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A9EB" w14:textId="77777777" w:rsidR="00510BF2" w:rsidRPr="004B75E3" w:rsidRDefault="00033163" w:rsidP="00033163">
      <w:pPr>
        <w:spacing w:line="360" w:lineRule="auto"/>
        <w:jc w:val="center"/>
        <w:rPr>
          <w:rFonts w:asciiTheme="majorBidi" w:hAnsiTheme="majorBidi" w:cstheme="majorBidi"/>
          <w:b/>
          <w:bCs/>
          <w:sz w:val="28"/>
          <w:szCs w:val="28"/>
        </w:rPr>
      </w:pPr>
      <w:r w:rsidRPr="004B75E3">
        <w:rPr>
          <w:rFonts w:asciiTheme="majorBidi" w:hAnsiTheme="majorBidi" w:cstheme="majorBidi"/>
          <w:b/>
          <w:bCs/>
          <w:sz w:val="28"/>
          <w:szCs w:val="28"/>
        </w:rPr>
        <w:t>Chapter 4</w:t>
      </w:r>
    </w:p>
    <w:p w14:paraId="4DE7576A" w14:textId="7AF1E8D6" w:rsidR="00033163" w:rsidRPr="004B75E3" w:rsidRDefault="00033163" w:rsidP="00FC5B73">
      <w:pPr>
        <w:spacing w:line="360" w:lineRule="auto"/>
        <w:jc w:val="center"/>
        <w:rPr>
          <w:rFonts w:asciiTheme="majorBidi" w:hAnsiTheme="majorBidi" w:cstheme="majorBidi"/>
          <w:b/>
          <w:bCs/>
          <w:sz w:val="32"/>
          <w:szCs w:val="32"/>
        </w:rPr>
      </w:pPr>
      <w:r w:rsidRPr="004B75E3">
        <w:rPr>
          <w:rFonts w:asciiTheme="majorBidi" w:hAnsiTheme="majorBidi" w:cstheme="majorBidi"/>
          <w:b/>
          <w:bCs/>
          <w:sz w:val="32"/>
          <w:szCs w:val="32"/>
        </w:rPr>
        <w:t xml:space="preserve">Theater Commander: The Sinai </w:t>
      </w:r>
      <w:r w:rsidR="00FC5B73" w:rsidRPr="004B75E3">
        <w:rPr>
          <w:rFonts w:asciiTheme="majorBidi" w:hAnsiTheme="majorBidi" w:cstheme="majorBidi"/>
          <w:b/>
          <w:bCs/>
          <w:sz w:val="32"/>
          <w:szCs w:val="32"/>
        </w:rPr>
        <w:t>Campaign</w:t>
      </w:r>
    </w:p>
    <w:p w14:paraId="3F115C71" w14:textId="77777777" w:rsidR="00033163" w:rsidRPr="004B75E3" w:rsidRDefault="00033163" w:rsidP="00033163">
      <w:pPr>
        <w:spacing w:line="360" w:lineRule="auto"/>
        <w:jc w:val="both"/>
        <w:rPr>
          <w:rFonts w:asciiTheme="majorBidi" w:hAnsiTheme="majorBidi" w:cstheme="majorBidi"/>
          <w:b/>
          <w:bCs/>
          <w:sz w:val="24"/>
          <w:szCs w:val="24"/>
        </w:rPr>
      </w:pPr>
    </w:p>
    <w:p w14:paraId="18143A36" w14:textId="3A845837" w:rsidR="00033163" w:rsidRPr="004B75E3" w:rsidRDefault="00033163" w:rsidP="00FC5B73">
      <w:pPr>
        <w:spacing w:line="360" w:lineRule="auto"/>
        <w:jc w:val="both"/>
        <w:rPr>
          <w:rFonts w:asciiTheme="majorBidi" w:hAnsiTheme="majorBidi" w:cstheme="majorBidi"/>
          <w:b/>
          <w:bCs/>
          <w:sz w:val="24"/>
          <w:szCs w:val="24"/>
        </w:rPr>
      </w:pPr>
      <w:r w:rsidRPr="004B75E3">
        <w:rPr>
          <w:rFonts w:asciiTheme="majorBidi" w:hAnsiTheme="majorBidi" w:cstheme="majorBidi"/>
          <w:b/>
          <w:bCs/>
          <w:sz w:val="24"/>
          <w:szCs w:val="24"/>
        </w:rPr>
        <w:t>The Road to War: The Geostrategic Shift</w:t>
      </w:r>
    </w:p>
    <w:p w14:paraId="5B09F751" w14:textId="3123937B" w:rsidR="00033163" w:rsidRPr="004B75E3" w:rsidRDefault="00033163" w:rsidP="00FC5B73">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The events </w:t>
      </w:r>
      <w:r w:rsidR="009D52F0" w:rsidRPr="004B75E3">
        <w:rPr>
          <w:rFonts w:asciiTheme="majorBidi" w:hAnsiTheme="majorBidi" w:cstheme="majorBidi"/>
          <w:sz w:val="24"/>
          <w:szCs w:val="24"/>
        </w:rPr>
        <w:t>leading</w:t>
      </w:r>
      <w:r w:rsidRPr="004B75E3">
        <w:rPr>
          <w:rFonts w:asciiTheme="majorBidi" w:hAnsiTheme="majorBidi" w:cstheme="majorBidi"/>
          <w:sz w:val="24"/>
          <w:szCs w:val="24"/>
        </w:rPr>
        <w:t xml:space="preserve"> to the Sinai Campaign were the result of much broader political and geopolitical developments than the Israeli-Egyptian conflict</w:t>
      </w:r>
      <w:r w:rsidR="0033716E" w:rsidRPr="004B75E3">
        <w:rPr>
          <w:rFonts w:asciiTheme="majorBidi" w:hAnsiTheme="majorBidi" w:cstheme="majorBidi"/>
          <w:sz w:val="24"/>
          <w:szCs w:val="24"/>
        </w:rPr>
        <w:t xml:space="preserve"> –</w:t>
      </w:r>
      <w:r w:rsidR="00FC5B73" w:rsidRPr="004B75E3">
        <w:rPr>
          <w:rFonts w:asciiTheme="majorBidi" w:hAnsiTheme="majorBidi" w:cstheme="majorBidi"/>
          <w:sz w:val="24"/>
          <w:szCs w:val="24"/>
        </w:rPr>
        <w:t xml:space="preserve"> the start of the Cold War and the end of colonialism.</w:t>
      </w:r>
      <w:r w:rsidR="001B3F63" w:rsidRPr="004B75E3">
        <w:rPr>
          <w:rFonts w:asciiTheme="majorBidi" w:hAnsiTheme="majorBidi" w:cstheme="majorBidi"/>
          <w:sz w:val="24"/>
          <w:szCs w:val="24"/>
        </w:rPr>
        <w:t xml:space="preserve"> Great Britain and France, the great </w:t>
      </w:r>
      <w:r w:rsidR="00ED4CD6" w:rsidRPr="004B75E3">
        <w:rPr>
          <w:rFonts w:asciiTheme="majorBidi" w:hAnsiTheme="majorBidi" w:cstheme="majorBidi"/>
          <w:sz w:val="24"/>
          <w:szCs w:val="24"/>
        </w:rPr>
        <w:t xml:space="preserve">imperial </w:t>
      </w:r>
      <w:r w:rsidR="001B3F63" w:rsidRPr="004B75E3">
        <w:rPr>
          <w:rFonts w:asciiTheme="majorBidi" w:hAnsiTheme="majorBidi" w:cstheme="majorBidi"/>
          <w:sz w:val="24"/>
          <w:szCs w:val="24"/>
        </w:rPr>
        <w:t xml:space="preserve">powers of the past, were </w:t>
      </w:r>
      <w:r w:rsidR="00F43C45" w:rsidRPr="004B75E3">
        <w:rPr>
          <w:rFonts w:asciiTheme="majorBidi" w:hAnsiTheme="majorBidi" w:cstheme="majorBidi"/>
          <w:sz w:val="24"/>
          <w:szCs w:val="24"/>
        </w:rPr>
        <w:t>struggling</w:t>
      </w:r>
      <w:r w:rsidR="001B3F63" w:rsidRPr="004B75E3">
        <w:rPr>
          <w:rFonts w:asciiTheme="majorBidi" w:hAnsiTheme="majorBidi" w:cstheme="majorBidi"/>
          <w:sz w:val="24"/>
          <w:szCs w:val="24"/>
        </w:rPr>
        <w:t xml:space="preserve"> </w:t>
      </w:r>
      <w:r w:rsidR="00FC5B73" w:rsidRPr="004B75E3">
        <w:rPr>
          <w:rFonts w:asciiTheme="majorBidi" w:hAnsiTheme="majorBidi" w:cstheme="majorBidi"/>
          <w:sz w:val="24"/>
          <w:szCs w:val="24"/>
        </w:rPr>
        <w:t>to retain their power</w:t>
      </w:r>
      <w:r w:rsidR="001B3F63" w:rsidRPr="004B75E3">
        <w:rPr>
          <w:rFonts w:asciiTheme="majorBidi" w:hAnsiTheme="majorBidi" w:cstheme="majorBidi"/>
          <w:sz w:val="24"/>
          <w:szCs w:val="24"/>
        </w:rPr>
        <w:t xml:space="preserve"> as </w:t>
      </w:r>
      <w:r w:rsidR="00ED4CD6" w:rsidRPr="004B75E3">
        <w:rPr>
          <w:rFonts w:asciiTheme="majorBidi" w:hAnsiTheme="majorBidi" w:cstheme="majorBidi"/>
          <w:sz w:val="24"/>
          <w:szCs w:val="24"/>
        </w:rPr>
        <w:t xml:space="preserve">former colonies emerged as </w:t>
      </w:r>
      <w:r w:rsidR="001B3F63" w:rsidRPr="004B75E3">
        <w:rPr>
          <w:rFonts w:asciiTheme="majorBidi" w:hAnsiTheme="majorBidi" w:cstheme="majorBidi"/>
          <w:sz w:val="24"/>
          <w:szCs w:val="24"/>
        </w:rPr>
        <w:t xml:space="preserve">independent nations </w:t>
      </w:r>
      <w:r w:rsidR="00ED4CD6" w:rsidRPr="004B75E3">
        <w:rPr>
          <w:rFonts w:asciiTheme="majorBidi" w:hAnsiTheme="majorBidi" w:cstheme="majorBidi"/>
          <w:sz w:val="24"/>
          <w:szCs w:val="24"/>
        </w:rPr>
        <w:t>a</w:t>
      </w:r>
      <w:r w:rsidR="001B3F63" w:rsidRPr="004B75E3">
        <w:rPr>
          <w:rFonts w:asciiTheme="majorBidi" w:hAnsiTheme="majorBidi" w:cstheme="majorBidi"/>
          <w:sz w:val="24"/>
          <w:szCs w:val="24"/>
        </w:rPr>
        <w:t xml:space="preserve">nd </w:t>
      </w:r>
      <w:r w:rsidR="00ED4CD6" w:rsidRPr="004B75E3">
        <w:rPr>
          <w:rFonts w:asciiTheme="majorBidi" w:hAnsiTheme="majorBidi" w:cstheme="majorBidi"/>
          <w:sz w:val="24"/>
          <w:szCs w:val="24"/>
        </w:rPr>
        <w:t xml:space="preserve">were </w:t>
      </w:r>
      <w:r w:rsidR="00FC5B73" w:rsidRPr="004B75E3">
        <w:rPr>
          <w:rFonts w:asciiTheme="majorBidi" w:hAnsiTheme="majorBidi" w:cstheme="majorBidi"/>
          <w:sz w:val="24"/>
          <w:szCs w:val="24"/>
        </w:rPr>
        <w:t>trying</w:t>
      </w:r>
      <w:r w:rsidR="001B3F63" w:rsidRPr="004B75E3">
        <w:rPr>
          <w:rFonts w:asciiTheme="majorBidi" w:hAnsiTheme="majorBidi" w:cstheme="majorBidi"/>
          <w:sz w:val="24"/>
          <w:szCs w:val="24"/>
        </w:rPr>
        <w:t xml:space="preserve"> to </w:t>
      </w:r>
      <w:r w:rsidR="002524A9" w:rsidRPr="004B75E3">
        <w:rPr>
          <w:rFonts w:asciiTheme="majorBidi" w:hAnsiTheme="majorBidi" w:cstheme="majorBidi"/>
          <w:sz w:val="24"/>
          <w:szCs w:val="24"/>
        </w:rPr>
        <w:t>position themselves</w:t>
      </w:r>
      <w:r w:rsidR="001B3F63" w:rsidRPr="004B75E3">
        <w:rPr>
          <w:rFonts w:asciiTheme="majorBidi" w:hAnsiTheme="majorBidi" w:cstheme="majorBidi"/>
          <w:sz w:val="24"/>
          <w:szCs w:val="24"/>
        </w:rPr>
        <w:t xml:space="preserve"> in the international system. </w:t>
      </w:r>
      <w:r w:rsidR="00ED4CD6" w:rsidRPr="004B75E3">
        <w:rPr>
          <w:rFonts w:asciiTheme="majorBidi" w:hAnsiTheme="majorBidi" w:cstheme="majorBidi"/>
          <w:sz w:val="24"/>
          <w:szCs w:val="24"/>
        </w:rPr>
        <w:t>These d</w:t>
      </w:r>
      <w:r w:rsidR="001B3F63" w:rsidRPr="004B75E3">
        <w:rPr>
          <w:rFonts w:asciiTheme="majorBidi" w:hAnsiTheme="majorBidi" w:cstheme="majorBidi"/>
          <w:sz w:val="24"/>
          <w:szCs w:val="24"/>
        </w:rPr>
        <w:t>evelopments coincided with developments in the rel</w:t>
      </w:r>
      <w:r w:rsidR="00FC5B73" w:rsidRPr="004B75E3">
        <w:rPr>
          <w:rFonts w:asciiTheme="majorBidi" w:hAnsiTheme="majorBidi" w:cstheme="majorBidi"/>
          <w:sz w:val="24"/>
          <w:szCs w:val="24"/>
        </w:rPr>
        <w:t>ations between Egypt and Israel</w:t>
      </w:r>
      <w:r w:rsidR="009D52F0" w:rsidRPr="004B75E3">
        <w:rPr>
          <w:rFonts w:asciiTheme="majorBidi" w:hAnsiTheme="majorBidi" w:cstheme="majorBidi"/>
          <w:sz w:val="24"/>
          <w:szCs w:val="24"/>
        </w:rPr>
        <w:t>,</w:t>
      </w:r>
      <w:r w:rsidR="00FC5B73" w:rsidRPr="004B75E3">
        <w:rPr>
          <w:rFonts w:asciiTheme="majorBidi" w:hAnsiTheme="majorBidi" w:cstheme="majorBidi"/>
          <w:sz w:val="24"/>
          <w:szCs w:val="24"/>
        </w:rPr>
        <w:t xml:space="preserve"> </w:t>
      </w:r>
      <w:r w:rsidR="0033716E" w:rsidRPr="004B75E3">
        <w:rPr>
          <w:rFonts w:asciiTheme="majorBidi" w:hAnsiTheme="majorBidi" w:cstheme="majorBidi"/>
          <w:sz w:val="24"/>
          <w:szCs w:val="24"/>
        </w:rPr>
        <w:t>causing</w:t>
      </w:r>
      <w:r w:rsidR="001B3F63" w:rsidRPr="004B75E3">
        <w:rPr>
          <w:rFonts w:asciiTheme="majorBidi" w:hAnsiTheme="majorBidi" w:cstheme="majorBidi"/>
          <w:sz w:val="24"/>
          <w:szCs w:val="24"/>
        </w:rPr>
        <w:t xml:space="preserve"> these historic processes </w:t>
      </w:r>
      <w:r w:rsidR="0033716E" w:rsidRPr="004B75E3">
        <w:rPr>
          <w:rFonts w:asciiTheme="majorBidi" w:hAnsiTheme="majorBidi" w:cstheme="majorBidi"/>
          <w:sz w:val="24"/>
          <w:szCs w:val="24"/>
        </w:rPr>
        <w:t>to come</w:t>
      </w:r>
      <w:r w:rsidR="001B3F63" w:rsidRPr="004B75E3">
        <w:rPr>
          <w:rFonts w:asciiTheme="majorBidi" w:hAnsiTheme="majorBidi" w:cstheme="majorBidi"/>
          <w:sz w:val="24"/>
          <w:szCs w:val="24"/>
        </w:rPr>
        <w:t xml:space="preserve"> together to </w:t>
      </w:r>
      <w:r w:rsidR="0033716E" w:rsidRPr="004B75E3">
        <w:rPr>
          <w:rFonts w:asciiTheme="majorBidi" w:hAnsiTheme="majorBidi" w:cstheme="majorBidi"/>
          <w:sz w:val="24"/>
          <w:szCs w:val="24"/>
        </w:rPr>
        <w:t>create</w:t>
      </w:r>
      <w:r w:rsidR="001B3F63" w:rsidRPr="004B75E3">
        <w:rPr>
          <w:rFonts w:asciiTheme="majorBidi" w:hAnsiTheme="majorBidi" w:cstheme="majorBidi"/>
          <w:sz w:val="24"/>
          <w:szCs w:val="24"/>
        </w:rPr>
        <w:t xml:space="preserve"> “a perfect storm”: when the interests of the two </w:t>
      </w:r>
      <w:r w:rsidR="00CD382A" w:rsidRPr="004B75E3">
        <w:rPr>
          <w:rFonts w:asciiTheme="majorBidi" w:hAnsiTheme="majorBidi" w:cstheme="majorBidi"/>
          <w:sz w:val="24"/>
          <w:szCs w:val="24"/>
        </w:rPr>
        <w:t xml:space="preserve">fading </w:t>
      </w:r>
      <w:r w:rsidR="00626D7B" w:rsidRPr="004B75E3">
        <w:rPr>
          <w:rFonts w:asciiTheme="majorBidi" w:hAnsiTheme="majorBidi" w:cstheme="majorBidi"/>
          <w:sz w:val="24"/>
          <w:szCs w:val="24"/>
        </w:rPr>
        <w:t xml:space="preserve">world powers and those of the tiny nascent nation </w:t>
      </w:r>
      <w:r w:rsidR="00FC5B73" w:rsidRPr="004B75E3">
        <w:rPr>
          <w:rFonts w:asciiTheme="majorBidi" w:hAnsiTheme="majorBidi" w:cstheme="majorBidi"/>
          <w:sz w:val="24"/>
          <w:szCs w:val="24"/>
        </w:rPr>
        <w:t>corresponded</w:t>
      </w:r>
      <w:r w:rsidR="00626D7B" w:rsidRPr="004B75E3">
        <w:rPr>
          <w:rFonts w:asciiTheme="majorBidi" w:hAnsiTheme="majorBidi" w:cstheme="majorBidi"/>
          <w:sz w:val="24"/>
          <w:szCs w:val="24"/>
        </w:rPr>
        <w:t>, a tripartite Israeli-French-British collusion was born.</w:t>
      </w:r>
      <w:r w:rsidR="00626D7B" w:rsidRPr="004B75E3">
        <w:rPr>
          <w:rStyle w:val="FootnoteReference"/>
          <w:rFonts w:asciiTheme="majorBidi" w:hAnsiTheme="majorBidi" w:cstheme="majorBidi"/>
          <w:sz w:val="24"/>
          <w:szCs w:val="24"/>
        </w:rPr>
        <w:footnoteReference w:id="1"/>
      </w:r>
    </w:p>
    <w:p w14:paraId="2861C621" w14:textId="4BF70A37" w:rsidR="00626D7B" w:rsidRPr="004B75E3" w:rsidRDefault="00626D7B">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Each of the world powers had its own interests. Great Britain, the most important global power in the Middle East for the first half of the twentieth century, had interests in a </w:t>
      </w:r>
      <w:r w:rsidR="009D52F0" w:rsidRPr="004B75E3">
        <w:rPr>
          <w:rFonts w:asciiTheme="majorBidi" w:hAnsiTheme="majorBidi" w:cstheme="majorBidi"/>
          <w:sz w:val="24"/>
          <w:szCs w:val="24"/>
        </w:rPr>
        <w:t>number</w:t>
      </w:r>
      <w:r w:rsidRPr="004B75E3">
        <w:rPr>
          <w:rFonts w:asciiTheme="majorBidi" w:hAnsiTheme="majorBidi" w:cstheme="majorBidi"/>
          <w:sz w:val="24"/>
          <w:szCs w:val="24"/>
        </w:rPr>
        <w:t xml:space="preserve"> of locations throughout the region. In the early 1950s, Great Britain still had military forces in Egypt</w:t>
      </w:r>
      <w:r w:rsidR="002524A9" w:rsidRPr="004B75E3">
        <w:rPr>
          <w:rFonts w:asciiTheme="majorBidi" w:hAnsiTheme="majorBidi" w:cstheme="majorBidi"/>
          <w:sz w:val="24"/>
          <w:szCs w:val="24"/>
        </w:rPr>
        <w:t xml:space="preserve"> and wielded considerable influence in Iraq</w:t>
      </w:r>
      <w:r w:rsidR="00F43C45" w:rsidRPr="004B75E3">
        <w:rPr>
          <w:rFonts w:asciiTheme="majorBidi" w:hAnsiTheme="majorBidi" w:cstheme="majorBidi"/>
          <w:sz w:val="24"/>
          <w:szCs w:val="24"/>
        </w:rPr>
        <w:t>, and</w:t>
      </w:r>
      <w:r w:rsidRPr="004B75E3">
        <w:rPr>
          <w:rFonts w:asciiTheme="majorBidi" w:hAnsiTheme="majorBidi" w:cstheme="majorBidi"/>
          <w:sz w:val="24"/>
          <w:szCs w:val="24"/>
        </w:rPr>
        <w:t xml:space="preserve"> the Jordanian Legion operated under the command of British officers.</w:t>
      </w:r>
      <w:r w:rsidRPr="004B75E3">
        <w:rPr>
          <w:rStyle w:val="FootnoteReference"/>
          <w:rFonts w:asciiTheme="majorBidi" w:hAnsiTheme="majorBidi" w:cstheme="majorBidi"/>
          <w:sz w:val="24"/>
          <w:szCs w:val="24"/>
        </w:rPr>
        <w:footnoteReference w:id="2"/>
      </w:r>
      <w:r w:rsidRPr="004B75E3">
        <w:rPr>
          <w:rFonts w:asciiTheme="majorBidi" w:hAnsiTheme="majorBidi" w:cstheme="majorBidi"/>
          <w:sz w:val="24"/>
          <w:szCs w:val="24"/>
        </w:rPr>
        <w:t xml:space="preserve"> </w:t>
      </w:r>
      <w:r w:rsidR="002524A9" w:rsidRPr="004B75E3">
        <w:rPr>
          <w:rFonts w:asciiTheme="majorBidi" w:hAnsiTheme="majorBidi" w:cstheme="majorBidi"/>
          <w:sz w:val="24"/>
          <w:szCs w:val="24"/>
        </w:rPr>
        <w:t>F</w:t>
      </w:r>
      <w:r w:rsidR="00182F05" w:rsidRPr="004B75E3">
        <w:rPr>
          <w:rFonts w:asciiTheme="majorBidi" w:hAnsiTheme="majorBidi" w:cstheme="majorBidi"/>
          <w:sz w:val="24"/>
          <w:szCs w:val="24"/>
        </w:rPr>
        <w:t>ollowing it</w:t>
      </w:r>
      <w:r w:rsidR="002524A9" w:rsidRPr="004B75E3">
        <w:rPr>
          <w:rFonts w:asciiTheme="majorBidi" w:hAnsiTheme="majorBidi" w:cstheme="majorBidi"/>
          <w:sz w:val="24"/>
          <w:szCs w:val="24"/>
        </w:rPr>
        <w:t>s</w:t>
      </w:r>
      <w:r w:rsidR="00182F05" w:rsidRPr="004B75E3">
        <w:rPr>
          <w:rFonts w:asciiTheme="majorBidi" w:hAnsiTheme="majorBidi" w:cstheme="majorBidi"/>
          <w:sz w:val="24"/>
          <w:szCs w:val="24"/>
        </w:rPr>
        <w:t xml:space="preserve"> troop withdrawal</w:t>
      </w:r>
      <w:r w:rsidR="00E344F4" w:rsidRPr="004B75E3">
        <w:rPr>
          <w:rFonts w:asciiTheme="majorBidi" w:hAnsiTheme="majorBidi" w:cstheme="majorBidi"/>
          <w:sz w:val="24"/>
          <w:szCs w:val="24"/>
        </w:rPr>
        <w:t xml:space="preserve"> from Egypt in 1954, </w:t>
      </w:r>
      <w:r w:rsidR="002524A9" w:rsidRPr="004B75E3">
        <w:rPr>
          <w:rFonts w:asciiTheme="majorBidi" w:hAnsiTheme="majorBidi" w:cstheme="majorBidi"/>
          <w:sz w:val="24"/>
          <w:szCs w:val="24"/>
        </w:rPr>
        <w:t xml:space="preserve">Great Britain came to find </w:t>
      </w:r>
      <w:r w:rsidR="00E344F4" w:rsidRPr="004B75E3">
        <w:rPr>
          <w:rFonts w:asciiTheme="majorBidi" w:hAnsiTheme="majorBidi" w:cstheme="majorBidi"/>
          <w:sz w:val="24"/>
          <w:szCs w:val="24"/>
        </w:rPr>
        <w:t xml:space="preserve">Jordan, with which it had signed a defense treaty in March 1948, </w:t>
      </w:r>
      <w:r w:rsidR="002524A9" w:rsidRPr="004B75E3">
        <w:rPr>
          <w:rFonts w:asciiTheme="majorBidi" w:hAnsiTheme="majorBidi" w:cstheme="majorBidi"/>
          <w:sz w:val="24"/>
          <w:szCs w:val="24"/>
        </w:rPr>
        <w:t xml:space="preserve">more </w:t>
      </w:r>
      <w:r w:rsidRPr="004B75E3">
        <w:rPr>
          <w:rFonts w:asciiTheme="majorBidi" w:hAnsiTheme="majorBidi" w:cstheme="majorBidi"/>
          <w:sz w:val="24"/>
          <w:szCs w:val="24"/>
        </w:rPr>
        <w:t xml:space="preserve">strategically </w:t>
      </w:r>
      <w:r w:rsidR="00FC5B73" w:rsidRPr="004B75E3">
        <w:rPr>
          <w:rFonts w:asciiTheme="majorBidi" w:hAnsiTheme="majorBidi" w:cstheme="majorBidi"/>
          <w:sz w:val="24"/>
          <w:szCs w:val="24"/>
        </w:rPr>
        <w:t xml:space="preserve">important </w:t>
      </w:r>
      <w:r w:rsidRPr="004B75E3">
        <w:rPr>
          <w:rFonts w:asciiTheme="majorBidi" w:hAnsiTheme="majorBidi" w:cstheme="majorBidi"/>
          <w:sz w:val="24"/>
          <w:szCs w:val="24"/>
        </w:rPr>
        <w:t>than ever before</w:t>
      </w:r>
      <w:r w:rsidR="00933C76" w:rsidRPr="004B75E3">
        <w:rPr>
          <w:rFonts w:asciiTheme="majorBidi" w:hAnsiTheme="majorBidi" w:cstheme="majorBidi"/>
          <w:sz w:val="24"/>
          <w:szCs w:val="24"/>
        </w:rPr>
        <w:t>.</w:t>
      </w:r>
    </w:p>
    <w:p w14:paraId="49FAA273" w14:textId="3CABFB3E" w:rsidR="00626D7B" w:rsidRPr="004B75E3" w:rsidRDefault="0096408C" w:rsidP="00F5000E">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In the wake of Nasser’s seizure of </w:t>
      </w:r>
      <w:r w:rsidR="00626D7B" w:rsidRPr="004B75E3">
        <w:rPr>
          <w:rFonts w:asciiTheme="majorBidi" w:hAnsiTheme="majorBidi" w:cstheme="majorBidi"/>
          <w:sz w:val="24"/>
          <w:szCs w:val="24"/>
        </w:rPr>
        <w:t>power in Egypt, Great Britain, with the United States as mediator, was forced to withdraw its troops from Egypt and the Suez Canal region</w:t>
      </w:r>
      <w:r w:rsidR="00D16607" w:rsidRPr="004B75E3">
        <w:rPr>
          <w:rFonts w:asciiTheme="majorBidi" w:hAnsiTheme="majorBidi" w:cstheme="majorBidi"/>
          <w:sz w:val="24"/>
          <w:szCs w:val="24"/>
        </w:rPr>
        <w:t xml:space="preserve"> and thus became reliant</w:t>
      </w:r>
      <w:r w:rsidR="00626D7B" w:rsidRPr="004B75E3">
        <w:rPr>
          <w:rFonts w:asciiTheme="majorBidi" w:hAnsiTheme="majorBidi" w:cstheme="majorBidi"/>
          <w:sz w:val="24"/>
          <w:szCs w:val="24"/>
        </w:rPr>
        <w:t xml:space="preserve"> on Egyptian goodwill to be able to control the Canal, even though it was owned by a British company. Israel followed these development</w:t>
      </w:r>
      <w:r w:rsidR="00182F05" w:rsidRPr="004B75E3">
        <w:rPr>
          <w:rFonts w:asciiTheme="majorBidi" w:hAnsiTheme="majorBidi" w:cstheme="majorBidi"/>
          <w:sz w:val="24"/>
          <w:szCs w:val="24"/>
        </w:rPr>
        <w:t>s</w:t>
      </w:r>
      <w:r w:rsidR="00571D0F" w:rsidRPr="004B75E3">
        <w:rPr>
          <w:rFonts w:asciiTheme="majorBidi" w:hAnsiTheme="majorBidi" w:cstheme="majorBidi"/>
          <w:sz w:val="24"/>
          <w:szCs w:val="24"/>
        </w:rPr>
        <w:t xml:space="preserve"> with increasing anxiety</w:t>
      </w:r>
      <w:r w:rsidR="002524A9" w:rsidRPr="004B75E3">
        <w:rPr>
          <w:rFonts w:asciiTheme="majorBidi" w:hAnsiTheme="majorBidi" w:cstheme="majorBidi"/>
          <w:sz w:val="24"/>
          <w:szCs w:val="24"/>
        </w:rPr>
        <w:t>, creating</w:t>
      </w:r>
      <w:r w:rsidR="00571D0F" w:rsidRPr="004B75E3">
        <w:rPr>
          <w:rFonts w:asciiTheme="majorBidi" w:hAnsiTheme="majorBidi" w:cstheme="majorBidi"/>
          <w:sz w:val="24"/>
          <w:szCs w:val="24"/>
        </w:rPr>
        <w:t xml:space="preserve"> an </w:t>
      </w:r>
      <w:r w:rsidR="00571D0F" w:rsidRPr="004B75E3">
        <w:rPr>
          <w:rFonts w:asciiTheme="majorBidi" w:hAnsiTheme="majorBidi" w:cstheme="majorBidi"/>
          <w:sz w:val="24"/>
          <w:szCs w:val="24"/>
        </w:rPr>
        <w:lastRenderedPageBreak/>
        <w:t xml:space="preserve">atmosphere that proved fertile ground for the </w:t>
      </w:r>
      <w:r w:rsidR="002524A9" w:rsidRPr="004B75E3">
        <w:rPr>
          <w:rFonts w:asciiTheme="majorBidi" w:hAnsiTheme="majorBidi" w:cstheme="majorBidi"/>
          <w:sz w:val="24"/>
          <w:szCs w:val="24"/>
        </w:rPr>
        <w:t xml:space="preserve">ill-fated </w:t>
      </w:r>
      <w:r w:rsidR="00F43C45" w:rsidRPr="004B75E3">
        <w:rPr>
          <w:rFonts w:asciiTheme="majorBidi" w:hAnsiTheme="majorBidi" w:cstheme="majorBidi"/>
          <w:sz w:val="24"/>
          <w:szCs w:val="24"/>
        </w:rPr>
        <w:t>“</w:t>
      </w:r>
      <w:r w:rsidR="00F27DDA" w:rsidRPr="004B75E3">
        <w:rPr>
          <w:rFonts w:asciiTheme="majorBidi" w:hAnsiTheme="majorBidi" w:cstheme="majorBidi"/>
          <w:sz w:val="24"/>
          <w:szCs w:val="24"/>
        </w:rPr>
        <w:t>Lavon Affair</w:t>
      </w:r>
      <w:r w:rsidR="00F43C45" w:rsidRPr="004B75E3">
        <w:rPr>
          <w:rFonts w:asciiTheme="majorBidi" w:hAnsiTheme="majorBidi" w:cstheme="majorBidi"/>
          <w:sz w:val="24"/>
          <w:szCs w:val="24"/>
        </w:rPr>
        <w:t>.”</w:t>
      </w:r>
      <w:r w:rsidR="00571D0F" w:rsidRPr="004B75E3">
        <w:rPr>
          <w:rFonts w:asciiTheme="majorBidi" w:hAnsiTheme="majorBidi" w:cstheme="majorBidi"/>
          <w:sz w:val="24"/>
          <w:szCs w:val="24"/>
        </w:rPr>
        <w:t xml:space="preserve"> </w:t>
      </w:r>
      <w:r w:rsidR="00212513" w:rsidRPr="004B75E3">
        <w:rPr>
          <w:rFonts w:asciiTheme="majorBidi" w:hAnsiTheme="majorBidi" w:cstheme="majorBidi"/>
          <w:sz w:val="24"/>
          <w:szCs w:val="24"/>
        </w:rPr>
        <w:t>This involved an attempt by Israel’s intelligence services to</w:t>
      </w:r>
      <w:r w:rsidR="00626D7B" w:rsidRPr="004B75E3">
        <w:rPr>
          <w:rFonts w:asciiTheme="majorBidi" w:hAnsiTheme="majorBidi" w:cstheme="majorBidi"/>
          <w:sz w:val="24"/>
          <w:szCs w:val="24"/>
        </w:rPr>
        <w:t xml:space="preserve"> disrupt Great Britain’s departure from Egypt</w:t>
      </w:r>
      <w:r w:rsidR="00212513" w:rsidRPr="004B75E3">
        <w:rPr>
          <w:rFonts w:asciiTheme="majorBidi" w:hAnsiTheme="majorBidi" w:cstheme="majorBidi"/>
          <w:sz w:val="24"/>
          <w:szCs w:val="24"/>
        </w:rPr>
        <w:t xml:space="preserve"> by activating</w:t>
      </w:r>
      <w:r w:rsidR="00F22CD9" w:rsidRPr="004B75E3">
        <w:rPr>
          <w:rFonts w:asciiTheme="majorBidi" w:hAnsiTheme="majorBidi" w:cstheme="majorBidi"/>
          <w:sz w:val="24"/>
          <w:szCs w:val="24"/>
        </w:rPr>
        <w:t xml:space="preserve"> a cell of local Egyptian Jews in the early 1950s</w:t>
      </w:r>
      <w:r w:rsidR="00933C76" w:rsidRPr="004B75E3">
        <w:rPr>
          <w:rFonts w:asciiTheme="majorBidi" w:hAnsiTheme="majorBidi" w:cstheme="majorBidi"/>
          <w:sz w:val="24"/>
          <w:szCs w:val="24"/>
        </w:rPr>
        <w:t>, at a time when Egypt was negotiating the future of the Suez Canal</w:t>
      </w:r>
      <w:r w:rsidR="00212513" w:rsidRPr="004B75E3">
        <w:rPr>
          <w:rFonts w:asciiTheme="majorBidi" w:hAnsiTheme="majorBidi" w:cstheme="majorBidi"/>
          <w:sz w:val="24"/>
          <w:szCs w:val="24"/>
        </w:rPr>
        <w:t>. They were</w:t>
      </w:r>
      <w:r w:rsidR="00F22CD9" w:rsidRPr="004B75E3">
        <w:rPr>
          <w:rFonts w:asciiTheme="majorBidi" w:hAnsiTheme="majorBidi" w:cstheme="majorBidi"/>
          <w:sz w:val="24"/>
          <w:szCs w:val="24"/>
        </w:rPr>
        <w:t xml:space="preserve"> to sabotage Western installations in the country</w:t>
      </w:r>
      <w:r w:rsidR="00192A54" w:rsidRPr="004B75E3">
        <w:rPr>
          <w:rFonts w:asciiTheme="majorBidi" w:hAnsiTheme="majorBidi" w:cstheme="majorBidi"/>
          <w:sz w:val="24"/>
          <w:szCs w:val="24"/>
        </w:rPr>
        <w:t xml:space="preserve"> in a way</w:t>
      </w:r>
      <w:r w:rsidR="00F22CD9" w:rsidRPr="004B75E3">
        <w:rPr>
          <w:rFonts w:asciiTheme="majorBidi" w:hAnsiTheme="majorBidi" w:cstheme="majorBidi"/>
          <w:sz w:val="24"/>
          <w:szCs w:val="24"/>
        </w:rPr>
        <w:t xml:space="preserve"> that would </w:t>
      </w:r>
      <w:r w:rsidR="00192A54" w:rsidRPr="004B75E3">
        <w:rPr>
          <w:rFonts w:asciiTheme="majorBidi" w:hAnsiTheme="majorBidi" w:cstheme="majorBidi"/>
          <w:sz w:val="24"/>
          <w:szCs w:val="24"/>
        </w:rPr>
        <w:t xml:space="preserve">incriminate an Egyptian nationalistic underground organization. The cell failed in its objective, </w:t>
      </w:r>
      <w:r w:rsidR="002524A9" w:rsidRPr="004B75E3">
        <w:rPr>
          <w:rFonts w:asciiTheme="majorBidi" w:hAnsiTheme="majorBidi" w:cstheme="majorBidi"/>
          <w:sz w:val="24"/>
          <w:szCs w:val="24"/>
        </w:rPr>
        <w:t>thereby earning</w:t>
      </w:r>
      <w:r w:rsidR="00192A54" w:rsidRPr="004B75E3">
        <w:rPr>
          <w:rFonts w:asciiTheme="majorBidi" w:hAnsiTheme="majorBidi" w:cstheme="majorBidi"/>
          <w:sz w:val="24"/>
          <w:szCs w:val="24"/>
        </w:rPr>
        <w:t xml:space="preserve"> the whole affair </w:t>
      </w:r>
      <w:r w:rsidR="002524A9" w:rsidRPr="004B75E3">
        <w:rPr>
          <w:rFonts w:asciiTheme="majorBidi" w:hAnsiTheme="majorBidi" w:cstheme="majorBidi"/>
          <w:sz w:val="24"/>
          <w:szCs w:val="24"/>
        </w:rPr>
        <w:t>the sobriquet</w:t>
      </w:r>
      <w:r w:rsidR="00192A54" w:rsidRPr="004B75E3">
        <w:rPr>
          <w:rFonts w:asciiTheme="majorBidi" w:hAnsiTheme="majorBidi" w:cstheme="majorBidi"/>
          <w:sz w:val="24"/>
          <w:szCs w:val="24"/>
        </w:rPr>
        <w:t xml:space="preserve"> </w:t>
      </w:r>
      <w:r w:rsidR="00192A54" w:rsidRPr="004B75E3">
        <w:rPr>
          <w:rFonts w:asciiTheme="majorBidi" w:hAnsiTheme="majorBidi" w:cstheme="majorBidi"/>
          <w:i/>
          <w:iCs/>
          <w:sz w:val="24"/>
          <w:szCs w:val="24"/>
        </w:rPr>
        <w:t xml:space="preserve">ha’esek habish </w:t>
      </w:r>
      <w:r w:rsidR="00192A54" w:rsidRPr="004B75E3">
        <w:rPr>
          <w:rFonts w:asciiTheme="majorBidi" w:hAnsiTheme="majorBidi" w:cstheme="majorBidi"/>
          <w:sz w:val="24"/>
          <w:szCs w:val="24"/>
        </w:rPr>
        <w:t>(“</w:t>
      </w:r>
      <w:r w:rsidR="002524A9" w:rsidRPr="004B75E3">
        <w:rPr>
          <w:rFonts w:asciiTheme="majorBidi" w:hAnsiTheme="majorBidi" w:cstheme="majorBidi"/>
          <w:sz w:val="24"/>
          <w:szCs w:val="24"/>
        </w:rPr>
        <w:t>The Unfortunate Affair” or “The Bad Business</w:t>
      </w:r>
      <w:r w:rsidR="00192A54" w:rsidRPr="004B75E3">
        <w:rPr>
          <w:rFonts w:asciiTheme="majorBidi" w:hAnsiTheme="majorBidi" w:cstheme="majorBidi"/>
          <w:sz w:val="24"/>
          <w:szCs w:val="24"/>
        </w:rPr>
        <w:t xml:space="preserve">”), which </w:t>
      </w:r>
      <w:r w:rsidR="002524A9" w:rsidRPr="004B75E3">
        <w:rPr>
          <w:rFonts w:asciiTheme="majorBidi" w:hAnsiTheme="majorBidi" w:cstheme="majorBidi"/>
          <w:sz w:val="24"/>
          <w:szCs w:val="24"/>
        </w:rPr>
        <w:t>damaged</w:t>
      </w:r>
      <w:r w:rsidR="00192A54" w:rsidRPr="004B75E3">
        <w:rPr>
          <w:rFonts w:asciiTheme="majorBidi" w:hAnsiTheme="majorBidi" w:cstheme="majorBidi"/>
          <w:sz w:val="24"/>
          <w:szCs w:val="24"/>
        </w:rPr>
        <w:t xml:space="preserve"> Israel</w:t>
      </w:r>
      <w:r w:rsidR="002524A9" w:rsidRPr="004B75E3">
        <w:rPr>
          <w:rFonts w:asciiTheme="majorBidi" w:hAnsiTheme="majorBidi" w:cstheme="majorBidi"/>
          <w:sz w:val="24"/>
          <w:szCs w:val="24"/>
        </w:rPr>
        <w:t>’s image for</w:t>
      </w:r>
      <w:r w:rsidR="00192A54" w:rsidRPr="004B75E3">
        <w:rPr>
          <w:rFonts w:asciiTheme="majorBidi" w:hAnsiTheme="majorBidi" w:cstheme="majorBidi"/>
          <w:sz w:val="24"/>
          <w:szCs w:val="24"/>
        </w:rPr>
        <w:t xml:space="preserve"> the British who already viewed the new state as </w:t>
      </w:r>
      <w:r w:rsidR="00F5000E" w:rsidRPr="004B75E3">
        <w:rPr>
          <w:rFonts w:asciiTheme="majorBidi" w:hAnsiTheme="majorBidi" w:cstheme="majorBidi"/>
          <w:sz w:val="24"/>
          <w:szCs w:val="24"/>
        </w:rPr>
        <w:t>a</w:t>
      </w:r>
      <w:r w:rsidR="002524A9" w:rsidRPr="004B75E3">
        <w:rPr>
          <w:rFonts w:asciiTheme="majorBidi" w:hAnsiTheme="majorBidi" w:cstheme="majorBidi"/>
          <w:sz w:val="24"/>
          <w:szCs w:val="24"/>
        </w:rPr>
        <w:t>n obstacle</w:t>
      </w:r>
      <w:r w:rsidR="00192A54" w:rsidRPr="004B75E3">
        <w:rPr>
          <w:rFonts w:asciiTheme="majorBidi" w:hAnsiTheme="majorBidi" w:cstheme="majorBidi"/>
          <w:sz w:val="24"/>
          <w:szCs w:val="24"/>
        </w:rPr>
        <w:t xml:space="preserve"> to</w:t>
      </w:r>
      <w:r w:rsidR="00F5000E" w:rsidRPr="004B75E3">
        <w:rPr>
          <w:rFonts w:asciiTheme="majorBidi" w:hAnsiTheme="majorBidi" w:cstheme="majorBidi"/>
          <w:sz w:val="24"/>
          <w:szCs w:val="24"/>
        </w:rPr>
        <w:t xml:space="preserve"> their </w:t>
      </w:r>
      <w:r w:rsidR="002524A9" w:rsidRPr="004B75E3">
        <w:rPr>
          <w:rFonts w:asciiTheme="majorBidi" w:hAnsiTheme="majorBidi" w:cstheme="majorBidi"/>
          <w:sz w:val="24"/>
          <w:szCs w:val="24"/>
        </w:rPr>
        <w:t>efforts</w:t>
      </w:r>
      <w:r w:rsidR="00F5000E" w:rsidRPr="004B75E3">
        <w:rPr>
          <w:rFonts w:asciiTheme="majorBidi" w:hAnsiTheme="majorBidi" w:cstheme="majorBidi"/>
          <w:sz w:val="24"/>
          <w:szCs w:val="24"/>
        </w:rPr>
        <w:t xml:space="preserve"> to impose</w:t>
      </w:r>
      <w:r w:rsidR="00192A54" w:rsidRPr="004B75E3">
        <w:rPr>
          <w:rFonts w:asciiTheme="majorBidi" w:hAnsiTheme="majorBidi" w:cstheme="majorBidi"/>
          <w:sz w:val="24"/>
          <w:szCs w:val="24"/>
        </w:rPr>
        <w:t xml:space="preserve"> order in the Middle East and retain its influence there.</w:t>
      </w:r>
    </w:p>
    <w:p w14:paraId="2F36F40A" w14:textId="1B4DCE8A" w:rsidR="00192A54" w:rsidRPr="004B75E3" w:rsidRDefault="002524A9" w:rsidP="00F5000E">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After granting</w:t>
      </w:r>
      <w:r w:rsidR="00DF49EB" w:rsidRPr="004B75E3">
        <w:rPr>
          <w:rFonts w:asciiTheme="majorBidi" w:hAnsiTheme="majorBidi" w:cstheme="majorBidi"/>
          <w:sz w:val="24"/>
          <w:szCs w:val="24"/>
        </w:rPr>
        <w:t xml:space="preserve"> independence to its protectorate</w:t>
      </w:r>
      <w:r w:rsidR="00F27DDA" w:rsidRPr="004B75E3">
        <w:rPr>
          <w:rFonts w:asciiTheme="majorBidi" w:hAnsiTheme="majorBidi" w:cstheme="majorBidi"/>
          <w:sz w:val="24"/>
          <w:szCs w:val="24"/>
        </w:rPr>
        <w:t>s</w:t>
      </w:r>
      <w:r w:rsidRPr="004B75E3">
        <w:rPr>
          <w:rFonts w:asciiTheme="majorBidi" w:hAnsiTheme="majorBidi" w:cstheme="majorBidi"/>
          <w:sz w:val="24"/>
          <w:szCs w:val="24"/>
        </w:rPr>
        <w:t xml:space="preserve"> – </w:t>
      </w:r>
      <w:r w:rsidR="00DF49EB" w:rsidRPr="004B75E3">
        <w:rPr>
          <w:rFonts w:asciiTheme="majorBidi" w:hAnsiTheme="majorBidi" w:cstheme="majorBidi"/>
          <w:sz w:val="24"/>
          <w:szCs w:val="24"/>
        </w:rPr>
        <w:t>Leb</w:t>
      </w:r>
      <w:r w:rsidR="00F5000E" w:rsidRPr="004B75E3">
        <w:rPr>
          <w:rFonts w:asciiTheme="majorBidi" w:hAnsiTheme="majorBidi" w:cstheme="majorBidi"/>
          <w:sz w:val="24"/>
          <w:szCs w:val="24"/>
        </w:rPr>
        <w:t>anon in 1943 and Syria in 1946</w:t>
      </w:r>
      <w:r w:rsidRPr="004B75E3">
        <w:rPr>
          <w:rFonts w:asciiTheme="majorBidi" w:hAnsiTheme="majorBidi" w:cstheme="majorBidi"/>
          <w:sz w:val="24"/>
          <w:szCs w:val="24"/>
        </w:rPr>
        <w:t xml:space="preserve"> –</w:t>
      </w:r>
      <w:r w:rsidR="00F5000E" w:rsidRPr="004B75E3">
        <w:rPr>
          <w:rFonts w:asciiTheme="majorBidi" w:hAnsiTheme="majorBidi" w:cstheme="majorBidi"/>
          <w:sz w:val="24"/>
          <w:szCs w:val="24"/>
        </w:rPr>
        <w:t xml:space="preserve"> </w:t>
      </w:r>
      <w:r w:rsidRPr="004B75E3">
        <w:rPr>
          <w:rFonts w:asciiTheme="majorBidi" w:hAnsiTheme="majorBidi" w:cstheme="majorBidi"/>
          <w:sz w:val="24"/>
          <w:szCs w:val="24"/>
        </w:rPr>
        <w:t>France followed</w:t>
      </w:r>
      <w:r w:rsidR="00F5000E" w:rsidRPr="004B75E3">
        <w:rPr>
          <w:rFonts w:asciiTheme="majorBidi" w:hAnsiTheme="majorBidi" w:cstheme="majorBidi"/>
          <w:sz w:val="24"/>
          <w:szCs w:val="24"/>
        </w:rPr>
        <w:t xml:space="preserve"> Middle East</w:t>
      </w:r>
      <w:r w:rsidR="00DF49EB" w:rsidRPr="004B75E3">
        <w:rPr>
          <w:rFonts w:asciiTheme="majorBidi" w:hAnsiTheme="majorBidi" w:cstheme="majorBidi"/>
          <w:sz w:val="24"/>
          <w:szCs w:val="24"/>
        </w:rPr>
        <w:t xml:space="preserve"> developments and </w:t>
      </w:r>
      <w:r w:rsidRPr="004B75E3">
        <w:rPr>
          <w:rFonts w:asciiTheme="majorBidi" w:hAnsiTheme="majorBidi" w:cstheme="majorBidi"/>
          <w:sz w:val="24"/>
          <w:szCs w:val="24"/>
        </w:rPr>
        <w:t>their impact</w:t>
      </w:r>
      <w:r w:rsidR="00DF49EB" w:rsidRPr="004B75E3">
        <w:rPr>
          <w:rFonts w:asciiTheme="majorBidi" w:hAnsiTheme="majorBidi" w:cstheme="majorBidi"/>
          <w:sz w:val="24"/>
          <w:szCs w:val="24"/>
        </w:rPr>
        <w:t xml:space="preserve"> on its </w:t>
      </w:r>
      <w:r w:rsidR="00933C76" w:rsidRPr="004B75E3">
        <w:rPr>
          <w:rFonts w:asciiTheme="majorBidi" w:hAnsiTheme="majorBidi" w:cstheme="majorBidi"/>
          <w:sz w:val="24"/>
          <w:szCs w:val="24"/>
        </w:rPr>
        <w:t>N</w:t>
      </w:r>
      <w:r w:rsidR="00DF49EB" w:rsidRPr="004B75E3">
        <w:rPr>
          <w:rFonts w:asciiTheme="majorBidi" w:hAnsiTheme="majorBidi" w:cstheme="majorBidi"/>
          <w:sz w:val="24"/>
          <w:szCs w:val="24"/>
        </w:rPr>
        <w:t>orth African colonies</w:t>
      </w:r>
      <w:r w:rsidR="00F5000E" w:rsidRPr="004B75E3">
        <w:rPr>
          <w:rFonts w:asciiTheme="majorBidi" w:hAnsiTheme="majorBidi" w:cstheme="majorBidi"/>
          <w:sz w:val="24"/>
          <w:szCs w:val="24"/>
        </w:rPr>
        <w:t xml:space="preserve"> with concern</w:t>
      </w:r>
      <w:r w:rsidR="00DF49EB" w:rsidRPr="004B75E3">
        <w:rPr>
          <w:rFonts w:asciiTheme="majorBidi" w:hAnsiTheme="majorBidi" w:cstheme="majorBidi"/>
          <w:sz w:val="24"/>
          <w:szCs w:val="24"/>
        </w:rPr>
        <w:t xml:space="preserve">. France and Great Britain had a </w:t>
      </w:r>
      <w:r w:rsidRPr="004B75E3">
        <w:rPr>
          <w:rFonts w:asciiTheme="majorBidi" w:hAnsiTheme="majorBidi" w:cstheme="majorBidi"/>
          <w:sz w:val="24"/>
          <w:szCs w:val="24"/>
        </w:rPr>
        <w:t>common interest</w:t>
      </w:r>
      <w:r w:rsidR="00DF49EB" w:rsidRPr="004B75E3">
        <w:rPr>
          <w:rFonts w:asciiTheme="majorBidi" w:hAnsiTheme="majorBidi" w:cstheme="majorBidi"/>
          <w:sz w:val="24"/>
          <w:szCs w:val="24"/>
        </w:rPr>
        <w:t xml:space="preserve"> </w:t>
      </w:r>
      <w:r w:rsidRPr="004B75E3">
        <w:rPr>
          <w:rFonts w:asciiTheme="majorBidi" w:hAnsiTheme="majorBidi" w:cstheme="majorBidi"/>
          <w:sz w:val="24"/>
          <w:szCs w:val="24"/>
        </w:rPr>
        <w:t xml:space="preserve">in the </w:t>
      </w:r>
      <w:r w:rsidR="00DF49EB" w:rsidRPr="004B75E3">
        <w:rPr>
          <w:rFonts w:asciiTheme="majorBidi" w:hAnsiTheme="majorBidi" w:cstheme="majorBidi"/>
          <w:sz w:val="24"/>
          <w:szCs w:val="24"/>
        </w:rPr>
        <w:t>Middle East because of their joint ownership of the Suez Canal. Together with the United States,</w:t>
      </w:r>
      <w:r w:rsidR="00834BF5" w:rsidRPr="004B75E3">
        <w:rPr>
          <w:rFonts w:asciiTheme="majorBidi" w:hAnsiTheme="majorBidi" w:cstheme="majorBidi"/>
          <w:sz w:val="24"/>
          <w:szCs w:val="24"/>
        </w:rPr>
        <w:t xml:space="preserve"> </w:t>
      </w:r>
      <w:r w:rsidRPr="004B75E3">
        <w:rPr>
          <w:rFonts w:asciiTheme="majorBidi" w:hAnsiTheme="majorBidi" w:cstheme="majorBidi"/>
          <w:sz w:val="24"/>
          <w:szCs w:val="24"/>
        </w:rPr>
        <w:t>they</w:t>
      </w:r>
      <w:r w:rsidR="00834BF5" w:rsidRPr="004B75E3">
        <w:rPr>
          <w:rFonts w:asciiTheme="majorBidi" w:hAnsiTheme="majorBidi" w:cstheme="majorBidi"/>
          <w:sz w:val="24"/>
          <w:szCs w:val="24"/>
        </w:rPr>
        <w:t xml:space="preserve"> </w:t>
      </w:r>
      <w:r w:rsidRPr="004B75E3">
        <w:rPr>
          <w:rFonts w:asciiTheme="majorBidi" w:hAnsiTheme="majorBidi" w:cstheme="majorBidi"/>
          <w:sz w:val="24"/>
          <w:szCs w:val="24"/>
        </w:rPr>
        <w:t xml:space="preserve">arranged to </w:t>
      </w:r>
      <w:r w:rsidR="00CA64BA" w:rsidRPr="004B75E3">
        <w:rPr>
          <w:rFonts w:asciiTheme="majorBidi" w:hAnsiTheme="majorBidi" w:cstheme="majorBidi"/>
          <w:sz w:val="24"/>
          <w:szCs w:val="24"/>
        </w:rPr>
        <w:t>restrict weapons</w:t>
      </w:r>
      <w:r w:rsidR="00834BF5" w:rsidRPr="004B75E3">
        <w:rPr>
          <w:rFonts w:asciiTheme="majorBidi" w:hAnsiTheme="majorBidi" w:cstheme="majorBidi"/>
          <w:sz w:val="24"/>
          <w:szCs w:val="24"/>
        </w:rPr>
        <w:t xml:space="preserve"> sales to Arab nations and Israel in an attempt to </w:t>
      </w:r>
      <w:r w:rsidR="00F5000E" w:rsidRPr="004B75E3">
        <w:rPr>
          <w:rFonts w:asciiTheme="majorBidi" w:hAnsiTheme="majorBidi" w:cstheme="majorBidi"/>
          <w:sz w:val="24"/>
          <w:szCs w:val="24"/>
        </w:rPr>
        <w:t>contain</w:t>
      </w:r>
      <w:r w:rsidR="00834BF5" w:rsidRPr="004B75E3">
        <w:rPr>
          <w:rFonts w:asciiTheme="majorBidi" w:hAnsiTheme="majorBidi" w:cstheme="majorBidi"/>
          <w:sz w:val="24"/>
          <w:szCs w:val="24"/>
        </w:rPr>
        <w:t xml:space="preserve"> the Arab-Israeli confrontation. </w:t>
      </w:r>
      <w:r w:rsidRPr="004B75E3">
        <w:rPr>
          <w:rFonts w:asciiTheme="majorBidi" w:hAnsiTheme="majorBidi" w:cstheme="majorBidi"/>
          <w:sz w:val="24"/>
          <w:szCs w:val="24"/>
        </w:rPr>
        <w:t>Of additional concern to</w:t>
      </w:r>
      <w:r w:rsidR="00834BF5" w:rsidRPr="004B75E3">
        <w:rPr>
          <w:rFonts w:asciiTheme="majorBidi" w:hAnsiTheme="majorBidi" w:cstheme="majorBidi"/>
          <w:sz w:val="24"/>
          <w:szCs w:val="24"/>
        </w:rPr>
        <w:t xml:space="preserve"> these Western nations was the expansion of Soviet influence</w:t>
      </w:r>
      <w:r w:rsidR="00A269D7" w:rsidRPr="004B75E3">
        <w:rPr>
          <w:rFonts w:asciiTheme="majorBidi" w:hAnsiTheme="majorBidi" w:cstheme="majorBidi"/>
          <w:sz w:val="24"/>
          <w:szCs w:val="24"/>
        </w:rPr>
        <w:t xml:space="preserve">; they saw </w:t>
      </w:r>
      <w:r w:rsidRPr="004B75E3">
        <w:rPr>
          <w:rFonts w:asciiTheme="majorBidi" w:hAnsiTheme="majorBidi" w:cstheme="majorBidi"/>
          <w:sz w:val="24"/>
          <w:szCs w:val="24"/>
        </w:rPr>
        <w:t xml:space="preserve">Egypt, with its size, strategic location, and the Suez Canal, </w:t>
      </w:r>
      <w:r w:rsidR="00A269D7" w:rsidRPr="004B75E3">
        <w:rPr>
          <w:rFonts w:asciiTheme="majorBidi" w:hAnsiTheme="majorBidi" w:cstheme="majorBidi"/>
          <w:sz w:val="24"/>
          <w:szCs w:val="24"/>
        </w:rPr>
        <w:t xml:space="preserve">as </w:t>
      </w:r>
      <w:r w:rsidR="00834BF5" w:rsidRPr="004B75E3">
        <w:rPr>
          <w:rFonts w:asciiTheme="majorBidi" w:hAnsiTheme="majorBidi" w:cstheme="majorBidi"/>
          <w:sz w:val="24"/>
          <w:szCs w:val="24"/>
        </w:rPr>
        <w:t>the keystone on which Middle East stability rested</w:t>
      </w:r>
      <w:r w:rsidRPr="004B75E3">
        <w:rPr>
          <w:rFonts w:asciiTheme="majorBidi" w:hAnsiTheme="majorBidi" w:cstheme="majorBidi"/>
          <w:sz w:val="24"/>
          <w:szCs w:val="24"/>
        </w:rPr>
        <w:t>.</w:t>
      </w:r>
      <w:r w:rsidR="00834BF5" w:rsidRPr="004B75E3">
        <w:rPr>
          <w:rStyle w:val="FootnoteReference"/>
          <w:rFonts w:asciiTheme="majorBidi" w:hAnsiTheme="majorBidi" w:cstheme="majorBidi"/>
          <w:sz w:val="24"/>
          <w:szCs w:val="24"/>
        </w:rPr>
        <w:footnoteReference w:id="3"/>
      </w:r>
    </w:p>
    <w:p w14:paraId="782BE03E" w14:textId="27409829" w:rsidR="00834BF5" w:rsidRPr="004B75E3" w:rsidRDefault="00834BF5" w:rsidP="00F5000E">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However, over time, cracks appeared in their supposedly joint interests. The United States administration</w:t>
      </w:r>
      <w:r w:rsidR="00CA64BA" w:rsidRPr="004B75E3">
        <w:rPr>
          <w:rFonts w:asciiTheme="majorBidi" w:hAnsiTheme="majorBidi" w:cstheme="majorBidi"/>
          <w:sz w:val="24"/>
          <w:szCs w:val="24"/>
        </w:rPr>
        <w:t>s</w:t>
      </w:r>
      <w:r w:rsidRPr="004B75E3">
        <w:rPr>
          <w:rFonts w:asciiTheme="majorBidi" w:hAnsiTheme="majorBidi" w:cstheme="majorBidi"/>
          <w:sz w:val="24"/>
          <w:szCs w:val="24"/>
        </w:rPr>
        <w:t xml:space="preserve"> under Presidents Harry Truman and Dwight Eisenhower w</w:t>
      </w:r>
      <w:r w:rsidR="00933C76" w:rsidRPr="004B75E3">
        <w:rPr>
          <w:rFonts w:asciiTheme="majorBidi" w:hAnsiTheme="majorBidi" w:cstheme="majorBidi"/>
          <w:sz w:val="24"/>
          <w:szCs w:val="24"/>
        </w:rPr>
        <w:t>ere</w:t>
      </w:r>
      <w:r w:rsidRPr="004B75E3">
        <w:rPr>
          <w:rFonts w:asciiTheme="majorBidi" w:hAnsiTheme="majorBidi" w:cstheme="majorBidi"/>
          <w:sz w:val="24"/>
          <w:szCs w:val="24"/>
        </w:rPr>
        <w:t xml:space="preserve"> hostile toward Great Britain, viewing its presence and activity as a continuation of </w:t>
      </w:r>
      <w:r w:rsidR="00A510E4" w:rsidRPr="004B75E3">
        <w:rPr>
          <w:rFonts w:asciiTheme="majorBidi" w:hAnsiTheme="majorBidi" w:cstheme="majorBidi"/>
          <w:sz w:val="24"/>
          <w:szCs w:val="24"/>
        </w:rPr>
        <w:t xml:space="preserve">the old imperialism, which it considered </w:t>
      </w:r>
      <w:r w:rsidR="002524A9" w:rsidRPr="004B75E3">
        <w:rPr>
          <w:rFonts w:asciiTheme="majorBidi" w:hAnsiTheme="majorBidi" w:cstheme="majorBidi"/>
          <w:sz w:val="24"/>
          <w:szCs w:val="24"/>
        </w:rPr>
        <w:t>destined for extinction</w:t>
      </w:r>
      <w:r w:rsidR="00A510E4" w:rsidRPr="004B75E3">
        <w:rPr>
          <w:rFonts w:asciiTheme="majorBidi" w:hAnsiTheme="majorBidi" w:cstheme="majorBidi"/>
          <w:sz w:val="24"/>
          <w:szCs w:val="24"/>
        </w:rPr>
        <w:t>. The Americans managed to medi</w:t>
      </w:r>
      <w:r w:rsidR="00F5000E" w:rsidRPr="004B75E3">
        <w:rPr>
          <w:rFonts w:asciiTheme="majorBidi" w:hAnsiTheme="majorBidi" w:cstheme="majorBidi"/>
          <w:sz w:val="24"/>
          <w:szCs w:val="24"/>
        </w:rPr>
        <w:t>ate between the British and the</w:t>
      </w:r>
      <w:r w:rsidR="00A510E4" w:rsidRPr="004B75E3">
        <w:rPr>
          <w:rFonts w:asciiTheme="majorBidi" w:hAnsiTheme="majorBidi" w:cstheme="majorBidi"/>
          <w:sz w:val="24"/>
          <w:szCs w:val="24"/>
        </w:rPr>
        <w:t xml:space="preserve"> Egyptians over the arrangement of Great Britain’s military withdrawal, but the U</w:t>
      </w:r>
      <w:r w:rsidR="00A269D7" w:rsidRPr="004B75E3">
        <w:rPr>
          <w:rFonts w:asciiTheme="majorBidi" w:hAnsiTheme="majorBidi" w:cstheme="majorBidi"/>
          <w:sz w:val="24"/>
          <w:szCs w:val="24"/>
        </w:rPr>
        <w:t>nited States’</w:t>
      </w:r>
      <w:r w:rsidR="00A510E4" w:rsidRPr="004B75E3">
        <w:rPr>
          <w:rFonts w:asciiTheme="majorBidi" w:hAnsiTheme="majorBidi" w:cstheme="majorBidi"/>
          <w:sz w:val="24"/>
          <w:szCs w:val="24"/>
        </w:rPr>
        <w:t xml:space="preserve"> refusal to provide arms to Egypt made Egypt </w:t>
      </w:r>
      <w:r w:rsidR="002524A9" w:rsidRPr="004B75E3">
        <w:rPr>
          <w:rFonts w:asciiTheme="majorBidi" w:hAnsiTheme="majorBidi" w:cstheme="majorBidi"/>
          <w:sz w:val="24"/>
          <w:szCs w:val="24"/>
        </w:rPr>
        <w:t xml:space="preserve">look to </w:t>
      </w:r>
      <w:r w:rsidR="00A510E4" w:rsidRPr="004B75E3">
        <w:rPr>
          <w:rFonts w:asciiTheme="majorBidi" w:hAnsiTheme="majorBidi" w:cstheme="majorBidi"/>
          <w:sz w:val="24"/>
          <w:szCs w:val="24"/>
        </w:rPr>
        <w:t>the Soviet Union</w:t>
      </w:r>
      <w:r w:rsidR="002524A9" w:rsidRPr="004B75E3">
        <w:rPr>
          <w:rFonts w:asciiTheme="majorBidi" w:hAnsiTheme="majorBidi" w:cstheme="majorBidi"/>
          <w:sz w:val="24"/>
          <w:szCs w:val="24"/>
        </w:rPr>
        <w:t xml:space="preserve"> to fill the gap</w:t>
      </w:r>
      <w:r w:rsidR="00A510E4" w:rsidRPr="004B75E3">
        <w:rPr>
          <w:rFonts w:asciiTheme="majorBidi" w:hAnsiTheme="majorBidi" w:cstheme="majorBidi"/>
          <w:sz w:val="24"/>
          <w:szCs w:val="24"/>
        </w:rPr>
        <w:t>. The Soviets, who in 1948 had supported the establishment of I</w:t>
      </w:r>
      <w:r w:rsidR="001E521F" w:rsidRPr="004B75E3">
        <w:rPr>
          <w:rFonts w:asciiTheme="majorBidi" w:hAnsiTheme="majorBidi" w:cstheme="majorBidi"/>
          <w:sz w:val="24"/>
          <w:szCs w:val="24"/>
        </w:rPr>
        <w:t>srael</w:t>
      </w:r>
      <w:r w:rsidR="002524A9" w:rsidRPr="004B75E3">
        <w:rPr>
          <w:rFonts w:asciiTheme="majorBidi" w:hAnsiTheme="majorBidi" w:cstheme="majorBidi"/>
          <w:sz w:val="24"/>
          <w:szCs w:val="24"/>
        </w:rPr>
        <w:t>, viewing it as advancing its interest in ousting</w:t>
      </w:r>
      <w:r w:rsidR="001E521F" w:rsidRPr="004B75E3">
        <w:rPr>
          <w:rFonts w:asciiTheme="majorBidi" w:hAnsiTheme="majorBidi" w:cstheme="majorBidi"/>
          <w:sz w:val="24"/>
          <w:szCs w:val="24"/>
        </w:rPr>
        <w:t xml:space="preserve"> the British from the Middle East, </w:t>
      </w:r>
      <w:r w:rsidR="002524A9" w:rsidRPr="004B75E3">
        <w:rPr>
          <w:rFonts w:asciiTheme="majorBidi" w:hAnsiTheme="majorBidi" w:cstheme="majorBidi"/>
          <w:sz w:val="24"/>
          <w:szCs w:val="24"/>
        </w:rPr>
        <w:t>began to favor</w:t>
      </w:r>
      <w:r w:rsidR="00F5000E" w:rsidRPr="004B75E3">
        <w:rPr>
          <w:rFonts w:asciiTheme="majorBidi" w:hAnsiTheme="majorBidi" w:cstheme="majorBidi"/>
          <w:sz w:val="24"/>
          <w:szCs w:val="24"/>
        </w:rPr>
        <w:t xml:space="preserve"> the</w:t>
      </w:r>
      <w:r w:rsidR="00652831" w:rsidRPr="004B75E3">
        <w:rPr>
          <w:rFonts w:asciiTheme="majorBidi" w:hAnsiTheme="majorBidi" w:cstheme="majorBidi"/>
          <w:sz w:val="24"/>
          <w:szCs w:val="24"/>
        </w:rPr>
        <w:t xml:space="preserve"> Arabs. For Josef</w:t>
      </w:r>
      <w:r w:rsidR="001E521F" w:rsidRPr="004B75E3">
        <w:rPr>
          <w:rFonts w:asciiTheme="majorBidi" w:hAnsiTheme="majorBidi" w:cstheme="majorBidi"/>
          <w:sz w:val="24"/>
          <w:szCs w:val="24"/>
        </w:rPr>
        <w:t xml:space="preserve"> Stalin, Egypt was a zone of British influence, but </w:t>
      </w:r>
      <w:r w:rsidR="00A269D7" w:rsidRPr="004B75E3">
        <w:rPr>
          <w:rFonts w:asciiTheme="majorBidi" w:hAnsiTheme="majorBidi" w:cstheme="majorBidi"/>
          <w:sz w:val="24"/>
          <w:szCs w:val="24"/>
        </w:rPr>
        <w:t>once</w:t>
      </w:r>
      <w:r w:rsidR="001E521F" w:rsidRPr="004B75E3">
        <w:rPr>
          <w:rFonts w:asciiTheme="majorBidi" w:hAnsiTheme="majorBidi" w:cstheme="majorBidi"/>
          <w:sz w:val="24"/>
          <w:szCs w:val="24"/>
        </w:rPr>
        <w:t xml:space="preserve"> the USSR realized that Great Britain was withdrawing from</w:t>
      </w:r>
      <w:r w:rsidR="002524A9" w:rsidRPr="004B75E3">
        <w:rPr>
          <w:rFonts w:asciiTheme="majorBidi" w:hAnsiTheme="majorBidi" w:cstheme="majorBidi"/>
          <w:sz w:val="24"/>
          <w:szCs w:val="24"/>
        </w:rPr>
        <w:t xml:space="preserve"> the region</w:t>
      </w:r>
      <w:r w:rsidR="001E521F" w:rsidRPr="004B75E3">
        <w:rPr>
          <w:rFonts w:asciiTheme="majorBidi" w:hAnsiTheme="majorBidi" w:cstheme="majorBidi"/>
          <w:sz w:val="24"/>
          <w:szCs w:val="24"/>
        </w:rPr>
        <w:t xml:space="preserve">, it felt its </w:t>
      </w:r>
      <w:r w:rsidR="00F5000E" w:rsidRPr="004B75E3">
        <w:rPr>
          <w:rFonts w:asciiTheme="majorBidi" w:hAnsiTheme="majorBidi" w:cstheme="majorBidi"/>
          <w:sz w:val="24"/>
          <w:szCs w:val="24"/>
        </w:rPr>
        <w:t xml:space="preserve">own </w:t>
      </w:r>
      <w:r w:rsidR="001E521F" w:rsidRPr="004B75E3">
        <w:rPr>
          <w:rFonts w:asciiTheme="majorBidi" w:hAnsiTheme="majorBidi" w:cstheme="majorBidi"/>
          <w:sz w:val="24"/>
          <w:szCs w:val="24"/>
        </w:rPr>
        <w:t>time had come</w:t>
      </w:r>
      <w:r w:rsidR="002524A9" w:rsidRPr="004B75E3">
        <w:rPr>
          <w:rFonts w:asciiTheme="majorBidi" w:hAnsiTheme="majorBidi" w:cstheme="majorBidi"/>
          <w:sz w:val="24"/>
          <w:szCs w:val="24"/>
        </w:rPr>
        <w:t xml:space="preserve"> for domination</w:t>
      </w:r>
      <w:r w:rsidR="001E521F" w:rsidRPr="004B75E3">
        <w:rPr>
          <w:rFonts w:asciiTheme="majorBidi" w:hAnsiTheme="majorBidi" w:cstheme="majorBidi"/>
          <w:sz w:val="24"/>
          <w:szCs w:val="24"/>
        </w:rPr>
        <w:t xml:space="preserve">. In 1951, when Egypt began preventing Israeli ships from passing through the Suez Canal – </w:t>
      </w:r>
      <w:r w:rsidR="002524A9" w:rsidRPr="004B75E3">
        <w:rPr>
          <w:rFonts w:asciiTheme="majorBidi" w:hAnsiTheme="majorBidi" w:cstheme="majorBidi"/>
          <w:sz w:val="24"/>
          <w:szCs w:val="24"/>
        </w:rPr>
        <w:t>in contravention of</w:t>
      </w:r>
      <w:r w:rsidR="001E521F" w:rsidRPr="004B75E3">
        <w:rPr>
          <w:rFonts w:asciiTheme="majorBidi" w:hAnsiTheme="majorBidi" w:cstheme="majorBidi"/>
          <w:sz w:val="24"/>
          <w:szCs w:val="24"/>
        </w:rPr>
        <w:t xml:space="preserve"> the </w:t>
      </w:r>
      <w:r w:rsidR="002524A9" w:rsidRPr="004B75E3">
        <w:rPr>
          <w:rFonts w:asciiTheme="majorBidi" w:hAnsiTheme="majorBidi" w:cstheme="majorBidi"/>
          <w:sz w:val="24"/>
          <w:szCs w:val="24"/>
        </w:rPr>
        <w:t>Convention of Constantinople</w:t>
      </w:r>
      <w:r w:rsidR="00935C1E" w:rsidRPr="004B75E3">
        <w:rPr>
          <w:rFonts w:asciiTheme="majorBidi" w:hAnsiTheme="majorBidi" w:cstheme="majorBidi"/>
          <w:sz w:val="24"/>
          <w:szCs w:val="24"/>
        </w:rPr>
        <w:t xml:space="preserve"> </w:t>
      </w:r>
      <w:r w:rsidR="002524A9" w:rsidRPr="004B75E3">
        <w:rPr>
          <w:rFonts w:asciiTheme="majorBidi" w:hAnsiTheme="majorBidi" w:cstheme="majorBidi"/>
          <w:sz w:val="24"/>
          <w:szCs w:val="24"/>
        </w:rPr>
        <w:t xml:space="preserve">guaranteeing </w:t>
      </w:r>
      <w:r w:rsidR="00933C76" w:rsidRPr="004B75E3">
        <w:rPr>
          <w:rFonts w:asciiTheme="majorBidi" w:hAnsiTheme="majorBidi" w:cstheme="majorBidi"/>
          <w:sz w:val="24"/>
          <w:szCs w:val="24"/>
        </w:rPr>
        <w:t xml:space="preserve">free </w:t>
      </w:r>
      <w:r w:rsidR="002524A9" w:rsidRPr="004B75E3">
        <w:rPr>
          <w:rFonts w:asciiTheme="majorBidi" w:hAnsiTheme="majorBidi" w:cstheme="majorBidi"/>
          <w:sz w:val="24"/>
          <w:szCs w:val="24"/>
        </w:rPr>
        <w:t>passage through the Suez Canal</w:t>
      </w:r>
      <w:r w:rsidR="00935C1E" w:rsidRPr="004B75E3">
        <w:rPr>
          <w:rStyle w:val="FootnoteReference"/>
          <w:rFonts w:asciiTheme="majorBidi" w:hAnsiTheme="majorBidi" w:cstheme="majorBidi"/>
          <w:sz w:val="24"/>
          <w:szCs w:val="24"/>
        </w:rPr>
        <w:footnoteReference w:id="4"/>
      </w:r>
      <w:r w:rsidR="00935C1E" w:rsidRPr="004B75E3">
        <w:rPr>
          <w:rFonts w:asciiTheme="majorBidi" w:hAnsiTheme="majorBidi" w:cstheme="majorBidi"/>
          <w:sz w:val="24"/>
          <w:szCs w:val="24"/>
        </w:rPr>
        <w:t xml:space="preserve"> </w:t>
      </w:r>
      <w:r w:rsidR="001E521F" w:rsidRPr="004B75E3">
        <w:rPr>
          <w:rFonts w:asciiTheme="majorBidi" w:hAnsiTheme="majorBidi" w:cstheme="majorBidi"/>
          <w:sz w:val="24"/>
          <w:szCs w:val="24"/>
        </w:rPr>
        <w:t xml:space="preserve"> – the USSR abstained from voting in the U.N. </w:t>
      </w:r>
      <w:r w:rsidR="004E4A15" w:rsidRPr="004B75E3">
        <w:rPr>
          <w:rFonts w:asciiTheme="majorBidi" w:hAnsiTheme="majorBidi" w:cstheme="majorBidi"/>
          <w:sz w:val="24"/>
          <w:szCs w:val="24"/>
        </w:rPr>
        <w:t>resolution condemning Egypt.</w:t>
      </w:r>
      <w:r w:rsidR="004E4A15" w:rsidRPr="004B75E3">
        <w:rPr>
          <w:rStyle w:val="FootnoteReference"/>
          <w:rFonts w:asciiTheme="majorBidi" w:hAnsiTheme="majorBidi" w:cstheme="majorBidi"/>
          <w:sz w:val="24"/>
          <w:szCs w:val="24"/>
        </w:rPr>
        <w:footnoteReference w:id="5"/>
      </w:r>
      <w:r w:rsidR="004E4A15" w:rsidRPr="004B75E3">
        <w:rPr>
          <w:rFonts w:asciiTheme="majorBidi" w:hAnsiTheme="majorBidi" w:cstheme="majorBidi"/>
          <w:sz w:val="24"/>
          <w:szCs w:val="24"/>
        </w:rPr>
        <w:t xml:space="preserve"> </w:t>
      </w:r>
      <w:r w:rsidR="00CD5D57" w:rsidRPr="004B75E3">
        <w:rPr>
          <w:rFonts w:asciiTheme="majorBidi" w:hAnsiTheme="majorBidi" w:cstheme="majorBidi"/>
          <w:sz w:val="24"/>
          <w:szCs w:val="24"/>
        </w:rPr>
        <w:t xml:space="preserve">At the end of </w:t>
      </w:r>
      <w:r w:rsidR="00652831" w:rsidRPr="004B75E3">
        <w:rPr>
          <w:rFonts w:asciiTheme="majorBidi" w:hAnsiTheme="majorBidi" w:cstheme="majorBidi"/>
          <w:sz w:val="24"/>
          <w:szCs w:val="24"/>
        </w:rPr>
        <w:t>1953,</w:t>
      </w:r>
      <w:r w:rsidR="002524A9" w:rsidRPr="004B75E3">
        <w:rPr>
          <w:rFonts w:asciiTheme="majorBidi" w:hAnsiTheme="majorBidi" w:cstheme="majorBidi"/>
          <w:sz w:val="24"/>
          <w:szCs w:val="24"/>
        </w:rPr>
        <w:t xml:space="preserve"> after already viewing Israel as part of the Western bloc, </w:t>
      </w:r>
      <w:r w:rsidR="00652831" w:rsidRPr="004B75E3">
        <w:rPr>
          <w:rFonts w:asciiTheme="majorBidi" w:hAnsiTheme="majorBidi" w:cstheme="majorBidi"/>
          <w:sz w:val="24"/>
          <w:szCs w:val="24"/>
        </w:rPr>
        <w:t xml:space="preserve">the Soviet Union began exercising its veto on anti-Egyptian resolutions. In 1954, they started to promise </w:t>
      </w:r>
      <w:r w:rsidR="002524A9" w:rsidRPr="004B75E3">
        <w:rPr>
          <w:rFonts w:asciiTheme="majorBidi" w:hAnsiTheme="majorBidi" w:cstheme="majorBidi"/>
          <w:sz w:val="24"/>
          <w:szCs w:val="24"/>
        </w:rPr>
        <w:t xml:space="preserve">Egypt </w:t>
      </w:r>
      <w:r w:rsidR="00652831" w:rsidRPr="004B75E3">
        <w:rPr>
          <w:rFonts w:asciiTheme="majorBidi" w:hAnsiTheme="majorBidi" w:cstheme="majorBidi"/>
          <w:sz w:val="24"/>
          <w:szCs w:val="24"/>
        </w:rPr>
        <w:t>weapons deals and civilian aid, including assistance for the grandiose Aswan High Dam project.</w:t>
      </w:r>
    </w:p>
    <w:p w14:paraId="4F4A965B" w14:textId="510C9C09" w:rsidR="00652831" w:rsidRPr="004B75E3" w:rsidRDefault="00841A6F" w:rsidP="00690EF6">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Once the canal was nationalized, the Israeli-</w:t>
      </w:r>
      <w:r w:rsidR="00F5000E" w:rsidRPr="004B75E3">
        <w:rPr>
          <w:rFonts w:asciiTheme="majorBidi" w:hAnsiTheme="majorBidi" w:cstheme="majorBidi"/>
          <w:sz w:val="24"/>
          <w:szCs w:val="24"/>
        </w:rPr>
        <w:t xml:space="preserve">Egyptian </w:t>
      </w:r>
      <w:r w:rsidRPr="004B75E3">
        <w:rPr>
          <w:rFonts w:asciiTheme="majorBidi" w:hAnsiTheme="majorBidi" w:cstheme="majorBidi"/>
          <w:sz w:val="24"/>
          <w:szCs w:val="24"/>
        </w:rPr>
        <w:t>trajectory</w:t>
      </w:r>
      <w:r w:rsidR="00F5000E" w:rsidRPr="004B75E3">
        <w:rPr>
          <w:rFonts w:asciiTheme="majorBidi" w:hAnsiTheme="majorBidi" w:cstheme="majorBidi"/>
          <w:sz w:val="24"/>
          <w:szCs w:val="24"/>
        </w:rPr>
        <w:t xml:space="preserve"> </w:t>
      </w:r>
      <w:r w:rsidRPr="004B75E3">
        <w:rPr>
          <w:rFonts w:asciiTheme="majorBidi" w:hAnsiTheme="majorBidi" w:cstheme="majorBidi"/>
          <w:sz w:val="24"/>
          <w:szCs w:val="24"/>
        </w:rPr>
        <w:t xml:space="preserve">intersected the British/French-Egyptian </w:t>
      </w:r>
      <w:r w:rsidR="00933C76" w:rsidRPr="004B75E3">
        <w:rPr>
          <w:rFonts w:asciiTheme="majorBidi" w:hAnsiTheme="majorBidi" w:cstheme="majorBidi"/>
          <w:sz w:val="24"/>
          <w:szCs w:val="24"/>
        </w:rPr>
        <w:t>one</w:t>
      </w:r>
      <w:r w:rsidR="00652831" w:rsidRPr="004B75E3">
        <w:rPr>
          <w:rFonts w:asciiTheme="majorBidi" w:hAnsiTheme="majorBidi" w:cstheme="majorBidi"/>
          <w:sz w:val="24"/>
          <w:szCs w:val="24"/>
        </w:rPr>
        <w:t xml:space="preserve">. Just as Israel’s view of the Czech arms of September 1955 </w:t>
      </w:r>
      <w:r w:rsidR="00171EDD" w:rsidRPr="004B75E3">
        <w:rPr>
          <w:rFonts w:asciiTheme="majorBidi" w:hAnsiTheme="majorBidi" w:cstheme="majorBidi"/>
          <w:sz w:val="24"/>
          <w:szCs w:val="24"/>
        </w:rPr>
        <w:t xml:space="preserve">deal </w:t>
      </w:r>
      <w:r w:rsidR="00171EDD" w:rsidRPr="004B75E3">
        <w:rPr>
          <w:rFonts w:asciiTheme="majorBidi" w:hAnsiTheme="majorBidi" w:cstheme="majorBidi"/>
          <w:sz w:val="24"/>
          <w:szCs w:val="24"/>
          <w:shd w:val="clear" w:color="auto" w:fill="FFFFFF"/>
        </w:rPr>
        <w:t xml:space="preserve">(called “Czech” to obscure the fact that the Soviet Union was the actual source), </w:t>
      </w:r>
      <w:r w:rsidR="00652831" w:rsidRPr="004B75E3">
        <w:rPr>
          <w:rFonts w:asciiTheme="majorBidi" w:hAnsiTheme="majorBidi" w:cstheme="majorBidi"/>
          <w:sz w:val="24"/>
          <w:szCs w:val="24"/>
        </w:rPr>
        <w:t xml:space="preserve">began the countdown to a clash with Egypt, the global powers’ view of </w:t>
      </w:r>
      <w:r w:rsidR="00690EF6" w:rsidRPr="004B75E3">
        <w:rPr>
          <w:rFonts w:asciiTheme="majorBidi" w:hAnsiTheme="majorBidi" w:cstheme="majorBidi"/>
          <w:sz w:val="24"/>
          <w:szCs w:val="24"/>
        </w:rPr>
        <w:t>the</w:t>
      </w:r>
      <w:r w:rsidR="00652831" w:rsidRPr="004B75E3">
        <w:rPr>
          <w:rFonts w:asciiTheme="majorBidi" w:hAnsiTheme="majorBidi" w:cstheme="majorBidi"/>
          <w:sz w:val="24"/>
          <w:szCs w:val="24"/>
        </w:rPr>
        <w:t xml:space="preserve"> July 26, 1956 declaration on the nationalization of the Suez Canal</w:t>
      </w:r>
      <w:r w:rsidR="00ED4814" w:rsidRPr="004B75E3">
        <w:rPr>
          <w:rFonts w:asciiTheme="majorBidi" w:hAnsiTheme="majorBidi" w:cstheme="majorBidi"/>
          <w:sz w:val="24"/>
          <w:szCs w:val="24"/>
        </w:rPr>
        <w:t xml:space="preserve"> </w:t>
      </w:r>
      <w:r w:rsidR="00690EF6" w:rsidRPr="004B75E3">
        <w:rPr>
          <w:rFonts w:asciiTheme="majorBidi" w:hAnsiTheme="majorBidi" w:cstheme="majorBidi"/>
          <w:sz w:val="24"/>
          <w:szCs w:val="24"/>
        </w:rPr>
        <w:t>began their countdown to action</w:t>
      </w:r>
      <w:r w:rsidR="00ED4814" w:rsidRPr="004B75E3">
        <w:rPr>
          <w:rFonts w:asciiTheme="majorBidi" w:hAnsiTheme="majorBidi" w:cstheme="majorBidi"/>
          <w:sz w:val="24"/>
          <w:szCs w:val="24"/>
        </w:rPr>
        <w:t>.</w:t>
      </w:r>
    </w:p>
    <w:p w14:paraId="3CEAE229" w14:textId="5692F6F5" w:rsidR="00652831" w:rsidRPr="004B75E3" w:rsidRDefault="00F43C45" w:rsidP="00F5000E">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Having prevented Israeli </w:t>
      </w:r>
      <w:r w:rsidR="00ED4814" w:rsidRPr="004B75E3">
        <w:rPr>
          <w:rFonts w:asciiTheme="majorBidi" w:hAnsiTheme="majorBidi" w:cstheme="majorBidi"/>
          <w:sz w:val="24"/>
          <w:szCs w:val="24"/>
        </w:rPr>
        <w:t>ships from sailing through the Suez Canal since 1951</w:t>
      </w:r>
      <w:r w:rsidRPr="004B75E3">
        <w:rPr>
          <w:rFonts w:asciiTheme="majorBidi" w:hAnsiTheme="majorBidi" w:cstheme="majorBidi"/>
          <w:sz w:val="24"/>
          <w:szCs w:val="24"/>
        </w:rPr>
        <w:t>, in 1953 Egypt al</w:t>
      </w:r>
      <w:r w:rsidR="00ED4814" w:rsidRPr="004B75E3">
        <w:rPr>
          <w:rFonts w:asciiTheme="majorBidi" w:hAnsiTheme="majorBidi" w:cstheme="majorBidi"/>
          <w:sz w:val="24"/>
          <w:szCs w:val="24"/>
        </w:rPr>
        <w:t>so denied freedom of shipping to</w:t>
      </w:r>
      <w:r w:rsidR="00F5000E" w:rsidRPr="004B75E3">
        <w:rPr>
          <w:rFonts w:asciiTheme="majorBidi" w:hAnsiTheme="majorBidi" w:cstheme="majorBidi"/>
          <w:sz w:val="24"/>
          <w:szCs w:val="24"/>
        </w:rPr>
        <w:t xml:space="preserve"> any</w:t>
      </w:r>
      <w:r w:rsidR="00ED4814" w:rsidRPr="004B75E3">
        <w:rPr>
          <w:rFonts w:asciiTheme="majorBidi" w:hAnsiTheme="majorBidi" w:cstheme="majorBidi"/>
          <w:sz w:val="24"/>
          <w:szCs w:val="24"/>
        </w:rPr>
        <w:t xml:space="preserve"> </w:t>
      </w:r>
      <w:r w:rsidR="00935C1E" w:rsidRPr="004B75E3">
        <w:rPr>
          <w:rFonts w:asciiTheme="majorBidi" w:hAnsiTheme="majorBidi" w:cstheme="majorBidi"/>
          <w:sz w:val="24"/>
          <w:szCs w:val="24"/>
        </w:rPr>
        <w:t xml:space="preserve">known </w:t>
      </w:r>
      <w:r w:rsidR="00ED4814" w:rsidRPr="004B75E3">
        <w:rPr>
          <w:rFonts w:asciiTheme="majorBidi" w:hAnsiTheme="majorBidi" w:cstheme="majorBidi"/>
          <w:sz w:val="24"/>
          <w:szCs w:val="24"/>
        </w:rPr>
        <w:t>Israeli ship flying a foreign flag. That year, Egypt also blocked the Straits of Tiran, and in September 1955</w:t>
      </w:r>
      <w:r w:rsidR="00A269D7" w:rsidRPr="004B75E3">
        <w:rPr>
          <w:rFonts w:asciiTheme="majorBidi" w:hAnsiTheme="majorBidi" w:cstheme="majorBidi"/>
          <w:sz w:val="24"/>
          <w:szCs w:val="24"/>
        </w:rPr>
        <w:t>,</w:t>
      </w:r>
      <w:r w:rsidR="00ED4814" w:rsidRPr="004B75E3">
        <w:rPr>
          <w:rFonts w:asciiTheme="majorBidi" w:hAnsiTheme="majorBidi" w:cstheme="majorBidi"/>
          <w:sz w:val="24"/>
          <w:szCs w:val="24"/>
        </w:rPr>
        <w:t xml:space="preserve"> it extended its blockade to the airspace above the Straits.</w:t>
      </w:r>
      <w:r w:rsidR="00ED4814" w:rsidRPr="004B75E3">
        <w:rPr>
          <w:rStyle w:val="FootnoteReference"/>
          <w:rFonts w:asciiTheme="majorBidi" w:hAnsiTheme="majorBidi" w:cstheme="majorBidi"/>
          <w:sz w:val="24"/>
          <w:szCs w:val="24"/>
        </w:rPr>
        <w:footnoteReference w:id="6"/>
      </w:r>
      <w:r w:rsidR="005D3BA7" w:rsidRPr="004B75E3">
        <w:rPr>
          <w:rFonts w:asciiTheme="majorBidi" w:hAnsiTheme="majorBidi" w:cstheme="majorBidi"/>
          <w:sz w:val="24"/>
          <w:szCs w:val="24"/>
        </w:rPr>
        <w:t xml:space="preserve"> All these acts </w:t>
      </w:r>
      <w:r w:rsidR="002524A9" w:rsidRPr="004B75E3">
        <w:rPr>
          <w:rFonts w:asciiTheme="majorBidi" w:hAnsiTheme="majorBidi" w:cstheme="majorBidi"/>
          <w:sz w:val="24"/>
          <w:szCs w:val="24"/>
        </w:rPr>
        <w:t>contravened</w:t>
      </w:r>
      <w:r w:rsidR="005D3BA7" w:rsidRPr="004B75E3">
        <w:rPr>
          <w:rFonts w:asciiTheme="majorBidi" w:hAnsiTheme="majorBidi" w:cstheme="majorBidi"/>
          <w:sz w:val="24"/>
          <w:szCs w:val="24"/>
        </w:rPr>
        <w:t xml:space="preserve"> treaties and international law.</w:t>
      </w:r>
      <w:r w:rsidR="003D3D2B" w:rsidRPr="004B75E3">
        <w:rPr>
          <w:rFonts w:asciiTheme="majorBidi" w:hAnsiTheme="majorBidi" w:cstheme="majorBidi"/>
          <w:sz w:val="24"/>
          <w:szCs w:val="24"/>
        </w:rPr>
        <w:t xml:space="preserve"> In September 1954, Israel, under the leadership of Moshe Sharett</w:t>
      </w:r>
      <w:r w:rsidR="002524A9" w:rsidRPr="004B75E3">
        <w:rPr>
          <w:rFonts w:asciiTheme="majorBidi" w:hAnsiTheme="majorBidi" w:cstheme="majorBidi"/>
          <w:sz w:val="24"/>
          <w:szCs w:val="24"/>
        </w:rPr>
        <w:t>,</w:t>
      </w:r>
      <w:r w:rsidR="003D3D2B" w:rsidRPr="004B75E3">
        <w:rPr>
          <w:rFonts w:asciiTheme="majorBidi" w:hAnsiTheme="majorBidi" w:cstheme="majorBidi"/>
          <w:sz w:val="24"/>
          <w:szCs w:val="24"/>
        </w:rPr>
        <w:t xml:space="preserve"> </w:t>
      </w:r>
      <w:r w:rsidR="00A269D7" w:rsidRPr="004B75E3">
        <w:rPr>
          <w:rFonts w:asciiTheme="majorBidi" w:hAnsiTheme="majorBidi" w:cstheme="majorBidi"/>
          <w:sz w:val="24"/>
          <w:szCs w:val="24"/>
        </w:rPr>
        <w:t>a believer</w:t>
      </w:r>
      <w:r w:rsidR="003D3D2B" w:rsidRPr="004B75E3">
        <w:rPr>
          <w:rFonts w:asciiTheme="majorBidi" w:hAnsiTheme="majorBidi" w:cstheme="majorBidi"/>
          <w:sz w:val="24"/>
          <w:szCs w:val="24"/>
        </w:rPr>
        <w:t xml:space="preserve"> in international diplomacy, tried to rouse the world to act against Egypt for its gross violation of international law</w:t>
      </w:r>
      <w:r w:rsidR="002524A9" w:rsidRPr="004B75E3">
        <w:rPr>
          <w:rFonts w:asciiTheme="majorBidi" w:hAnsiTheme="majorBidi" w:cstheme="majorBidi"/>
          <w:sz w:val="24"/>
          <w:szCs w:val="24"/>
        </w:rPr>
        <w:t>, sending</w:t>
      </w:r>
      <w:r w:rsidR="003D3D2B" w:rsidRPr="004B75E3">
        <w:rPr>
          <w:rFonts w:asciiTheme="majorBidi" w:hAnsiTheme="majorBidi" w:cstheme="majorBidi"/>
          <w:sz w:val="24"/>
          <w:szCs w:val="24"/>
        </w:rPr>
        <w:t xml:space="preserve"> the merchant vessel </w:t>
      </w:r>
      <w:r w:rsidR="003D3D2B" w:rsidRPr="004B75E3">
        <w:rPr>
          <w:rFonts w:asciiTheme="majorBidi" w:hAnsiTheme="majorBidi" w:cstheme="majorBidi"/>
          <w:i/>
          <w:iCs/>
          <w:sz w:val="24"/>
          <w:szCs w:val="24"/>
        </w:rPr>
        <w:t>Bat Galim</w:t>
      </w:r>
      <w:r w:rsidR="003D3D2B" w:rsidRPr="004B75E3">
        <w:rPr>
          <w:rFonts w:asciiTheme="majorBidi" w:hAnsiTheme="majorBidi" w:cstheme="majorBidi"/>
          <w:sz w:val="24"/>
          <w:szCs w:val="24"/>
        </w:rPr>
        <w:t xml:space="preserve"> to the Suez Canal. As expected, the Egyptian police raided the ship and arrested all aboard. To Israel’s great disappointment, the international response was tepid. Not only that, but the three superpowers’ 1950 agreement not to provide weapons to the sides </w:t>
      </w:r>
      <w:r w:rsidR="002524A9" w:rsidRPr="004B75E3">
        <w:rPr>
          <w:rFonts w:asciiTheme="majorBidi" w:hAnsiTheme="majorBidi" w:cstheme="majorBidi"/>
          <w:sz w:val="24"/>
          <w:szCs w:val="24"/>
        </w:rPr>
        <w:t>harmed</w:t>
      </w:r>
      <w:r w:rsidR="003D3D2B" w:rsidRPr="004B75E3">
        <w:rPr>
          <w:rFonts w:asciiTheme="majorBidi" w:hAnsiTheme="majorBidi" w:cstheme="majorBidi"/>
          <w:sz w:val="24"/>
          <w:szCs w:val="24"/>
        </w:rPr>
        <w:t xml:space="preserve"> Israel the most. The</w:t>
      </w:r>
      <w:r w:rsidR="002524A9" w:rsidRPr="004B75E3">
        <w:rPr>
          <w:rFonts w:asciiTheme="majorBidi" w:hAnsiTheme="majorBidi" w:cstheme="majorBidi"/>
          <w:sz w:val="24"/>
          <w:szCs w:val="24"/>
        </w:rPr>
        <w:t xml:space="preserve"> Western powers determined</w:t>
      </w:r>
      <w:r w:rsidR="003D3D2B" w:rsidRPr="004B75E3">
        <w:rPr>
          <w:rFonts w:asciiTheme="majorBidi" w:hAnsiTheme="majorBidi" w:cstheme="majorBidi"/>
          <w:sz w:val="24"/>
          <w:szCs w:val="24"/>
        </w:rPr>
        <w:t xml:space="preserve"> that </w:t>
      </w:r>
      <w:r w:rsidR="002524A9" w:rsidRPr="004B75E3">
        <w:rPr>
          <w:rFonts w:asciiTheme="majorBidi" w:hAnsiTheme="majorBidi" w:cstheme="majorBidi"/>
          <w:sz w:val="24"/>
          <w:szCs w:val="24"/>
        </w:rPr>
        <w:t>they needed</w:t>
      </w:r>
      <w:r w:rsidR="003D3D2B" w:rsidRPr="004B75E3">
        <w:rPr>
          <w:rFonts w:asciiTheme="majorBidi" w:hAnsiTheme="majorBidi" w:cstheme="majorBidi"/>
          <w:sz w:val="24"/>
          <w:szCs w:val="24"/>
        </w:rPr>
        <w:t xml:space="preserve"> to ensure a balance of arms between Israel and each Arab nation </w:t>
      </w:r>
      <w:r w:rsidR="002524A9" w:rsidRPr="004B75E3">
        <w:rPr>
          <w:rFonts w:asciiTheme="majorBidi" w:hAnsiTheme="majorBidi" w:cstheme="majorBidi"/>
          <w:sz w:val="24"/>
          <w:szCs w:val="24"/>
        </w:rPr>
        <w:t>separately</w:t>
      </w:r>
      <w:r w:rsidR="003D3D2B" w:rsidRPr="004B75E3">
        <w:rPr>
          <w:rFonts w:asciiTheme="majorBidi" w:hAnsiTheme="majorBidi" w:cstheme="majorBidi"/>
          <w:sz w:val="24"/>
          <w:szCs w:val="24"/>
        </w:rPr>
        <w:t xml:space="preserve">, whereas </w:t>
      </w:r>
      <w:r w:rsidR="002524A9" w:rsidRPr="004B75E3">
        <w:rPr>
          <w:rFonts w:asciiTheme="majorBidi" w:hAnsiTheme="majorBidi" w:cstheme="majorBidi"/>
          <w:sz w:val="24"/>
          <w:szCs w:val="24"/>
        </w:rPr>
        <w:t>Israel viewed itself as</w:t>
      </w:r>
      <w:r w:rsidR="003D3D2B" w:rsidRPr="004B75E3">
        <w:rPr>
          <w:rFonts w:asciiTheme="majorBidi" w:hAnsiTheme="majorBidi" w:cstheme="majorBidi"/>
          <w:sz w:val="24"/>
          <w:szCs w:val="24"/>
        </w:rPr>
        <w:t xml:space="preserve"> facing a coalition of Arab states.</w:t>
      </w:r>
      <w:r w:rsidR="003D3D2B" w:rsidRPr="004B75E3">
        <w:rPr>
          <w:rStyle w:val="FootnoteReference"/>
          <w:rFonts w:asciiTheme="majorBidi" w:hAnsiTheme="majorBidi" w:cstheme="majorBidi"/>
          <w:sz w:val="24"/>
          <w:szCs w:val="24"/>
        </w:rPr>
        <w:footnoteReference w:id="7"/>
      </w:r>
    </w:p>
    <w:p w14:paraId="0F73565F" w14:textId="48070E6B" w:rsidR="003D3D2B" w:rsidRPr="004B75E3" w:rsidRDefault="004459AA" w:rsidP="00F5000E">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The crises between Israel and Egypt throu</w:t>
      </w:r>
      <w:r w:rsidR="00DE42ED" w:rsidRPr="004B75E3">
        <w:rPr>
          <w:rFonts w:asciiTheme="majorBidi" w:hAnsiTheme="majorBidi" w:cstheme="majorBidi"/>
          <w:sz w:val="24"/>
          <w:szCs w:val="24"/>
        </w:rPr>
        <w:t xml:space="preserve">gh 1954 and 1955 did not </w:t>
      </w:r>
      <w:r w:rsidR="00D719D2" w:rsidRPr="004B75E3">
        <w:rPr>
          <w:rFonts w:asciiTheme="majorBidi" w:hAnsiTheme="majorBidi" w:cstheme="majorBidi"/>
          <w:sz w:val="24"/>
          <w:szCs w:val="24"/>
        </w:rPr>
        <w:t>slide</w:t>
      </w:r>
      <w:r w:rsidR="00DE42ED" w:rsidRPr="004B75E3">
        <w:rPr>
          <w:rFonts w:asciiTheme="majorBidi" w:hAnsiTheme="majorBidi" w:cstheme="majorBidi"/>
          <w:sz w:val="24"/>
          <w:szCs w:val="24"/>
        </w:rPr>
        <w:t xml:space="preserve"> into war for two reasons: neither side was militarily </w:t>
      </w:r>
      <w:r w:rsidR="00D719D2" w:rsidRPr="004B75E3">
        <w:rPr>
          <w:rFonts w:asciiTheme="majorBidi" w:hAnsiTheme="majorBidi" w:cstheme="majorBidi"/>
          <w:sz w:val="24"/>
          <w:szCs w:val="24"/>
        </w:rPr>
        <w:t>prepared,</w:t>
      </w:r>
      <w:r w:rsidR="00DE42ED" w:rsidRPr="004B75E3">
        <w:rPr>
          <w:rFonts w:asciiTheme="majorBidi" w:hAnsiTheme="majorBidi" w:cstheme="majorBidi"/>
          <w:sz w:val="24"/>
          <w:szCs w:val="24"/>
        </w:rPr>
        <w:t xml:space="preserve"> and the Western powers exerted their influence. Israel was </w:t>
      </w:r>
      <w:r w:rsidR="002524A9" w:rsidRPr="004B75E3">
        <w:rPr>
          <w:rFonts w:asciiTheme="majorBidi" w:hAnsiTheme="majorBidi" w:cstheme="majorBidi"/>
          <w:sz w:val="24"/>
          <w:szCs w:val="24"/>
        </w:rPr>
        <w:t>primarily</w:t>
      </w:r>
      <w:r w:rsidR="00DE42ED" w:rsidRPr="004B75E3">
        <w:rPr>
          <w:rFonts w:asciiTheme="majorBidi" w:hAnsiTheme="majorBidi" w:cstheme="majorBidi"/>
          <w:sz w:val="24"/>
          <w:szCs w:val="24"/>
        </w:rPr>
        <w:t xml:space="preserve"> worried about the British response, as </w:t>
      </w:r>
      <w:r w:rsidR="002524A9" w:rsidRPr="004B75E3">
        <w:rPr>
          <w:rFonts w:asciiTheme="majorBidi" w:hAnsiTheme="majorBidi" w:cstheme="majorBidi"/>
          <w:sz w:val="24"/>
          <w:szCs w:val="24"/>
        </w:rPr>
        <w:t>Great Britain</w:t>
      </w:r>
      <w:r w:rsidR="00DE42ED" w:rsidRPr="004B75E3">
        <w:rPr>
          <w:rFonts w:asciiTheme="majorBidi" w:hAnsiTheme="majorBidi" w:cstheme="majorBidi"/>
          <w:sz w:val="24"/>
          <w:szCs w:val="24"/>
        </w:rPr>
        <w:t xml:space="preserve"> had highly significant interests in the region. In November 1955, Dayan prepared the Omer Plan designed to seize Sharm al-Sheikh and open the Straits of Tiran to shipping to and from Eilat and presented it to Ben-Gurion. But the next month Ben-Gurion told Dayan that the government was opposed to such an operation, because should it fail and Egypt seize parts of the Negev, it would provide </w:t>
      </w:r>
      <w:r w:rsidR="002524A9" w:rsidRPr="004B75E3">
        <w:rPr>
          <w:rFonts w:asciiTheme="majorBidi" w:hAnsiTheme="majorBidi" w:cstheme="majorBidi"/>
          <w:sz w:val="24"/>
          <w:szCs w:val="24"/>
        </w:rPr>
        <w:t>Great Britain</w:t>
      </w:r>
      <w:r w:rsidR="00DE42ED" w:rsidRPr="004B75E3">
        <w:rPr>
          <w:rFonts w:asciiTheme="majorBidi" w:hAnsiTheme="majorBidi" w:cstheme="majorBidi"/>
          <w:sz w:val="24"/>
          <w:szCs w:val="24"/>
        </w:rPr>
        <w:t xml:space="preserve"> </w:t>
      </w:r>
      <w:r w:rsidR="00A269D7" w:rsidRPr="004B75E3">
        <w:rPr>
          <w:rFonts w:asciiTheme="majorBidi" w:hAnsiTheme="majorBidi" w:cstheme="majorBidi"/>
          <w:sz w:val="24"/>
          <w:szCs w:val="24"/>
        </w:rPr>
        <w:t>grounds for returning</w:t>
      </w:r>
      <w:r w:rsidR="00DE42ED" w:rsidRPr="004B75E3">
        <w:rPr>
          <w:rFonts w:asciiTheme="majorBidi" w:hAnsiTheme="majorBidi" w:cstheme="majorBidi"/>
          <w:sz w:val="24"/>
          <w:szCs w:val="24"/>
        </w:rPr>
        <w:t xml:space="preserve"> the Negev to Egypt and Jordan.</w:t>
      </w:r>
      <w:r w:rsidR="00DE42ED" w:rsidRPr="004B75E3">
        <w:rPr>
          <w:rStyle w:val="FootnoteReference"/>
          <w:rFonts w:asciiTheme="majorBidi" w:hAnsiTheme="majorBidi" w:cstheme="majorBidi"/>
          <w:sz w:val="24"/>
          <w:szCs w:val="24"/>
        </w:rPr>
        <w:footnoteReference w:id="8"/>
      </w:r>
      <w:r w:rsidR="00DE42ED" w:rsidRPr="004B75E3">
        <w:rPr>
          <w:rFonts w:asciiTheme="majorBidi" w:hAnsiTheme="majorBidi" w:cstheme="majorBidi"/>
          <w:sz w:val="24"/>
          <w:szCs w:val="24"/>
        </w:rPr>
        <w:t xml:space="preserve"> Egypt, too, could</w:t>
      </w:r>
      <w:r w:rsidR="00E76A05" w:rsidRPr="004B75E3">
        <w:rPr>
          <w:rFonts w:asciiTheme="majorBidi" w:hAnsiTheme="majorBidi" w:cstheme="majorBidi"/>
          <w:sz w:val="24"/>
          <w:szCs w:val="24"/>
        </w:rPr>
        <w:t xml:space="preserve"> not</w:t>
      </w:r>
      <w:r w:rsidR="00DE42ED" w:rsidRPr="004B75E3">
        <w:rPr>
          <w:rFonts w:asciiTheme="majorBidi" w:hAnsiTheme="majorBidi" w:cstheme="majorBidi"/>
          <w:sz w:val="24"/>
          <w:szCs w:val="24"/>
        </w:rPr>
        <w:t xml:space="preserve"> allow </w:t>
      </w:r>
      <w:r w:rsidR="00F5000E" w:rsidRPr="004B75E3">
        <w:rPr>
          <w:rFonts w:asciiTheme="majorBidi" w:hAnsiTheme="majorBidi" w:cstheme="majorBidi"/>
          <w:sz w:val="24"/>
          <w:szCs w:val="24"/>
        </w:rPr>
        <w:t xml:space="preserve">itself to defy the Western </w:t>
      </w:r>
      <w:r w:rsidR="00DE42ED" w:rsidRPr="004B75E3">
        <w:rPr>
          <w:rFonts w:asciiTheme="majorBidi" w:hAnsiTheme="majorBidi" w:cstheme="majorBidi"/>
          <w:sz w:val="24"/>
          <w:szCs w:val="24"/>
        </w:rPr>
        <w:t>powers</w:t>
      </w:r>
      <w:r w:rsidR="002524A9" w:rsidRPr="004B75E3">
        <w:rPr>
          <w:rFonts w:asciiTheme="majorBidi" w:hAnsiTheme="majorBidi" w:cstheme="majorBidi"/>
          <w:sz w:val="24"/>
          <w:szCs w:val="24"/>
        </w:rPr>
        <w:t xml:space="preserve"> at this point</w:t>
      </w:r>
      <w:r w:rsidR="00DE42ED" w:rsidRPr="004B75E3">
        <w:rPr>
          <w:rFonts w:asciiTheme="majorBidi" w:hAnsiTheme="majorBidi" w:cstheme="majorBidi"/>
          <w:sz w:val="24"/>
          <w:szCs w:val="24"/>
        </w:rPr>
        <w:t>.</w:t>
      </w:r>
    </w:p>
    <w:p w14:paraId="01A54308" w14:textId="02D713E9" w:rsidR="00DE42ED" w:rsidRPr="004B75E3" w:rsidRDefault="00DE42ED" w:rsidP="00F5000E">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The combustible Egypt-Israel situation was a cause of concern to the West, leading those nations to try to regulate the Middle East </w:t>
      </w:r>
      <w:r w:rsidR="002524A9" w:rsidRPr="004B75E3">
        <w:rPr>
          <w:rFonts w:asciiTheme="majorBidi" w:hAnsiTheme="majorBidi" w:cstheme="majorBidi"/>
          <w:sz w:val="24"/>
          <w:szCs w:val="24"/>
        </w:rPr>
        <w:t>through various alliances and pacts. One such attempt, t</w:t>
      </w:r>
      <w:r w:rsidRPr="004B75E3">
        <w:rPr>
          <w:rFonts w:asciiTheme="majorBidi" w:hAnsiTheme="majorBidi" w:cstheme="majorBidi"/>
          <w:sz w:val="24"/>
          <w:szCs w:val="24"/>
        </w:rPr>
        <w:t>he Baghdad Pact</w:t>
      </w:r>
      <w:r w:rsidR="002524A9" w:rsidRPr="004B75E3">
        <w:rPr>
          <w:rFonts w:asciiTheme="majorBidi" w:hAnsiTheme="majorBidi" w:cstheme="majorBidi"/>
          <w:sz w:val="24"/>
          <w:szCs w:val="24"/>
        </w:rPr>
        <w:t>,</w:t>
      </w:r>
      <w:r w:rsidRPr="004B75E3">
        <w:rPr>
          <w:rFonts w:asciiTheme="majorBidi" w:hAnsiTheme="majorBidi" w:cstheme="majorBidi"/>
          <w:sz w:val="24"/>
          <w:szCs w:val="24"/>
        </w:rPr>
        <w:t xml:space="preserve"> angered Nasser, who</w:t>
      </w:r>
      <w:r w:rsidR="002524A9" w:rsidRPr="004B75E3">
        <w:rPr>
          <w:rFonts w:asciiTheme="majorBidi" w:hAnsiTheme="majorBidi" w:cstheme="majorBidi"/>
          <w:sz w:val="24"/>
          <w:szCs w:val="24"/>
        </w:rPr>
        <w:t>, viewing</w:t>
      </w:r>
      <w:r w:rsidRPr="004B75E3">
        <w:rPr>
          <w:rFonts w:asciiTheme="majorBidi" w:hAnsiTheme="majorBidi" w:cstheme="majorBidi"/>
          <w:sz w:val="24"/>
          <w:szCs w:val="24"/>
        </w:rPr>
        <w:t xml:space="preserve"> it as more of the same old imperialism, responded by signing a defense treaty with Syria.</w:t>
      </w:r>
      <w:r w:rsidRPr="004B75E3">
        <w:rPr>
          <w:rStyle w:val="FootnoteReference"/>
          <w:rFonts w:asciiTheme="majorBidi" w:hAnsiTheme="majorBidi" w:cstheme="majorBidi"/>
          <w:sz w:val="24"/>
          <w:szCs w:val="24"/>
        </w:rPr>
        <w:footnoteReference w:id="9"/>
      </w:r>
      <w:r w:rsidR="001422DB" w:rsidRPr="004B75E3">
        <w:rPr>
          <w:rFonts w:asciiTheme="majorBidi" w:hAnsiTheme="majorBidi" w:cstheme="majorBidi"/>
          <w:sz w:val="24"/>
          <w:szCs w:val="24"/>
        </w:rPr>
        <w:t xml:space="preserve"> The </w:t>
      </w:r>
      <w:r w:rsidR="00A269D7" w:rsidRPr="004B75E3">
        <w:rPr>
          <w:rFonts w:asciiTheme="majorBidi" w:hAnsiTheme="majorBidi" w:cstheme="majorBidi"/>
          <w:sz w:val="24"/>
          <w:szCs w:val="24"/>
        </w:rPr>
        <w:t>goal of the United States and Great Britain</w:t>
      </w:r>
      <w:r w:rsidR="001422DB" w:rsidRPr="004B75E3">
        <w:rPr>
          <w:rFonts w:asciiTheme="majorBidi" w:hAnsiTheme="majorBidi" w:cstheme="majorBidi"/>
          <w:sz w:val="24"/>
          <w:szCs w:val="24"/>
        </w:rPr>
        <w:t xml:space="preserve"> in the region was to maintain stable patron-client relations to </w:t>
      </w:r>
      <w:r w:rsidR="002524A9" w:rsidRPr="004B75E3">
        <w:rPr>
          <w:rFonts w:asciiTheme="majorBidi" w:hAnsiTheme="majorBidi" w:cstheme="majorBidi"/>
          <w:sz w:val="24"/>
          <w:szCs w:val="24"/>
        </w:rPr>
        <w:t>curb</w:t>
      </w:r>
      <w:r w:rsidR="001422DB" w:rsidRPr="004B75E3">
        <w:rPr>
          <w:rFonts w:asciiTheme="majorBidi" w:hAnsiTheme="majorBidi" w:cstheme="majorBidi"/>
          <w:sz w:val="24"/>
          <w:szCs w:val="24"/>
        </w:rPr>
        <w:t xml:space="preserve"> Soviet penetration</w:t>
      </w:r>
      <w:r w:rsidR="002524A9" w:rsidRPr="004B75E3">
        <w:rPr>
          <w:rFonts w:asciiTheme="majorBidi" w:hAnsiTheme="majorBidi" w:cstheme="majorBidi"/>
          <w:sz w:val="24"/>
          <w:szCs w:val="24"/>
        </w:rPr>
        <w:t>, along with ensuring</w:t>
      </w:r>
      <w:r w:rsidR="001422DB" w:rsidRPr="004B75E3">
        <w:rPr>
          <w:rFonts w:asciiTheme="majorBidi" w:hAnsiTheme="majorBidi" w:cstheme="majorBidi"/>
          <w:sz w:val="24"/>
          <w:szCs w:val="24"/>
        </w:rPr>
        <w:t xml:space="preserve"> the supply of oil, freedom of shipping, and </w:t>
      </w:r>
      <w:r w:rsidR="002524A9" w:rsidRPr="004B75E3">
        <w:rPr>
          <w:rFonts w:asciiTheme="majorBidi" w:hAnsiTheme="majorBidi" w:cstheme="majorBidi"/>
          <w:sz w:val="24"/>
          <w:szCs w:val="24"/>
        </w:rPr>
        <w:t>other</w:t>
      </w:r>
      <w:r w:rsidR="001422DB" w:rsidRPr="004B75E3">
        <w:rPr>
          <w:rFonts w:asciiTheme="majorBidi" w:hAnsiTheme="majorBidi" w:cstheme="majorBidi"/>
          <w:sz w:val="24"/>
          <w:szCs w:val="24"/>
        </w:rPr>
        <w:t xml:space="preserve"> economic and </w:t>
      </w:r>
      <w:r w:rsidR="00A269D7" w:rsidRPr="004B75E3">
        <w:rPr>
          <w:rFonts w:asciiTheme="majorBidi" w:hAnsiTheme="majorBidi" w:cstheme="majorBidi"/>
          <w:sz w:val="24"/>
          <w:szCs w:val="24"/>
        </w:rPr>
        <w:t>national</w:t>
      </w:r>
      <w:r w:rsidR="001422DB" w:rsidRPr="004B75E3">
        <w:rPr>
          <w:rFonts w:asciiTheme="majorBidi" w:hAnsiTheme="majorBidi" w:cstheme="majorBidi"/>
          <w:sz w:val="24"/>
          <w:szCs w:val="24"/>
        </w:rPr>
        <w:t xml:space="preserve"> interests. To stabilize the situation, they proposed various initiatives, the most important of which was </w:t>
      </w:r>
      <w:r w:rsidR="0035634D" w:rsidRPr="004B75E3">
        <w:rPr>
          <w:rFonts w:asciiTheme="majorBidi" w:hAnsiTheme="majorBidi" w:cstheme="majorBidi"/>
          <w:sz w:val="24"/>
          <w:szCs w:val="24"/>
        </w:rPr>
        <w:t>Operation Alpha</w:t>
      </w:r>
      <w:r w:rsidR="001422DB" w:rsidRPr="004B75E3">
        <w:rPr>
          <w:rFonts w:asciiTheme="majorBidi" w:hAnsiTheme="majorBidi" w:cstheme="majorBidi"/>
          <w:sz w:val="24"/>
          <w:szCs w:val="24"/>
        </w:rPr>
        <w:t xml:space="preserve">, a </w:t>
      </w:r>
      <w:r w:rsidR="002524A9" w:rsidRPr="004B75E3">
        <w:rPr>
          <w:rFonts w:asciiTheme="majorBidi" w:hAnsiTheme="majorBidi" w:cstheme="majorBidi"/>
          <w:sz w:val="24"/>
          <w:szCs w:val="24"/>
        </w:rPr>
        <w:t>joint</w:t>
      </w:r>
      <w:r w:rsidR="001422DB" w:rsidRPr="004B75E3">
        <w:rPr>
          <w:rFonts w:asciiTheme="majorBidi" w:hAnsiTheme="majorBidi" w:cstheme="majorBidi"/>
          <w:sz w:val="24"/>
          <w:szCs w:val="24"/>
        </w:rPr>
        <w:t xml:space="preserve"> U.S. State Department and </w:t>
      </w:r>
      <w:r w:rsidR="0035634D" w:rsidRPr="004B75E3">
        <w:rPr>
          <w:rFonts w:asciiTheme="majorBidi" w:hAnsiTheme="majorBidi" w:cstheme="majorBidi"/>
          <w:sz w:val="24"/>
          <w:szCs w:val="24"/>
        </w:rPr>
        <w:t>British</w:t>
      </w:r>
      <w:r w:rsidR="001422DB" w:rsidRPr="004B75E3">
        <w:rPr>
          <w:rFonts w:asciiTheme="majorBidi" w:hAnsiTheme="majorBidi" w:cstheme="majorBidi"/>
          <w:sz w:val="24"/>
          <w:szCs w:val="24"/>
        </w:rPr>
        <w:t xml:space="preserve"> Foreign Office </w:t>
      </w:r>
      <w:r w:rsidR="002524A9" w:rsidRPr="004B75E3">
        <w:rPr>
          <w:rFonts w:asciiTheme="majorBidi" w:hAnsiTheme="majorBidi" w:cstheme="majorBidi"/>
          <w:sz w:val="24"/>
          <w:szCs w:val="24"/>
        </w:rPr>
        <w:t>initiative</w:t>
      </w:r>
      <w:r w:rsidR="0035634D" w:rsidRPr="004B75E3">
        <w:rPr>
          <w:rFonts w:asciiTheme="majorBidi" w:hAnsiTheme="majorBidi" w:cstheme="majorBidi"/>
          <w:sz w:val="24"/>
          <w:szCs w:val="24"/>
        </w:rPr>
        <w:t xml:space="preserve"> predicated on far-reaching Israeli concessions to appease the Arabs.</w:t>
      </w:r>
      <w:r w:rsidR="0052312B" w:rsidRPr="004B75E3">
        <w:rPr>
          <w:rStyle w:val="FootnoteReference"/>
          <w:rFonts w:asciiTheme="majorBidi" w:hAnsiTheme="majorBidi" w:cstheme="majorBidi"/>
          <w:sz w:val="24"/>
          <w:szCs w:val="24"/>
        </w:rPr>
        <w:footnoteReference w:id="10"/>
      </w:r>
      <w:r w:rsidR="0035634D" w:rsidRPr="004B75E3">
        <w:rPr>
          <w:rFonts w:asciiTheme="majorBidi" w:hAnsiTheme="majorBidi" w:cstheme="majorBidi"/>
          <w:sz w:val="24"/>
          <w:szCs w:val="24"/>
        </w:rPr>
        <w:t xml:space="preserve"> Egypt was supposed to be compensated for being willing to agree to peace with Israel, in part because of concern that </w:t>
      </w:r>
      <w:r w:rsidR="002524A9" w:rsidRPr="004B75E3">
        <w:rPr>
          <w:rFonts w:asciiTheme="majorBidi" w:hAnsiTheme="majorBidi" w:cstheme="majorBidi"/>
          <w:sz w:val="24"/>
          <w:szCs w:val="24"/>
        </w:rPr>
        <w:t>this very unpopular step would endanger Nasser’s</w:t>
      </w:r>
      <w:r w:rsidR="0035634D" w:rsidRPr="004B75E3">
        <w:rPr>
          <w:rFonts w:asciiTheme="majorBidi" w:hAnsiTheme="majorBidi" w:cstheme="majorBidi"/>
          <w:sz w:val="24"/>
          <w:szCs w:val="24"/>
        </w:rPr>
        <w:t xml:space="preserve"> regime. </w:t>
      </w:r>
      <w:r w:rsidR="002524A9" w:rsidRPr="004B75E3">
        <w:rPr>
          <w:rFonts w:asciiTheme="majorBidi" w:hAnsiTheme="majorBidi" w:cstheme="majorBidi"/>
          <w:sz w:val="24"/>
          <w:szCs w:val="24"/>
        </w:rPr>
        <w:t xml:space="preserve">The British, intent on acquiring their goodwill at Israel’s expense, took a stance </w:t>
      </w:r>
      <w:r w:rsidR="0035634D" w:rsidRPr="004B75E3">
        <w:rPr>
          <w:rFonts w:asciiTheme="majorBidi" w:hAnsiTheme="majorBidi" w:cstheme="majorBidi"/>
          <w:sz w:val="24"/>
          <w:szCs w:val="24"/>
        </w:rPr>
        <w:t>of appeasement and cour</w:t>
      </w:r>
      <w:r w:rsidR="00F5000E" w:rsidRPr="004B75E3">
        <w:rPr>
          <w:rFonts w:asciiTheme="majorBidi" w:hAnsiTheme="majorBidi" w:cstheme="majorBidi"/>
          <w:sz w:val="24"/>
          <w:szCs w:val="24"/>
        </w:rPr>
        <w:t>ting the Arab nations</w:t>
      </w:r>
      <w:r w:rsidR="0035634D" w:rsidRPr="004B75E3">
        <w:rPr>
          <w:rFonts w:asciiTheme="majorBidi" w:hAnsiTheme="majorBidi" w:cstheme="majorBidi"/>
          <w:sz w:val="24"/>
          <w:szCs w:val="24"/>
        </w:rPr>
        <w:t xml:space="preserve">. </w:t>
      </w:r>
      <w:r w:rsidR="002524A9" w:rsidRPr="004B75E3">
        <w:rPr>
          <w:rFonts w:asciiTheme="majorBidi" w:hAnsiTheme="majorBidi" w:cstheme="majorBidi"/>
          <w:sz w:val="24"/>
          <w:szCs w:val="24"/>
        </w:rPr>
        <w:t>T</w:t>
      </w:r>
      <w:r w:rsidR="0035634D" w:rsidRPr="004B75E3">
        <w:rPr>
          <w:rFonts w:asciiTheme="majorBidi" w:hAnsiTheme="majorBidi" w:cstheme="majorBidi"/>
          <w:sz w:val="24"/>
          <w:szCs w:val="24"/>
        </w:rPr>
        <w:t xml:space="preserve">he interests of </w:t>
      </w:r>
      <w:r w:rsidR="002524A9" w:rsidRPr="004B75E3">
        <w:rPr>
          <w:rFonts w:asciiTheme="majorBidi" w:hAnsiTheme="majorBidi" w:cstheme="majorBidi"/>
          <w:sz w:val="24"/>
          <w:szCs w:val="24"/>
        </w:rPr>
        <w:t xml:space="preserve">all </w:t>
      </w:r>
      <w:r w:rsidR="0035634D" w:rsidRPr="004B75E3">
        <w:rPr>
          <w:rFonts w:asciiTheme="majorBidi" w:hAnsiTheme="majorBidi" w:cstheme="majorBidi"/>
          <w:sz w:val="24"/>
          <w:szCs w:val="24"/>
        </w:rPr>
        <w:t xml:space="preserve">the Western nations </w:t>
      </w:r>
      <w:r w:rsidR="002524A9" w:rsidRPr="004B75E3">
        <w:rPr>
          <w:rFonts w:asciiTheme="majorBidi" w:hAnsiTheme="majorBidi" w:cstheme="majorBidi"/>
          <w:sz w:val="24"/>
          <w:szCs w:val="24"/>
        </w:rPr>
        <w:t>were ostensibly</w:t>
      </w:r>
      <w:r w:rsidR="0035634D" w:rsidRPr="004B75E3">
        <w:rPr>
          <w:rFonts w:asciiTheme="majorBidi" w:hAnsiTheme="majorBidi" w:cstheme="majorBidi"/>
          <w:sz w:val="24"/>
          <w:szCs w:val="24"/>
        </w:rPr>
        <w:t xml:space="preserve"> congruent, </w:t>
      </w:r>
      <w:r w:rsidR="002524A9" w:rsidRPr="004B75E3">
        <w:rPr>
          <w:rFonts w:asciiTheme="majorBidi" w:hAnsiTheme="majorBidi" w:cstheme="majorBidi"/>
          <w:sz w:val="24"/>
          <w:szCs w:val="24"/>
        </w:rPr>
        <w:t>but this appearance was a superficial one</w:t>
      </w:r>
      <w:r w:rsidR="0035634D" w:rsidRPr="004B75E3">
        <w:rPr>
          <w:rFonts w:asciiTheme="majorBidi" w:hAnsiTheme="majorBidi" w:cstheme="majorBidi"/>
          <w:sz w:val="24"/>
          <w:szCs w:val="24"/>
        </w:rPr>
        <w:t xml:space="preserve">. While the British tried to preserve the advantages of the old order, the Americans believed the era of colonialism to be over and that they could and would build a new American order on the ruins of the old. </w:t>
      </w:r>
      <w:r w:rsidR="002524A9" w:rsidRPr="004B75E3">
        <w:rPr>
          <w:rFonts w:asciiTheme="majorBidi" w:hAnsiTheme="majorBidi" w:cstheme="majorBidi"/>
          <w:sz w:val="24"/>
          <w:szCs w:val="24"/>
        </w:rPr>
        <w:t>Naively, the Americans believed that their</w:t>
      </w:r>
      <w:r w:rsidR="0035634D" w:rsidRPr="004B75E3">
        <w:rPr>
          <w:rFonts w:asciiTheme="majorBidi" w:hAnsiTheme="majorBidi" w:cstheme="majorBidi"/>
          <w:sz w:val="24"/>
          <w:szCs w:val="24"/>
        </w:rPr>
        <w:t xml:space="preserve"> </w:t>
      </w:r>
      <w:r w:rsidR="002524A9" w:rsidRPr="004B75E3">
        <w:rPr>
          <w:rFonts w:asciiTheme="majorBidi" w:hAnsiTheme="majorBidi" w:cstheme="majorBidi"/>
          <w:sz w:val="24"/>
          <w:szCs w:val="24"/>
        </w:rPr>
        <w:t>anti-colonialist stance would help them</w:t>
      </w:r>
      <w:r w:rsidR="0035634D" w:rsidRPr="004B75E3">
        <w:rPr>
          <w:rFonts w:asciiTheme="majorBidi" w:hAnsiTheme="majorBidi" w:cstheme="majorBidi"/>
          <w:sz w:val="24"/>
          <w:szCs w:val="24"/>
        </w:rPr>
        <w:t xml:space="preserve"> reap benefits from the nations of the region</w:t>
      </w:r>
      <w:r w:rsidR="002524A9" w:rsidRPr="004B75E3">
        <w:rPr>
          <w:rFonts w:asciiTheme="majorBidi" w:hAnsiTheme="majorBidi" w:cstheme="majorBidi"/>
          <w:sz w:val="24"/>
          <w:szCs w:val="24"/>
        </w:rPr>
        <w:t>.</w:t>
      </w:r>
    </w:p>
    <w:p w14:paraId="2179085A" w14:textId="1453FD3C" w:rsidR="0035634D" w:rsidRPr="004B75E3" w:rsidRDefault="0035634D" w:rsidP="00F5000E">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The common perception in the halls of the U.S. State Department and </w:t>
      </w:r>
      <w:r w:rsidR="00632A2E" w:rsidRPr="004B75E3">
        <w:rPr>
          <w:rFonts w:asciiTheme="majorBidi" w:hAnsiTheme="majorBidi" w:cstheme="majorBidi"/>
          <w:sz w:val="24"/>
          <w:szCs w:val="24"/>
        </w:rPr>
        <w:t>Whitehall</w:t>
      </w:r>
      <w:r w:rsidRPr="004B75E3">
        <w:rPr>
          <w:rFonts w:asciiTheme="majorBidi" w:hAnsiTheme="majorBidi" w:cstheme="majorBidi"/>
          <w:sz w:val="24"/>
          <w:szCs w:val="24"/>
        </w:rPr>
        <w:t xml:space="preserve"> was that the Israeli-Arab conflict was </w:t>
      </w:r>
      <w:r w:rsidR="002524A9" w:rsidRPr="004B75E3">
        <w:rPr>
          <w:rFonts w:asciiTheme="majorBidi" w:hAnsiTheme="majorBidi" w:cstheme="majorBidi"/>
          <w:sz w:val="24"/>
          <w:szCs w:val="24"/>
        </w:rPr>
        <w:t>the obstacle</w:t>
      </w:r>
      <w:r w:rsidRPr="004B75E3">
        <w:rPr>
          <w:rFonts w:asciiTheme="majorBidi" w:hAnsiTheme="majorBidi" w:cstheme="majorBidi"/>
          <w:sz w:val="24"/>
          <w:szCs w:val="24"/>
        </w:rPr>
        <w:t xml:space="preserve"> standing between the West and the Arabs. Therefore, the West intended to demand that Israel make extensive territorial concessions in the Negev, in the north, and at the Sea of Galilee, agree to the internationalization of Jerusalem, and take in some of the Palestinian refugees who had fled</w:t>
      </w:r>
      <w:r w:rsidR="00597634" w:rsidRPr="004B75E3">
        <w:rPr>
          <w:rFonts w:asciiTheme="majorBidi" w:hAnsiTheme="majorBidi" w:cstheme="majorBidi"/>
          <w:sz w:val="24"/>
          <w:szCs w:val="24"/>
        </w:rPr>
        <w:t xml:space="preserve"> or expelled during Israel</w:t>
      </w:r>
      <w:r w:rsidR="00F43C45" w:rsidRPr="004B75E3">
        <w:rPr>
          <w:rFonts w:asciiTheme="majorBidi" w:hAnsiTheme="majorBidi" w:cstheme="majorBidi"/>
          <w:sz w:val="24"/>
          <w:szCs w:val="24"/>
        </w:rPr>
        <w:t>’</w:t>
      </w:r>
      <w:r w:rsidR="00597634" w:rsidRPr="004B75E3">
        <w:rPr>
          <w:rFonts w:asciiTheme="majorBidi" w:hAnsiTheme="majorBidi" w:cstheme="majorBidi"/>
          <w:sz w:val="24"/>
          <w:szCs w:val="24"/>
        </w:rPr>
        <w:t>s War of Independence</w:t>
      </w:r>
      <w:r w:rsidR="00C66AC5" w:rsidRPr="004B75E3">
        <w:rPr>
          <w:rFonts w:asciiTheme="majorBidi" w:hAnsiTheme="majorBidi" w:cstheme="majorBidi"/>
          <w:sz w:val="24"/>
          <w:szCs w:val="24"/>
        </w:rPr>
        <w:t xml:space="preserve">. All of these were to be </w:t>
      </w:r>
      <w:r w:rsidR="00933C76" w:rsidRPr="004B75E3">
        <w:rPr>
          <w:rFonts w:asciiTheme="majorBidi" w:hAnsiTheme="majorBidi" w:cstheme="majorBidi"/>
          <w:sz w:val="24"/>
          <w:szCs w:val="24"/>
        </w:rPr>
        <w:t>done</w:t>
      </w:r>
      <w:r w:rsidR="00C66AC5" w:rsidRPr="004B75E3">
        <w:rPr>
          <w:rFonts w:asciiTheme="majorBidi" w:hAnsiTheme="majorBidi" w:cstheme="majorBidi"/>
          <w:sz w:val="24"/>
          <w:szCs w:val="24"/>
        </w:rPr>
        <w:t xml:space="preserve"> in exchange </w:t>
      </w:r>
      <w:r w:rsidR="00F5000E" w:rsidRPr="004B75E3">
        <w:rPr>
          <w:rFonts w:asciiTheme="majorBidi" w:hAnsiTheme="majorBidi" w:cstheme="majorBidi"/>
          <w:sz w:val="24"/>
          <w:szCs w:val="24"/>
        </w:rPr>
        <w:t>for</w:t>
      </w:r>
      <w:r w:rsidR="00C66AC5" w:rsidRPr="004B75E3">
        <w:rPr>
          <w:rFonts w:asciiTheme="majorBidi" w:hAnsiTheme="majorBidi" w:cstheme="majorBidi"/>
          <w:sz w:val="24"/>
          <w:szCs w:val="24"/>
        </w:rPr>
        <w:t xml:space="preserve"> guaranteeing Israel’s security, </w:t>
      </w:r>
      <w:r w:rsidR="002524A9" w:rsidRPr="004B75E3">
        <w:rPr>
          <w:rFonts w:asciiTheme="majorBidi" w:hAnsiTheme="majorBidi" w:cstheme="majorBidi"/>
          <w:sz w:val="24"/>
          <w:szCs w:val="24"/>
        </w:rPr>
        <w:t>al</w:t>
      </w:r>
      <w:r w:rsidR="00C66AC5" w:rsidRPr="004B75E3">
        <w:rPr>
          <w:rFonts w:asciiTheme="majorBidi" w:hAnsiTheme="majorBidi" w:cstheme="majorBidi"/>
          <w:sz w:val="24"/>
          <w:szCs w:val="24"/>
        </w:rPr>
        <w:t>though without a full peace agreement.</w:t>
      </w:r>
      <w:r w:rsidR="00C66AC5" w:rsidRPr="004B75E3">
        <w:rPr>
          <w:rStyle w:val="FootnoteReference"/>
          <w:rFonts w:asciiTheme="majorBidi" w:hAnsiTheme="majorBidi" w:cstheme="majorBidi"/>
          <w:sz w:val="24"/>
          <w:szCs w:val="24"/>
        </w:rPr>
        <w:footnoteReference w:id="11"/>
      </w:r>
      <w:r w:rsidR="00C66AC5" w:rsidRPr="004B75E3">
        <w:rPr>
          <w:rFonts w:asciiTheme="majorBidi" w:hAnsiTheme="majorBidi" w:cstheme="majorBidi"/>
          <w:sz w:val="24"/>
          <w:szCs w:val="24"/>
        </w:rPr>
        <w:t xml:space="preserve"> The U.S. </w:t>
      </w:r>
      <w:r w:rsidR="002524A9" w:rsidRPr="004B75E3">
        <w:rPr>
          <w:rFonts w:asciiTheme="majorBidi" w:hAnsiTheme="majorBidi" w:cstheme="majorBidi"/>
          <w:sz w:val="24"/>
          <w:szCs w:val="24"/>
        </w:rPr>
        <w:t>attitude</w:t>
      </w:r>
      <w:r w:rsidR="00C66AC5" w:rsidRPr="004B75E3">
        <w:rPr>
          <w:rFonts w:asciiTheme="majorBidi" w:hAnsiTheme="majorBidi" w:cstheme="majorBidi"/>
          <w:sz w:val="24"/>
          <w:szCs w:val="24"/>
        </w:rPr>
        <w:t xml:space="preserve"> </w:t>
      </w:r>
      <w:r w:rsidR="00A32DF8" w:rsidRPr="004B75E3">
        <w:rPr>
          <w:rFonts w:asciiTheme="majorBidi" w:hAnsiTheme="majorBidi" w:cstheme="majorBidi"/>
          <w:sz w:val="24"/>
          <w:szCs w:val="24"/>
        </w:rPr>
        <w:t xml:space="preserve">was somewhat more moderate, if only because of </w:t>
      </w:r>
      <w:r w:rsidR="002524A9" w:rsidRPr="004B75E3">
        <w:rPr>
          <w:rFonts w:asciiTheme="majorBidi" w:hAnsiTheme="majorBidi" w:cstheme="majorBidi"/>
          <w:sz w:val="24"/>
          <w:szCs w:val="24"/>
        </w:rPr>
        <w:t xml:space="preserve">concern over </w:t>
      </w:r>
      <w:r w:rsidR="00F5000E" w:rsidRPr="004B75E3">
        <w:rPr>
          <w:rFonts w:asciiTheme="majorBidi" w:hAnsiTheme="majorBidi" w:cstheme="majorBidi"/>
          <w:sz w:val="24"/>
          <w:szCs w:val="24"/>
        </w:rPr>
        <w:t xml:space="preserve">the </w:t>
      </w:r>
      <w:r w:rsidR="00A32DF8" w:rsidRPr="004B75E3">
        <w:rPr>
          <w:rFonts w:asciiTheme="majorBidi" w:hAnsiTheme="majorBidi" w:cstheme="majorBidi"/>
          <w:sz w:val="24"/>
          <w:szCs w:val="24"/>
        </w:rPr>
        <w:t>American Jewish vote.</w:t>
      </w:r>
      <w:r w:rsidR="00A32DF8" w:rsidRPr="004B75E3">
        <w:rPr>
          <w:rStyle w:val="FootnoteReference"/>
          <w:rFonts w:asciiTheme="majorBidi" w:hAnsiTheme="majorBidi" w:cstheme="majorBidi"/>
          <w:sz w:val="24"/>
          <w:szCs w:val="24"/>
        </w:rPr>
        <w:footnoteReference w:id="12"/>
      </w:r>
    </w:p>
    <w:p w14:paraId="58050129" w14:textId="766E12DA" w:rsidR="00A32DF8" w:rsidRPr="004B75E3" w:rsidRDefault="00A32DF8" w:rsidP="00A67664">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At the end of 1955, while Israel was – for obvious reasons – </w:t>
      </w:r>
      <w:r w:rsidR="002524A9" w:rsidRPr="004B75E3">
        <w:rPr>
          <w:rFonts w:asciiTheme="majorBidi" w:hAnsiTheme="majorBidi" w:cstheme="majorBidi"/>
          <w:sz w:val="24"/>
          <w:szCs w:val="24"/>
        </w:rPr>
        <w:t>opposing</w:t>
      </w:r>
      <w:r w:rsidRPr="004B75E3">
        <w:rPr>
          <w:rFonts w:asciiTheme="majorBidi" w:hAnsiTheme="majorBidi" w:cstheme="majorBidi"/>
          <w:sz w:val="24"/>
          <w:szCs w:val="24"/>
        </w:rPr>
        <w:t xml:space="preserve"> Operation Alpha, which in practice </w:t>
      </w:r>
      <w:r w:rsidR="00690EF6" w:rsidRPr="004B75E3">
        <w:rPr>
          <w:rFonts w:asciiTheme="majorBidi" w:hAnsiTheme="majorBidi" w:cstheme="majorBidi"/>
          <w:sz w:val="24"/>
          <w:szCs w:val="24"/>
        </w:rPr>
        <w:t xml:space="preserve">would have </w:t>
      </w:r>
      <w:r w:rsidRPr="004B75E3">
        <w:rPr>
          <w:rFonts w:asciiTheme="majorBidi" w:hAnsiTheme="majorBidi" w:cstheme="majorBidi"/>
          <w:sz w:val="24"/>
          <w:szCs w:val="24"/>
        </w:rPr>
        <w:t xml:space="preserve">meant the elimination of the state, Egypt </w:t>
      </w:r>
      <w:r w:rsidR="002524A9" w:rsidRPr="004B75E3">
        <w:rPr>
          <w:rFonts w:asciiTheme="majorBidi" w:hAnsiTheme="majorBidi" w:cstheme="majorBidi"/>
          <w:sz w:val="24"/>
          <w:szCs w:val="24"/>
        </w:rPr>
        <w:t>deceived</w:t>
      </w:r>
      <w:r w:rsidRPr="004B75E3">
        <w:rPr>
          <w:rFonts w:asciiTheme="majorBidi" w:hAnsiTheme="majorBidi" w:cstheme="majorBidi"/>
          <w:sz w:val="24"/>
          <w:szCs w:val="24"/>
        </w:rPr>
        <w:t xml:space="preserve"> the West, </w:t>
      </w:r>
      <w:r w:rsidR="002524A9" w:rsidRPr="004B75E3">
        <w:rPr>
          <w:rFonts w:asciiTheme="majorBidi" w:hAnsiTheme="majorBidi" w:cstheme="majorBidi"/>
          <w:sz w:val="24"/>
          <w:szCs w:val="24"/>
        </w:rPr>
        <w:t>having</w:t>
      </w:r>
      <w:r w:rsidRPr="004B75E3">
        <w:rPr>
          <w:rFonts w:asciiTheme="majorBidi" w:hAnsiTheme="majorBidi" w:cstheme="majorBidi"/>
          <w:sz w:val="24"/>
          <w:szCs w:val="24"/>
        </w:rPr>
        <w:t xml:space="preserve"> already decided </w:t>
      </w:r>
      <w:r w:rsidR="002524A9" w:rsidRPr="004B75E3">
        <w:rPr>
          <w:rFonts w:asciiTheme="majorBidi" w:hAnsiTheme="majorBidi" w:cstheme="majorBidi"/>
          <w:sz w:val="24"/>
          <w:szCs w:val="24"/>
        </w:rPr>
        <w:t>to ally</w:t>
      </w:r>
      <w:r w:rsidRPr="004B75E3">
        <w:rPr>
          <w:rFonts w:asciiTheme="majorBidi" w:hAnsiTheme="majorBidi" w:cstheme="majorBidi"/>
          <w:sz w:val="24"/>
          <w:szCs w:val="24"/>
        </w:rPr>
        <w:t xml:space="preserve"> itself with the Soviet Union. </w:t>
      </w:r>
      <w:r w:rsidR="00CD674D" w:rsidRPr="004B75E3">
        <w:rPr>
          <w:rFonts w:asciiTheme="majorBidi" w:hAnsiTheme="majorBidi" w:cstheme="majorBidi"/>
          <w:sz w:val="24"/>
          <w:szCs w:val="24"/>
        </w:rPr>
        <w:t>Only partially aware, t</w:t>
      </w:r>
      <w:r w:rsidR="00A269D7" w:rsidRPr="004B75E3">
        <w:rPr>
          <w:rFonts w:asciiTheme="majorBidi" w:hAnsiTheme="majorBidi" w:cstheme="majorBidi"/>
          <w:sz w:val="24"/>
          <w:szCs w:val="24"/>
        </w:rPr>
        <w:t>he</w:t>
      </w:r>
      <w:r w:rsidR="002524A9" w:rsidRPr="004B75E3">
        <w:rPr>
          <w:rFonts w:asciiTheme="majorBidi" w:hAnsiTheme="majorBidi" w:cstheme="majorBidi"/>
          <w:sz w:val="24"/>
          <w:szCs w:val="24"/>
        </w:rPr>
        <w:t xml:space="preserve"> </w:t>
      </w:r>
      <w:r w:rsidRPr="004B75E3">
        <w:rPr>
          <w:rFonts w:asciiTheme="majorBidi" w:hAnsiTheme="majorBidi" w:cstheme="majorBidi"/>
          <w:sz w:val="24"/>
          <w:szCs w:val="24"/>
        </w:rPr>
        <w:t>Americans</w:t>
      </w:r>
      <w:r w:rsidR="002524A9" w:rsidRPr="004B75E3">
        <w:rPr>
          <w:rFonts w:asciiTheme="majorBidi" w:hAnsiTheme="majorBidi" w:cstheme="majorBidi"/>
          <w:sz w:val="24"/>
          <w:szCs w:val="24"/>
        </w:rPr>
        <w:t xml:space="preserve"> </w:t>
      </w:r>
      <w:r w:rsidR="0049340F" w:rsidRPr="004B75E3">
        <w:rPr>
          <w:rFonts w:asciiTheme="majorBidi" w:hAnsiTheme="majorBidi" w:cstheme="majorBidi"/>
          <w:sz w:val="24"/>
          <w:szCs w:val="24"/>
        </w:rPr>
        <w:t xml:space="preserve">tried to promote a </w:t>
      </w:r>
      <w:r w:rsidR="002524A9" w:rsidRPr="004B75E3">
        <w:rPr>
          <w:rFonts w:asciiTheme="majorBidi" w:hAnsiTheme="majorBidi" w:cstheme="majorBidi"/>
          <w:sz w:val="24"/>
          <w:szCs w:val="24"/>
        </w:rPr>
        <w:t>new</w:t>
      </w:r>
      <w:r w:rsidR="0049340F" w:rsidRPr="004B75E3">
        <w:rPr>
          <w:rFonts w:asciiTheme="majorBidi" w:hAnsiTheme="majorBidi" w:cstheme="majorBidi"/>
          <w:sz w:val="24"/>
          <w:szCs w:val="24"/>
        </w:rPr>
        <w:t xml:space="preserve"> initiative, this one the CIA</w:t>
      </w:r>
      <w:r w:rsidR="00A67664" w:rsidRPr="004B75E3">
        <w:rPr>
          <w:rFonts w:asciiTheme="majorBidi" w:hAnsiTheme="majorBidi" w:cstheme="majorBidi"/>
          <w:sz w:val="24"/>
          <w:szCs w:val="24"/>
        </w:rPr>
        <w:t>’s</w:t>
      </w:r>
      <w:r w:rsidR="0049340F" w:rsidRPr="004B75E3">
        <w:rPr>
          <w:rFonts w:asciiTheme="majorBidi" w:hAnsiTheme="majorBidi" w:cstheme="majorBidi"/>
          <w:sz w:val="24"/>
          <w:szCs w:val="24"/>
        </w:rPr>
        <w:t xml:space="preserve">. </w:t>
      </w:r>
      <w:r w:rsidR="002524A9" w:rsidRPr="004B75E3">
        <w:rPr>
          <w:rFonts w:asciiTheme="majorBidi" w:hAnsiTheme="majorBidi" w:cstheme="majorBidi"/>
          <w:sz w:val="24"/>
          <w:szCs w:val="24"/>
        </w:rPr>
        <w:t>Robert Anderson was dispatched to the Middle East t</w:t>
      </w:r>
      <w:r w:rsidR="0049340F" w:rsidRPr="004B75E3">
        <w:rPr>
          <w:rFonts w:asciiTheme="majorBidi" w:hAnsiTheme="majorBidi" w:cstheme="majorBidi"/>
          <w:sz w:val="24"/>
          <w:szCs w:val="24"/>
        </w:rPr>
        <w:t>o jumpstart the new plan</w:t>
      </w:r>
      <w:r w:rsidR="002524A9" w:rsidRPr="004B75E3">
        <w:rPr>
          <w:rFonts w:asciiTheme="majorBidi" w:hAnsiTheme="majorBidi" w:cstheme="majorBidi"/>
          <w:sz w:val="24"/>
          <w:szCs w:val="24"/>
        </w:rPr>
        <w:t xml:space="preserve"> </w:t>
      </w:r>
      <w:r w:rsidR="0049340F" w:rsidRPr="004B75E3">
        <w:rPr>
          <w:rFonts w:asciiTheme="majorBidi" w:hAnsiTheme="majorBidi" w:cstheme="majorBidi"/>
          <w:sz w:val="24"/>
          <w:szCs w:val="24"/>
        </w:rPr>
        <w:t xml:space="preserve">but the project was an abject failure. </w:t>
      </w:r>
      <w:r w:rsidR="00CD674D" w:rsidRPr="004B75E3">
        <w:rPr>
          <w:rFonts w:asciiTheme="majorBidi" w:hAnsiTheme="majorBidi" w:cstheme="majorBidi"/>
          <w:sz w:val="24"/>
          <w:szCs w:val="24"/>
        </w:rPr>
        <w:t xml:space="preserve">The outcome </w:t>
      </w:r>
      <w:r w:rsidR="00A269D7" w:rsidRPr="004B75E3">
        <w:rPr>
          <w:rFonts w:asciiTheme="majorBidi" w:hAnsiTheme="majorBidi" w:cstheme="majorBidi"/>
          <w:sz w:val="24"/>
          <w:szCs w:val="24"/>
        </w:rPr>
        <w:t xml:space="preserve">reinforced </w:t>
      </w:r>
      <w:r w:rsidR="0049340F" w:rsidRPr="004B75E3">
        <w:rPr>
          <w:rFonts w:asciiTheme="majorBidi" w:hAnsiTheme="majorBidi" w:cstheme="majorBidi"/>
          <w:sz w:val="24"/>
          <w:szCs w:val="24"/>
        </w:rPr>
        <w:t>Israel’s assessment that Nasser was set on waging war</w:t>
      </w:r>
      <w:r w:rsidR="002524A9" w:rsidRPr="004B75E3">
        <w:rPr>
          <w:rFonts w:asciiTheme="majorBidi" w:hAnsiTheme="majorBidi" w:cstheme="majorBidi"/>
          <w:sz w:val="24"/>
          <w:szCs w:val="24"/>
        </w:rPr>
        <w:t>.</w:t>
      </w:r>
      <w:r w:rsidR="00EC7429" w:rsidRPr="004B75E3">
        <w:rPr>
          <w:rStyle w:val="FootnoteReference"/>
          <w:rFonts w:asciiTheme="majorBidi" w:hAnsiTheme="majorBidi" w:cstheme="majorBidi"/>
          <w:sz w:val="24"/>
          <w:szCs w:val="24"/>
        </w:rPr>
        <w:footnoteReference w:id="13"/>
      </w:r>
      <w:r w:rsidR="00EC7429" w:rsidRPr="004B75E3">
        <w:rPr>
          <w:rFonts w:asciiTheme="majorBidi" w:hAnsiTheme="majorBidi" w:cstheme="majorBidi"/>
          <w:sz w:val="24"/>
          <w:szCs w:val="24"/>
        </w:rPr>
        <w:t xml:space="preserve"> </w:t>
      </w:r>
      <w:r w:rsidR="002524A9" w:rsidRPr="004B75E3">
        <w:rPr>
          <w:rFonts w:asciiTheme="majorBidi" w:hAnsiTheme="majorBidi" w:cstheme="majorBidi"/>
          <w:sz w:val="24"/>
          <w:szCs w:val="24"/>
        </w:rPr>
        <w:t>Consequently, Israel became unwilling</w:t>
      </w:r>
      <w:r w:rsidR="00EC7429" w:rsidRPr="004B75E3">
        <w:rPr>
          <w:rFonts w:asciiTheme="majorBidi" w:hAnsiTheme="majorBidi" w:cstheme="majorBidi"/>
          <w:sz w:val="24"/>
          <w:szCs w:val="24"/>
        </w:rPr>
        <w:t xml:space="preserve"> to trust various promises and guarantees and demanded that the United States provide it with arms</w:t>
      </w:r>
      <w:r w:rsidR="002524A9" w:rsidRPr="004B75E3">
        <w:rPr>
          <w:rFonts w:asciiTheme="majorBidi" w:hAnsiTheme="majorBidi" w:cstheme="majorBidi"/>
          <w:sz w:val="24"/>
          <w:szCs w:val="24"/>
        </w:rPr>
        <w:t xml:space="preserve"> as well as</w:t>
      </w:r>
      <w:r w:rsidR="00EC7429" w:rsidRPr="004B75E3">
        <w:rPr>
          <w:rFonts w:asciiTheme="majorBidi" w:hAnsiTheme="majorBidi" w:cstheme="majorBidi"/>
          <w:sz w:val="24"/>
          <w:szCs w:val="24"/>
        </w:rPr>
        <w:t xml:space="preserve"> direct negotiations between the sides. Despite Anderson’s many efforts, Nasser refused any direct contact with Israel. It gradually became </w:t>
      </w:r>
      <w:r w:rsidR="002524A9" w:rsidRPr="004B75E3">
        <w:rPr>
          <w:rFonts w:asciiTheme="majorBidi" w:hAnsiTheme="majorBidi" w:cstheme="majorBidi"/>
          <w:sz w:val="24"/>
          <w:szCs w:val="24"/>
        </w:rPr>
        <w:t>clear to all the parties</w:t>
      </w:r>
      <w:r w:rsidR="00EC7429" w:rsidRPr="004B75E3">
        <w:rPr>
          <w:rFonts w:asciiTheme="majorBidi" w:hAnsiTheme="majorBidi" w:cstheme="majorBidi"/>
          <w:sz w:val="24"/>
          <w:szCs w:val="24"/>
        </w:rPr>
        <w:t xml:space="preserve"> that Nasser was</w:t>
      </w:r>
      <w:r w:rsidR="00E76A05" w:rsidRPr="004B75E3">
        <w:rPr>
          <w:rFonts w:asciiTheme="majorBidi" w:hAnsiTheme="majorBidi" w:cstheme="majorBidi"/>
          <w:sz w:val="24"/>
          <w:szCs w:val="24"/>
        </w:rPr>
        <w:t xml:space="preserve"> not</w:t>
      </w:r>
      <w:r w:rsidR="00EC7429" w:rsidRPr="004B75E3">
        <w:rPr>
          <w:rFonts w:asciiTheme="majorBidi" w:hAnsiTheme="majorBidi" w:cstheme="majorBidi"/>
          <w:sz w:val="24"/>
          <w:szCs w:val="24"/>
        </w:rPr>
        <w:t xml:space="preserve"> really interested in a meaningful settlement with Israel. Operation Alpha was buried in the winter of 1956, after which Nasser’s relations with the British and the Americans rapidly deteriorated. </w:t>
      </w:r>
      <w:r w:rsidR="002524A9" w:rsidRPr="004B75E3">
        <w:rPr>
          <w:rFonts w:asciiTheme="majorBidi" w:hAnsiTheme="majorBidi" w:cstheme="majorBidi"/>
          <w:sz w:val="24"/>
          <w:szCs w:val="24"/>
        </w:rPr>
        <w:t>During 1956, Nasser had been busy trying to unite</w:t>
      </w:r>
      <w:r w:rsidR="00EC7429" w:rsidRPr="004B75E3">
        <w:rPr>
          <w:rFonts w:asciiTheme="majorBidi" w:hAnsiTheme="majorBidi" w:cstheme="majorBidi"/>
          <w:sz w:val="24"/>
          <w:szCs w:val="24"/>
        </w:rPr>
        <w:t xml:space="preserve"> the Ara</w:t>
      </w:r>
      <w:r w:rsidR="00A65C1D" w:rsidRPr="004B75E3">
        <w:rPr>
          <w:rFonts w:asciiTheme="majorBidi" w:hAnsiTheme="majorBidi" w:cstheme="majorBidi"/>
          <w:sz w:val="24"/>
          <w:szCs w:val="24"/>
        </w:rPr>
        <w:t>b world under his leadership,</w:t>
      </w:r>
      <w:r w:rsidR="00EC7429" w:rsidRPr="004B75E3">
        <w:rPr>
          <w:rFonts w:asciiTheme="majorBidi" w:hAnsiTheme="majorBidi" w:cstheme="majorBidi"/>
          <w:sz w:val="24"/>
          <w:szCs w:val="24"/>
        </w:rPr>
        <w:t xml:space="preserve"> severing ties with the West</w:t>
      </w:r>
      <w:r w:rsidR="00A65C1D" w:rsidRPr="004B75E3">
        <w:rPr>
          <w:rFonts w:asciiTheme="majorBidi" w:hAnsiTheme="majorBidi" w:cstheme="majorBidi"/>
          <w:sz w:val="24"/>
          <w:szCs w:val="24"/>
        </w:rPr>
        <w:t>, and relying on the Soviet Union for assistance.</w:t>
      </w:r>
      <w:r w:rsidR="00A65C1D" w:rsidRPr="004B75E3">
        <w:rPr>
          <w:rStyle w:val="FootnoteReference"/>
          <w:rFonts w:asciiTheme="majorBidi" w:hAnsiTheme="majorBidi" w:cstheme="majorBidi"/>
          <w:sz w:val="24"/>
          <w:szCs w:val="24"/>
        </w:rPr>
        <w:footnoteReference w:id="14"/>
      </w:r>
      <w:r w:rsidR="00A65C1D" w:rsidRPr="004B75E3">
        <w:rPr>
          <w:rFonts w:asciiTheme="majorBidi" w:hAnsiTheme="majorBidi" w:cstheme="majorBidi"/>
          <w:sz w:val="24"/>
          <w:szCs w:val="24"/>
        </w:rPr>
        <w:t xml:space="preserve"> Furthermore, the American attempt to </w:t>
      </w:r>
      <w:r w:rsidR="002524A9" w:rsidRPr="004B75E3">
        <w:rPr>
          <w:rFonts w:asciiTheme="majorBidi" w:hAnsiTheme="majorBidi" w:cstheme="majorBidi"/>
          <w:sz w:val="24"/>
          <w:szCs w:val="24"/>
        </w:rPr>
        <w:t>withhold arms from Israel</w:t>
      </w:r>
      <w:r w:rsidR="00A65C1D" w:rsidRPr="004B75E3">
        <w:rPr>
          <w:rFonts w:asciiTheme="majorBidi" w:hAnsiTheme="majorBidi" w:cstheme="majorBidi"/>
          <w:sz w:val="24"/>
          <w:szCs w:val="24"/>
        </w:rPr>
        <w:t xml:space="preserve"> to prevent the possibility of war only increased Israel’s worry, paradoxically br</w:t>
      </w:r>
      <w:r w:rsidR="002524A9" w:rsidRPr="004B75E3">
        <w:rPr>
          <w:rFonts w:asciiTheme="majorBidi" w:hAnsiTheme="majorBidi" w:cstheme="majorBidi"/>
          <w:sz w:val="24"/>
          <w:szCs w:val="24"/>
        </w:rPr>
        <w:t>inging</w:t>
      </w:r>
      <w:r w:rsidR="00A65C1D" w:rsidRPr="004B75E3">
        <w:rPr>
          <w:rFonts w:asciiTheme="majorBidi" w:hAnsiTheme="majorBidi" w:cstheme="majorBidi"/>
          <w:sz w:val="24"/>
          <w:szCs w:val="24"/>
        </w:rPr>
        <w:t xml:space="preserve"> it closer to the brink of war.</w:t>
      </w:r>
    </w:p>
    <w:p w14:paraId="1AF3E2D0" w14:textId="6837914C" w:rsidR="00A65C1D" w:rsidRPr="004B75E3" w:rsidRDefault="002524A9" w:rsidP="006E5270">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Once it understood that</w:t>
      </w:r>
      <w:r w:rsidR="00A65C1D" w:rsidRPr="004B75E3">
        <w:rPr>
          <w:rFonts w:asciiTheme="majorBidi" w:hAnsiTheme="majorBidi" w:cstheme="majorBidi"/>
          <w:sz w:val="24"/>
          <w:szCs w:val="24"/>
        </w:rPr>
        <w:t xml:space="preserve"> the mediators’ attempts to achieve a peace agreement had </w:t>
      </w:r>
      <w:r w:rsidR="00A269D7" w:rsidRPr="004B75E3">
        <w:rPr>
          <w:rFonts w:asciiTheme="majorBidi" w:hAnsiTheme="majorBidi" w:cstheme="majorBidi"/>
          <w:sz w:val="24"/>
          <w:szCs w:val="24"/>
        </w:rPr>
        <w:t>proven futile,</w:t>
      </w:r>
      <w:r w:rsidR="00A65C1D" w:rsidRPr="004B75E3">
        <w:rPr>
          <w:rFonts w:asciiTheme="majorBidi" w:hAnsiTheme="majorBidi" w:cstheme="majorBidi"/>
          <w:sz w:val="24"/>
          <w:szCs w:val="24"/>
        </w:rPr>
        <w:t xml:space="preserve"> Israel focused its efforts on acquiring weapons. In the spring of 1956, it became clear that the United States would definitely not provide Israel with arms</w:t>
      </w:r>
      <w:r w:rsidR="006E5270" w:rsidRPr="004B75E3">
        <w:rPr>
          <w:rFonts w:asciiTheme="majorBidi" w:hAnsiTheme="majorBidi" w:cstheme="majorBidi"/>
          <w:sz w:val="24"/>
          <w:szCs w:val="24"/>
        </w:rPr>
        <w:t>. Instead, thanks to intensive work on the part of Defense Ministry Director General Shimon Peres, assisted by Dayan, salvation was to come, oddly enough, from France.</w:t>
      </w:r>
    </w:p>
    <w:p w14:paraId="598C6969" w14:textId="1B53C9F3" w:rsidR="006E5270" w:rsidRPr="004B75E3" w:rsidRDefault="006E5270" w:rsidP="00A67664">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France had </w:t>
      </w:r>
      <w:r w:rsidR="002524A9" w:rsidRPr="004B75E3">
        <w:rPr>
          <w:rFonts w:asciiTheme="majorBidi" w:hAnsiTheme="majorBidi" w:cstheme="majorBidi"/>
          <w:sz w:val="24"/>
          <w:szCs w:val="24"/>
        </w:rPr>
        <w:t>unambiguous</w:t>
      </w:r>
      <w:r w:rsidRPr="004B75E3">
        <w:rPr>
          <w:rFonts w:asciiTheme="majorBidi" w:hAnsiTheme="majorBidi" w:cstheme="majorBidi"/>
          <w:sz w:val="24"/>
          <w:szCs w:val="24"/>
        </w:rPr>
        <w:t xml:space="preserve"> interests in the Arab world: it wanted to maintain its influence in</w:t>
      </w:r>
      <w:r w:rsidR="002524A9" w:rsidRPr="004B75E3">
        <w:rPr>
          <w:rFonts w:asciiTheme="majorBidi" w:hAnsiTheme="majorBidi" w:cstheme="majorBidi"/>
          <w:sz w:val="24"/>
          <w:szCs w:val="24"/>
        </w:rPr>
        <w:t xml:space="preserve"> its once colonies of</w:t>
      </w:r>
      <w:r w:rsidRPr="004B75E3">
        <w:rPr>
          <w:rFonts w:asciiTheme="majorBidi" w:hAnsiTheme="majorBidi" w:cstheme="majorBidi"/>
          <w:sz w:val="24"/>
          <w:szCs w:val="24"/>
        </w:rPr>
        <w:t xml:space="preserve"> Syria and Lebanon</w:t>
      </w:r>
      <w:r w:rsidR="002524A9" w:rsidRPr="004B75E3">
        <w:rPr>
          <w:rFonts w:asciiTheme="majorBidi" w:hAnsiTheme="majorBidi" w:cstheme="majorBidi"/>
          <w:sz w:val="24"/>
          <w:szCs w:val="24"/>
        </w:rPr>
        <w:t xml:space="preserve"> </w:t>
      </w:r>
      <w:r w:rsidRPr="004B75E3">
        <w:rPr>
          <w:rFonts w:asciiTheme="majorBidi" w:hAnsiTheme="majorBidi" w:cstheme="majorBidi"/>
          <w:sz w:val="24"/>
          <w:szCs w:val="24"/>
        </w:rPr>
        <w:t xml:space="preserve">and its ownership of the Suez Canal </w:t>
      </w:r>
      <w:r w:rsidR="002524A9" w:rsidRPr="004B75E3">
        <w:rPr>
          <w:rFonts w:asciiTheme="majorBidi" w:hAnsiTheme="majorBidi" w:cstheme="majorBidi"/>
          <w:sz w:val="24"/>
          <w:szCs w:val="24"/>
        </w:rPr>
        <w:t>through</w:t>
      </w:r>
      <w:r w:rsidRPr="004B75E3">
        <w:rPr>
          <w:rFonts w:asciiTheme="majorBidi" w:hAnsiTheme="majorBidi" w:cstheme="majorBidi"/>
          <w:sz w:val="24"/>
          <w:szCs w:val="24"/>
        </w:rPr>
        <w:t xml:space="preserve"> the Suez Canal Company, controlled by French and British interests. But, above all, the French consideration was Algeria. The French colony where a million French citizens lived was in the grips of an uprising against the French regime, and the French were convince</w:t>
      </w:r>
      <w:r w:rsidR="00A67664" w:rsidRPr="004B75E3">
        <w:rPr>
          <w:rFonts w:asciiTheme="majorBidi" w:hAnsiTheme="majorBidi" w:cstheme="majorBidi"/>
          <w:sz w:val="24"/>
          <w:szCs w:val="24"/>
        </w:rPr>
        <w:t>d</w:t>
      </w:r>
      <w:r w:rsidRPr="004B75E3">
        <w:rPr>
          <w:rFonts w:asciiTheme="majorBidi" w:hAnsiTheme="majorBidi" w:cstheme="majorBidi"/>
          <w:sz w:val="24"/>
          <w:szCs w:val="24"/>
        </w:rPr>
        <w:t xml:space="preserve"> t</w:t>
      </w:r>
      <w:r w:rsidR="002524A9" w:rsidRPr="004B75E3">
        <w:rPr>
          <w:rFonts w:asciiTheme="majorBidi" w:hAnsiTheme="majorBidi" w:cstheme="majorBidi"/>
          <w:sz w:val="24"/>
          <w:szCs w:val="24"/>
        </w:rPr>
        <w:t xml:space="preserve">hat the </w:t>
      </w:r>
      <w:r w:rsidRPr="004B75E3">
        <w:rPr>
          <w:rFonts w:asciiTheme="majorBidi" w:hAnsiTheme="majorBidi" w:cstheme="majorBidi"/>
          <w:sz w:val="24"/>
          <w:szCs w:val="24"/>
        </w:rPr>
        <w:t xml:space="preserve">rebels were receiving not only moral </w:t>
      </w:r>
      <w:r w:rsidR="00A67664" w:rsidRPr="004B75E3">
        <w:rPr>
          <w:rFonts w:asciiTheme="majorBidi" w:hAnsiTheme="majorBidi" w:cstheme="majorBidi"/>
          <w:sz w:val="24"/>
          <w:szCs w:val="24"/>
        </w:rPr>
        <w:t xml:space="preserve">but </w:t>
      </w:r>
      <w:r w:rsidRPr="004B75E3">
        <w:rPr>
          <w:rFonts w:asciiTheme="majorBidi" w:hAnsiTheme="majorBidi" w:cstheme="majorBidi"/>
          <w:sz w:val="24"/>
          <w:szCs w:val="24"/>
        </w:rPr>
        <w:t xml:space="preserve">also </w:t>
      </w:r>
      <w:r w:rsidR="00A67664" w:rsidRPr="004B75E3">
        <w:rPr>
          <w:rFonts w:asciiTheme="majorBidi" w:hAnsiTheme="majorBidi" w:cstheme="majorBidi"/>
          <w:sz w:val="24"/>
          <w:szCs w:val="24"/>
        </w:rPr>
        <w:t>military support</w:t>
      </w:r>
      <w:r w:rsidRPr="004B75E3">
        <w:rPr>
          <w:rFonts w:asciiTheme="majorBidi" w:hAnsiTheme="majorBidi" w:cstheme="majorBidi"/>
          <w:sz w:val="24"/>
          <w:szCs w:val="24"/>
        </w:rPr>
        <w:t xml:space="preserve"> from Nasser.</w:t>
      </w:r>
    </w:p>
    <w:p w14:paraId="1C990D91" w14:textId="1F3C807A" w:rsidR="006E5270" w:rsidRPr="004B75E3" w:rsidRDefault="006E5270" w:rsidP="00A475CA">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For the French, then, Nasser was a strategic enemy</w:t>
      </w:r>
      <w:r w:rsidR="002524A9" w:rsidRPr="004B75E3">
        <w:rPr>
          <w:rFonts w:asciiTheme="majorBidi" w:hAnsiTheme="majorBidi" w:cstheme="majorBidi"/>
          <w:sz w:val="24"/>
          <w:szCs w:val="24"/>
        </w:rPr>
        <w:t>; nor were</w:t>
      </w:r>
      <w:r w:rsidRPr="004B75E3">
        <w:rPr>
          <w:rFonts w:asciiTheme="majorBidi" w:hAnsiTheme="majorBidi" w:cstheme="majorBidi"/>
          <w:sz w:val="24"/>
          <w:szCs w:val="24"/>
        </w:rPr>
        <w:t xml:space="preserve"> the British </w:t>
      </w:r>
      <w:r w:rsidR="00373568" w:rsidRPr="004B75E3">
        <w:rPr>
          <w:rFonts w:asciiTheme="majorBidi" w:hAnsiTheme="majorBidi" w:cstheme="majorBidi"/>
          <w:sz w:val="24"/>
          <w:szCs w:val="24"/>
        </w:rPr>
        <w:t>pleased</w:t>
      </w:r>
      <w:r w:rsidRPr="004B75E3">
        <w:rPr>
          <w:rFonts w:asciiTheme="majorBidi" w:hAnsiTheme="majorBidi" w:cstheme="majorBidi"/>
          <w:sz w:val="24"/>
          <w:szCs w:val="24"/>
        </w:rPr>
        <w:t xml:space="preserve"> with him.</w:t>
      </w:r>
      <w:r w:rsidR="00966AD9" w:rsidRPr="004B75E3">
        <w:rPr>
          <w:rFonts w:asciiTheme="majorBidi" w:hAnsiTheme="majorBidi" w:cstheme="majorBidi"/>
          <w:sz w:val="24"/>
          <w:szCs w:val="24"/>
          <w:rtl/>
        </w:rPr>
        <w:t xml:space="preserve"> </w:t>
      </w:r>
      <w:r w:rsidR="00966AD9" w:rsidRPr="004B75E3">
        <w:rPr>
          <w:rFonts w:asciiTheme="majorBidi" w:hAnsiTheme="majorBidi" w:cstheme="majorBidi"/>
          <w:sz w:val="24"/>
          <w:szCs w:val="24"/>
        </w:rPr>
        <w:t>Nasser had developed self-confidence, perhaps because of the Soviet card he had up his sleeve, and was starting to</w:t>
      </w:r>
      <w:r w:rsidR="002524A9" w:rsidRPr="004B75E3">
        <w:rPr>
          <w:rFonts w:asciiTheme="majorBidi" w:hAnsiTheme="majorBidi" w:cstheme="majorBidi"/>
          <w:sz w:val="24"/>
          <w:szCs w:val="24"/>
        </w:rPr>
        <w:t xml:space="preserve"> nettle</w:t>
      </w:r>
      <w:r w:rsidR="00966AD9" w:rsidRPr="004B75E3">
        <w:rPr>
          <w:rFonts w:asciiTheme="majorBidi" w:hAnsiTheme="majorBidi" w:cstheme="majorBidi"/>
          <w:sz w:val="24"/>
          <w:szCs w:val="24"/>
        </w:rPr>
        <w:t xml:space="preserve"> the West, especially the </w:t>
      </w:r>
      <w:r w:rsidR="002524A9" w:rsidRPr="004B75E3">
        <w:rPr>
          <w:rFonts w:asciiTheme="majorBidi" w:hAnsiTheme="majorBidi" w:cstheme="majorBidi"/>
          <w:sz w:val="24"/>
          <w:szCs w:val="24"/>
        </w:rPr>
        <w:t>British</w:t>
      </w:r>
      <w:r w:rsidR="00966AD9" w:rsidRPr="004B75E3">
        <w:rPr>
          <w:rFonts w:asciiTheme="majorBidi" w:hAnsiTheme="majorBidi" w:cstheme="majorBidi"/>
          <w:sz w:val="24"/>
          <w:szCs w:val="24"/>
        </w:rPr>
        <w:t xml:space="preserve">. He exerted his influence on the Arab nations to oppose the Baghdad Pact, and in October 1955 he signed a defense treaty with Syria and Saudi Arabia. He </w:t>
      </w:r>
      <w:r w:rsidR="002524A9" w:rsidRPr="004B75E3">
        <w:rPr>
          <w:rFonts w:asciiTheme="majorBidi" w:hAnsiTheme="majorBidi" w:cstheme="majorBidi"/>
          <w:sz w:val="24"/>
          <w:szCs w:val="24"/>
        </w:rPr>
        <w:t>provoked</w:t>
      </w:r>
      <w:r w:rsidR="00966AD9" w:rsidRPr="004B75E3">
        <w:rPr>
          <w:rFonts w:asciiTheme="majorBidi" w:hAnsiTheme="majorBidi" w:cstheme="majorBidi"/>
          <w:sz w:val="24"/>
          <w:szCs w:val="24"/>
        </w:rPr>
        <w:t xml:space="preserve"> Israel primarily by pulling the strings of the other Arab nations – Jordan and Syria – to isolate the pro-Western Iraq. For example, </w:t>
      </w:r>
      <w:r w:rsidR="002524A9" w:rsidRPr="004B75E3">
        <w:rPr>
          <w:rFonts w:asciiTheme="majorBidi" w:hAnsiTheme="majorBidi" w:cstheme="majorBidi"/>
          <w:sz w:val="24"/>
          <w:szCs w:val="24"/>
        </w:rPr>
        <w:t xml:space="preserve">Nasser instigated </w:t>
      </w:r>
      <w:r w:rsidR="00966AD9" w:rsidRPr="004B75E3">
        <w:rPr>
          <w:rFonts w:asciiTheme="majorBidi" w:hAnsiTheme="majorBidi" w:cstheme="majorBidi"/>
          <w:sz w:val="24"/>
          <w:szCs w:val="24"/>
        </w:rPr>
        <w:t>the anti-Baghdad Pact riots in Jordan. In March 1956, King Hussein dismissed Glubb Pasha and his British officers, purging the Jordanian Legion of foreigners to prove he was</w:t>
      </w:r>
      <w:r w:rsidR="00E76A05" w:rsidRPr="004B75E3">
        <w:rPr>
          <w:rFonts w:asciiTheme="majorBidi" w:hAnsiTheme="majorBidi" w:cstheme="majorBidi"/>
          <w:sz w:val="24"/>
          <w:szCs w:val="24"/>
        </w:rPr>
        <w:t xml:space="preserve"> not</w:t>
      </w:r>
      <w:r w:rsidR="00966AD9" w:rsidRPr="004B75E3">
        <w:rPr>
          <w:rFonts w:asciiTheme="majorBidi" w:hAnsiTheme="majorBidi" w:cstheme="majorBidi"/>
          <w:sz w:val="24"/>
          <w:szCs w:val="24"/>
        </w:rPr>
        <w:t xml:space="preserve"> a British puppet. The British </w:t>
      </w:r>
      <w:r w:rsidR="002524A9" w:rsidRPr="004B75E3">
        <w:rPr>
          <w:rFonts w:asciiTheme="majorBidi" w:hAnsiTheme="majorBidi" w:cstheme="majorBidi"/>
          <w:sz w:val="24"/>
          <w:szCs w:val="24"/>
        </w:rPr>
        <w:t>believed</w:t>
      </w:r>
      <w:r w:rsidR="00966AD9" w:rsidRPr="004B75E3">
        <w:rPr>
          <w:rFonts w:asciiTheme="majorBidi" w:hAnsiTheme="majorBidi" w:cstheme="majorBidi"/>
          <w:sz w:val="24"/>
          <w:szCs w:val="24"/>
        </w:rPr>
        <w:t xml:space="preserve"> that Nasser was behind this step as well</w:t>
      </w:r>
      <w:r w:rsidR="002524A9" w:rsidRPr="004B75E3">
        <w:rPr>
          <w:rFonts w:asciiTheme="majorBidi" w:hAnsiTheme="majorBidi" w:cstheme="majorBidi"/>
          <w:sz w:val="24"/>
          <w:szCs w:val="24"/>
        </w:rPr>
        <w:t xml:space="preserve"> and began to take a new line,</w:t>
      </w:r>
      <w:r w:rsidR="00966AD9" w:rsidRPr="004B75E3">
        <w:rPr>
          <w:rFonts w:asciiTheme="majorBidi" w:hAnsiTheme="majorBidi" w:cstheme="majorBidi"/>
          <w:sz w:val="24"/>
          <w:szCs w:val="24"/>
        </w:rPr>
        <w:t xml:space="preserve"> isolating Nasser and weakening, perhaps even toppling him. </w:t>
      </w:r>
      <w:r w:rsidR="00A475CA" w:rsidRPr="004B75E3">
        <w:rPr>
          <w:rFonts w:asciiTheme="majorBidi" w:hAnsiTheme="majorBidi" w:cstheme="majorBidi"/>
          <w:sz w:val="24"/>
          <w:szCs w:val="24"/>
        </w:rPr>
        <w:t xml:space="preserve">The Americans had grown tired of Nasser and </w:t>
      </w:r>
      <w:r w:rsidR="00966AD9" w:rsidRPr="004B75E3">
        <w:rPr>
          <w:rFonts w:asciiTheme="majorBidi" w:hAnsiTheme="majorBidi" w:cstheme="majorBidi"/>
          <w:sz w:val="24"/>
          <w:szCs w:val="24"/>
        </w:rPr>
        <w:t>his rejection of the peace initiatives and regretted the generous assistance they</w:t>
      </w:r>
      <w:r w:rsidR="00E76A05" w:rsidRPr="004B75E3">
        <w:rPr>
          <w:rFonts w:asciiTheme="majorBidi" w:hAnsiTheme="majorBidi" w:cstheme="majorBidi"/>
          <w:sz w:val="24"/>
          <w:szCs w:val="24"/>
        </w:rPr>
        <w:t xml:space="preserve"> had</w:t>
      </w:r>
      <w:r w:rsidR="00966AD9" w:rsidRPr="004B75E3">
        <w:rPr>
          <w:rFonts w:asciiTheme="majorBidi" w:hAnsiTheme="majorBidi" w:cstheme="majorBidi"/>
          <w:sz w:val="24"/>
          <w:szCs w:val="24"/>
        </w:rPr>
        <w:t xml:space="preserve"> offered to build the Aswan High Dam. </w:t>
      </w:r>
      <w:r w:rsidR="002524A9" w:rsidRPr="004B75E3">
        <w:rPr>
          <w:rFonts w:asciiTheme="majorBidi" w:hAnsiTheme="majorBidi" w:cstheme="majorBidi"/>
          <w:sz w:val="24"/>
          <w:szCs w:val="24"/>
        </w:rPr>
        <w:t>In July of 1956, t</w:t>
      </w:r>
      <w:r w:rsidR="00966AD9" w:rsidRPr="004B75E3">
        <w:rPr>
          <w:rFonts w:asciiTheme="majorBidi" w:hAnsiTheme="majorBidi" w:cstheme="majorBidi"/>
          <w:sz w:val="24"/>
          <w:szCs w:val="24"/>
        </w:rPr>
        <w:t>he U.S. Congress voted to end the financial aid earmarked for the project.</w:t>
      </w:r>
    </w:p>
    <w:p w14:paraId="4A3621ED" w14:textId="370B00EE" w:rsidR="00966AD9" w:rsidRPr="004B75E3" w:rsidRDefault="00966AD9" w:rsidP="00A475CA">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The</w:t>
      </w:r>
      <w:r w:rsidR="00A67664" w:rsidRPr="004B75E3">
        <w:rPr>
          <w:rFonts w:asciiTheme="majorBidi" w:hAnsiTheme="majorBidi" w:cstheme="majorBidi"/>
          <w:sz w:val="24"/>
          <w:szCs w:val="24"/>
        </w:rPr>
        <w:t xml:space="preserve"> pressure from the Western </w:t>
      </w:r>
      <w:r w:rsidRPr="004B75E3">
        <w:rPr>
          <w:rFonts w:asciiTheme="majorBidi" w:hAnsiTheme="majorBidi" w:cstheme="majorBidi"/>
          <w:sz w:val="24"/>
          <w:szCs w:val="24"/>
        </w:rPr>
        <w:t>powers</w:t>
      </w:r>
      <w:r w:rsidR="00A67664" w:rsidRPr="004B75E3">
        <w:rPr>
          <w:rFonts w:asciiTheme="majorBidi" w:hAnsiTheme="majorBidi" w:cstheme="majorBidi"/>
          <w:sz w:val="24"/>
          <w:szCs w:val="24"/>
        </w:rPr>
        <w:t xml:space="preserve">, </w:t>
      </w:r>
      <w:r w:rsidR="004701E0" w:rsidRPr="004B75E3">
        <w:rPr>
          <w:rFonts w:asciiTheme="majorBidi" w:hAnsiTheme="majorBidi" w:cstheme="majorBidi"/>
          <w:sz w:val="24"/>
          <w:szCs w:val="24"/>
        </w:rPr>
        <w:t>aimed at making</w:t>
      </w:r>
      <w:r w:rsidR="00D432DD" w:rsidRPr="004B75E3">
        <w:rPr>
          <w:rFonts w:asciiTheme="majorBidi" w:hAnsiTheme="majorBidi" w:cstheme="majorBidi"/>
          <w:sz w:val="24"/>
          <w:szCs w:val="24"/>
        </w:rPr>
        <w:t xml:space="preserve"> Nasser change his policy, actually </w:t>
      </w:r>
      <w:r w:rsidR="002524A9" w:rsidRPr="004B75E3">
        <w:rPr>
          <w:rFonts w:asciiTheme="majorBidi" w:hAnsiTheme="majorBidi" w:cstheme="majorBidi"/>
          <w:sz w:val="24"/>
          <w:szCs w:val="24"/>
        </w:rPr>
        <w:t xml:space="preserve">resulted in </w:t>
      </w:r>
      <w:r w:rsidR="00D432DD" w:rsidRPr="004B75E3">
        <w:rPr>
          <w:rFonts w:asciiTheme="majorBidi" w:hAnsiTheme="majorBidi" w:cstheme="majorBidi"/>
          <w:sz w:val="24"/>
          <w:szCs w:val="24"/>
        </w:rPr>
        <w:t>the opposite: Nasser de</w:t>
      </w:r>
      <w:r w:rsidR="00690EF6" w:rsidRPr="004B75E3">
        <w:rPr>
          <w:rFonts w:asciiTheme="majorBidi" w:hAnsiTheme="majorBidi" w:cstheme="majorBidi"/>
          <w:sz w:val="24"/>
          <w:szCs w:val="24"/>
        </w:rPr>
        <w:t>clared his decision</w:t>
      </w:r>
      <w:r w:rsidR="00D432DD" w:rsidRPr="004B75E3">
        <w:rPr>
          <w:rFonts w:asciiTheme="majorBidi" w:hAnsiTheme="majorBidi" w:cstheme="majorBidi"/>
          <w:sz w:val="24"/>
          <w:szCs w:val="24"/>
        </w:rPr>
        <w:t xml:space="preserve"> to nationalize the Suez Canal on July 26, 1956.</w:t>
      </w:r>
      <w:r w:rsidR="00D432DD" w:rsidRPr="004B75E3">
        <w:rPr>
          <w:rStyle w:val="FootnoteReference"/>
          <w:rFonts w:asciiTheme="majorBidi" w:hAnsiTheme="majorBidi" w:cstheme="majorBidi"/>
          <w:sz w:val="24"/>
          <w:szCs w:val="24"/>
        </w:rPr>
        <w:footnoteReference w:id="15"/>
      </w:r>
      <w:r w:rsidR="00D432DD" w:rsidRPr="004B75E3">
        <w:rPr>
          <w:rFonts w:asciiTheme="majorBidi" w:hAnsiTheme="majorBidi" w:cstheme="majorBidi"/>
          <w:sz w:val="24"/>
          <w:szCs w:val="24"/>
        </w:rPr>
        <w:t xml:space="preserve"> He</w:t>
      </w:r>
      <w:r w:rsidR="002524A9" w:rsidRPr="004B75E3">
        <w:rPr>
          <w:rFonts w:asciiTheme="majorBidi" w:hAnsiTheme="majorBidi" w:cstheme="majorBidi"/>
          <w:sz w:val="24"/>
          <w:szCs w:val="24"/>
        </w:rPr>
        <w:t xml:space="preserve"> had</w:t>
      </w:r>
      <w:r w:rsidR="00D432DD" w:rsidRPr="004B75E3">
        <w:rPr>
          <w:rFonts w:asciiTheme="majorBidi" w:hAnsiTheme="majorBidi" w:cstheme="majorBidi"/>
          <w:sz w:val="24"/>
          <w:szCs w:val="24"/>
        </w:rPr>
        <w:t xml:space="preserve"> calculated </w:t>
      </w:r>
      <w:r w:rsidR="002524A9" w:rsidRPr="004B75E3">
        <w:rPr>
          <w:rFonts w:asciiTheme="majorBidi" w:hAnsiTheme="majorBidi" w:cstheme="majorBidi"/>
          <w:sz w:val="24"/>
          <w:szCs w:val="24"/>
        </w:rPr>
        <w:t>t</w:t>
      </w:r>
      <w:r w:rsidR="00D432DD" w:rsidRPr="004B75E3">
        <w:rPr>
          <w:rFonts w:asciiTheme="majorBidi" w:hAnsiTheme="majorBidi" w:cstheme="majorBidi"/>
          <w:sz w:val="24"/>
          <w:szCs w:val="24"/>
        </w:rPr>
        <w:t>his step carefully: it served both his domestic and his exter</w:t>
      </w:r>
      <w:r w:rsidR="00690EF6" w:rsidRPr="004B75E3">
        <w:rPr>
          <w:rFonts w:asciiTheme="majorBidi" w:hAnsiTheme="majorBidi" w:cstheme="majorBidi"/>
          <w:sz w:val="24"/>
          <w:szCs w:val="24"/>
        </w:rPr>
        <w:t xml:space="preserve">nal interests. He stationed </w:t>
      </w:r>
      <w:r w:rsidR="00D432DD" w:rsidRPr="004B75E3">
        <w:rPr>
          <w:rFonts w:asciiTheme="majorBidi" w:hAnsiTheme="majorBidi" w:cstheme="majorBidi"/>
          <w:sz w:val="24"/>
          <w:szCs w:val="24"/>
        </w:rPr>
        <w:t xml:space="preserve">forces </w:t>
      </w:r>
      <w:r w:rsidR="00690EF6" w:rsidRPr="004B75E3">
        <w:rPr>
          <w:rFonts w:asciiTheme="majorBidi" w:hAnsiTheme="majorBidi" w:cstheme="majorBidi"/>
          <w:sz w:val="24"/>
          <w:szCs w:val="24"/>
        </w:rPr>
        <w:t>near</w:t>
      </w:r>
      <w:r w:rsidR="00D432DD" w:rsidRPr="004B75E3">
        <w:rPr>
          <w:rFonts w:asciiTheme="majorBidi" w:hAnsiTheme="majorBidi" w:cstheme="majorBidi"/>
          <w:sz w:val="24"/>
          <w:szCs w:val="24"/>
        </w:rPr>
        <w:t xml:space="preserve"> the </w:t>
      </w:r>
      <w:r w:rsidR="00A475CA" w:rsidRPr="004B75E3">
        <w:rPr>
          <w:rFonts w:asciiTheme="majorBidi" w:hAnsiTheme="majorBidi" w:cstheme="majorBidi"/>
          <w:sz w:val="24"/>
          <w:szCs w:val="24"/>
        </w:rPr>
        <w:t>Canal but</w:t>
      </w:r>
      <w:r w:rsidR="00D432DD" w:rsidRPr="004B75E3">
        <w:rPr>
          <w:rFonts w:asciiTheme="majorBidi" w:hAnsiTheme="majorBidi" w:cstheme="majorBidi"/>
          <w:sz w:val="24"/>
          <w:szCs w:val="24"/>
        </w:rPr>
        <w:t xml:space="preserve"> assumed that </w:t>
      </w:r>
      <w:r w:rsidR="002524A9" w:rsidRPr="004B75E3">
        <w:rPr>
          <w:rFonts w:asciiTheme="majorBidi" w:hAnsiTheme="majorBidi" w:cstheme="majorBidi"/>
          <w:sz w:val="24"/>
          <w:szCs w:val="24"/>
        </w:rPr>
        <w:t>Britain</w:t>
      </w:r>
      <w:r w:rsidR="00D432DD" w:rsidRPr="004B75E3">
        <w:rPr>
          <w:rFonts w:asciiTheme="majorBidi" w:hAnsiTheme="majorBidi" w:cstheme="majorBidi"/>
          <w:sz w:val="24"/>
          <w:szCs w:val="24"/>
        </w:rPr>
        <w:t xml:space="preserve"> and France would not attack. However, that is not quite </w:t>
      </w:r>
      <w:r w:rsidR="00A475CA" w:rsidRPr="004B75E3">
        <w:rPr>
          <w:rFonts w:asciiTheme="majorBidi" w:hAnsiTheme="majorBidi" w:cstheme="majorBidi"/>
          <w:sz w:val="24"/>
          <w:szCs w:val="24"/>
        </w:rPr>
        <w:t>how things turned out</w:t>
      </w:r>
      <w:r w:rsidR="00D432DD" w:rsidRPr="004B75E3">
        <w:rPr>
          <w:rFonts w:asciiTheme="majorBidi" w:hAnsiTheme="majorBidi" w:cstheme="majorBidi"/>
          <w:sz w:val="24"/>
          <w:szCs w:val="24"/>
        </w:rPr>
        <w:t>. In terms of the array of forces and interest</w:t>
      </w:r>
      <w:r w:rsidR="00A67664" w:rsidRPr="004B75E3">
        <w:rPr>
          <w:rFonts w:asciiTheme="majorBidi" w:hAnsiTheme="majorBidi" w:cstheme="majorBidi"/>
          <w:sz w:val="24"/>
          <w:szCs w:val="24"/>
        </w:rPr>
        <w:t>s</w:t>
      </w:r>
      <w:r w:rsidR="00D432DD" w:rsidRPr="004B75E3">
        <w:rPr>
          <w:rFonts w:asciiTheme="majorBidi" w:hAnsiTheme="majorBidi" w:cstheme="majorBidi"/>
          <w:sz w:val="24"/>
          <w:szCs w:val="24"/>
        </w:rPr>
        <w:t>, the nationalization of the Suez Canal was a crystallizing moment. France</w:t>
      </w:r>
      <w:r w:rsidR="002524A9" w:rsidRPr="004B75E3">
        <w:rPr>
          <w:rFonts w:asciiTheme="majorBidi" w:hAnsiTheme="majorBidi" w:cstheme="majorBidi"/>
          <w:sz w:val="24"/>
          <w:szCs w:val="24"/>
        </w:rPr>
        <w:t>, interested in ousting</w:t>
      </w:r>
      <w:r w:rsidR="00D432DD" w:rsidRPr="004B75E3">
        <w:rPr>
          <w:rFonts w:asciiTheme="majorBidi" w:hAnsiTheme="majorBidi" w:cstheme="majorBidi"/>
          <w:sz w:val="24"/>
          <w:szCs w:val="24"/>
        </w:rPr>
        <w:t xml:space="preserve"> Nasser, who was supporting the Algerian rebels, provided Israel – </w:t>
      </w:r>
      <w:r w:rsidR="002524A9" w:rsidRPr="004B75E3">
        <w:rPr>
          <w:rFonts w:asciiTheme="majorBidi" w:hAnsiTheme="majorBidi" w:cstheme="majorBidi"/>
          <w:sz w:val="24"/>
          <w:szCs w:val="24"/>
        </w:rPr>
        <w:t>looking for</w:t>
      </w:r>
      <w:r w:rsidR="00D432DD" w:rsidRPr="004B75E3">
        <w:rPr>
          <w:rFonts w:asciiTheme="majorBidi" w:hAnsiTheme="majorBidi" w:cstheme="majorBidi"/>
          <w:sz w:val="24"/>
          <w:szCs w:val="24"/>
        </w:rPr>
        <w:t xml:space="preserve"> a preemptive war with Egypt – with weapons and training</w:t>
      </w:r>
      <w:r w:rsidR="00E631D8" w:rsidRPr="004B75E3">
        <w:rPr>
          <w:rFonts w:asciiTheme="majorBidi" w:hAnsiTheme="majorBidi" w:cstheme="majorBidi"/>
          <w:sz w:val="24"/>
          <w:szCs w:val="24"/>
        </w:rPr>
        <w:t>. It was only natural that the two side</w:t>
      </w:r>
      <w:r w:rsidR="00A67664" w:rsidRPr="004B75E3">
        <w:rPr>
          <w:rFonts w:asciiTheme="majorBidi" w:hAnsiTheme="majorBidi" w:cstheme="majorBidi"/>
          <w:sz w:val="24"/>
          <w:szCs w:val="24"/>
        </w:rPr>
        <w:t>s</w:t>
      </w:r>
      <w:r w:rsidR="00E631D8" w:rsidRPr="004B75E3">
        <w:rPr>
          <w:rFonts w:asciiTheme="majorBidi" w:hAnsiTheme="majorBidi" w:cstheme="majorBidi"/>
          <w:sz w:val="24"/>
          <w:szCs w:val="24"/>
        </w:rPr>
        <w:t xml:space="preserve"> would try to translate their </w:t>
      </w:r>
      <w:r w:rsidR="00A475CA" w:rsidRPr="004B75E3">
        <w:rPr>
          <w:rFonts w:asciiTheme="majorBidi" w:hAnsiTheme="majorBidi" w:cstheme="majorBidi"/>
          <w:sz w:val="24"/>
          <w:szCs w:val="24"/>
        </w:rPr>
        <w:t xml:space="preserve">mutual interests </w:t>
      </w:r>
      <w:r w:rsidR="00E631D8" w:rsidRPr="004B75E3">
        <w:rPr>
          <w:rFonts w:asciiTheme="majorBidi" w:hAnsiTheme="majorBidi" w:cstheme="majorBidi"/>
          <w:sz w:val="24"/>
          <w:szCs w:val="24"/>
        </w:rPr>
        <w:t xml:space="preserve">into joint action. Only </w:t>
      </w:r>
      <w:r w:rsidR="002524A9" w:rsidRPr="004B75E3">
        <w:rPr>
          <w:rFonts w:asciiTheme="majorBidi" w:hAnsiTheme="majorBidi" w:cstheme="majorBidi"/>
          <w:sz w:val="24"/>
          <w:szCs w:val="24"/>
        </w:rPr>
        <w:t>Great Britain</w:t>
      </w:r>
      <w:r w:rsidR="00E631D8" w:rsidRPr="004B75E3">
        <w:rPr>
          <w:rFonts w:asciiTheme="majorBidi" w:hAnsiTheme="majorBidi" w:cstheme="majorBidi"/>
          <w:sz w:val="24"/>
          <w:szCs w:val="24"/>
        </w:rPr>
        <w:t xml:space="preserve"> was ne</w:t>
      </w:r>
      <w:r w:rsidR="00A67664" w:rsidRPr="004B75E3">
        <w:rPr>
          <w:rFonts w:asciiTheme="majorBidi" w:hAnsiTheme="majorBidi" w:cstheme="majorBidi"/>
          <w:sz w:val="24"/>
          <w:szCs w:val="24"/>
        </w:rPr>
        <w:t xml:space="preserve">eded to complete the puzzle. </w:t>
      </w:r>
      <w:r w:rsidR="00D31D5B" w:rsidRPr="004B75E3">
        <w:rPr>
          <w:rFonts w:asciiTheme="majorBidi" w:hAnsiTheme="majorBidi" w:cstheme="majorBidi"/>
          <w:sz w:val="24"/>
          <w:szCs w:val="24"/>
        </w:rPr>
        <w:t>A</w:t>
      </w:r>
      <w:r w:rsidR="002524A9" w:rsidRPr="004B75E3">
        <w:rPr>
          <w:rFonts w:asciiTheme="majorBidi" w:hAnsiTheme="majorBidi" w:cstheme="majorBidi"/>
          <w:sz w:val="24"/>
          <w:szCs w:val="24"/>
        </w:rPr>
        <w:t>l</w:t>
      </w:r>
      <w:r w:rsidR="00E631D8" w:rsidRPr="004B75E3">
        <w:rPr>
          <w:rFonts w:asciiTheme="majorBidi" w:hAnsiTheme="majorBidi" w:cstheme="majorBidi"/>
          <w:sz w:val="24"/>
          <w:szCs w:val="24"/>
        </w:rPr>
        <w:t xml:space="preserve">though diminished, </w:t>
      </w:r>
      <w:r w:rsidR="00D31D5B" w:rsidRPr="004B75E3">
        <w:rPr>
          <w:rFonts w:asciiTheme="majorBidi" w:hAnsiTheme="majorBidi" w:cstheme="majorBidi"/>
          <w:sz w:val="24"/>
          <w:szCs w:val="24"/>
        </w:rPr>
        <w:t xml:space="preserve">Great Britain </w:t>
      </w:r>
      <w:r w:rsidR="00E631D8" w:rsidRPr="004B75E3">
        <w:rPr>
          <w:rFonts w:asciiTheme="majorBidi" w:hAnsiTheme="majorBidi" w:cstheme="majorBidi"/>
          <w:sz w:val="24"/>
          <w:szCs w:val="24"/>
        </w:rPr>
        <w:t xml:space="preserve">was still an important world power maintaining significant armed forces in the Middle East as well as an enormous navy. </w:t>
      </w:r>
      <w:r w:rsidR="00D31D5B" w:rsidRPr="004B75E3">
        <w:rPr>
          <w:rFonts w:asciiTheme="majorBidi" w:hAnsiTheme="majorBidi" w:cstheme="majorBidi"/>
          <w:sz w:val="24"/>
          <w:szCs w:val="24"/>
        </w:rPr>
        <w:t xml:space="preserve">Still, </w:t>
      </w:r>
      <w:r w:rsidR="00E631D8" w:rsidRPr="004B75E3">
        <w:rPr>
          <w:rFonts w:asciiTheme="majorBidi" w:hAnsiTheme="majorBidi" w:cstheme="majorBidi"/>
          <w:sz w:val="24"/>
          <w:szCs w:val="24"/>
        </w:rPr>
        <w:t xml:space="preserve">compared to Israel and France, </w:t>
      </w:r>
      <w:r w:rsidR="00A67664" w:rsidRPr="004B75E3">
        <w:rPr>
          <w:rFonts w:asciiTheme="majorBidi" w:hAnsiTheme="majorBidi" w:cstheme="majorBidi"/>
          <w:sz w:val="24"/>
          <w:szCs w:val="24"/>
        </w:rPr>
        <w:t>the British</w:t>
      </w:r>
      <w:r w:rsidR="00E631D8" w:rsidRPr="004B75E3">
        <w:rPr>
          <w:rFonts w:asciiTheme="majorBidi" w:hAnsiTheme="majorBidi" w:cstheme="majorBidi"/>
          <w:sz w:val="24"/>
          <w:szCs w:val="24"/>
        </w:rPr>
        <w:t xml:space="preserve"> position in the region wa</w:t>
      </w:r>
      <w:r w:rsidR="00A67664" w:rsidRPr="004B75E3">
        <w:rPr>
          <w:rFonts w:asciiTheme="majorBidi" w:hAnsiTheme="majorBidi" w:cstheme="majorBidi"/>
          <w:sz w:val="24"/>
          <w:szCs w:val="24"/>
        </w:rPr>
        <w:t>s more complicated. More on this</w:t>
      </w:r>
      <w:r w:rsidR="00E631D8" w:rsidRPr="004B75E3">
        <w:rPr>
          <w:rFonts w:asciiTheme="majorBidi" w:hAnsiTheme="majorBidi" w:cstheme="majorBidi"/>
          <w:sz w:val="24"/>
          <w:szCs w:val="24"/>
        </w:rPr>
        <w:t xml:space="preserve"> below.</w:t>
      </w:r>
    </w:p>
    <w:p w14:paraId="6A4992CD" w14:textId="77777777" w:rsidR="00E631D8" w:rsidRPr="004B75E3" w:rsidRDefault="00E631D8" w:rsidP="00D432DD">
      <w:pPr>
        <w:spacing w:line="360" w:lineRule="auto"/>
        <w:jc w:val="both"/>
        <w:rPr>
          <w:rFonts w:asciiTheme="majorBidi" w:hAnsiTheme="majorBidi" w:cstheme="majorBidi"/>
          <w:sz w:val="24"/>
          <w:szCs w:val="24"/>
        </w:rPr>
      </w:pPr>
    </w:p>
    <w:p w14:paraId="27C13139" w14:textId="7B3EB445" w:rsidR="00E631D8" w:rsidRPr="004B75E3" w:rsidRDefault="00E631D8" w:rsidP="00D432DD">
      <w:pPr>
        <w:spacing w:line="360" w:lineRule="auto"/>
        <w:jc w:val="both"/>
        <w:rPr>
          <w:rFonts w:asciiTheme="majorBidi" w:hAnsiTheme="majorBidi" w:cstheme="majorBidi"/>
          <w:b/>
          <w:bCs/>
          <w:sz w:val="24"/>
          <w:szCs w:val="24"/>
        </w:rPr>
      </w:pPr>
      <w:r w:rsidRPr="004B75E3">
        <w:rPr>
          <w:rFonts w:asciiTheme="majorBidi" w:hAnsiTheme="majorBidi" w:cstheme="majorBidi"/>
          <w:b/>
          <w:bCs/>
          <w:sz w:val="24"/>
          <w:szCs w:val="24"/>
        </w:rPr>
        <w:t>The Treaty with France</w:t>
      </w:r>
    </w:p>
    <w:p w14:paraId="4E38FC95" w14:textId="7015935F" w:rsidR="00E631D8" w:rsidRPr="004B75E3" w:rsidRDefault="00A67664" w:rsidP="00A2033A">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In terms of relations with Israel, </w:t>
      </w:r>
      <w:r w:rsidR="00E631D8" w:rsidRPr="004B75E3">
        <w:rPr>
          <w:rFonts w:asciiTheme="majorBidi" w:hAnsiTheme="majorBidi" w:cstheme="majorBidi"/>
          <w:sz w:val="24"/>
          <w:szCs w:val="24"/>
        </w:rPr>
        <w:t xml:space="preserve">France </w:t>
      </w:r>
      <w:r w:rsidRPr="004B75E3">
        <w:rPr>
          <w:rFonts w:asciiTheme="majorBidi" w:hAnsiTheme="majorBidi" w:cstheme="majorBidi"/>
          <w:sz w:val="24"/>
          <w:szCs w:val="24"/>
        </w:rPr>
        <w:t>filled</w:t>
      </w:r>
      <w:r w:rsidR="00E631D8" w:rsidRPr="004B75E3">
        <w:rPr>
          <w:rFonts w:asciiTheme="majorBidi" w:hAnsiTheme="majorBidi" w:cstheme="majorBidi"/>
          <w:sz w:val="24"/>
          <w:szCs w:val="24"/>
        </w:rPr>
        <w:t xml:space="preserve"> t</w:t>
      </w:r>
      <w:r w:rsidRPr="004B75E3">
        <w:rPr>
          <w:rFonts w:asciiTheme="majorBidi" w:hAnsiTheme="majorBidi" w:cstheme="majorBidi"/>
          <w:sz w:val="24"/>
          <w:szCs w:val="24"/>
        </w:rPr>
        <w:t>he vacuum left by</w:t>
      </w:r>
      <w:r w:rsidR="00E631D8" w:rsidRPr="004B75E3">
        <w:rPr>
          <w:rFonts w:asciiTheme="majorBidi" w:hAnsiTheme="majorBidi" w:cstheme="majorBidi"/>
          <w:sz w:val="24"/>
          <w:szCs w:val="24"/>
        </w:rPr>
        <w:t xml:space="preserve"> Great Britain and the United States. </w:t>
      </w:r>
      <w:r w:rsidR="004701E0" w:rsidRPr="004B75E3">
        <w:rPr>
          <w:rFonts w:asciiTheme="majorBidi" w:hAnsiTheme="majorBidi" w:cstheme="majorBidi"/>
          <w:sz w:val="24"/>
          <w:szCs w:val="24"/>
        </w:rPr>
        <w:t>The French and Israeli</w:t>
      </w:r>
      <w:r w:rsidR="00B50FC0" w:rsidRPr="004B75E3">
        <w:rPr>
          <w:rFonts w:asciiTheme="majorBidi" w:hAnsiTheme="majorBidi" w:cstheme="majorBidi"/>
          <w:sz w:val="24"/>
          <w:szCs w:val="24"/>
        </w:rPr>
        <w:t xml:space="preserve"> view</w:t>
      </w:r>
      <w:r w:rsidR="004701E0" w:rsidRPr="004B75E3">
        <w:rPr>
          <w:rFonts w:asciiTheme="majorBidi" w:hAnsiTheme="majorBidi" w:cstheme="majorBidi"/>
          <w:sz w:val="24"/>
          <w:szCs w:val="24"/>
        </w:rPr>
        <w:t>s about</w:t>
      </w:r>
      <w:r w:rsidR="00E631D8" w:rsidRPr="004B75E3">
        <w:rPr>
          <w:rFonts w:asciiTheme="majorBidi" w:hAnsiTheme="majorBidi" w:cstheme="majorBidi"/>
          <w:sz w:val="24"/>
          <w:szCs w:val="24"/>
        </w:rPr>
        <w:t xml:space="preserve"> the Middle East </w:t>
      </w:r>
      <w:r w:rsidR="004701E0" w:rsidRPr="004B75E3">
        <w:rPr>
          <w:rFonts w:asciiTheme="majorBidi" w:hAnsiTheme="majorBidi" w:cstheme="majorBidi"/>
          <w:sz w:val="24"/>
          <w:szCs w:val="24"/>
        </w:rPr>
        <w:t>were similar, and the two countries</w:t>
      </w:r>
      <w:r w:rsidR="00E631D8" w:rsidRPr="004B75E3">
        <w:rPr>
          <w:rFonts w:asciiTheme="majorBidi" w:hAnsiTheme="majorBidi" w:cstheme="majorBidi"/>
          <w:sz w:val="24"/>
          <w:szCs w:val="24"/>
        </w:rPr>
        <w:t xml:space="preserve"> forged a closer relationship</w:t>
      </w:r>
      <w:r w:rsidRPr="004B75E3">
        <w:rPr>
          <w:rFonts w:asciiTheme="majorBidi" w:hAnsiTheme="majorBidi" w:cstheme="majorBidi"/>
          <w:sz w:val="24"/>
          <w:szCs w:val="24"/>
        </w:rPr>
        <w:t xml:space="preserve"> –</w:t>
      </w:r>
      <w:r w:rsidR="00E631D8" w:rsidRPr="004B75E3">
        <w:rPr>
          <w:rFonts w:asciiTheme="majorBidi" w:hAnsiTheme="majorBidi" w:cstheme="majorBidi"/>
          <w:sz w:val="24"/>
          <w:szCs w:val="24"/>
        </w:rPr>
        <w:t xml:space="preserve"> “the beginning of a beautiful friendship.”</w:t>
      </w:r>
      <w:r w:rsidR="00E631D8" w:rsidRPr="004B75E3">
        <w:rPr>
          <w:rStyle w:val="FootnoteReference"/>
          <w:rFonts w:asciiTheme="majorBidi" w:hAnsiTheme="majorBidi" w:cstheme="majorBidi"/>
          <w:sz w:val="24"/>
          <w:szCs w:val="24"/>
        </w:rPr>
        <w:footnoteReference w:id="16"/>
      </w:r>
      <w:r w:rsidR="00F84B25" w:rsidRPr="004B75E3">
        <w:rPr>
          <w:rFonts w:asciiTheme="majorBidi" w:hAnsiTheme="majorBidi" w:cstheme="majorBidi"/>
          <w:sz w:val="24"/>
          <w:szCs w:val="24"/>
        </w:rPr>
        <w:t xml:space="preserve"> The close ties between Israel and France </w:t>
      </w:r>
      <w:r w:rsidR="007D3803" w:rsidRPr="004B75E3">
        <w:rPr>
          <w:rFonts w:asciiTheme="majorBidi" w:hAnsiTheme="majorBidi" w:cstheme="majorBidi"/>
          <w:sz w:val="24"/>
          <w:szCs w:val="24"/>
        </w:rPr>
        <w:t xml:space="preserve">had </w:t>
      </w:r>
      <w:r w:rsidR="004701E0" w:rsidRPr="004B75E3">
        <w:rPr>
          <w:rFonts w:asciiTheme="majorBidi" w:hAnsiTheme="majorBidi" w:cstheme="majorBidi"/>
          <w:sz w:val="24"/>
          <w:szCs w:val="24"/>
        </w:rPr>
        <w:t xml:space="preserve">actually </w:t>
      </w:r>
      <w:r w:rsidR="00140E38" w:rsidRPr="004B75E3">
        <w:rPr>
          <w:rFonts w:asciiTheme="majorBidi" w:hAnsiTheme="majorBidi" w:cstheme="majorBidi"/>
          <w:sz w:val="24"/>
          <w:szCs w:val="24"/>
        </w:rPr>
        <w:t>coalesced</w:t>
      </w:r>
      <w:r w:rsidR="00F84B25" w:rsidRPr="004B75E3">
        <w:rPr>
          <w:rFonts w:asciiTheme="majorBidi" w:hAnsiTheme="majorBidi" w:cstheme="majorBidi"/>
          <w:sz w:val="24"/>
          <w:szCs w:val="24"/>
        </w:rPr>
        <w:t xml:space="preserve"> long before the </w:t>
      </w:r>
      <w:r w:rsidRPr="004B75E3">
        <w:rPr>
          <w:rFonts w:asciiTheme="majorBidi" w:hAnsiTheme="majorBidi" w:cstheme="majorBidi"/>
          <w:sz w:val="24"/>
          <w:szCs w:val="24"/>
        </w:rPr>
        <w:t>Suez Canal</w:t>
      </w:r>
      <w:r w:rsidR="00F84B25" w:rsidRPr="004B75E3">
        <w:rPr>
          <w:rFonts w:asciiTheme="majorBidi" w:hAnsiTheme="majorBidi" w:cstheme="majorBidi"/>
          <w:sz w:val="24"/>
          <w:szCs w:val="24"/>
        </w:rPr>
        <w:t xml:space="preserve"> nationalization and now both nations embarked on a </w:t>
      </w:r>
      <w:r w:rsidR="007D3803" w:rsidRPr="004B75E3">
        <w:rPr>
          <w:rFonts w:asciiTheme="majorBidi" w:hAnsiTheme="majorBidi" w:cstheme="majorBidi"/>
          <w:sz w:val="24"/>
          <w:szCs w:val="24"/>
        </w:rPr>
        <w:t xml:space="preserve">path of cooperation </w:t>
      </w:r>
      <w:r w:rsidR="00F84B25" w:rsidRPr="004B75E3">
        <w:rPr>
          <w:rFonts w:asciiTheme="majorBidi" w:hAnsiTheme="majorBidi" w:cstheme="majorBidi"/>
          <w:sz w:val="24"/>
          <w:szCs w:val="24"/>
        </w:rPr>
        <w:t xml:space="preserve">against Nasser. Another factor in the warming </w:t>
      </w:r>
      <w:r w:rsidR="007A46E3" w:rsidRPr="004B75E3">
        <w:rPr>
          <w:rFonts w:asciiTheme="majorBidi" w:hAnsiTheme="majorBidi" w:cstheme="majorBidi"/>
          <w:sz w:val="24"/>
          <w:szCs w:val="24"/>
        </w:rPr>
        <w:t>relations</w:t>
      </w:r>
      <w:r w:rsidR="00F84B25" w:rsidRPr="004B75E3">
        <w:rPr>
          <w:rFonts w:asciiTheme="majorBidi" w:hAnsiTheme="majorBidi" w:cstheme="majorBidi"/>
          <w:sz w:val="24"/>
          <w:szCs w:val="24"/>
        </w:rPr>
        <w:t xml:space="preserve"> </w:t>
      </w:r>
      <w:r w:rsidR="004701E0" w:rsidRPr="004B75E3">
        <w:rPr>
          <w:rFonts w:asciiTheme="majorBidi" w:hAnsiTheme="majorBidi" w:cstheme="majorBidi"/>
          <w:sz w:val="24"/>
          <w:szCs w:val="24"/>
        </w:rPr>
        <w:t xml:space="preserve">was </w:t>
      </w:r>
      <w:r w:rsidR="00F84B25" w:rsidRPr="004B75E3">
        <w:rPr>
          <w:rFonts w:asciiTheme="majorBidi" w:hAnsiTheme="majorBidi" w:cstheme="majorBidi"/>
          <w:sz w:val="24"/>
          <w:szCs w:val="24"/>
        </w:rPr>
        <w:t>France’s socialist leadership</w:t>
      </w:r>
      <w:r w:rsidR="00140E38" w:rsidRPr="004B75E3">
        <w:rPr>
          <w:rFonts w:asciiTheme="majorBidi" w:hAnsiTheme="majorBidi" w:cstheme="majorBidi"/>
          <w:sz w:val="24"/>
          <w:szCs w:val="24"/>
        </w:rPr>
        <w:t xml:space="preserve">’s sympathy for </w:t>
      </w:r>
      <w:r w:rsidR="00F84B25" w:rsidRPr="004B75E3">
        <w:rPr>
          <w:rFonts w:asciiTheme="majorBidi" w:hAnsiTheme="majorBidi" w:cstheme="majorBidi"/>
          <w:sz w:val="24"/>
          <w:szCs w:val="24"/>
        </w:rPr>
        <w:t xml:space="preserve">Israel. For example, </w:t>
      </w:r>
      <w:r w:rsidR="00140E38" w:rsidRPr="004B75E3">
        <w:rPr>
          <w:rFonts w:asciiTheme="majorBidi" w:hAnsiTheme="majorBidi" w:cstheme="majorBidi"/>
          <w:sz w:val="24"/>
          <w:szCs w:val="24"/>
        </w:rPr>
        <w:t>at the same time that</w:t>
      </w:r>
      <w:r w:rsidR="00F84B25" w:rsidRPr="004B75E3">
        <w:rPr>
          <w:rFonts w:asciiTheme="majorBidi" w:hAnsiTheme="majorBidi" w:cstheme="majorBidi"/>
          <w:sz w:val="24"/>
          <w:szCs w:val="24"/>
        </w:rPr>
        <w:t xml:space="preserve"> French diplomats </w:t>
      </w:r>
      <w:r w:rsidR="00140E38" w:rsidRPr="004B75E3">
        <w:rPr>
          <w:rFonts w:asciiTheme="majorBidi" w:hAnsiTheme="majorBidi" w:cstheme="majorBidi"/>
          <w:sz w:val="24"/>
          <w:szCs w:val="24"/>
        </w:rPr>
        <w:t xml:space="preserve">were </w:t>
      </w:r>
      <w:r w:rsidR="00F84B25" w:rsidRPr="004B75E3">
        <w:rPr>
          <w:rFonts w:asciiTheme="majorBidi" w:hAnsiTheme="majorBidi" w:cstheme="majorBidi"/>
          <w:sz w:val="24"/>
          <w:szCs w:val="24"/>
        </w:rPr>
        <w:t>submitt</w:t>
      </w:r>
      <w:r w:rsidR="00140E38" w:rsidRPr="004B75E3">
        <w:rPr>
          <w:rFonts w:asciiTheme="majorBidi" w:hAnsiTheme="majorBidi" w:cstheme="majorBidi"/>
          <w:sz w:val="24"/>
          <w:szCs w:val="24"/>
        </w:rPr>
        <w:t>ing</w:t>
      </w:r>
      <w:r w:rsidR="00F84B25" w:rsidRPr="004B75E3">
        <w:rPr>
          <w:rFonts w:asciiTheme="majorBidi" w:hAnsiTheme="majorBidi" w:cstheme="majorBidi"/>
          <w:sz w:val="24"/>
          <w:szCs w:val="24"/>
        </w:rPr>
        <w:t xml:space="preserve"> their government’s official protest to the Security Council o</w:t>
      </w:r>
      <w:r w:rsidRPr="004B75E3">
        <w:rPr>
          <w:rFonts w:asciiTheme="majorBidi" w:hAnsiTheme="majorBidi" w:cstheme="majorBidi"/>
          <w:sz w:val="24"/>
          <w:szCs w:val="24"/>
        </w:rPr>
        <w:t>n</w:t>
      </w:r>
      <w:r w:rsidR="00F84B25" w:rsidRPr="004B75E3">
        <w:rPr>
          <w:rFonts w:asciiTheme="majorBidi" w:hAnsiTheme="majorBidi" w:cstheme="majorBidi"/>
          <w:sz w:val="24"/>
          <w:szCs w:val="24"/>
        </w:rPr>
        <w:t xml:space="preserve"> </w:t>
      </w:r>
      <w:r w:rsidR="00140E38" w:rsidRPr="004B75E3">
        <w:rPr>
          <w:rFonts w:asciiTheme="majorBidi" w:hAnsiTheme="majorBidi" w:cstheme="majorBidi"/>
          <w:sz w:val="24"/>
          <w:szCs w:val="24"/>
        </w:rPr>
        <w:t>Operation Kinneret</w:t>
      </w:r>
      <w:r w:rsidR="004701E0" w:rsidRPr="004B75E3">
        <w:rPr>
          <w:rFonts w:asciiTheme="majorBidi" w:hAnsiTheme="majorBidi" w:cstheme="majorBidi"/>
          <w:sz w:val="24"/>
          <w:szCs w:val="24"/>
        </w:rPr>
        <w:t xml:space="preserve"> –</w:t>
      </w:r>
      <w:r w:rsidR="00140E38" w:rsidRPr="004B75E3">
        <w:rPr>
          <w:rFonts w:asciiTheme="majorBidi" w:hAnsiTheme="majorBidi" w:cstheme="majorBidi"/>
          <w:sz w:val="24"/>
          <w:szCs w:val="24"/>
        </w:rPr>
        <w:t xml:space="preserve"> an Israeli reprisal mission against Syrian positions in December of 1955</w:t>
      </w:r>
      <w:r w:rsidR="004701E0" w:rsidRPr="004B75E3">
        <w:rPr>
          <w:rFonts w:asciiTheme="majorBidi" w:hAnsiTheme="majorBidi" w:cstheme="majorBidi"/>
          <w:sz w:val="24"/>
          <w:szCs w:val="24"/>
        </w:rPr>
        <w:t xml:space="preserve"> –</w:t>
      </w:r>
      <w:r w:rsidR="00F84B25" w:rsidRPr="004B75E3">
        <w:rPr>
          <w:rFonts w:asciiTheme="majorBidi" w:hAnsiTheme="majorBidi" w:cstheme="majorBidi"/>
          <w:sz w:val="24"/>
          <w:szCs w:val="24"/>
        </w:rPr>
        <w:t xml:space="preserve"> the</w:t>
      </w:r>
      <w:r w:rsidR="00477F27" w:rsidRPr="004B75E3">
        <w:rPr>
          <w:rFonts w:asciiTheme="majorBidi" w:hAnsiTheme="majorBidi" w:cstheme="majorBidi"/>
          <w:sz w:val="24"/>
          <w:szCs w:val="24"/>
        </w:rPr>
        <w:t xml:space="preserve"> diplomats</w:t>
      </w:r>
      <w:r w:rsidR="007A46E3" w:rsidRPr="004B75E3">
        <w:rPr>
          <w:rFonts w:asciiTheme="majorBidi" w:hAnsiTheme="majorBidi" w:cstheme="majorBidi"/>
          <w:sz w:val="24"/>
          <w:szCs w:val="24"/>
        </w:rPr>
        <w:t xml:space="preserve"> were also transmitting</w:t>
      </w:r>
      <w:r w:rsidR="00F84B25" w:rsidRPr="004B75E3">
        <w:rPr>
          <w:rFonts w:asciiTheme="majorBidi" w:hAnsiTheme="majorBidi" w:cstheme="majorBidi"/>
          <w:sz w:val="24"/>
          <w:szCs w:val="24"/>
        </w:rPr>
        <w:t xml:space="preserve"> sympathetic messages on the outstanding operation via bilateral diplomatic channels.</w:t>
      </w:r>
      <w:r w:rsidR="00F84B25" w:rsidRPr="004B75E3">
        <w:rPr>
          <w:rStyle w:val="FootnoteReference"/>
          <w:rFonts w:asciiTheme="majorBidi" w:hAnsiTheme="majorBidi" w:cstheme="majorBidi"/>
          <w:sz w:val="24"/>
          <w:szCs w:val="24"/>
        </w:rPr>
        <w:footnoteReference w:id="17"/>
      </w:r>
      <w:r w:rsidR="007B6586" w:rsidRPr="004B75E3">
        <w:rPr>
          <w:rFonts w:asciiTheme="majorBidi" w:hAnsiTheme="majorBidi" w:cstheme="majorBidi"/>
          <w:sz w:val="24"/>
          <w:szCs w:val="24"/>
        </w:rPr>
        <w:t xml:space="preserve"> </w:t>
      </w:r>
      <w:r w:rsidR="00140E38" w:rsidRPr="004B75E3">
        <w:rPr>
          <w:rFonts w:asciiTheme="majorBidi" w:hAnsiTheme="majorBidi" w:cstheme="majorBidi"/>
          <w:sz w:val="24"/>
          <w:szCs w:val="24"/>
        </w:rPr>
        <w:t>France’s need to find new markets for its military industry’s products also contributed to their burgeoning relationship with Israel.</w:t>
      </w:r>
      <w:r w:rsidR="007B6586" w:rsidRPr="004B75E3">
        <w:rPr>
          <w:rFonts w:asciiTheme="majorBidi" w:hAnsiTheme="majorBidi" w:cstheme="majorBidi"/>
          <w:sz w:val="24"/>
          <w:szCs w:val="24"/>
        </w:rPr>
        <w:t xml:space="preserve"> The nationalization of the Suez Canal in July 1956 simply </w:t>
      </w:r>
      <w:r w:rsidR="00140E38" w:rsidRPr="004B75E3">
        <w:rPr>
          <w:rFonts w:asciiTheme="majorBidi" w:hAnsiTheme="majorBidi" w:cstheme="majorBidi"/>
          <w:sz w:val="24"/>
          <w:szCs w:val="24"/>
        </w:rPr>
        <w:t>accelerated</w:t>
      </w:r>
      <w:r w:rsidR="007B6586" w:rsidRPr="004B75E3">
        <w:rPr>
          <w:rFonts w:asciiTheme="majorBidi" w:hAnsiTheme="majorBidi" w:cstheme="majorBidi"/>
          <w:sz w:val="24"/>
          <w:szCs w:val="24"/>
        </w:rPr>
        <w:t xml:space="preserve"> all the</w:t>
      </w:r>
      <w:r w:rsidR="00140E38" w:rsidRPr="004B75E3">
        <w:rPr>
          <w:rFonts w:asciiTheme="majorBidi" w:hAnsiTheme="majorBidi" w:cstheme="majorBidi"/>
          <w:sz w:val="24"/>
          <w:szCs w:val="24"/>
        </w:rPr>
        <w:t>se</w:t>
      </w:r>
      <w:r w:rsidR="007B6586" w:rsidRPr="004B75E3">
        <w:rPr>
          <w:rFonts w:asciiTheme="majorBidi" w:hAnsiTheme="majorBidi" w:cstheme="majorBidi"/>
          <w:sz w:val="24"/>
          <w:szCs w:val="24"/>
        </w:rPr>
        <w:t xml:space="preserve"> processes, </w:t>
      </w:r>
      <w:r w:rsidR="00A2033A" w:rsidRPr="004B75E3">
        <w:rPr>
          <w:rFonts w:asciiTheme="majorBidi" w:hAnsiTheme="majorBidi" w:cstheme="majorBidi"/>
          <w:sz w:val="24"/>
          <w:szCs w:val="24"/>
        </w:rPr>
        <w:t>as</w:t>
      </w:r>
      <w:r w:rsidR="007B6586" w:rsidRPr="004B75E3">
        <w:rPr>
          <w:rFonts w:asciiTheme="majorBidi" w:hAnsiTheme="majorBidi" w:cstheme="majorBidi"/>
          <w:sz w:val="24"/>
          <w:szCs w:val="24"/>
        </w:rPr>
        <w:t xml:space="preserve"> France </w:t>
      </w:r>
      <w:r w:rsidR="00A75F30" w:rsidRPr="004B75E3">
        <w:rPr>
          <w:rFonts w:asciiTheme="majorBidi" w:hAnsiTheme="majorBidi" w:cstheme="majorBidi"/>
          <w:sz w:val="24"/>
          <w:szCs w:val="24"/>
        </w:rPr>
        <w:t>was eager</w:t>
      </w:r>
      <w:r w:rsidR="007B6586" w:rsidRPr="004B75E3">
        <w:rPr>
          <w:rFonts w:asciiTheme="majorBidi" w:hAnsiTheme="majorBidi" w:cstheme="majorBidi"/>
          <w:sz w:val="24"/>
          <w:szCs w:val="24"/>
        </w:rPr>
        <w:t xml:space="preserve"> to act immediately</w:t>
      </w:r>
      <w:r w:rsidR="00A2033A" w:rsidRPr="004B75E3">
        <w:rPr>
          <w:rFonts w:asciiTheme="majorBidi" w:hAnsiTheme="majorBidi" w:cstheme="majorBidi"/>
          <w:sz w:val="24"/>
          <w:szCs w:val="24"/>
        </w:rPr>
        <w:t>, having</w:t>
      </w:r>
      <w:r w:rsidR="007B6586" w:rsidRPr="004B75E3">
        <w:rPr>
          <w:rFonts w:asciiTheme="majorBidi" w:hAnsiTheme="majorBidi" w:cstheme="majorBidi"/>
          <w:sz w:val="24"/>
          <w:szCs w:val="24"/>
        </w:rPr>
        <w:t xml:space="preserve"> </w:t>
      </w:r>
      <w:r w:rsidR="00A2033A" w:rsidRPr="004B75E3">
        <w:rPr>
          <w:rFonts w:asciiTheme="majorBidi" w:hAnsiTheme="majorBidi" w:cstheme="majorBidi"/>
          <w:sz w:val="24"/>
          <w:szCs w:val="24"/>
        </w:rPr>
        <w:t xml:space="preserve">identified </w:t>
      </w:r>
      <w:r w:rsidR="007B6586" w:rsidRPr="004B75E3">
        <w:rPr>
          <w:rFonts w:asciiTheme="majorBidi" w:hAnsiTheme="majorBidi" w:cstheme="majorBidi"/>
          <w:sz w:val="24"/>
          <w:szCs w:val="24"/>
        </w:rPr>
        <w:t>Nasser</w:t>
      </w:r>
      <w:r w:rsidR="00A2033A" w:rsidRPr="004B75E3">
        <w:rPr>
          <w:rFonts w:asciiTheme="majorBidi" w:hAnsiTheme="majorBidi" w:cstheme="majorBidi"/>
          <w:sz w:val="24"/>
          <w:szCs w:val="24"/>
        </w:rPr>
        <w:t xml:space="preserve"> as a clear and present danger</w:t>
      </w:r>
      <w:r w:rsidR="007B6586" w:rsidRPr="004B75E3">
        <w:rPr>
          <w:rFonts w:asciiTheme="majorBidi" w:hAnsiTheme="majorBidi" w:cstheme="majorBidi"/>
          <w:sz w:val="24"/>
          <w:szCs w:val="24"/>
        </w:rPr>
        <w:t>. However, the primary reason the two nations fell into one another’s arms was as old as the history of humanity itself: my enemy’s enemy is my friend.</w:t>
      </w:r>
    </w:p>
    <w:p w14:paraId="1B8C6750" w14:textId="5B3C361B" w:rsidR="007B6586" w:rsidRPr="004B75E3" w:rsidRDefault="00A75F30" w:rsidP="00690EF6">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While initially</w:t>
      </w:r>
      <w:r w:rsidR="007B6586" w:rsidRPr="004B75E3">
        <w:rPr>
          <w:rFonts w:asciiTheme="majorBidi" w:hAnsiTheme="majorBidi" w:cstheme="majorBidi"/>
          <w:sz w:val="24"/>
          <w:szCs w:val="24"/>
        </w:rPr>
        <w:t xml:space="preserve"> hesitant,</w:t>
      </w:r>
      <w:r w:rsidRPr="004B75E3">
        <w:rPr>
          <w:rFonts w:asciiTheme="majorBidi" w:hAnsiTheme="majorBidi" w:cstheme="majorBidi"/>
          <w:sz w:val="24"/>
          <w:szCs w:val="24"/>
        </w:rPr>
        <w:t xml:space="preserve"> France</w:t>
      </w:r>
      <w:r w:rsidR="00E24D9C" w:rsidRPr="004B75E3">
        <w:rPr>
          <w:rFonts w:asciiTheme="majorBidi" w:hAnsiTheme="majorBidi" w:cstheme="majorBidi"/>
          <w:sz w:val="24"/>
          <w:szCs w:val="24"/>
        </w:rPr>
        <w:t xml:space="preserve"> </w:t>
      </w:r>
      <w:r w:rsidR="0038032B" w:rsidRPr="004B75E3">
        <w:rPr>
          <w:rFonts w:asciiTheme="majorBidi" w:hAnsiTheme="majorBidi" w:cstheme="majorBidi"/>
          <w:sz w:val="24"/>
          <w:szCs w:val="24"/>
        </w:rPr>
        <w:t xml:space="preserve">soon </w:t>
      </w:r>
      <w:r w:rsidR="00E24D9C" w:rsidRPr="004B75E3">
        <w:rPr>
          <w:rFonts w:asciiTheme="majorBidi" w:hAnsiTheme="majorBidi" w:cstheme="majorBidi"/>
          <w:sz w:val="24"/>
          <w:szCs w:val="24"/>
        </w:rPr>
        <w:t>solidified its support for Israel</w:t>
      </w:r>
      <w:r w:rsidRPr="004B75E3">
        <w:rPr>
          <w:rFonts w:asciiTheme="majorBidi" w:hAnsiTheme="majorBidi" w:cstheme="majorBidi"/>
          <w:sz w:val="24"/>
          <w:szCs w:val="24"/>
        </w:rPr>
        <w:t xml:space="preserve"> after receiving proof of</w:t>
      </w:r>
      <w:r w:rsidR="007B6586" w:rsidRPr="004B75E3">
        <w:rPr>
          <w:rFonts w:asciiTheme="majorBidi" w:hAnsiTheme="majorBidi" w:cstheme="majorBidi"/>
          <w:sz w:val="24"/>
          <w:szCs w:val="24"/>
        </w:rPr>
        <w:t xml:space="preserve"> Nasser’s </w:t>
      </w:r>
      <w:r w:rsidRPr="004B75E3">
        <w:rPr>
          <w:rFonts w:asciiTheme="majorBidi" w:hAnsiTheme="majorBidi" w:cstheme="majorBidi"/>
          <w:sz w:val="24"/>
          <w:szCs w:val="24"/>
        </w:rPr>
        <w:t>backing</w:t>
      </w:r>
      <w:r w:rsidR="007B6586" w:rsidRPr="004B75E3">
        <w:rPr>
          <w:rFonts w:asciiTheme="majorBidi" w:hAnsiTheme="majorBidi" w:cstheme="majorBidi"/>
          <w:sz w:val="24"/>
          <w:szCs w:val="24"/>
        </w:rPr>
        <w:t xml:space="preserve"> the Algerian rebels– thank</w:t>
      </w:r>
      <w:r w:rsidR="00A2033A" w:rsidRPr="004B75E3">
        <w:rPr>
          <w:rFonts w:asciiTheme="majorBidi" w:hAnsiTheme="majorBidi" w:cstheme="majorBidi"/>
          <w:sz w:val="24"/>
          <w:szCs w:val="24"/>
        </w:rPr>
        <w:t>s</w:t>
      </w:r>
      <w:r w:rsidR="007B6586" w:rsidRPr="004B75E3">
        <w:rPr>
          <w:rFonts w:asciiTheme="majorBidi" w:hAnsiTheme="majorBidi" w:cstheme="majorBidi"/>
          <w:sz w:val="24"/>
          <w:szCs w:val="24"/>
        </w:rPr>
        <w:t xml:space="preserve"> to information that Israeli intel</w:t>
      </w:r>
      <w:r w:rsidR="0038032B" w:rsidRPr="004B75E3">
        <w:rPr>
          <w:rFonts w:asciiTheme="majorBidi" w:hAnsiTheme="majorBidi" w:cstheme="majorBidi"/>
          <w:sz w:val="24"/>
          <w:szCs w:val="24"/>
        </w:rPr>
        <w:t>ligence</w:t>
      </w:r>
      <w:r w:rsidR="007B6586" w:rsidRPr="004B75E3">
        <w:rPr>
          <w:rFonts w:asciiTheme="majorBidi" w:hAnsiTheme="majorBidi" w:cstheme="majorBidi"/>
          <w:sz w:val="24"/>
          <w:szCs w:val="24"/>
        </w:rPr>
        <w:t xml:space="preserve"> passed on to France</w:t>
      </w:r>
      <w:r w:rsidR="00A2033A" w:rsidRPr="004B75E3">
        <w:rPr>
          <w:rFonts w:asciiTheme="majorBidi" w:hAnsiTheme="majorBidi" w:cstheme="majorBidi"/>
          <w:sz w:val="24"/>
          <w:szCs w:val="24"/>
        </w:rPr>
        <w:t>. In October 1955,</w:t>
      </w:r>
      <w:r w:rsidR="007B6586" w:rsidRPr="004B75E3">
        <w:rPr>
          <w:rFonts w:asciiTheme="majorBidi" w:hAnsiTheme="majorBidi" w:cstheme="majorBidi"/>
          <w:sz w:val="24"/>
          <w:szCs w:val="24"/>
        </w:rPr>
        <w:t xml:space="preserve"> the French prime minister already promised to supply Israel with advanced planes, and on April 11, 1956, three Mystère VIs arrived in Israel, the first of a deal for 24 aircraft. But the crucial change came with the establishment of a new French government – a coalition between the Popular Republican Movement (</w:t>
      </w:r>
      <w:r w:rsidR="007B6586" w:rsidRPr="004B75E3">
        <w:rPr>
          <w:rFonts w:asciiTheme="majorBidi" w:hAnsiTheme="majorBidi" w:cstheme="majorBidi"/>
          <w:sz w:val="24"/>
          <w:szCs w:val="24"/>
          <w:shd w:val="clear" w:color="auto" w:fill="FFFFFF"/>
        </w:rPr>
        <w:t>Mouvement Républicain Populaire</w:t>
      </w:r>
      <w:r w:rsidR="00DE4017" w:rsidRPr="004B75E3">
        <w:rPr>
          <w:rFonts w:asciiTheme="majorBidi" w:hAnsiTheme="majorBidi" w:cstheme="majorBidi"/>
          <w:sz w:val="24"/>
          <w:szCs w:val="24"/>
          <w:shd w:val="clear" w:color="auto" w:fill="FFFFFF"/>
        </w:rPr>
        <w:t xml:space="preserve">) and the </w:t>
      </w:r>
      <w:r w:rsidR="00C850C2" w:rsidRPr="004B75E3">
        <w:rPr>
          <w:rFonts w:asciiTheme="majorBidi" w:hAnsiTheme="majorBidi" w:cstheme="majorBidi"/>
          <w:sz w:val="24"/>
          <w:szCs w:val="24"/>
        </w:rPr>
        <w:t xml:space="preserve">Radical Socialists, whose </w:t>
      </w:r>
      <w:r w:rsidR="0038032B" w:rsidRPr="004B75E3">
        <w:rPr>
          <w:rFonts w:asciiTheme="majorBidi" w:hAnsiTheme="majorBidi" w:cstheme="majorBidi"/>
          <w:sz w:val="24"/>
          <w:szCs w:val="24"/>
        </w:rPr>
        <w:t>common denominator at the time</w:t>
      </w:r>
      <w:r w:rsidR="00C850C2" w:rsidRPr="004B75E3">
        <w:rPr>
          <w:rFonts w:asciiTheme="majorBidi" w:hAnsiTheme="majorBidi" w:cstheme="majorBidi"/>
          <w:sz w:val="24"/>
          <w:szCs w:val="24"/>
        </w:rPr>
        <w:t xml:space="preserve"> was their sympathy</w:t>
      </w:r>
      <w:r w:rsidR="00A2033A" w:rsidRPr="004B75E3">
        <w:rPr>
          <w:rFonts w:asciiTheme="majorBidi" w:hAnsiTheme="majorBidi" w:cstheme="majorBidi"/>
          <w:sz w:val="24"/>
          <w:szCs w:val="24"/>
        </w:rPr>
        <w:t xml:space="preserve"> for Israel. Prime Minister Guy </w:t>
      </w:r>
      <w:r w:rsidR="00C850C2" w:rsidRPr="004B75E3">
        <w:rPr>
          <w:rFonts w:asciiTheme="majorBidi" w:hAnsiTheme="majorBidi" w:cstheme="majorBidi"/>
          <w:sz w:val="24"/>
          <w:szCs w:val="24"/>
        </w:rPr>
        <w:t xml:space="preserve">Mollet and Defense Minister </w:t>
      </w:r>
      <w:r w:rsidR="000D482D" w:rsidRPr="004B75E3">
        <w:rPr>
          <w:rFonts w:asciiTheme="majorBidi" w:hAnsiTheme="majorBidi" w:cstheme="majorBidi"/>
          <w:sz w:val="24"/>
          <w:szCs w:val="24"/>
          <w:shd w:val="clear" w:color="auto" w:fill="FFFFFF"/>
        </w:rPr>
        <w:t xml:space="preserve">Maurice </w:t>
      </w:r>
      <w:r w:rsidR="00C850C2" w:rsidRPr="004B75E3">
        <w:rPr>
          <w:rFonts w:asciiTheme="majorBidi" w:hAnsiTheme="majorBidi" w:cstheme="majorBidi"/>
          <w:sz w:val="24"/>
          <w:szCs w:val="24"/>
          <w:shd w:val="clear" w:color="auto" w:fill="FFFFFF"/>
        </w:rPr>
        <w:t>Bourgès-Maunoury </w:t>
      </w:r>
      <w:r w:rsidR="000D482D" w:rsidRPr="004B75E3">
        <w:rPr>
          <w:rFonts w:asciiTheme="majorBidi" w:hAnsiTheme="majorBidi" w:cstheme="majorBidi"/>
          <w:sz w:val="24"/>
          <w:szCs w:val="24"/>
          <w:shd w:val="clear" w:color="auto" w:fill="FFFFFF"/>
        </w:rPr>
        <w:t>were very supportive of Israel</w:t>
      </w:r>
      <w:r w:rsidR="00690EF6" w:rsidRPr="004B75E3">
        <w:rPr>
          <w:rFonts w:asciiTheme="majorBidi" w:hAnsiTheme="majorBidi" w:cstheme="majorBidi"/>
          <w:sz w:val="24"/>
          <w:szCs w:val="24"/>
          <w:shd w:val="clear" w:color="auto" w:fill="FFFFFF"/>
        </w:rPr>
        <w:t xml:space="preserve"> personal</w:t>
      </w:r>
      <w:r w:rsidR="00A2033A" w:rsidRPr="004B75E3">
        <w:rPr>
          <w:rFonts w:asciiTheme="majorBidi" w:hAnsiTheme="majorBidi" w:cstheme="majorBidi"/>
          <w:sz w:val="24"/>
          <w:szCs w:val="24"/>
          <w:shd w:val="clear" w:color="auto" w:fill="FFFFFF"/>
        </w:rPr>
        <w:t>ly</w:t>
      </w:r>
      <w:r w:rsidR="000D482D" w:rsidRPr="004B75E3">
        <w:rPr>
          <w:rFonts w:asciiTheme="majorBidi" w:hAnsiTheme="majorBidi" w:cstheme="majorBidi"/>
          <w:sz w:val="24"/>
          <w:szCs w:val="24"/>
          <w:shd w:val="clear" w:color="auto" w:fill="FFFFFF"/>
        </w:rPr>
        <w:t xml:space="preserve">. Peres leveraged the opportunity to submit an extraordinary acquisitions request: </w:t>
      </w:r>
      <w:r w:rsidR="0038032B" w:rsidRPr="004B75E3">
        <w:rPr>
          <w:rFonts w:asciiTheme="majorBidi" w:hAnsiTheme="majorBidi" w:cstheme="majorBidi"/>
          <w:sz w:val="24"/>
          <w:szCs w:val="24"/>
        </w:rPr>
        <w:t xml:space="preserve">Vautour bombers, </w:t>
      </w:r>
      <w:r w:rsidR="000D482D" w:rsidRPr="004B75E3">
        <w:rPr>
          <w:rFonts w:asciiTheme="majorBidi" w:hAnsiTheme="majorBidi" w:cstheme="majorBidi"/>
          <w:sz w:val="24"/>
          <w:szCs w:val="24"/>
          <w:shd w:val="clear" w:color="auto" w:fill="FFFFFF"/>
        </w:rPr>
        <w:t xml:space="preserve">60 </w:t>
      </w:r>
      <w:r w:rsidR="000D482D" w:rsidRPr="004B75E3">
        <w:rPr>
          <w:rFonts w:asciiTheme="majorBidi" w:hAnsiTheme="majorBidi" w:cstheme="majorBidi"/>
          <w:sz w:val="24"/>
          <w:szCs w:val="24"/>
        </w:rPr>
        <w:t xml:space="preserve">Mystères, and hundreds of tanks and cannons. On April 30, Peres reported to Dayan that </w:t>
      </w:r>
      <w:r w:rsidR="000D482D" w:rsidRPr="004B75E3">
        <w:rPr>
          <w:rFonts w:asciiTheme="majorBidi" w:hAnsiTheme="majorBidi" w:cstheme="majorBidi"/>
          <w:sz w:val="24"/>
          <w:szCs w:val="24"/>
          <w:shd w:val="clear" w:color="auto" w:fill="FFFFFF"/>
        </w:rPr>
        <w:t>Bourgès-Maunoury </w:t>
      </w:r>
      <w:r w:rsidR="00A2033A" w:rsidRPr="004B75E3">
        <w:rPr>
          <w:rFonts w:asciiTheme="majorBidi" w:hAnsiTheme="majorBidi" w:cstheme="majorBidi"/>
          <w:sz w:val="24"/>
          <w:szCs w:val="24"/>
          <w:shd w:val="clear" w:color="auto" w:fill="FFFFFF"/>
        </w:rPr>
        <w:t xml:space="preserve">had hinted </w:t>
      </w:r>
      <w:r w:rsidR="00A446B8" w:rsidRPr="004B75E3">
        <w:rPr>
          <w:rFonts w:asciiTheme="majorBidi" w:hAnsiTheme="majorBidi" w:cstheme="majorBidi"/>
          <w:sz w:val="24"/>
          <w:szCs w:val="24"/>
          <w:shd w:val="clear" w:color="auto" w:fill="FFFFFF"/>
        </w:rPr>
        <w:t>of the possibility of</w:t>
      </w:r>
      <w:r w:rsidR="00690EF6" w:rsidRPr="004B75E3">
        <w:rPr>
          <w:rFonts w:asciiTheme="majorBidi" w:hAnsiTheme="majorBidi" w:cstheme="majorBidi"/>
          <w:sz w:val="24"/>
          <w:szCs w:val="24"/>
          <w:shd w:val="clear" w:color="auto" w:fill="FFFFFF"/>
        </w:rPr>
        <w:t xml:space="preserve"> a</w:t>
      </w:r>
      <w:r w:rsidR="000D482D" w:rsidRPr="004B75E3">
        <w:rPr>
          <w:rFonts w:asciiTheme="majorBidi" w:hAnsiTheme="majorBidi" w:cstheme="majorBidi"/>
          <w:sz w:val="24"/>
          <w:szCs w:val="24"/>
          <w:shd w:val="clear" w:color="auto" w:fill="FFFFFF"/>
        </w:rPr>
        <w:t xml:space="preserve"> meaningful change in France’s policy towards Israel. An understanding between the two nations quickly </w:t>
      </w:r>
      <w:r w:rsidR="00A446B8" w:rsidRPr="004B75E3">
        <w:rPr>
          <w:rFonts w:asciiTheme="majorBidi" w:hAnsiTheme="majorBidi" w:cstheme="majorBidi"/>
          <w:sz w:val="24"/>
          <w:szCs w:val="24"/>
          <w:shd w:val="clear" w:color="auto" w:fill="FFFFFF"/>
        </w:rPr>
        <w:t>emerged</w:t>
      </w:r>
      <w:r w:rsidR="00A2033A" w:rsidRPr="004B75E3">
        <w:rPr>
          <w:rFonts w:asciiTheme="majorBidi" w:hAnsiTheme="majorBidi" w:cstheme="majorBidi"/>
          <w:sz w:val="24"/>
          <w:szCs w:val="24"/>
          <w:shd w:val="clear" w:color="auto" w:fill="FFFFFF"/>
        </w:rPr>
        <w:t xml:space="preserve">: France would secretly arm Israel </w:t>
      </w:r>
      <w:r w:rsidR="000D482D" w:rsidRPr="004B75E3">
        <w:rPr>
          <w:rFonts w:asciiTheme="majorBidi" w:hAnsiTheme="majorBidi" w:cstheme="majorBidi"/>
          <w:sz w:val="24"/>
          <w:szCs w:val="24"/>
          <w:shd w:val="clear" w:color="auto" w:fill="FFFFFF"/>
        </w:rPr>
        <w:t xml:space="preserve">not only far from the prying eyes of the Americans and the British but also without the knowledge of </w:t>
      </w:r>
      <w:r w:rsidR="008B5E40" w:rsidRPr="004B75E3">
        <w:rPr>
          <w:rFonts w:asciiTheme="majorBidi" w:hAnsiTheme="majorBidi" w:cstheme="majorBidi"/>
          <w:sz w:val="24"/>
          <w:szCs w:val="24"/>
          <w:shd w:val="clear" w:color="auto" w:fill="FFFFFF"/>
        </w:rPr>
        <w:t xml:space="preserve">its own foreign ministry, </w:t>
      </w:r>
      <w:r w:rsidR="000D482D" w:rsidRPr="004B75E3">
        <w:rPr>
          <w:rFonts w:asciiTheme="majorBidi" w:hAnsiTheme="majorBidi" w:cstheme="majorBidi"/>
          <w:sz w:val="24"/>
          <w:szCs w:val="24"/>
          <w:shd w:val="clear" w:color="auto" w:fill="FFFFFF"/>
        </w:rPr>
        <w:t>the Quai d’Orsay.</w:t>
      </w:r>
      <w:r w:rsidR="00373568" w:rsidRPr="004B75E3">
        <w:rPr>
          <w:rFonts w:asciiTheme="majorBidi" w:hAnsiTheme="majorBidi" w:cstheme="majorBidi"/>
          <w:sz w:val="24"/>
          <w:szCs w:val="24"/>
          <w:shd w:val="clear" w:color="auto" w:fill="FFFFFF"/>
        </w:rPr>
        <w:t xml:space="preserve"> Israel submitted its shopping list to France in June 1956, and to its astonishment</w:t>
      </w:r>
      <w:r w:rsidR="00A446B8" w:rsidRPr="004B75E3">
        <w:rPr>
          <w:rFonts w:asciiTheme="majorBidi" w:hAnsiTheme="majorBidi" w:cstheme="majorBidi"/>
          <w:sz w:val="24"/>
          <w:szCs w:val="24"/>
          <w:shd w:val="clear" w:color="auto" w:fill="FFFFFF"/>
        </w:rPr>
        <w:t>,</w:t>
      </w:r>
      <w:r w:rsidR="00373568" w:rsidRPr="004B75E3">
        <w:rPr>
          <w:rFonts w:asciiTheme="majorBidi" w:hAnsiTheme="majorBidi" w:cstheme="majorBidi"/>
          <w:sz w:val="24"/>
          <w:szCs w:val="24"/>
          <w:shd w:val="clear" w:color="auto" w:fill="FFFFFF"/>
        </w:rPr>
        <w:t xml:space="preserve"> it was fully approved. Over the next few months, 200 tanks and 72 </w:t>
      </w:r>
      <w:r w:rsidR="00373568" w:rsidRPr="004B75E3">
        <w:rPr>
          <w:rFonts w:asciiTheme="majorBidi" w:hAnsiTheme="majorBidi" w:cstheme="majorBidi"/>
          <w:sz w:val="24"/>
          <w:szCs w:val="24"/>
        </w:rPr>
        <w:t xml:space="preserve">Mystère VIs were shipped to Israel. The IDF’s force construction </w:t>
      </w:r>
      <w:r w:rsidR="00A2033A" w:rsidRPr="004B75E3">
        <w:rPr>
          <w:rFonts w:asciiTheme="majorBidi" w:hAnsiTheme="majorBidi" w:cstheme="majorBidi"/>
          <w:sz w:val="24"/>
          <w:szCs w:val="24"/>
        </w:rPr>
        <w:t>was starting</w:t>
      </w:r>
      <w:r w:rsidR="00373568" w:rsidRPr="004B75E3">
        <w:rPr>
          <w:rFonts w:asciiTheme="majorBidi" w:hAnsiTheme="majorBidi" w:cstheme="majorBidi"/>
          <w:sz w:val="24"/>
          <w:szCs w:val="24"/>
        </w:rPr>
        <w:t xml:space="preserve"> in earnest.</w:t>
      </w:r>
    </w:p>
    <w:p w14:paraId="64ED5421" w14:textId="5FB68682" w:rsidR="00815F10" w:rsidRPr="004B75E3" w:rsidRDefault="00373568" w:rsidP="00690EF6">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rPr>
        <w:t>Another impetus for the Israeli-French bond came after Israel’s intel</w:t>
      </w:r>
      <w:r w:rsidR="00A446B8" w:rsidRPr="004B75E3">
        <w:rPr>
          <w:rFonts w:asciiTheme="majorBidi" w:hAnsiTheme="majorBidi" w:cstheme="majorBidi"/>
          <w:sz w:val="24"/>
          <w:szCs w:val="24"/>
        </w:rPr>
        <w:t>ligence</w:t>
      </w:r>
      <w:r w:rsidRPr="004B75E3">
        <w:rPr>
          <w:rFonts w:asciiTheme="majorBidi" w:hAnsiTheme="majorBidi" w:cstheme="majorBidi"/>
          <w:sz w:val="24"/>
          <w:szCs w:val="24"/>
        </w:rPr>
        <w:t xml:space="preserve"> managed to intercept messages exchanged among Egypt, Italy, and Switzerland. While Israel was unable to dec</w:t>
      </w:r>
      <w:r w:rsidR="00A446B8" w:rsidRPr="004B75E3">
        <w:rPr>
          <w:rFonts w:asciiTheme="majorBidi" w:hAnsiTheme="majorBidi" w:cstheme="majorBidi"/>
          <w:sz w:val="24"/>
          <w:szCs w:val="24"/>
        </w:rPr>
        <w:t>ipher</w:t>
      </w:r>
      <w:r w:rsidRPr="004B75E3">
        <w:rPr>
          <w:rFonts w:asciiTheme="majorBidi" w:hAnsiTheme="majorBidi" w:cstheme="majorBidi"/>
          <w:sz w:val="24"/>
          <w:szCs w:val="24"/>
        </w:rPr>
        <w:t xml:space="preserve"> the message in full, it was </w:t>
      </w:r>
      <w:r w:rsidR="00A446B8" w:rsidRPr="004B75E3">
        <w:rPr>
          <w:rFonts w:asciiTheme="majorBidi" w:hAnsiTheme="majorBidi" w:cstheme="majorBidi"/>
          <w:sz w:val="24"/>
          <w:szCs w:val="24"/>
        </w:rPr>
        <w:t>certain</w:t>
      </w:r>
      <w:r w:rsidRPr="004B75E3">
        <w:rPr>
          <w:rFonts w:asciiTheme="majorBidi" w:hAnsiTheme="majorBidi" w:cstheme="majorBidi"/>
          <w:sz w:val="24"/>
          <w:szCs w:val="24"/>
        </w:rPr>
        <w:t xml:space="preserve"> they were connected to Algeria and would therefore interest the French. France’s espionage services were </w:t>
      </w:r>
      <w:r w:rsidR="002B2AFF" w:rsidRPr="004B75E3">
        <w:rPr>
          <w:rFonts w:asciiTheme="majorBidi" w:hAnsiTheme="majorBidi" w:cstheme="majorBidi"/>
          <w:sz w:val="24"/>
          <w:szCs w:val="24"/>
        </w:rPr>
        <w:t>excited</w:t>
      </w:r>
      <w:r w:rsidR="002F51DA" w:rsidRPr="004B75E3">
        <w:rPr>
          <w:rFonts w:asciiTheme="majorBidi" w:hAnsiTheme="majorBidi" w:cstheme="majorBidi"/>
          <w:sz w:val="24"/>
          <w:szCs w:val="24"/>
        </w:rPr>
        <w:t xml:space="preserve"> to receive the material</w:t>
      </w:r>
      <w:r w:rsidR="002B2AFF" w:rsidRPr="004B75E3">
        <w:rPr>
          <w:rFonts w:asciiTheme="majorBidi" w:hAnsiTheme="majorBidi" w:cstheme="majorBidi"/>
          <w:sz w:val="24"/>
          <w:szCs w:val="24"/>
        </w:rPr>
        <w:t>,</w:t>
      </w:r>
      <w:r w:rsidR="002F51DA" w:rsidRPr="004B75E3">
        <w:rPr>
          <w:rFonts w:asciiTheme="majorBidi" w:hAnsiTheme="majorBidi" w:cstheme="majorBidi"/>
          <w:sz w:val="24"/>
          <w:szCs w:val="24"/>
        </w:rPr>
        <w:t xml:space="preserve"> and </w:t>
      </w:r>
      <w:r w:rsidR="00690EF6" w:rsidRPr="004B75E3">
        <w:rPr>
          <w:rFonts w:asciiTheme="majorBidi" w:hAnsiTheme="majorBidi" w:cstheme="majorBidi"/>
          <w:sz w:val="24"/>
          <w:szCs w:val="24"/>
        </w:rPr>
        <w:t>with the support</w:t>
      </w:r>
      <w:r w:rsidR="002F51DA" w:rsidRPr="004B75E3">
        <w:rPr>
          <w:rFonts w:asciiTheme="majorBidi" w:hAnsiTheme="majorBidi" w:cstheme="majorBidi"/>
          <w:sz w:val="24"/>
          <w:szCs w:val="24"/>
        </w:rPr>
        <w:t xml:space="preserve"> of the prime minister and minister of Algerian affairs – again without informing the </w:t>
      </w:r>
      <w:r w:rsidR="00A2033A" w:rsidRPr="004B75E3">
        <w:rPr>
          <w:rFonts w:asciiTheme="majorBidi" w:hAnsiTheme="majorBidi" w:cstheme="majorBidi"/>
          <w:sz w:val="24"/>
          <w:szCs w:val="24"/>
        </w:rPr>
        <w:t>Quai d’Orsay</w:t>
      </w:r>
      <w:r w:rsidR="002F51DA" w:rsidRPr="004B75E3">
        <w:rPr>
          <w:rFonts w:asciiTheme="majorBidi" w:hAnsiTheme="majorBidi" w:cstheme="majorBidi"/>
          <w:sz w:val="24"/>
          <w:szCs w:val="24"/>
        </w:rPr>
        <w:t xml:space="preserve"> – it was decided to hold a secret conference. On June 22, 1956, Shimon Peres, M</w:t>
      </w:r>
      <w:r w:rsidR="00A446B8" w:rsidRPr="004B75E3">
        <w:rPr>
          <w:rFonts w:asciiTheme="majorBidi" w:hAnsiTheme="majorBidi" w:cstheme="majorBidi"/>
          <w:sz w:val="24"/>
          <w:szCs w:val="24"/>
        </w:rPr>
        <w:t>ilitary Intelligence</w:t>
      </w:r>
      <w:r w:rsidR="002F51DA" w:rsidRPr="004B75E3">
        <w:rPr>
          <w:rFonts w:asciiTheme="majorBidi" w:hAnsiTheme="majorBidi" w:cstheme="majorBidi"/>
          <w:sz w:val="24"/>
          <w:szCs w:val="24"/>
        </w:rPr>
        <w:t xml:space="preserve"> Director Yehoshua Harkaby, and Moshe Dayan flew to Paris, their </w:t>
      </w:r>
      <w:r w:rsidR="00815F10" w:rsidRPr="004B75E3">
        <w:rPr>
          <w:rFonts w:asciiTheme="majorBidi" w:hAnsiTheme="majorBidi" w:cstheme="majorBidi"/>
          <w:sz w:val="24"/>
          <w:szCs w:val="24"/>
        </w:rPr>
        <w:t>final destination being a chateau</w:t>
      </w:r>
      <w:r w:rsidR="002F51DA" w:rsidRPr="004B75E3">
        <w:rPr>
          <w:rFonts w:asciiTheme="majorBidi" w:hAnsiTheme="majorBidi" w:cstheme="majorBidi"/>
          <w:sz w:val="24"/>
          <w:szCs w:val="24"/>
        </w:rPr>
        <w:t xml:space="preserve"> in the town of </w:t>
      </w:r>
      <w:r w:rsidR="005B466B" w:rsidRPr="004B75E3">
        <w:rPr>
          <w:rFonts w:asciiTheme="majorBidi" w:hAnsiTheme="majorBidi" w:cstheme="majorBidi"/>
          <w:sz w:val="24"/>
          <w:szCs w:val="24"/>
        </w:rPr>
        <w:t>Vermars</w:t>
      </w:r>
      <w:r w:rsidR="00815F10" w:rsidRPr="004B75E3">
        <w:rPr>
          <w:rFonts w:asciiTheme="majorBidi" w:hAnsiTheme="majorBidi" w:cstheme="majorBidi"/>
          <w:sz w:val="24"/>
          <w:szCs w:val="24"/>
        </w:rPr>
        <w:t>. The conference was chaired by Pierre Bourcisot, Director of the SDECE (</w:t>
      </w:r>
      <w:r w:rsidR="00815F10" w:rsidRPr="004B75E3">
        <w:rPr>
          <w:rFonts w:asciiTheme="majorBidi" w:hAnsiTheme="majorBidi" w:cstheme="majorBidi"/>
          <w:sz w:val="24"/>
          <w:szCs w:val="24"/>
          <w:shd w:val="clear" w:color="auto" w:fill="FFFFFF"/>
        </w:rPr>
        <w:t xml:space="preserve">Service de Documentation Extérieure et de Contre-Espionnage), </w:t>
      </w:r>
      <w:r w:rsidR="00A446B8" w:rsidRPr="004B75E3">
        <w:rPr>
          <w:rFonts w:asciiTheme="majorBidi" w:hAnsiTheme="majorBidi" w:cstheme="majorBidi"/>
          <w:sz w:val="24"/>
          <w:szCs w:val="24"/>
          <w:shd w:val="clear" w:color="auto" w:fill="FFFFFF"/>
        </w:rPr>
        <w:t>along with</w:t>
      </w:r>
      <w:r w:rsidR="00815F10" w:rsidRPr="004B75E3">
        <w:rPr>
          <w:rFonts w:asciiTheme="majorBidi" w:hAnsiTheme="majorBidi" w:cstheme="majorBidi"/>
          <w:sz w:val="24"/>
          <w:szCs w:val="24"/>
          <w:shd w:val="clear" w:color="auto" w:fill="FFFFFF"/>
        </w:rPr>
        <w:t xml:space="preserve"> Gen. Maurice Challe, the Deputy Chief of Staff and a committed friend </w:t>
      </w:r>
      <w:r w:rsidR="00A446B8" w:rsidRPr="004B75E3">
        <w:rPr>
          <w:rFonts w:asciiTheme="majorBidi" w:hAnsiTheme="majorBidi" w:cstheme="majorBidi"/>
          <w:sz w:val="24"/>
          <w:szCs w:val="24"/>
          <w:shd w:val="clear" w:color="auto" w:fill="FFFFFF"/>
        </w:rPr>
        <w:t>of</w:t>
      </w:r>
      <w:r w:rsidR="00815F10" w:rsidRPr="004B75E3">
        <w:rPr>
          <w:rFonts w:asciiTheme="majorBidi" w:hAnsiTheme="majorBidi" w:cstheme="majorBidi"/>
          <w:sz w:val="24"/>
          <w:szCs w:val="24"/>
          <w:shd w:val="clear" w:color="auto" w:fill="FFFFFF"/>
        </w:rPr>
        <w:t xml:space="preserve"> Israel.</w:t>
      </w:r>
      <w:r w:rsidR="003F0397" w:rsidRPr="004B75E3">
        <w:rPr>
          <w:rFonts w:asciiTheme="majorBidi" w:hAnsiTheme="majorBidi" w:cstheme="majorBidi"/>
          <w:sz w:val="24"/>
          <w:szCs w:val="24"/>
          <w:shd w:val="clear" w:color="auto" w:fill="FFFFFF"/>
        </w:rPr>
        <w:t xml:space="preserve"> Also in attendance were French intelligence and operations officers.</w:t>
      </w:r>
    </w:p>
    <w:p w14:paraId="205D3722" w14:textId="37F67778" w:rsidR="003F0397" w:rsidRPr="004B75E3" w:rsidRDefault="003F0397" w:rsidP="00690EF6">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The </w:t>
      </w:r>
      <w:r w:rsidR="005B466B" w:rsidRPr="004B75E3">
        <w:rPr>
          <w:rFonts w:asciiTheme="majorBidi" w:hAnsiTheme="majorBidi" w:cstheme="majorBidi"/>
          <w:sz w:val="24"/>
          <w:szCs w:val="24"/>
          <w:shd w:val="clear" w:color="auto" w:fill="FFFFFF"/>
        </w:rPr>
        <w:t>Vermars</w:t>
      </w:r>
      <w:r w:rsidRPr="004B75E3">
        <w:rPr>
          <w:rFonts w:asciiTheme="majorBidi" w:hAnsiTheme="majorBidi" w:cstheme="majorBidi"/>
          <w:sz w:val="24"/>
          <w:szCs w:val="24"/>
          <w:shd w:val="clear" w:color="auto" w:fill="FFFFFF"/>
        </w:rPr>
        <w:t xml:space="preserve"> conference lasted two days and </w:t>
      </w:r>
      <w:r w:rsidR="002B2AFF" w:rsidRPr="004B75E3">
        <w:rPr>
          <w:rFonts w:asciiTheme="majorBidi" w:hAnsiTheme="majorBidi" w:cstheme="majorBidi"/>
          <w:sz w:val="24"/>
          <w:szCs w:val="24"/>
          <w:shd w:val="clear" w:color="auto" w:fill="FFFFFF"/>
        </w:rPr>
        <w:t>resulted in</w:t>
      </w:r>
      <w:r w:rsidRPr="004B75E3">
        <w:rPr>
          <w:rFonts w:asciiTheme="majorBidi" w:hAnsiTheme="majorBidi" w:cstheme="majorBidi"/>
          <w:sz w:val="24"/>
          <w:szCs w:val="24"/>
          <w:shd w:val="clear" w:color="auto" w:fill="FFFFFF"/>
        </w:rPr>
        <w:t xml:space="preserve"> two agreements. The first was to provide Israel with arms, including 72 </w:t>
      </w:r>
      <w:r w:rsidRPr="004B75E3">
        <w:rPr>
          <w:rFonts w:asciiTheme="majorBidi" w:hAnsiTheme="majorBidi" w:cstheme="majorBidi"/>
          <w:sz w:val="24"/>
          <w:szCs w:val="24"/>
        </w:rPr>
        <w:t xml:space="preserve">Mystère </w:t>
      </w:r>
      <w:r w:rsidR="002B2AFF" w:rsidRPr="004B75E3">
        <w:rPr>
          <w:rFonts w:asciiTheme="majorBidi" w:hAnsiTheme="majorBidi" w:cstheme="majorBidi"/>
          <w:sz w:val="24"/>
          <w:szCs w:val="24"/>
        </w:rPr>
        <w:t>aircraft</w:t>
      </w:r>
      <w:r w:rsidRPr="004B75E3">
        <w:rPr>
          <w:rFonts w:asciiTheme="majorBidi" w:hAnsiTheme="majorBidi" w:cstheme="majorBidi"/>
          <w:sz w:val="24"/>
          <w:szCs w:val="24"/>
        </w:rPr>
        <w:t xml:space="preserve">, </w:t>
      </w:r>
      <w:r w:rsidRPr="004B75E3">
        <w:rPr>
          <w:rFonts w:asciiTheme="majorBidi" w:hAnsiTheme="majorBidi" w:cstheme="majorBidi"/>
          <w:sz w:val="24"/>
          <w:szCs w:val="24"/>
          <w:shd w:val="clear" w:color="auto" w:fill="FFFFFF"/>
        </w:rPr>
        <w:t>200 AMX-13 light tanks, and upgraded Sherman tanks,</w:t>
      </w:r>
      <w:r w:rsidRPr="004B75E3">
        <w:rPr>
          <w:rStyle w:val="FootnoteReference"/>
          <w:rFonts w:asciiTheme="majorBidi" w:hAnsiTheme="majorBidi" w:cstheme="majorBidi"/>
          <w:sz w:val="24"/>
          <w:szCs w:val="24"/>
          <w:shd w:val="clear" w:color="auto" w:fill="FFFFFF"/>
        </w:rPr>
        <w:footnoteReference w:id="18"/>
      </w:r>
      <w:r w:rsidRPr="004B75E3">
        <w:rPr>
          <w:rFonts w:asciiTheme="majorBidi" w:hAnsiTheme="majorBidi" w:cstheme="majorBidi"/>
          <w:sz w:val="24"/>
          <w:szCs w:val="24"/>
          <w:shd w:val="clear" w:color="auto" w:fill="FFFFFF"/>
        </w:rPr>
        <w:t xml:space="preserve"> as well as ammunition and spare parts Israel was desperate to have. The second agreement </w:t>
      </w:r>
      <w:r w:rsidR="002B2AFF" w:rsidRPr="004B75E3">
        <w:rPr>
          <w:rFonts w:asciiTheme="majorBidi" w:hAnsiTheme="majorBidi" w:cstheme="majorBidi"/>
          <w:sz w:val="24"/>
          <w:szCs w:val="24"/>
          <w:shd w:val="clear" w:color="auto" w:fill="FFFFFF"/>
        </w:rPr>
        <w:t>involved</w:t>
      </w:r>
      <w:r w:rsidRPr="004B75E3">
        <w:rPr>
          <w:rFonts w:asciiTheme="majorBidi" w:hAnsiTheme="majorBidi" w:cstheme="majorBidi"/>
          <w:sz w:val="24"/>
          <w:szCs w:val="24"/>
          <w:shd w:val="clear" w:color="auto" w:fill="FFFFFF"/>
        </w:rPr>
        <w:t xml:space="preserve"> what Israel woul</w:t>
      </w:r>
      <w:r w:rsidR="00690EF6" w:rsidRPr="004B75E3">
        <w:rPr>
          <w:rFonts w:asciiTheme="majorBidi" w:hAnsiTheme="majorBidi" w:cstheme="majorBidi"/>
          <w:sz w:val="24"/>
          <w:szCs w:val="24"/>
          <w:shd w:val="clear" w:color="auto" w:fill="FFFFFF"/>
        </w:rPr>
        <w:t>d provide France in return: intelligence,</w:t>
      </w:r>
      <w:r w:rsidR="00F70C2D" w:rsidRPr="004B75E3">
        <w:rPr>
          <w:rFonts w:asciiTheme="majorBidi" w:hAnsiTheme="majorBidi" w:cstheme="majorBidi"/>
          <w:sz w:val="24"/>
          <w:szCs w:val="24"/>
          <w:shd w:val="clear" w:color="auto" w:fill="FFFFFF"/>
        </w:rPr>
        <w:t xml:space="preserve"> including</w:t>
      </w:r>
      <w:r w:rsidRPr="004B75E3">
        <w:rPr>
          <w:rFonts w:asciiTheme="majorBidi" w:hAnsiTheme="majorBidi" w:cstheme="majorBidi"/>
          <w:sz w:val="24"/>
          <w:szCs w:val="24"/>
          <w:shd w:val="clear" w:color="auto" w:fill="FFFFFF"/>
        </w:rPr>
        <w:t xml:space="preserve"> Israeli help in gathering </w:t>
      </w:r>
      <w:r w:rsidR="00A10F62" w:rsidRPr="004B75E3">
        <w:rPr>
          <w:rFonts w:asciiTheme="majorBidi" w:hAnsiTheme="majorBidi" w:cstheme="majorBidi"/>
          <w:sz w:val="24"/>
          <w:szCs w:val="24"/>
          <w:shd w:val="clear" w:color="auto" w:fill="FFFFFF"/>
        </w:rPr>
        <w:t>information</w:t>
      </w:r>
      <w:r w:rsidRPr="004B75E3">
        <w:rPr>
          <w:rFonts w:asciiTheme="majorBidi" w:hAnsiTheme="majorBidi" w:cstheme="majorBidi"/>
          <w:sz w:val="24"/>
          <w:szCs w:val="24"/>
          <w:shd w:val="clear" w:color="auto" w:fill="FFFFFF"/>
        </w:rPr>
        <w:t xml:space="preserve"> on Egypt’s </w:t>
      </w:r>
      <w:r w:rsidR="002B2AFF" w:rsidRPr="004B75E3">
        <w:rPr>
          <w:rFonts w:asciiTheme="majorBidi" w:hAnsiTheme="majorBidi" w:cstheme="majorBidi"/>
          <w:sz w:val="24"/>
          <w:szCs w:val="24"/>
          <w:shd w:val="clear" w:color="auto" w:fill="FFFFFF"/>
        </w:rPr>
        <w:t>role</w:t>
      </w:r>
      <w:r w:rsidRPr="004B75E3">
        <w:rPr>
          <w:rFonts w:asciiTheme="majorBidi" w:hAnsiTheme="majorBidi" w:cstheme="majorBidi"/>
          <w:sz w:val="24"/>
          <w:szCs w:val="24"/>
          <w:shd w:val="clear" w:color="auto" w:fill="FFFFFF"/>
        </w:rPr>
        <w:t xml:space="preserve"> in the Algerian rebellion.</w:t>
      </w:r>
    </w:p>
    <w:p w14:paraId="108067D4" w14:textId="6F6671C7" w:rsidR="00B071DA" w:rsidRPr="004B75E3" w:rsidRDefault="00B071DA" w:rsidP="000D49AB">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At the conference, Dayan explained to his French interlocutors that Nasser’s objectives were the unification of the whole Arab world, the ouster of the West from the Arab nations, and a treaty with the Soviets. Dayan noted that Nasser could not attain these goals without defeating Israel, which represented both a geographical and national obstacle. Therefore, the joint French-Israeli interests were obvious: </w:t>
      </w:r>
      <w:r w:rsidR="002932EC" w:rsidRPr="004B75E3">
        <w:rPr>
          <w:rFonts w:asciiTheme="majorBidi" w:hAnsiTheme="majorBidi" w:cstheme="majorBidi"/>
          <w:sz w:val="24"/>
          <w:szCs w:val="24"/>
          <w:shd w:val="clear" w:color="auto" w:fill="FFFFFF"/>
        </w:rPr>
        <w:t>ousting</w:t>
      </w:r>
      <w:r w:rsidRPr="004B75E3">
        <w:rPr>
          <w:rFonts w:asciiTheme="majorBidi" w:hAnsiTheme="majorBidi" w:cstheme="majorBidi"/>
          <w:sz w:val="24"/>
          <w:szCs w:val="24"/>
          <w:shd w:val="clear" w:color="auto" w:fill="FFFFFF"/>
        </w:rPr>
        <w:t xml:space="preserve"> Nasser or at least thwarting his objectives. The French accepted Dayan’s analysis but </w:t>
      </w:r>
      <w:r w:rsidR="002932EC" w:rsidRPr="004B75E3">
        <w:rPr>
          <w:rFonts w:asciiTheme="majorBidi" w:hAnsiTheme="majorBidi" w:cstheme="majorBidi"/>
          <w:sz w:val="24"/>
          <w:szCs w:val="24"/>
          <w:shd w:val="clear" w:color="auto" w:fill="FFFFFF"/>
        </w:rPr>
        <w:t>thought</w:t>
      </w:r>
      <w:r w:rsidRPr="004B75E3">
        <w:rPr>
          <w:rFonts w:asciiTheme="majorBidi" w:hAnsiTheme="majorBidi" w:cstheme="majorBidi"/>
          <w:sz w:val="24"/>
          <w:szCs w:val="24"/>
          <w:shd w:val="clear" w:color="auto" w:fill="FFFFFF"/>
        </w:rPr>
        <w:t xml:space="preserve"> that toppling Nasser at that point wa</w:t>
      </w:r>
      <w:r w:rsidR="00690EF6" w:rsidRPr="004B75E3">
        <w:rPr>
          <w:rFonts w:asciiTheme="majorBidi" w:hAnsiTheme="majorBidi" w:cstheme="majorBidi"/>
          <w:sz w:val="24"/>
          <w:szCs w:val="24"/>
          <w:shd w:val="clear" w:color="auto" w:fill="FFFFFF"/>
        </w:rPr>
        <w:t xml:space="preserve">s a political decision </w:t>
      </w:r>
      <w:r w:rsidR="002932EC" w:rsidRPr="004B75E3">
        <w:rPr>
          <w:rFonts w:asciiTheme="majorBidi" w:hAnsiTheme="majorBidi" w:cstheme="majorBidi"/>
          <w:sz w:val="24"/>
          <w:szCs w:val="24"/>
          <w:shd w:val="clear" w:color="auto" w:fill="FFFFFF"/>
        </w:rPr>
        <w:t>to be made by higher-ranking officials.</w:t>
      </w:r>
      <w:r w:rsidRPr="004B75E3">
        <w:rPr>
          <w:rStyle w:val="FootnoteReference"/>
          <w:rFonts w:asciiTheme="majorBidi" w:hAnsiTheme="majorBidi" w:cstheme="majorBidi"/>
          <w:sz w:val="24"/>
          <w:szCs w:val="24"/>
          <w:shd w:val="clear" w:color="auto" w:fill="FFFFFF"/>
        </w:rPr>
        <w:footnoteReference w:id="19"/>
      </w:r>
    </w:p>
    <w:p w14:paraId="5099F181" w14:textId="71FCB693" w:rsidR="000D49AB" w:rsidRPr="004B75E3" w:rsidRDefault="000D49AB" w:rsidP="00690EF6">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In his memoirs, Dayan noted that</w:t>
      </w:r>
      <w:r w:rsidR="002932EC" w:rsidRPr="004B75E3">
        <w:rPr>
          <w:rFonts w:asciiTheme="majorBidi" w:hAnsiTheme="majorBidi" w:cstheme="majorBidi"/>
          <w:sz w:val="24"/>
          <w:szCs w:val="24"/>
          <w:shd w:val="clear" w:color="auto" w:fill="FFFFFF"/>
        </w:rPr>
        <w:t xml:space="preserve"> </w:t>
      </w:r>
      <w:r w:rsidRPr="004B75E3">
        <w:rPr>
          <w:rFonts w:asciiTheme="majorBidi" w:hAnsiTheme="majorBidi" w:cstheme="majorBidi"/>
          <w:sz w:val="24"/>
          <w:szCs w:val="24"/>
          <w:shd w:val="clear" w:color="auto" w:fill="FFFFFF"/>
        </w:rPr>
        <w:t xml:space="preserve">his self-confidence </w:t>
      </w:r>
      <w:r w:rsidR="002932EC" w:rsidRPr="004B75E3">
        <w:rPr>
          <w:rFonts w:asciiTheme="majorBidi" w:hAnsiTheme="majorBidi" w:cstheme="majorBidi"/>
          <w:sz w:val="24"/>
          <w:szCs w:val="24"/>
          <w:shd w:val="clear" w:color="auto" w:fill="FFFFFF"/>
        </w:rPr>
        <w:t>was bolstered in the wake of these talks</w:t>
      </w:r>
      <w:r w:rsidRPr="004B75E3">
        <w:rPr>
          <w:rFonts w:asciiTheme="majorBidi" w:hAnsiTheme="majorBidi" w:cstheme="majorBidi"/>
          <w:sz w:val="24"/>
          <w:szCs w:val="24"/>
          <w:shd w:val="clear" w:color="auto" w:fill="FFFFFF"/>
        </w:rPr>
        <w:t xml:space="preserve">. Although it was not the first time he </w:t>
      </w:r>
      <w:r w:rsidR="002932EC" w:rsidRPr="004B75E3">
        <w:rPr>
          <w:rFonts w:asciiTheme="majorBidi" w:hAnsiTheme="majorBidi" w:cstheme="majorBidi"/>
          <w:sz w:val="24"/>
          <w:szCs w:val="24"/>
          <w:shd w:val="clear" w:color="auto" w:fill="FFFFFF"/>
        </w:rPr>
        <w:t>had participated</w:t>
      </w:r>
      <w:r w:rsidRPr="004B75E3">
        <w:rPr>
          <w:rFonts w:asciiTheme="majorBidi" w:hAnsiTheme="majorBidi" w:cstheme="majorBidi"/>
          <w:sz w:val="24"/>
          <w:szCs w:val="24"/>
          <w:shd w:val="clear" w:color="auto" w:fill="FFFFFF"/>
        </w:rPr>
        <w:t xml:space="preserve"> in negotiations</w:t>
      </w:r>
      <w:r w:rsidR="00690EF6" w:rsidRPr="004B75E3">
        <w:rPr>
          <w:rFonts w:asciiTheme="majorBidi" w:hAnsiTheme="majorBidi" w:cstheme="majorBidi"/>
          <w:sz w:val="24"/>
          <w:szCs w:val="24"/>
          <w:shd w:val="clear" w:color="auto" w:fill="FFFFFF"/>
        </w:rPr>
        <w:t xml:space="preserve"> with foreign or international partie</w:t>
      </w:r>
      <w:r w:rsidRPr="004B75E3">
        <w:rPr>
          <w:rFonts w:asciiTheme="majorBidi" w:hAnsiTheme="majorBidi" w:cstheme="majorBidi"/>
          <w:sz w:val="24"/>
          <w:szCs w:val="24"/>
          <w:shd w:val="clear" w:color="auto" w:fill="FFFFFF"/>
        </w:rPr>
        <w:t>s, it was the first time he led and chaired a delegation. “Ben-Gurion had instructed me, but that didn’t bother me. There was no conflict between my opinions and the policy he set out. I accepted Ben-Gurion not just because of his formal authority, but because I saw him a</w:t>
      </w:r>
      <w:r w:rsidR="00AE2257" w:rsidRPr="004B75E3">
        <w:rPr>
          <w:rFonts w:asciiTheme="majorBidi" w:hAnsiTheme="majorBidi" w:cstheme="majorBidi"/>
          <w:sz w:val="24"/>
          <w:szCs w:val="24"/>
          <w:shd w:val="clear" w:color="auto" w:fill="FFFFFF"/>
        </w:rPr>
        <w:t>s a political and national mentor who stood head and shoulders above everyone around him.”</w:t>
      </w:r>
      <w:r w:rsidR="00AE2257" w:rsidRPr="004B75E3">
        <w:rPr>
          <w:rStyle w:val="FootnoteReference"/>
          <w:rFonts w:asciiTheme="majorBidi" w:hAnsiTheme="majorBidi" w:cstheme="majorBidi"/>
          <w:sz w:val="24"/>
          <w:szCs w:val="24"/>
          <w:shd w:val="clear" w:color="auto" w:fill="FFFFFF"/>
        </w:rPr>
        <w:footnoteReference w:id="20"/>
      </w:r>
      <w:r w:rsidR="00AE2257" w:rsidRPr="004B75E3">
        <w:rPr>
          <w:rFonts w:asciiTheme="majorBidi" w:hAnsiTheme="majorBidi" w:cstheme="majorBidi"/>
          <w:sz w:val="24"/>
          <w:szCs w:val="24"/>
          <w:shd w:val="clear" w:color="auto" w:fill="FFFFFF"/>
        </w:rPr>
        <w:t xml:space="preserve"> Dayan </w:t>
      </w:r>
      <w:r w:rsidR="002932EC" w:rsidRPr="004B75E3">
        <w:rPr>
          <w:rFonts w:asciiTheme="majorBidi" w:hAnsiTheme="majorBidi" w:cstheme="majorBidi"/>
          <w:sz w:val="24"/>
          <w:szCs w:val="24"/>
          <w:shd w:val="clear" w:color="auto" w:fill="FFFFFF"/>
        </w:rPr>
        <w:t>took pride in</w:t>
      </w:r>
      <w:r w:rsidR="00AE2257" w:rsidRPr="004B75E3">
        <w:rPr>
          <w:rFonts w:asciiTheme="majorBidi" w:hAnsiTheme="majorBidi" w:cstheme="majorBidi"/>
          <w:sz w:val="24"/>
          <w:szCs w:val="24"/>
          <w:shd w:val="clear" w:color="auto" w:fill="FFFFFF"/>
        </w:rPr>
        <w:t xml:space="preserve"> the respect France </w:t>
      </w:r>
      <w:r w:rsidR="002932EC" w:rsidRPr="004B75E3">
        <w:rPr>
          <w:rFonts w:asciiTheme="majorBidi" w:hAnsiTheme="majorBidi" w:cstheme="majorBidi"/>
          <w:sz w:val="24"/>
          <w:szCs w:val="24"/>
          <w:shd w:val="clear" w:color="auto" w:fill="FFFFFF"/>
        </w:rPr>
        <w:t>s</w:t>
      </w:r>
      <w:r w:rsidR="004701E0" w:rsidRPr="004B75E3">
        <w:rPr>
          <w:rFonts w:asciiTheme="majorBidi" w:hAnsiTheme="majorBidi" w:cstheme="majorBidi"/>
          <w:sz w:val="24"/>
          <w:szCs w:val="24"/>
          <w:shd w:val="clear" w:color="auto" w:fill="FFFFFF"/>
        </w:rPr>
        <w:t>h</w:t>
      </w:r>
      <w:r w:rsidR="002932EC" w:rsidRPr="004B75E3">
        <w:rPr>
          <w:rFonts w:asciiTheme="majorBidi" w:hAnsiTheme="majorBidi" w:cstheme="majorBidi"/>
          <w:sz w:val="24"/>
          <w:szCs w:val="24"/>
          <w:shd w:val="clear" w:color="auto" w:fill="FFFFFF"/>
        </w:rPr>
        <w:t>owed for</w:t>
      </w:r>
      <w:r w:rsidR="00AE2257" w:rsidRPr="004B75E3">
        <w:rPr>
          <w:rFonts w:asciiTheme="majorBidi" w:hAnsiTheme="majorBidi" w:cstheme="majorBidi"/>
          <w:sz w:val="24"/>
          <w:szCs w:val="24"/>
          <w:shd w:val="clear" w:color="auto" w:fill="FFFFFF"/>
        </w:rPr>
        <w:t xml:space="preserve"> the experience Israel had </w:t>
      </w:r>
      <w:r w:rsidR="002932EC" w:rsidRPr="004B75E3">
        <w:rPr>
          <w:rFonts w:asciiTheme="majorBidi" w:hAnsiTheme="majorBidi" w:cstheme="majorBidi"/>
          <w:sz w:val="24"/>
          <w:szCs w:val="24"/>
          <w:shd w:val="clear" w:color="auto" w:fill="FFFFFF"/>
        </w:rPr>
        <w:t>gained</w:t>
      </w:r>
      <w:r w:rsidR="00AE2257" w:rsidRPr="004B75E3">
        <w:rPr>
          <w:rFonts w:asciiTheme="majorBidi" w:hAnsiTheme="majorBidi" w:cstheme="majorBidi"/>
          <w:sz w:val="24"/>
          <w:szCs w:val="24"/>
          <w:shd w:val="clear" w:color="auto" w:fill="FFFFFF"/>
        </w:rPr>
        <w:t xml:space="preserve"> in the reprisal operations: “When we discussed military actions, they looked up to us. I enjoyed seeing that.”</w:t>
      </w:r>
      <w:r w:rsidR="00AE2257" w:rsidRPr="004B75E3">
        <w:rPr>
          <w:rStyle w:val="FootnoteReference"/>
          <w:rFonts w:asciiTheme="majorBidi" w:hAnsiTheme="majorBidi" w:cstheme="majorBidi"/>
          <w:sz w:val="24"/>
          <w:szCs w:val="24"/>
          <w:shd w:val="clear" w:color="auto" w:fill="FFFFFF"/>
        </w:rPr>
        <w:footnoteReference w:id="21"/>
      </w:r>
    </w:p>
    <w:p w14:paraId="0B7BB461" w14:textId="620357B8" w:rsidR="00B071DA" w:rsidRPr="004B75E3" w:rsidRDefault="00AE2257" w:rsidP="004D50A5">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The </w:t>
      </w:r>
      <w:r w:rsidR="005B466B" w:rsidRPr="004B75E3">
        <w:rPr>
          <w:rFonts w:asciiTheme="majorBidi" w:hAnsiTheme="majorBidi" w:cstheme="majorBidi"/>
          <w:sz w:val="24"/>
          <w:szCs w:val="24"/>
          <w:shd w:val="clear" w:color="auto" w:fill="FFFFFF"/>
        </w:rPr>
        <w:t>Vermars</w:t>
      </w:r>
      <w:r w:rsidRPr="004B75E3">
        <w:rPr>
          <w:rFonts w:asciiTheme="majorBidi" w:hAnsiTheme="majorBidi" w:cstheme="majorBidi"/>
          <w:sz w:val="24"/>
          <w:szCs w:val="24"/>
          <w:shd w:val="clear" w:color="auto" w:fill="FFFFFF"/>
        </w:rPr>
        <w:t xml:space="preserve"> conference dramatically improved Israel’s security situation, </w:t>
      </w:r>
      <w:r w:rsidR="004701E0" w:rsidRPr="004B75E3">
        <w:rPr>
          <w:rFonts w:asciiTheme="majorBidi" w:hAnsiTheme="majorBidi" w:cstheme="majorBidi"/>
          <w:sz w:val="24"/>
          <w:szCs w:val="24"/>
          <w:shd w:val="clear" w:color="auto" w:fill="FFFFFF"/>
        </w:rPr>
        <w:t>with the</w:t>
      </w:r>
      <w:r w:rsidR="0094660A" w:rsidRPr="004B75E3">
        <w:rPr>
          <w:rFonts w:asciiTheme="majorBidi" w:hAnsiTheme="majorBidi" w:cstheme="majorBidi"/>
          <w:sz w:val="24"/>
          <w:szCs w:val="24"/>
          <w:shd w:val="clear" w:color="auto" w:fill="FFFFFF"/>
        </w:rPr>
        <w:t xml:space="preserve"> primary </w:t>
      </w:r>
      <w:r w:rsidRPr="004B75E3">
        <w:rPr>
          <w:rFonts w:asciiTheme="majorBidi" w:hAnsiTheme="majorBidi" w:cstheme="majorBidi"/>
          <w:sz w:val="24"/>
          <w:szCs w:val="24"/>
          <w:shd w:val="clear" w:color="auto" w:fill="FFFFFF"/>
        </w:rPr>
        <w:t xml:space="preserve">significance of its decisions was </w:t>
      </w:r>
      <w:r w:rsidR="00E22299" w:rsidRPr="004B75E3">
        <w:rPr>
          <w:rFonts w:asciiTheme="majorBidi" w:hAnsiTheme="majorBidi" w:cstheme="majorBidi"/>
          <w:sz w:val="24"/>
          <w:szCs w:val="24"/>
          <w:shd w:val="clear" w:color="auto" w:fill="FFFFFF"/>
        </w:rPr>
        <w:t>allowing</w:t>
      </w:r>
      <w:r w:rsidR="0094660A" w:rsidRPr="004B75E3">
        <w:rPr>
          <w:rFonts w:asciiTheme="majorBidi" w:hAnsiTheme="majorBidi" w:cstheme="majorBidi"/>
          <w:sz w:val="24"/>
          <w:szCs w:val="24"/>
          <w:shd w:val="clear" w:color="auto" w:fill="FFFFFF"/>
        </w:rPr>
        <w:t xml:space="preserve"> </w:t>
      </w:r>
      <w:r w:rsidRPr="004B75E3">
        <w:rPr>
          <w:rFonts w:asciiTheme="majorBidi" w:hAnsiTheme="majorBidi" w:cstheme="majorBidi"/>
          <w:sz w:val="24"/>
          <w:szCs w:val="24"/>
          <w:shd w:val="clear" w:color="auto" w:fill="FFFFFF"/>
        </w:rPr>
        <w:t>Israel to implement an offensive doctrine and strike Egypt on Egyptian soil. Another important outcome was the postponement of the conflict by a few months, allowing the IDF to take possession of the equipment and train its units</w:t>
      </w:r>
      <w:r w:rsidR="0094660A" w:rsidRPr="004B75E3">
        <w:rPr>
          <w:rFonts w:asciiTheme="majorBidi" w:hAnsiTheme="majorBidi" w:cstheme="majorBidi"/>
          <w:sz w:val="24"/>
          <w:szCs w:val="24"/>
          <w:shd w:val="clear" w:color="auto" w:fill="FFFFFF"/>
        </w:rPr>
        <w:t xml:space="preserve"> to use </w:t>
      </w:r>
      <w:r w:rsidRPr="004B75E3">
        <w:rPr>
          <w:rFonts w:asciiTheme="majorBidi" w:hAnsiTheme="majorBidi" w:cstheme="majorBidi"/>
          <w:sz w:val="24"/>
          <w:szCs w:val="24"/>
          <w:shd w:val="clear" w:color="auto" w:fill="FFFFFF"/>
        </w:rPr>
        <w:t xml:space="preserve">it. Upon his return from France, Dayan noted in an interview with the military journal </w:t>
      </w:r>
      <w:r w:rsidRPr="004B75E3">
        <w:rPr>
          <w:rFonts w:asciiTheme="majorBidi" w:hAnsiTheme="majorBidi" w:cstheme="majorBidi"/>
          <w:i/>
          <w:iCs/>
          <w:sz w:val="24"/>
          <w:szCs w:val="24"/>
          <w:shd w:val="clear" w:color="auto" w:fill="FFFFFF"/>
        </w:rPr>
        <w:t>Bamahaneh</w:t>
      </w:r>
      <w:r w:rsidRPr="004B75E3">
        <w:rPr>
          <w:rFonts w:asciiTheme="majorBidi" w:hAnsiTheme="majorBidi" w:cstheme="majorBidi"/>
          <w:sz w:val="24"/>
          <w:szCs w:val="24"/>
          <w:shd w:val="clear" w:color="auto" w:fill="FFFFFF"/>
        </w:rPr>
        <w:t xml:space="preserve"> that the IDF was facing three challenges: cutting routine operational budgets and us</w:t>
      </w:r>
      <w:r w:rsidR="0094660A" w:rsidRPr="004B75E3">
        <w:rPr>
          <w:rFonts w:asciiTheme="majorBidi" w:hAnsiTheme="majorBidi" w:cstheme="majorBidi"/>
          <w:sz w:val="24"/>
          <w:szCs w:val="24"/>
          <w:shd w:val="clear" w:color="auto" w:fill="FFFFFF"/>
        </w:rPr>
        <w:t>ing</w:t>
      </w:r>
      <w:r w:rsidRPr="004B75E3">
        <w:rPr>
          <w:rFonts w:asciiTheme="majorBidi" w:hAnsiTheme="majorBidi" w:cstheme="majorBidi"/>
          <w:sz w:val="24"/>
          <w:szCs w:val="24"/>
          <w:shd w:val="clear" w:color="auto" w:fill="FFFFFF"/>
        </w:rPr>
        <w:t xml:space="preserve"> the money on acquisitions; integrating the equipment and training the troops to use it; and strengthening army discipline.</w:t>
      </w:r>
    </w:p>
    <w:p w14:paraId="43D3A5A2" w14:textId="4730BBA9" w:rsidR="004D50A5" w:rsidRPr="004B75E3" w:rsidRDefault="004D50A5" w:rsidP="00405493">
      <w:pPr>
        <w:shd w:val="clear" w:color="auto" w:fill="FFFFFF"/>
        <w:spacing w:line="360" w:lineRule="auto"/>
        <w:jc w:val="both"/>
        <w:rPr>
          <w:rFonts w:asciiTheme="majorBidi" w:hAnsiTheme="majorBidi" w:cstheme="majorBidi"/>
          <w:color w:val="222222"/>
          <w:sz w:val="24"/>
          <w:szCs w:val="24"/>
        </w:rPr>
      </w:pPr>
      <w:r w:rsidRPr="004B75E3">
        <w:rPr>
          <w:rFonts w:asciiTheme="majorBidi" w:hAnsiTheme="majorBidi" w:cstheme="majorBidi"/>
          <w:color w:val="222222"/>
          <w:sz w:val="24"/>
          <w:szCs w:val="24"/>
        </w:rPr>
        <w:t xml:space="preserve">In early July 1965, weapons and ammunition started arriving from France by clandestine French flotillas sailing for Israeli ports. At Ben-Gurion’s recommendation, Dayan appointed Haim Laskov – </w:t>
      </w:r>
      <w:r w:rsidR="00405493" w:rsidRPr="004B75E3">
        <w:rPr>
          <w:rFonts w:asciiTheme="majorBidi" w:hAnsiTheme="majorBidi" w:cstheme="majorBidi"/>
          <w:color w:val="222222"/>
          <w:sz w:val="24"/>
          <w:szCs w:val="24"/>
        </w:rPr>
        <w:t>reputed</w:t>
      </w:r>
      <w:r w:rsidRPr="004B75E3">
        <w:rPr>
          <w:rFonts w:asciiTheme="majorBidi" w:hAnsiTheme="majorBidi" w:cstheme="majorBidi"/>
          <w:color w:val="222222"/>
          <w:sz w:val="24"/>
          <w:szCs w:val="24"/>
        </w:rPr>
        <w:t xml:space="preserve"> to have </w:t>
      </w:r>
      <w:r w:rsidR="00E22299" w:rsidRPr="004B75E3">
        <w:rPr>
          <w:rFonts w:asciiTheme="majorBidi" w:hAnsiTheme="majorBidi" w:cstheme="majorBidi"/>
          <w:color w:val="222222"/>
          <w:sz w:val="24"/>
          <w:szCs w:val="24"/>
        </w:rPr>
        <w:t xml:space="preserve">good </w:t>
      </w:r>
      <w:r w:rsidRPr="004B75E3">
        <w:rPr>
          <w:rFonts w:asciiTheme="majorBidi" w:hAnsiTheme="majorBidi" w:cstheme="majorBidi"/>
          <w:color w:val="222222"/>
          <w:sz w:val="24"/>
          <w:szCs w:val="24"/>
        </w:rPr>
        <w:t xml:space="preserve">organizational skills – to spearhead the establishment of the </w:t>
      </w:r>
      <w:r w:rsidR="00405493" w:rsidRPr="004B75E3">
        <w:rPr>
          <w:rFonts w:asciiTheme="majorBidi" w:hAnsiTheme="majorBidi" w:cstheme="majorBidi"/>
          <w:color w:val="222222"/>
          <w:sz w:val="24"/>
          <w:szCs w:val="24"/>
        </w:rPr>
        <w:t>training programs for the fighters and the units,</w:t>
      </w:r>
      <w:r w:rsidRPr="004B75E3">
        <w:rPr>
          <w:rFonts w:asciiTheme="majorBidi" w:hAnsiTheme="majorBidi" w:cstheme="majorBidi"/>
          <w:color w:val="222222"/>
          <w:sz w:val="24"/>
          <w:szCs w:val="24"/>
        </w:rPr>
        <w:t xml:space="preserve"> despite the fact that </w:t>
      </w:r>
      <w:r w:rsidR="00405493" w:rsidRPr="004B75E3">
        <w:rPr>
          <w:rFonts w:asciiTheme="majorBidi" w:hAnsiTheme="majorBidi" w:cstheme="majorBidi"/>
          <w:color w:val="222222"/>
          <w:sz w:val="24"/>
          <w:szCs w:val="24"/>
        </w:rPr>
        <w:t>Dayan</w:t>
      </w:r>
      <w:r w:rsidRPr="004B75E3">
        <w:rPr>
          <w:rFonts w:asciiTheme="majorBidi" w:hAnsiTheme="majorBidi" w:cstheme="majorBidi"/>
          <w:color w:val="222222"/>
          <w:sz w:val="24"/>
          <w:szCs w:val="24"/>
        </w:rPr>
        <w:t xml:space="preserve"> and the British-trained Laskov had been at loggerheads when the latter was the chief commander of the armored corps. But Laskov </w:t>
      </w:r>
      <w:r w:rsidR="00405493" w:rsidRPr="004B75E3">
        <w:rPr>
          <w:rFonts w:asciiTheme="majorBidi" w:hAnsiTheme="majorBidi" w:cstheme="majorBidi"/>
          <w:color w:val="222222"/>
          <w:sz w:val="24"/>
          <w:szCs w:val="24"/>
        </w:rPr>
        <w:t xml:space="preserve">also </w:t>
      </w:r>
      <w:r w:rsidRPr="004B75E3">
        <w:rPr>
          <w:rFonts w:asciiTheme="majorBidi" w:hAnsiTheme="majorBidi" w:cstheme="majorBidi"/>
          <w:color w:val="222222"/>
          <w:sz w:val="24"/>
          <w:szCs w:val="24"/>
        </w:rPr>
        <w:t xml:space="preserve">wanted an armored corps capable of fighting deep within enemy territory and </w:t>
      </w:r>
      <w:r w:rsidR="00405493" w:rsidRPr="004B75E3">
        <w:rPr>
          <w:rFonts w:asciiTheme="majorBidi" w:hAnsiTheme="majorBidi" w:cstheme="majorBidi"/>
          <w:color w:val="222222"/>
          <w:sz w:val="24"/>
          <w:szCs w:val="24"/>
        </w:rPr>
        <w:t>with</w:t>
      </w:r>
      <w:r w:rsidRPr="004B75E3">
        <w:rPr>
          <w:rFonts w:asciiTheme="majorBidi" w:hAnsiTheme="majorBidi" w:cstheme="majorBidi"/>
          <w:color w:val="222222"/>
          <w:sz w:val="24"/>
          <w:szCs w:val="24"/>
        </w:rPr>
        <w:t xml:space="preserve"> the ability to breach fronts and advance quickly, an approach underpinning every Israeli move. For the first time ever, such moves were within reach thanks to the purchase of French armor. </w:t>
      </w:r>
      <w:r w:rsidR="00405493" w:rsidRPr="004B75E3">
        <w:rPr>
          <w:rFonts w:asciiTheme="majorBidi" w:hAnsiTheme="majorBidi" w:cstheme="majorBidi"/>
          <w:color w:val="222222"/>
          <w:sz w:val="24"/>
          <w:szCs w:val="24"/>
        </w:rPr>
        <w:t xml:space="preserve">Dayan also appointed Meir Amit, </w:t>
      </w:r>
      <w:r w:rsidRPr="004B75E3">
        <w:rPr>
          <w:rFonts w:asciiTheme="majorBidi" w:hAnsiTheme="majorBidi" w:cstheme="majorBidi"/>
          <w:color w:val="222222"/>
          <w:sz w:val="24"/>
          <w:szCs w:val="24"/>
        </w:rPr>
        <w:t>an officer he respected and trusted implicitly</w:t>
      </w:r>
      <w:r w:rsidR="00405493" w:rsidRPr="004B75E3">
        <w:rPr>
          <w:rFonts w:asciiTheme="majorBidi" w:hAnsiTheme="majorBidi" w:cstheme="majorBidi"/>
          <w:color w:val="222222"/>
          <w:sz w:val="24"/>
          <w:szCs w:val="24"/>
        </w:rPr>
        <w:t>, to lead Military Intelligence</w:t>
      </w:r>
      <w:r w:rsidRPr="004B75E3">
        <w:rPr>
          <w:rFonts w:asciiTheme="majorBidi" w:hAnsiTheme="majorBidi" w:cstheme="majorBidi"/>
          <w:color w:val="222222"/>
          <w:sz w:val="24"/>
          <w:szCs w:val="24"/>
        </w:rPr>
        <w:t>.</w:t>
      </w:r>
    </w:p>
    <w:p w14:paraId="62DA7D51" w14:textId="50EAFF4D" w:rsidR="00AE2257" w:rsidRPr="004B75E3" w:rsidRDefault="00AE2257" w:rsidP="000831F1">
      <w:pPr>
        <w:spacing w:line="360" w:lineRule="auto"/>
        <w:jc w:val="both"/>
        <w:rPr>
          <w:rFonts w:asciiTheme="majorBidi" w:hAnsiTheme="majorBidi" w:cstheme="majorBidi"/>
          <w:sz w:val="24"/>
          <w:szCs w:val="24"/>
        </w:rPr>
      </w:pPr>
      <w:r w:rsidRPr="004B75E3">
        <w:rPr>
          <w:rFonts w:asciiTheme="majorBidi" w:hAnsiTheme="majorBidi" w:cstheme="majorBidi"/>
          <w:sz w:val="24"/>
          <w:szCs w:val="24"/>
          <w:shd w:val="clear" w:color="auto" w:fill="FFFFFF"/>
        </w:rPr>
        <w:t>The Israel</w:t>
      </w:r>
      <w:r w:rsidR="00690EF6" w:rsidRPr="004B75E3">
        <w:rPr>
          <w:rFonts w:asciiTheme="majorBidi" w:hAnsiTheme="majorBidi" w:cstheme="majorBidi"/>
          <w:sz w:val="24"/>
          <w:szCs w:val="24"/>
          <w:shd w:val="clear" w:color="auto" w:fill="FFFFFF"/>
        </w:rPr>
        <w:t>i</w:t>
      </w:r>
      <w:r w:rsidRPr="004B75E3">
        <w:rPr>
          <w:rFonts w:asciiTheme="majorBidi" w:hAnsiTheme="majorBidi" w:cstheme="majorBidi"/>
          <w:sz w:val="24"/>
          <w:szCs w:val="24"/>
          <w:shd w:val="clear" w:color="auto" w:fill="FFFFFF"/>
        </w:rPr>
        <w:t xml:space="preserve"> Air Force was </w:t>
      </w:r>
      <w:r w:rsidR="0073538A" w:rsidRPr="004B75E3">
        <w:rPr>
          <w:rFonts w:asciiTheme="majorBidi" w:hAnsiTheme="majorBidi" w:cstheme="majorBidi"/>
          <w:sz w:val="24"/>
          <w:szCs w:val="24"/>
          <w:shd w:val="clear" w:color="auto" w:fill="FFFFFF"/>
        </w:rPr>
        <w:t>vastly</w:t>
      </w:r>
      <w:r w:rsidRPr="004B75E3">
        <w:rPr>
          <w:rFonts w:asciiTheme="majorBidi" w:hAnsiTheme="majorBidi" w:cstheme="majorBidi"/>
          <w:sz w:val="24"/>
          <w:szCs w:val="24"/>
          <w:shd w:val="clear" w:color="auto" w:fill="FFFFFF"/>
        </w:rPr>
        <w:t xml:space="preserve"> improved</w:t>
      </w:r>
      <w:r w:rsidR="0073538A" w:rsidRPr="004B75E3">
        <w:rPr>
          <w:rFonts w:asciiTheme="majorBidi" w:hAnsiTheme="majorBidi" w:cstheme="majorBidi"/>
          <w:sz w:val="24"/>
          <w:szCs w:val="24"/>
          <w:shd w:val="clear" w:color="auto" w:fill="FFFFFF"/>
        </w:rPr>
        <w:t xml:space="preserve"> by the receipt of the </w:t>
      </w:r>
      <w:r w:rsidR="0073538A" w:rsidRPr="004B75E3">
        <w:rPr>
          <w:rFonts w:asciiTheme="majorBidi" w:hAnsiTheme="majorBidi" w:cstheme="majorBidi"/>
          <w:sz w:val="24"/>
          <w:szCs w:val="24"/>
        </w:rPr>
        <w:t>Mystères</w:t>
      </w:r>
      <w:r w:rsidR="001A1CA5" w:rsidRPr="004B75E3">
        <w:rPr>
          <w:rFonts w:asciiTheme="majorBidi" w:hAnsiTheme="majorBidi" w:cstheme="majorBidi"/>
          <w:sz w:val="24"/>
          <w:szCs w:val="24"/>
        </w:rPr>
        <w:t xml:space="preserve">, but </w:t>
      </w:r>
      <w:r w:rsidR="0094660A" w:rsidRPr="004B75E3">
        <w:rPr>
          <w:rFonts w:asciiTheme="majorBidi" w:hAnsiTheme="majorBidi" w:cstheme="majorBidi"/>
          <w:sz w:val="24"/>
          <w:szCs w:val="24"/>
        </w:rPr>
        <w:t xml:space="preserve">integrating </w:t>
      </w:r>
      <w:r w:rsidR="001A1CA5" w:rsidRPr="004B75E3">
        <w:rPr>
          <w:rFonts w:asciiTheme="majorBidi" w:hAnsiTheme="majorBidi" w:cstheme="majorBidi"/>
          <w:sz w:val="24"/>
          <w:szCs w:val="24"/>
        </w:rPr>
        <w:t>them into the system required large sums of money</w:t>
      </w:r>
      <w:r w:rsidR="00E22299" w:rsidRPr="004B75E3">
        <w:rPr>
          <w:rFonts w:asciiTheme="majorBidi" w:hAnsiTheme="majorBidi" w:cstheme="majorBidi"/>
          <w:sz w:val="24"/>
          <w:szCs w:val="24"/>
        </w:rPr>
        <w:t>,</w:t>
      </w:r>
      <w:r w:rsidR="001A1CA5" w:rsidRPr="004B75E3">
        <w:rPr>
          <w:rFonts w:asciiTheme="majorBidi" w:hAnsiTheme="majorBidi" w:cstheme="majorBidi"/>
          <w:sz w:val="24"/>
          <w:szCs w:val="24"/>
        </w:rPr>
        <w:t xml:space="preserve"> while training the pilots </w:t>
      </w:r>
      <w:r w:rsidR="0094660A" w:rsidRPr="004B75E3">
        <w:rPr>
          <w:rFonts w:asciiTheme="majorBidi" w:hAnsiTheme="majorBidi" w:cstheme="majorBidi"/>
          <w:sz w:val="24"/>
          <w:szCs w:val="24"/>
        </w:rPr>
        <w:t>involved quite a lot</w:t>
      </w:r>
      <w:r w:rsidR="001A1CA5" w:rsidRPr="004B75E3">
        <w:rPr>
          <w:rFonts w:asciiTheme="majorBidi" w:hAnsiTheme="majorBidi" w:cstheme="majorBidi"/>
          <w:sz w:val="24"/>
          <w:szCs w:val="24"/>
        </w:rPr>
        <w:t xml:space="preserve"> of time. When the war broke out, the IAI had 48 planes, but only o</w:t>
      </w:r>
      <w:r w:rsidR="00690EF6" w:rsidRPr="004B75E3">
        <w:rPr>
          <w:rFonts w:asciiTheme="majorBidi" w:hAnsiTheme="majorBidi" w:cstheme="majorBidi"/>
          <w:sz w:val="24"/>
          <w:szCs w:val="24"/>
        </w:rPr>
        <w:t xml:space="preserve">ne squadron was operated by </w:t>
      </w:r>
      <w:r w:rsidR="001A1CA5" w:rsidRPr="004B75E3">
        <w:rPr>
          <w:rFonts w:asciiTheme="majorBidi" w:hAnsiTheme="majorBidi" w:cstheme="majorBidi"/>
          <w:sz w:val="24"/>
          <w:szCs w:val="24"/>
        </w:rPr>
        <w:t>Israelis</w:t>
      </w:r>
      <w:r w:rsidR="0094660A" w:rsidRPr="004B75E3">
        <w:rPr>
          <w:rFonts w:asciiTheme="majorBidi" w:hAnsiTheme="majorBidi" w:cstheme="majorBidi"/>
          <w:sz w:val="24"/>
          <w:szCs w:val="24"/>
        </w:rPr>
        <w:t>, with the rest</w:t>
      </w:r>
      <w:r w:rsidR="001A1CA5" w:rsidRPr="004B75E3">
        <w:rPr>
          <w:rFonts w:asciiTheme="majorBidi" w:hAnsiTheme="majorBidi" w:cstheme="majorBidi"/>
          <w:sz w:val="24"/>
          <w:szCs w:val="24"/>
        </w:rPr>
        <w:t xml:space="preserve"> flown by French airmen. Despite the secrecy, it seems that the Americans were following Israel’s force construction closely: at the beginning of October, President Dwight Eisenhower was heard to remark</w:t>
      </w:r>
      <w:r w:rsidR="00D41766" w:rsidRPr="004B75E3">
        <w:rPr>
          <w:rFonts w:asciiTheme="majorBidi" w:hAnsiTheme="majorBidi" w:cstheme="majorBidi"/>
          <w:sz w:val="24"/>
          <w:szCs w:val="24"/>
        </w:rPr>
        <w:t xml:space="preserve"> that those “12” Mystère fighters </w:t>
      </w:r>
      <w:r w:rsidR="000831F1" w:rsidRPr="004B75E3">
        <w:rPr>
          <w:rFonts w:asciiTheme="majorBidi" w:hAnsiTheme="majorBidi" w:cstheme="majorBidi"/>
          <w:sz w:val="24"/>
          <w:szCs w:val="24"/>
        </w:rPr>
        <w:t>seemed to have</w:t>
      </w:r>
      <w:r w:rsidR="00D41766" w:rsidRPr="004B75E3">
        <w:rPr>
          <w:rFonts w:asciiTheme="majorBidi" w:hAnsiTheme="majorBidi" w:cstheme="majorBidi"/>
          <w:sz w:val="24"/>
          <w:szCs w:val="24"/>
        </w:rPr>
        <w:t xml:space="preserve"> “a rabbit-like capacity for multiplication.”</w:t>
      </w:r>
      <w:r w:rsidR="001A1CA5" w:rsidRPr="004B75E3">
        <w:rPr>
          <w:rStyle w:val="FootnoteReference"/>
          <w:rFonts w:asciiTheme="majorBidi" w:hAnsiTheme="majorBidi" w:cstheme="majorBidi"/>
          <w:sz w:val="24"/>
          <w:szCs w:val="24"/>
        </w:rPr>
        <w:footnoteReference w:id="22"/>
      </w:r>
      <w:r w:rsidR="00D41766" w:rsidRPr="004B75E3">
        <w:rPr>
          <w:rFonts w:asciiTheme="majorBidi" w:hAnsiTheme="majorBidi" w:cstheme="majorBidi"/>
          <w:sz w:val="24"/>
          <w:szCs w:val="24"/>
        </w:rPr>
        <w:t xml:space="preserve"> </w:t>
      </w:r>
    </w:p>
    <w:p w14:paraId="73DDB8FA" w14:textId="404B9BC4" w:rsidR="001A1CA5" w:rsidRPr="004B75E3" w:rsidRDefault="001A1CA5" w:rsidP="00DB0CEB">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Ben-Gurion and Dayan got to work on Israel’s part of the deal. </w:t>
      </w:r>
      <w:r w:rsidR="00043DCC" w:rsidRPr="004B75E3">
        <w:rPr>
          <w:rFonts w:asciiTheme="majorBidi" w:hAnsiTheme="majorBidi" w:cstheme="majorBidi"/>
          <w:sz w:val="24"/>
          <w:szCs w:val="24"/>
        </w:rPr>
        <w:t>Having proven its expertise in</w:t>
      </w:r>
      <w:r w:rsidRPr="004B75E3">
        <w:rPr>
          <w:rFonts w:asciiTheme="majorBidi" w:hAnsiTheme="majorBidi" w:cstheme="majorBidi"/>
          <w:sz w:val="24"/>
          <w:szCs w:val="24"/>
        </w:rPr>
        <w:t xml:space="preserve"> reprisals, Israel promised</w:t>
      </w:r>
      <w:r w:rsidR="0077781F" w:rsidRPr="004B75E3">
        <w:rPr>
          <w:rFonts w:asciiTheme="majorBidi" w:hAnsiTheme="majorBidi" w:cstheme="majorBidi"/>
          <w:sz w:val="24"/>
          <w:szCs w:val="24"/>
        </w:rPr>
        <w:t xml:space="preserve"> </w:t>
      </w:r>
      <w:r w:rsidRPr="004B75E3">
        <w:rPr>
          <w:rFonts w:asciiTheme="majorBidi" w:hAnsiTheme="majorBidi" w:cstheme="majorBidi"/>
          <w:sz w:val="24"/>
          <w:szCs w:val="24"/>
        </w:rPr>
        <w:t xml:space="preserve">to plan various actions against Algerian rebel bases </w:t>
      </w:r>
      <w:r w:rsidR="00043DCC" w:rsidRPr="004B75E3">
        <w:rPr>
          <w:rFonts w:asciiTheme="majorBidi" w:hAnsiTheme="majorBidi" w:cstheme="majorBidi"/>
          <w:sz w:val="24"/>
          <w:szCs w:val="24"/>
        </w:rPr>
        <w:t xml:space="preserve">located </w:t>
      </w:r>
      <w:r w:rsidRPr="004B75E3">
        <w:rPr>
          <w:rFonts w:asciiTheme="majorBidi" w:hAnsiTheme="majorBidi" w:cstheme="majorBidi"/>
          <w:sz w:val="24"/>
          <w:szCs w:val="24"/>
        </w:rPr>
        <w:t>in Libya and Tunisia. Israel also offered to help with intelligence gathering.</w:t>
      </w:r>
      <w:r w:rsidRPr="004B75E3">
        <w:rPr>
          <w:rStyle w:val="FootnoteReference"/>
          <w:rFonts w:asciiTheme="majorBidi" w:hAnsiTheme="majorBidi" w:cstheme="majorBidi"/>
          <w:sz w:val="24"/>
          <w:szCs w:val="24"/>
        </w:rPr>
        <w:footnoteReference w:id="23"/>
      </w:r>
      <w:r w:rsidR="000831F1" w:rsidRPr="004B75E3">
        <w:rPr>
          <w:rFonts w:asciiTheme="majorBidi" w:hAnsiTheme="majorBidi" w:cstheme="majorBidi"/>
          <w:sz w:val="24"/>
          <w:szCs w:val="24"/>
        </w:rPr>
        <w:t xml:space="preserve"> However,</w:t>
      </w:r>
      <w:r w:rsidR="00F238A8" w:rsidRPr="004B75E3">
        <w:rPr>
          <w:rFonts w:asciiTheme="majorBidi" w:hAnsiTheme="majorBidi" w:cstheme="majorBidi"/>
          <w:sz w:val="24"/>
          <w:szCs w:val="24"/>
        </w:rPr>
        <w:t xml:space="preserve"> before </w:t>
      </w:r>
      <w:r w:rsidR="00043DCC" w:rsidRPr="004B75E3">
        <w:rPr>
          <w:rFonts w:asciiTheme="majorBidi" w:hAnsiTheme="majorBidi" w:cstheme="majorBidi"/>
          <w:sz w:val="24"/>
          <w:szCs w:val="24"/>
        </w:rPr>
        <w:t>these intentions could be realized</w:t>
      </w:r>
      <w:r w:rsidR="00F238A8" w:rsidRPr="004B75E3">
        <w:rPr>
          <w:rFonts w:asciiTheme="majorBidi" w:hAnsiTheme="majorBidi" w:cstheme="majorBidi"/>
          <w:sz w:val="24"/>
          <w:szCs w:val="24"/>
        </w:rPr>
        <w:t>, another shift would occur that would change all the plans. After t</w:t>
      </w:r>
      <w:r w:rsidR="00DB0CEB" w:rsidRPr="004B75E3">
        <w:rPr>
          <w:rFonts w:asciiTheme="majorBidi" w:hAnsiTheme="majorBidi" w:cstheme="majorBidi"/>
          <w:sz w:val="24"/>
          <w:szCs w:val="24"/>
        </w:rPr>
        <w:t>he weapons and munitions arrived</w:t>
      </w:r>
      <w:r w:rsidR="00F238A8" w:rsidRPr="004B75E3">
        <w:rPr>
          <w:rFonts w:asciiTheme="majorBidi" w:hAnsiTheme="majorBidi" w:cstheme="majorBidi"/>
          <w:sz w:val="24"/>
          <w:szCs w:val="24"/>
        </w:rPr>
        <w:t xml:space="preserve"> from France, Dayan again decided to focus on </w:t>
      </w:r>
      <w:r w:rsidR="00DB0CEB" w:rsidRPr="004B75E3">
        <w:rPr>
          <w:rFonts w:asciiTheme="majorBidi" w:hAnsiTheme="majorBidi" w:cstheme="majorBidi"/>
          <w:sz w:val="24"/>
          <w:szCs w:val="24"/>
        </w:rPr>
        <w:t>integrating equipment and completing</w:t>
      </w:r>
      <w:r w:rsidR="00F238A8" w:rsidRPr="004B75E3">
        <w:rPr>
          <w:rFonts w:asciiTheme="majorBidi" w:hAnsiTheme="majorBidi" w:cstheme="majorBidi"/>
          <w:sz w:val="24"/>
          <w:szCs w:val="24"/>
        </w:rPr>
        <w:t xml:space="preserve"> force construction before sending the IDF out on a large-scale operation. </w:t>
      </w:r>
      <w:r w:rsidR="00043DCC" w:rsidRPr="004B75E3">
        <w:rPr>
          <w:rFonts w:asciiTheme="majorBidi" w:hAnsiTheme="majorBidi" w:cstheme="majorBidi"/>
          <w:sz w:val="24"/>
          <w:szCs w:val="24"/>
        </w:rPr>
        <w:t>However, following</w:t>
      </w:r>
      <w:r w:rsidR="00F238A8" w:rsidRPr="004B75E3">
        <w:rPr>
          <w:rFonts w:asciiTheme="majorBidi" w:hAnsiTheme="majorBidi" w:cstheme="majorBidi"/>
          <w:sz w:val="24"/>
          <w:szCs w:val="24"/>
        </w:rPr>
        <w:t xml:space="preserve"> the murder of two workers on the road to Eilat on July 9, 1956,</w:t>
      </w:r>
      <w:r w:rsidR="00EA7614" w:rsidRPr="004B75E3">
        <w:rPr>
          <w:rFonts w:asciiTheme="majorBidi" w:hAnsiTheme="majorBidi" w:cstheme="majorBidi"/>
          <w:sz w:val="24"/>
          <w:szCs w:val="24"/>
        </w:rPr>
        <w:t xml:space="preserve"> a strange role reversal took place: while Ben-Gurion suggested responding with a reprisal, Dayan opposed the idea. He had different priorities: “If we bombard a large police station or something like that, we jeopardize the acquisition</w:t>
      </w:r>
      <w:r w:rsidR="00DB0CEB" w:rsidRPr="004B75E3">
        <w:rPr>
          <w:rFonts w:asciiTheme="majorBidi" w:hAnsiTheme="majorBidi" w:cstheme="majorBidi"/>
          <w:sz w:val="24"/>
          <w:szCs w:val="24"/>
        </w:rPr>
        <w:t>s operation. The French can stick</w:t>
      </w:r>
      <w:r w:rsidR="00EA7614" w:rsidRPr="004B75E3">
        <w:rPr>
          <w:rFonts w:asciiTheme="majorBidi" w:hAnsiTheme="majorBidi" w:cstheme="majorBidi"/>
          <w:sz w:val="24"/>
          <w:szCs w:val="24"/>
        </w:rPr>
        <w:t xml:space="preserve"> to the deal only if the situation in Israel is not too tense and the United States and Great Britain don’t make any problems.” Contrary </w:t>
      </w:r>
      <w:r w:rsidR="00057173" w:rsidRPr="004B75E3">
        <w:rPr>
          <w:rFonts w:asciiTheme="majorBidi" w:hAnsiTheme="majorBidi" w:cstheme="majorBidi"/>
          <w:sz w:val="24"/>
          <w:szCs w:val="24"/>
        </w:rPr>
        <w:t>to his prior tendency, he now preferr</w:t>
      </w:r>
      <w:r w:rsidR="00EA7614" w:rsidRPr="004B75E3">
        <w:rPr>
          <w:rFonts w:asciiTheme="majorBidi" w:hAnsiTheme="majorBidi" w:cstheme="majorBidi"/>
          <w:sz w:val="24"/>
          <w:szCs w:val="24"/>
        </w:rPr>
        <w:t xml:space="preserve">ed to avoid actions </w:t>
      </w:r>
      <w:r w:rsidR="00057173" w:rsidRPr="004B75E3">
        <w:rPr>
          <w:rFonts w:asciiTheme="majorBidi" w:hAnsiTheme="majorBidi" w:cstheme="majorBidi"/>
          <w:sz w:val="24"/>
          <w:szCs w:val="24"/>
        </w:rPr>
        <w:t>liable to e</w:t>
      </w:r>
      <w:r w:rsidR="00043DCC" w:rsidRPr="004B75E3">
        <w:rPr>
          <w:rFonts w:asciiTheme="majorBidi" w:hAnsiTheme="majorBidi" w:cstheme="majorBidi"/>
          <w:sz w:val="24"/>
          <w:szCs w:val="24"/>
        </w:rPr>
        <w:t>xacerbate</w:t>
      </w:r>
      <w:r w:rsidR="00057173" w:rsidRPr="004B75E3">
        <w:rPr>
          <w:rFonts w:asciiTheme="majorBidi" w:hAnsiTheme="majorBidi" w:cstheme="majorBidi"/>
          <w:sz w:val="24"/>
          <w:szCs w:val="24"/>
        </w:rPr>
        <w:t xml:space="preserve"> the situation.</w:t>
      </w:r>
      <w:r w:rsidR="00057173" w:rsidRPr="004B75E3">
        <w:rPr>
          <w:rStyle w:val="FootnoteReference"/>
          <w:rFonts w:asciiTheme="majorBidi" w:hAnsiTheme="majorBidi" w:cstheme="majorBidi"/>
          <w:sz w:val="24"/>
          <w:szCs w:val="24"/>
        </w:rPr>
        <w:footnoteReference w:id="24"/>
      </w:r>
    </w:p>
    <w:p w14:paraId="63EC9570" w14:textId="77777777" w:rsidR="00057173" w:rsidRPr="004B75E3" w:rsidRDefault="00057173" w:rsidP="0073538A">
      <w:pPr>
        <w:spacing w:line="360" w:lineRule="auto"/>
        <w:jc w:val="both"/>
        <w:rPr>
          <w:rFonts w:asciiTheme="majorBidi" w:hAnsiTheme="majorBidi" w:cstheme="majorBidi"/>
          <w:sz w:val="24"/>
          <w:szCs w:val="24"/>
        </w:rPr>
      </w:pPr>
    </w:p>
    <w:p w14:paraId="062DC448" w14:textId="11486533" w:rsidR="00057173" w:rsidRPr="004B75E3" w:rsidRDefault="00043DCC" w:rsidP="0073538A">
      <w:pPr>
        <w:spacing w:line="360" w:lineRule="auto"/>
        <w:jc w:val="both"/>
        <w:rPr>
          <w:rFonts w:asciiTheme="majorBidi" w:hAnsiTheme="majorBidi" w:cstheme="majorBidi"/>
          <w:b/>
          <w:bCs/>
          <w:sz w:val="24"/>
          <w:szCs w:val="24"/>
          <w:shd w:val="clear" w:color="auto" w:fill="FFFFFF"/>
        </w:rPr>
      </w:pPr>
      <w:r w:rsidRPr="004B75E3">
        <w:rPr>
          <w:rFonts w:asciiTheme="majorBidi" w:hAnsiTheme="majorBidi" w:cstheme="majorBidi"/>
          <w:b/>
          <w:bCs/>
          <w:sz w:val="24"/>
          <w:szCs w:val="24"/>
          <w:shd w:val="clear" w:color="auto" w:fill="FFFFFF"/>
        </w:rPr>
        <w:t>Near-</w:t>
      </w:r>
      <w:r w:rsidR="00057173" w:rsidRPr="004B75E3">
        <w:rPr>
          <w:rFonts w:asciiTheme="majorBidi" w:hAnsiTheme="majorBidi" w:cstheme="majorBidi"/>
          <w:b/>
          <w:bCs/>
          <w:sz w:val="24"/>
          <w:szCs w:val="24"/>
          <w:shd w:val="clear" w:color="auto" w:fill="FFFFFF"/>
        </w:rPr>
        <w:t>War with Great Britain</w:t>
      </w:r>
    </w:p>
    <w:p w14:paraId="779ACBB6" w14:textId="0EB92FD0" w:rsidR="00057173" w:rsidRPr="004B75E3" w:rsidRDefault="00057173" w:rsidP="00DB0CEB">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Several unplanned and uncontrollable events disrupted Dayan’s plans. </w:t>
      </w:r>
      <w:r w:rsidR="00043DCC" w:rsidRPr="004B75E3">
        <w:rPr>
          <w:rFonts w:asciiTheme="majorBidi" w:hAnsiTheme="majorBidi" w:cstheme="majorBidi"/>
          <w:sz w:val="24"/>
          <w:szCs w:val="24"/>
          <w:shd w:val="clear" w:color="auto" w:fill="FFFFFF"/>
        </w:rPr>
        <w:t>Israel retaliated</w:t>
      </w:r>
      <w:r w:rsidRPr="004B75E3">
        <w:rPr>
          <w:rFonts w:asciiTheme="majorBidi" w:hAnsiTheme="majorBidi" w:cstheme="majorBidi"/>
          <w:sz w:val="24"/>
          <w:szCs w:val="24"/>
          <w:shd w:val="clear" w:color="auto" w:fill="FFFFFF"/>
        </w:rPr>
        <w:t xml:space="preserve"> to acts of sabotage originating in Jordan with force, and Jordan resp</w:t>
      </w:r>
      <w:r w:rsidR="00DB0CEB" w:rsidRPr="004B75E3">
        <w:rPr>
          <w:rFonts w:asciiTheme="majorBidi" w:hAnsiTheme="majorBidi" w:cstheme="majorBidi"/>
          <w:sz w:val="24"/>
          <w:szCs w:val="24"/>
          <w:shd w:val="clear" w:color="auto" w:fill="FFFFFF"/>
        </w:rPr>
        <w:t>onded in kind</w:t>
      </w:r>
      <w:r w:rsidR="004D50A5" w:rsidRPr="004B75E3">
        <w:rPr>
          <w:rFonts w:asciiTheme="majorBidi" w:hAnsiTheme="majorBidi" w:cstheme="majorBidi"/>
          <w:sz w:val="24"/>
          <w:szCs w:val="24"/>
          <w:shd w:val="clear" w:color="auto" w:fill="FFFFFF"/>
        </w:rPr>
        <w:t>. With the</w:t>
      </w:r>
      <w:r w:rsidR="00DB0CEB" w:rsidRPr="004B75E3">
        <w:rPr>
          <w:rFonts w:asciiTheme="majorBidi" w:hAnsiTheme="majorBidi" w:cstheme="majorBidi"/>
          <w:sz w:val="24"/>
          <w:szCs w:val="24"/>
          <w:shd w:val="clear" w:color="auto" w:fill="FFFFFF"/>
        </w:rPr>
        <w:t xml:space="preserve"> deterioration</w:t>
      </w:r>
      <w:r w:rsidRPr="004B75E3">
        <w:rPr>
          <w:rFonts w:asciiTheme="majorBidi" w:hAnsiTheme="majorBidi" w:cstheme="majorBidi"/>
          <w:sz w:val="24"/>
          <w:szCs w:val="24"/>
          <w:shd w:val="clear" w:color="auto" w:fill="FFFFFF"/>
        </w:rPr>
        <w:t xml:space="preserve"> along the Jordanian border</w:t>
      </w:r>
      <w:r w:rsidR="004D50A5" w:rsidRPr="004B75E3">
        <w:rPr>
          <w:rFonts w:asciiTheme="majorBidi" w:hAnsiTheme="majorBidi" w:cstheme="majorBidi"/>
          <w:sz w:val="24"/>
          <w:szCs w:val="24"/>
          <w:shd w:val="clear" w:color="auto" w:fill="FFFFFF"/>
        </w:rPr>
        <w:t xml:space="preserve">, </w:t>
      </w:r>
      <w:r w:rsidR="00E22299" w:rsidRPr="004B75E3">
        <w:rPr>
          <w:rFonts w:asciiTheme="majorBidi" w:hAnsiTheme="majorBidi" w:cstheme="majorBidi"/>
          <w:sz w:val="24"/>
          <w:szCs w:val="24"/>
          <w:shd w:val="clear" w:color="auto" w:fill="FFFFFF"/>
        </w:rPr>
        <w:t>Britain</w:t>
      </w:r>
      <w:r w:rsidR="004D50A5" w:rsidRPr="004B75E3">
        <w:rPr>
          <w:rFonts w:asciiTheme="majorBidi" w:hAnsiTheme="majorBidi" w:cstheme="majorBidi"/>
          <w:sz w:val="24"/>
          <w:szCs w:val="24"/>
          <w:shd w:val="clear" w:color="auto" w:fill="FFFFFF"/>
        </w:rPr>
        <w:t>, Jordan’s patron, became embroiled</w:t>
      </w:r>
      <w:r w:rsidRPr="004B75E3">
        <w:rPr>
          <w:rFonts w:asciiTheme="majorBidi" w:hAnsiTheme="majorBidi" w:cstheme="majorBidi"/>
          <w:sz w:val="24"/>
          <w:szCs w:val="24"/>
          <w:shd w:val="clear" w:color="auto" w:fill="FFFFFF"/>
        </w:rPr>
        <w:t xml:space="preserve"> to the point of </w:t>
      </w:r>
      <w:r w:rsidR="004D50A5" w:rsidRPr="004B75E3">
        <w:rPr>
          <w:rFonts w:asciiTheme="majorBidi" w:hAnsiTheme="majorBidi" w:cstheme="majorBidi"/>
          <w:sz w:val="24"/>
          <w:szCs w:val="24"/>
          <w:shd w:val="clear" w:color="auto" w:fill="FFFFFF"/>
        </w:rPr>
        <w:t xml:space="preserve">danger of </w:t>
      </w:r>
      <w:r w:rsidRPr="004B75E3">
        <w:rPr>
          <w:rFonts w:asciiTheme="majorBidi" w:hAnsiTheme="majorBidi" w:cstheme="majorBidi"/>
          <w:sz w:val="24"/>
          <w:szCs w:val="24"/>
          <w:shd w:val="clear" w:color="auto" w:fill="FFFFFF"/>
        </w:rPr>
        <w:t>a military clash</w:t>
      </w:r>
      <w:r w:rsidR="004D50A5" w:rsidRPr="004B75E3">
        <w:rPr>
          <w:rFonts w:asciiTheme="majorBidi" w:hAnsiTheme="majorBidi" w:cstheme="majorBidi"/>
          <w:sz w:val="24"/>
          <w:szCs w:val="24"/>
          <w:shd w:val="clear" w:color="auto" w:fill="FFFFFF"/>
        </w:rPr>
        <w:t xml:space="preserve"> with Israel</w:t>
      </w:r>
      <w:r w:rsidRPr="004B75E3">
        <w:rPr>
          <w:rFonts w:asciiTheme="majorBidi" w:hAnsiTheme="majorBidi" w:cstheme="majorBidi"/>
          <w:sz w:val="24"/>
          <w:szCs w:val="24"/>
          <w:shd w:val="clear" w:color="auto" w:fill="FFFFFF"/>
        </w:rPr>
        <w:t xml:space="preserve">. From this point until the start of the Sinai Campaign, two </w:t>
      </w:r>
      <w:r w:rsidR="00216A38" w:rsidRPr="004B75E3">
        <w:rPr>
          <w:rFonts w:asciiTheme="majorBidi" w:hAnsiTheme="majorBidi" w:cstheme="majorBidi"/>
          <w:sz w:val="24"/>
          <w:szCs w:val="24"/>
          <w:shd w:val="clear" w:color="auto" w:fill="FFFFFF"/>
        </w:rPr>
        <w:t xml:space="preserve">clashing </w:t>
      </w:r>
      <w:r w:rsidRPr="004B75E3">
        <w:rPr>
          <w:rFonts w:asciiTheme="majorBidi" w:hAnsiTheme="majorBidi" w:cstheme="majorBidi"/>
          <w:sz w:val="24"/>
          <w:szCs w:val="24"/>
          <w:shd w:val="clear" w:color="auto" w:fill="FFFFFF"/>
        </w:rPr>
        <w:t>axes of conduct ran alongside one ano</w:t>
      </w:r>
      <w:r w:rsidR="00DB0CEB" w:rsidRPr="004B75E3">
        <w:rPr>
          <w:rFonts w:asciiTheme="majorBidi" w:hAnsiTheme="majorBidi" w:cstheme="majorBidi"/>
          <w:sz w:val="24"/>
          <w:szCs w:val="24"/>
          <w:shd w:val="clear" w:color="auto" w:fill="FFFFFF"/>
        </w:rPr>
        <w:t>ther,</w:t>
      </w:r>
      <w:r w:rsidRPr="004B75E3">
        <w:rPr>
          <w:rFonts w:asciiTheme="majorBidi" w:hAnsiTheme="majorBidi" w:cstheme="majorBidi"/>
          <w:sz w:val="24"/>
          <w:szCs w:val="24"/>
          <w:shd w:val="clear" w:color="auto" w:fill="FFFFFF"/>
        </w:rPr>
        <w:t xml:space="preserve"> a situation </w:t>
      </w:r>
      <w:r w:rsidR="009D30AD" w:rsidRPr="004B75E3">
        <w:rPr>
          <w:rFonts w:asciiTheme="majorBidi" w:hAnsiTheme="majorBidi" w:cstheme="majorBidi"/>
          <w:sz w:val="24"/>
          <w:szCs w:val="24"/>
          <w:shd w:val="clear" w:color="auto" w:fill="FFFFFF"/>
        </w:rPr>
        <w:t xml:space="preserve">historian </w:t>
      </w:r>
      <w:r w:rsidRPr="004B75E3">
        <w:rPr>
          <w:rFonts w:asciiTheme="majorBidi" w:hAnsiTheme="majorBidi" w:cstheme="majorBidi"/>
          <w:sz w:val="24"/>
          <w:szCs w:val="24"/>
          <w:shd w:val="clear" w:color="auto" w:fill="FFFFFF"/>
        </w:rPr>
        <w:t xml:space="preserve">Edward </w:t>
      </w:r>
      <w:r w:rsidR="007128FA" w:rsidRPr="004B75E3">
        <w:rPr>
          <w:rFonts w:asciiTheme="majorBidi" w:hAnsiTheme="majorBidi" w:cstheme="majorBidi"/>
          <w:sz w:val="24"/>
          <w:szCs w:val="24"/>
          <w:shd w:val="clear" w:color="auto" w:fill="FFFFFF"/>
        </w:rPr>
        <w:t>Luttwak</w:t>
      </w:r>
      <w:r w:rsidRPr="004B75E3">
        <w:rPr>
          <w:rFonts w:asciiTheme="majorBidi" w:hAnsiTheme="majorBidi" w:cstheme="majorBidi"/>
          <w:sz w:val="24"/>
          <w:szCs w:val="24"/>
          <w:shd w:val="clear" w:color="auto" w:fill="FFFFFF"/>
        </w:rPr>
        <w:t xml:space="preserve"> called “strategic confusion.” One the one hand, there was the emerging axis of cooperation am</w:t>
      </w:r>
      <w:r w:rsidR="00DB0CEB" w:rsidRPr="004B75E3">
        <w:rPr>
          <w:rFonts w:asciiTheme="majorBidi" w:hAnsiTheme="majorBidi" w:cstheme="majorBidi"/>
          <w:sz w:val="24"/>
          <w:szCs w:val="24"/>
          <w:shd w:val="clear" w:color="auto" w:fill="FFFFFF"/>
        </w:rPr>
        <w:t>ong Israel, France, and Britain in</w:t>
      </w:r>
      <w:r w:rsidRPr="004B75E3">
        <w:rPr>
          <w:rFonts w:asciiTheme="majorBidi" w:hAnsiTheme="majorBidi" w:cstheme="majorBidi"/>
          <w:sz w:val="24"/>
          <w:szCs w:val="24"/>
          <w:shd w:val="clear" w:color="auto" w:fill="FFFFFF"/>
        </w:rPr>
        <w:t xml:space="preserve"> </w:t>
      </w:r>
      <w:r w:rsidR="00DB0CEB" w:rsidRPr="004B75E3">
        <w:rPr>
          <w:rFonts w:asciiTheme="majorBidi" w:hAnsiTheme="majorBidi" w:cstheme="majorBidi"/>
          <w:sz w:val="24"/>
          <w:szCs w:val="24"/>
          <w:shd w:val="clear" w:color="auto" w:fill="FFFFFF"/>
        </w:rPr>
        <w:t>e</w:t>
      </w:r>
      <w:r w:rsidRPr="004B75E3">
        <w:rPr>
          <w:rFonts w:asciiTheme="majorBidi" w:hAnsiTheme="majorBidi" w:cstheme="majorBidi"/>
          <w:sz w:val="24"/>
          <w:szCs w:val="24"/>
          <w:shd w:val="clear" w:color="auto" w:fill="FFFFFF"/>
        </w:rPr>
        <w:t xml:space="preserve">stablishing a military coalition to lead a major attack on Egypt, while, on the other, as if in a parallel universe, there were escalating tensions that almost led to an armed confrontation between Israel and the </w:t>
      </w:r>
      <w:r w:rsidR="00216A38" w:rsidRPr="004B75E3">
        <w:rPr>
          <w:rFonts w:asciiTheme="majorBidi" w:hAnsiTheme="majorBidi" w:cstheme="majorBidi"/>
          <w:sz w:val="24"/>
          <w:szCs w:val="24"/>
          <w:shd w:val="clear" w:color="auto" w:fill="FFFFFF"/>
        </w:rPr>
        <w:t>Britain</w:t>
      </w:r>
      <w:r w:rsidRPr="004B75E3">
        <w:rPr>
          <w:rFonts w:asciiTheme="majorBidi" w:hAnsiTheme="majorBidi" w:cstheme="majorBidi"/>
          <w:sz w:val="24"/>
          <w:szCs w:val="24"/>
          <w:shd w:val="clear" w:color="auto" w:fill="FFFFFF"/>
        </w:rPr>
        <w:t xml:space="preserve"> because of the events on the Jordanian-Israeli border. It seems that only figures such as Ben-Gurion and Dayan were capable of skillfully handling so deeply cont</w:t>
      </w:r>
      <w:r w:rsidR="0069467E" w:rsidRPr="004B75E3">
        <w:rPr>
          <w:rFonts w:asciiTheme="majorBidi" w:hAnsiTheme="majorBidi" w:cstheme="majorBidi"/>
          <w:sz w:val="24"/>
          <w:szCs w:val="24"/>
          <w:shd w:val="clear" w:color="auto" w:fill="FFFFFF"/>
        </w:rPr>
        <w:t>r</w:t>
      </w:r>
      <w:r w:rsidR="00DB0CEB" w:rsidRPr="004B75E3">
        <w:rPr>
          <w:rFonts w:asciiTheme="majorBidi" w:hAnsiTheme="majorBidi" w:cstheme="majorBidi"/>
          <w:sz w:val="24"/>
          <w:szCs w:val="24"/>
          <w:shd w:val="clear" w:color="auto" w:fill="FFFFFF"/>
        </w:rPr>
        <w:t>adictory a strategic situation</w:t>
      </w:r>
      <w:r w:rsidR="00216A38" w:rsidRPr="004B75E3">
        <w:rPr>
          <w:rFonts w:asciiTheme="majorBidi" w:hAnsiTheme="majorBidi" w:cstheme="majorBidi"/>
          <w:sz w:val="24"/>
          <w:szCs w:val="24"/>
          <w:shd w:val="clear" w:color="auto" w:fill="FFFFFF"/>
        </w:rPr>
        <w:t>, one</w:t>
      </w:r>
      <w:r w:rsidR="00DB0CEB" w:rsidRPr="004B75E3">
        <w:rPr>
          <w:rFonts w:asciiTheme="majorBidi" w:hAnsiTheme="majorBidi" w:cstheme="majorBidi"/>
          <w:sz w:val="24"/>
          <w:szCs w:val="24"/>
          <w:shd w:val="clear" w:color="auto" w:fill="FFFFFF"/>
        </w:rPr>
        <w:t xml:space="preserve"> that</w:t>
      </w:r>
      <w:r w:rsidR="00216A38" w:rsidRPr="004B75E3">
        <w:rPr>
          <w:rFonts w:asciiTheme="majorBidi" w:hAnsiTheme="majorBidi" w:cstheme="majorBidi"/>
          <w:sz w:val="24"/>
          <w:szCs w:val="24"/>
          <w:shd w:val="clear" w:color="auto" w:fill="FFFFFF"/>
        </w:rPr>
        <w:t>,</w:t>
      </w:r>
      <w:r w:rsidR="00DB0CEB" w:rsidRPr="004B75E3">
        <w:rPr>
          <w:rFonts w:asciiTheme="majorBidi" w:hAnsiTheme="majorBidi" w:cstheme="majorBidi"/>
          <w:sz w:val="24"/>
          <w:szCs w:val="24"/>
          <w:shd w:val="clear" w:color="auto" w:fill="FFFFFF"/>
        </w:rPr>
        <w:t xml:space="preserve"> Dayan, with typical brilliance, even managed to turn to Israel’s advantage.</w:t>
      </w:r>
    </w:p>
    <w:p w14:paraId="3563B5AC" w14:textId="43812209" w:rsidR="0069467E" w:rsidRPr="004B75E3" w:rsidRDefault="0069467E" w:rsidP="00DB0CEB">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In 1955, the Jordanian border had been fairly peaceful thanks to the deployed Legion stopping infiltrations. But because the command ranks</w:t>
      </w:r>
      <w:r w:rsidR="00216A38" w:rsidRPr="004B75E3">
        <w:rPr>
          <w:rFonts w:asciiTheme="majorBidi" w:hAnsiTheme="majorBidi" w:cstheme="majorBidi"/>
          <w:sz w:val="24"/>
          <w:szCs w:val="24"/>
          <w:shd w:val="clear" w:color="auto" w:fill="FFFFFF"/>
        </w:rPr>
        <w:t>, along with</w:t>
      </w:r>
      <w:r w:rsidRPr="004B75E3">
        <w:rPr>
          <w:rFonts w:asciiTheme="majorBidi" w:hAnsiTheme="majorBidi" w:cstheme="majorBidi"/>
          <w:sz w:val="24"/>
          <w:szCs w:val="24"/>
          <w:shd w:val="clear" w:color="auto" w:fill="FFFFFF"/>
        </w:rPr>
        <w:t xml:space="preserve"> their commander Lt. Gen. Sir John Glubb</w:t>
      </w:r>
      <w:r w:rsidR="00E15956" w:rsidRPr="004B75E3">
        <w:rPr>
          <w:rFonts w:asciiTheme="majorBidi" w:hAnsiTheme="majorBidi" w:cstheme="majorBidi"/>
          <w:sz w:val="24"/>
          <w:szCs w:val="24"/>
          <w:shd w:val="clear" w:color="auto" w:fill="FFFFFF"/>
        </w:rPr>
        <w:t>,</w:t>
      </w:r>
      <w:r w:rsidRPr="004B75E3">
        <w:rPr>
          <w:rFonts w:asciiTheme="majorBidi" w:hAnsiTheme="majorBidi" w:cstheme="majorBidi"/>
          <w:sz w:val="24"/>
          <w:szCs w:val="24"/>
          <w:shd w:val="clear" w:color="auto" w:fill="FFFFFF"/>
        </w:rPr>
        <w:t xml:space="preserve"> were expelled in March 1956, discipline in the Jordanian Legion </w:t>
      </w:r>
      <w:r w:rsidR="00DB0CEB" w:rsidRPr="004B75E3">
        <w:rPr>
          <w:rFonts w:asciiTheme="majorBidi" w:hAnsiTheme="majorBidi" w:cstheme="majorBidi"/>
          <w:sz w:val="24"/>
          <w:szCs w:val="24"/>
          <w:shd w:val="clear" w:color="auto" w:fill="FFFFFF"/>
        </w:rPr>
        <w:t>deteriorated</w:t>
      </w:r>
      <w:r w:rsidRPr="004B75E3">
        <w:rPr>
          <w:rFonts w:asciiTheme="majorBidi" w:hAnsiTheme="majorBidi" w:cstheme="majorBidi"/>
          <w:sz w:val="24"/>
          <w:szCs w:val="24"/>
          <w:shd w:val="clear" w:color="auto" w:fill="FFFFFF"/>
        </w:rPr>
        <w:t>, and the sector again heated up</w:t>
      </w:r>
      <w:r w:rsidR="00216A38" w:rsidRPr="004B75E3">
        <w:rPr>
          <w:rFonts w:asciiTheme="majorBidi" w:hAnsiTheme="majorBidi" w:cstheme="majorBidi"/>
          <w:sz w:val="24"/>
          <w:szCs w:val="24"/>
          <w:shd w:val="clear" w:color="auto" w:fill="FFFFFF"/>
        </w:rPr>
        <w:t xml:space="preserve"> in July</w:t>
      </w:r>
      <w:r w:rsidRPr="004B75E3">
        <w:rPr>
          <w:rFonts w:asciiTheme="majorBidi" w:hAnsiTheme="majorBidi" w:cstheme="majorBidi"/>
          <w:sz w:val="24"/>
          <w:szCs w:val="24"/>
          <w:shd w:val="clear" w:color="auto" w:fill="FFFFFF"/>
        </w:rPr>
        <w:t>. During August and September, firefights and sabotage near the border</w:t>
      </w:r>
      <w:r w:rsidR="00216A38" w:rsidRPr="004B75E3">
        <w:rPr>
          <w:rFonts w:asciiTheme="majorBidi" w:hAnsiTheme="majorBidi" w:cstheme="majorBidi"/>
          <w:sz w:val="24"/>
          <w:szCs w:val="24"/>
          <w:shd w:val="clear" w:color="auto" w:fill="FFFFFF"/>
        </w:rPr>
        <w:t xml:space="preserve"> resumed</w:t>
      </w:r>
      <w:r w:rsidRPr="004B75E3">
        <w:rPr>
          <w:rFonts w:asciiTheme="majorBidi" w:hAnsiTheme="majorBidi" w:cstheme="majorBidi"/>
          <w:sz w:val="24"/>
          <w:szCs w:val="24"/>
          <w:shd w:val="clear" w:color="auto" w:fill="FFFFFF"/>
        </w:rPr>
        <w:t xml:space="preserve">, this time with the involvement of Jordanian soldiers. In response, the </w:t>
      </w:r>
      <w:r w:rsidR="009D30AD" w:rsidRPr="004B75E3">
        <w:rPr>
          <w:rFonts w:asciiTheme="majorBidi" w:hAnsiTheme="majorBidi" w:cstheme="majorBidi"/>
          <w:sz w:val="24"/>
          <w:szCs w:val="24"/>
          <w:shd w:val="clear" w:color="auto" w:fill="FFFFFF"/>
        </w:rPr>
        <w:t xml:space="preserve">Israeli </w:t>
      </w:r>
      <w:r w:rsidRPr="004B75E3">
        <w:rPr>
          <w:rFonts w:asciiTheme="majorBidi" w:hAnsiTheme="majorBidi" w:cstheme="majorBidi"/>
          <w:sz w:val="24"/>
          <w:szCs w:val="24"/>
          <w:shd w:val="clear" w:color="auto" w:fill="FFFFFF"/>
        </w:rPr>
        <w:t>paratroopers raided several Jordanian targets: on September 11, Israeli forces attacked the al-Rahwa fortification near Hebron. In this raid, the legendary Meir Har-Zion was wounded, and Dayan stood by his bedside in the hospital until Har-Zion regained consciousness.</w:t>
      </w:r>
      <w:r w:rsidRPr="004B75E3">
        <w:rPr>
          <w:rStyle w:val="FootnoteReference"/>
          <w:rFonts w:asciiTheme="majorBidi" w:hAnsiTheme="majorBidi" w:cstheme="majorBidi"/>
          <w:sz w:val="24"/>
          <w:szCs w:val="24"/>
          <w:shd w:val="clear" w:color="auto" w:fill="FFFFFF"/>
        </w:rPr>
        <w:footnoteReference w:id="25"/>
      </w:r>
    </w:p>
    <w:p w14:paraId="2B07A9D6" w14:textId="0B9DFDA1" w:rsidR="0069467E" w:rsidRPr="004B75E3" w:rsidRDefault="0069467E" w:rsidP="00DB0CEB">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Two days later, the paratroopers attacked </w:t>
      </w:r>
      <w:r w:rsidR="00216A38" w:rsidRPr="004B75E3">
        <w:rPr>
          <w:rFonts w:asciiTheme="majorBidi" w:hAnsiTheme="majorBidi" w:cstheme="majorBidi"/>
          <w:sz w:val="24"/>
          <w:szCs w:val="24"/>
          <w:shd w:val="clear" w:color="auto" w:fill="FFFFFF"/>
        </w:rPr>
        <w:t xml:space="preserve">the Jordanian fortification of </w:t>
      </w:r>
      <w:r w:rsidR="009D30AD" w:rsidRPr="004B75E3">
        <w:rPr>
          <w:rFonts w:asciiTheme="majorBidi" w:hAnsiTheme="majorBidi" w:cstheme="majorBidi"/>
          <w:sz w:val="24"/>
          <w:szCs w:val="24"/>
          <w:shd w:val="clear" w:color="auto" w:fill="FFFFFF"/>
        </w:rPr>
        <w:t>A</w:t>
      </w:r>
      <w:r w:rsidRPr="004B75E3">
        <w:rPr>
          <w:rFonts w:asciiTheme="majorBidi" w:hAnsiTheme="majorBidi" w:cstheme="majorBidi"/>
          <w:sz w:val="24"/>
          <w:szCs w:val="24"/>
          <w:shd w:val="clear" w:color="auto" w:fill="FFFFFF"/>
        </w:rPr>
        <w:t xml:space="preserve">rendel, and on September 25, </w:t>
      </w:r>
      <w:r w:rsidR="00C23383" w:rsidRPr="004B75E3">
        <w:rPr>
          <w:rFonts w:asciiTheme="majorBidi" w:hAnsiTheme="majorBidi" w:cstheme="majorBidi"/>
          <w:sz w:val="24"/>
          <w:szCs w:val="24"/>
          <w:shd w:val="clear" w:color="auto" w:fill="FFFFFF"/>
        </w:rPr>
        <w:t xml:space="preserve">in the course of Operation Lulav, </w:t>
      </w:r>
      <w:r w:rsidRPr="004B75E3">
        <w:rPr>
          <w:rFonts w:asciiTheme="majorBidi" w:hAnsiTheme="majorBidi" w:cstheme="majorBidi"/>
          <w:sz w:val="24"/>
          <w:szCs w:val="24"/>
          <w:shd w:val="clear" w:color="auto" w:fill="FFFFFF"/>
        </w:rPr>
        <w:t>they raided the village of Hassan and a nearby fortification. These actions were carried out after Israel</w:t>
      </w:r>
      <w:r w:rsidR="00DB0CEB" w:rsidRPr="004B75E3">
        <w:rPr>
          <w:rFonts w:asciiTheme="majorBidi" w:hAnsiTheme="majorBidi" w:cstheme="majorBidi"/>
          <w:sz w:val="24"/>
          <w:szCs w:val="24"/>
          <w:shd w:val="clear" w:color="auto" w:fill="FFFFFF"/>
        </w:rPr>
        <w:t>, in early September,</w:t>
      </w:r>
      <w:r w:rsidRPr="004B75E3">
        <w:rPr>
          <w:rFonts w:asciiTheme="majorBidi" w:hAnsiTheme="majorBidi" w:cstheme="majorBidi"/>
          <w:sz w:val="24"/>
          <w:szCs w:val="24"/>
          <w:shd w:val="clear" w:color="auto" w:fill="FFFFFF"/>
        </w:rPr>
        <w:t xml:space="preserve"> received information from France that </w:t>
      </w:r>
      <w:r w:rsidR="00A87200" w:rsidRPr="004B75E3">
        <w:rPr>
          <w:rFonts w:asciiTheme="majorBidi" w:hAnsiTheme="majorBidi" w:cstheme="majorBidi"/>
          <w:sz w:val="24"/>
          <w:szCs w:val="24"/>
          <w:shd w:val="clear" w:color="auto" w:fill="FFFFFF"/>
        </w:rPr>
        <w:t xml:space="preserve">Israel </w:t>
      </w:r>
      <w:r w:rsidR="00E15956" w:rsidRPr="004B75E3">
        <w:rPr>
          <w:rFonts w:asciiTheme="majorBidi" w:hAnsiTheme="majorBidi" w:cstheme="majorBidi"/>
          <w:sz w:val="24"/>
          <w:szCs w:val="24"/>
          <w:shd w:val="clear" w:color="auto" w:fill="FFFFFF"/>
        </w:rPr>
        <w:t>might</w:t>
      </w:r>
      <w:r w:rsidR="00AD05F2" w:rsidRPr="004B75E3">
        <w:rPr>
          <w:rFonts w:asciiTheme="majorBidi" w:hAnsiTheme="majorBidi" w:cstheme="majorBidi"/>
          <w:sz w:val="24"/>
          <w:szCs w:val="24"/>
          <w:shd w:val="clear" w:color="auto" w:fill="FFFFFF"/>
        </w:rPr>
        <w:t xml:space="preserve"> be included</w:t>
      </w:r>
      <w:r w:rsidR="00A87200" w:rsidRPr="004B75E3">
        <w:rPr>
          <w:rFonts w:asciiTheme="majorBidi" w:hAnsiTheme="majorBidi" w:cstheme="majorBidi"/>
          <w:sz w:val="24"/>
          <w:szCs w:val="24"/>
          <w:shd w:val="clear" w:color="auto" w:fill="FFFFFF"/>
        </w:rPr>
        <w:t xml:space="preserve"> </w:t>
      </w:r>
      <w:r w:rsidRPr="004B75E3">
        <w:rPr>
          <w:rFonts w:asciiTheme="majorBidi" w:hAnsiTheme="majorBidi" w:cstheme="majorBidi"/>
          <w:sz w:val="24"/>
          <w:szCs w:val="24"/>
          <w:shd w:val="clear" w:color="auto" w:fill="FFFFFF"/>
        </w:rPr>
        <w:t xml:space="preserve">in the campaign being </w:t>
      </w:r>
      <w:r w:rsidR="00AD05F2" w:rsidRPr="004B75E3">
        <w:rPr>
          <w:rFonts w:asciiTheme="majorBidi" w:hAnsiTheme="majorBidi" w:cstheme="majorBidi"/>
          <w:sz w:val="24"/>
          <w:szCs w:val="24"/>
          <w:shd w:val="clear" w:color="auto" w:fill="FFFFFF"/>
        </w:rPr>
        <w:t>planned</w:t>
      </w:r>
      <w:r w:rsidRPr="004B75E3">
        <w:rPr>
          <w:rFonts w:asciiTheme="majorBidi" w:hAnsiTheme="majorBidi" w:cstheme="majorBidi"/>
          <w:sz w:val="24"/>
          <w:szCs w:val="24"/>
          <w:shd w:val="clear" w:color="auto" w:fill="FFFFFF"/>
        </w:rPr>
        <w:t xml:space="preserve"> against Egypt.</w:t>
      </w:r>
      <w:r w:rsidR="008A175A" w:rsidRPr="004B75E3">
        <w:rPr>
          <w:rStyle w:val="FootnoteReference"/>
          <w:rFonts w:asciiTheme="majorBidi" w:hAnsiTheme="majorBidi" w:cstheme="majorBidi"/>
          <w:sz w:val="24"/>
          <w:szCs w:val="24"/>
          <w:shd w:val="clear" w:color="auto" w:fill="FFFFFF"/>
        </w:rPr>
        <w:footnoteReference w:id="26"/>
      </w:r>
    </w:p>
    <w:p w14:paraId="132A58DE" w14:textId="0F50B5A1" w:rsidR="0069467E" w:rsidRPr="004B75E3" w:rsidRDefault="0069467E" w:rsidP="00632A2E">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One might have</w:t>
      </w:r>
      <w:r w:rsidR="00632A2E" w:rsidRPr="004B75E3">
        <w:rPr>
          <w:rFonts w:asciiTheme="majorBidi" w:hAnsiTheme="majorBidi" w:cstheme="majorBidi"/>
          <w:sz w:val="24"/>
          <w:szCs w:val="24"/>
          <w:shd w:val="clear" w:color="auto" w:fill="FFFFFF"/>
        </w:rPr>
        <w:t xml:space="preserve"> assumed that after the British officers were expelled from Jordan the British obligation to the king</w:t>
      </w:r>
      <w:r w:rsidR="00DB0CEB" w:rsidRPr="004B75E3">
        <w:rPr>
          <w:rFonts w:asciiTheme="majorBidi" w:hAnsiTheme="majorBidi" w:cstheme="majorBidi"/>
          <w:sz w:val="24"/>
          <w:szCs w:val="24"/>
          <w:shd w:val="clear" w:color="auto" w:fill="FFFFFF"/>
        </w:rPr>
        <w:t>dom would have</w:t>
      </w:r>
      <w:r w:rsidR="00AD05F2" w:rsidRPr="004B75E3">
        <w:rPr>
          <w:rFonts w:asciiTheme="majorBidi" w:hAnsiTheme="majorBidi" w:cstheme="majorBidi"/>
          <w:sz w:val="24"/>
          <w:szCs w:val="24"/>
          <w:shd w:val="clear" w:color="auto" w:fill="FFFFFF"/>
        </w:rPr>
        <w:t xml:space="preserve"> diminished,</w:t>
      </w:r>
      <w:r w:rsidR="00DB0CEB" w:rsidRPr="004B75E3">
        <w:rPr>
          <w:rFonts w:asciiTheme="majorBidi" w:hAnsiTheme="majorBidi" w:cstheme="majorBidi"/>
          <w:sz w:val="24"/>
          <w:szCs w:val="24"/>
          <w:shd w:val="clear" w:color="auto" w:fill="FFFFFF"/>
        </w:rPr>
        <w:t xml:space="preserve"> but</w:t>
      </w:r>
      <w:r w:rsidR="00AD05F2" w:rsidRPr="004B75E3">
        <w:rPr>
          <w:rFonts w:asciiTheme="majorBidi" w:hAnsiTheme="majorBidi" w:cstheme="majorBidi"/>
          <w:sz w:val="24"/>
          <w:szCs w:val="24"/>
          <w:shd w:val="clear" w:color="auto" w:fill="FFFFFF"/>
        </w:rPr>
        <w:t>,</w:t>
      </w:r>
      <w:r w:rsidR="00DB0CEB" w:rsidRPr="004B75E3">
        <w:rPr>
          <w:rFonts w:asciiTheme="majorBidi" w:hAnsiTheme="majorBidi" w:cstheme="majorBidi"/>
          <w:sz w:val="24"/>
          <w:szCs w:val="24"/>
          <w:shd w:val="clear" w:color="auto" w:fill="FFFFFF"/>
        </w:rPr>
        <w:t xml:space="preserve"> </w:t>
      </w:r>
      <w:r w:rsidR="00632A2E" w:rsidRPr="004B75E3">
        <w:rPr>
          <w:rFonts w:asciiTheme="majorBidi" w:hAnsiTheme="majorBidi" w:cstheme="majorBidi"/>
          <w:sz w:val="24"/>
          <w:szCs w:val="24"/>
          <w:shd w:val="clear" w:color="auto" w:fill="FFFFFF"/>
        </w:rPr>
        <w:t>in fact</w:t>
      </w:r>
      <w:r w:rsidR="00AD05F2" w:rsidRPr="004B75E3">
        <w:rPr>
          <w:rFonts w:asciiTheme="majorBidi" w:hAnsiTheme="majorBidi" w:cstheme="majorBidi"/>
          <w:sz w:val="24"/>
          <w:szCs w:val="24"/>
          <w:shd w:val="clear" w:color="auto" w:fill="FFFFFF"/>
        </w:rPr>
        <w:t>,</w:t>
      </w:r>
      <w:r w:rsidR="00DB0CEB" w:rsidRPr="004B75E3">
        <w:rPr>
          <w:rFonts w:asciiTheme="majorBidi" w:hAnsiTheme="majorBidi" w:cstheme="majorBidi"/>
          <w:sz w:val="24"/>
          <w:szCs w:val="24"/>
          <w:shd w:val="clear" w:color="auto" w:fill="FFFFFF"/>
        </w:rPr>
        <w:t xml:space="preserve"> it</w:t>
      </w:r>
      <w:r w:rsidR="00632A2E" w:rsidRPr="004B75E3">
        <w:rPr>
          <w:rFonts w:asciiTheme="majorBidi" w:hAnsiTheme="majorBidi" w:cstheme="majorBidi"/>
          <w:sz w:val="24"/>
          <w:szCs w:val="24"/>
          <w:shd w:val="clear" w:color="auto" w:fill="FFFFFF"/>
        </w:rPr>
        <w:t xml:space="preserve"> intensified. Great Britain became even more eager to prove its commitment, hoping to keep Jordan from turning to Nasser for help. Thus, the Jordanians enjoyed the protection of British</w:t>
      </w:r>
      <w:r w:rsidR="00AD05F2" w:rsidRPr="004B75E3">
        <w:rPr>
          <w:rFonts w:asciiTheme="majorBidi" w:hAnsiTheme="majorBidi" w:cstheme="majorBidi"/>
          <w:sz w:val="24"/>
          <w:szCs w:val="24"/>
          <w:shd w:val="clear" w:color="auto" w:fill="FFFFFF"/>
        </w:rPr>
        <w:t xml:space="preserve"> power, still considerable,</w:t>
      </w:r>
      <w:r w:rsidR="00632A2E" w:rsidRPr="004B75E3">
        <w:rPr>
          <w:rFonts w:asciiTheme="majorBidi" w:hAnsiTheme="majorBidi" w:cstheme="majorBidi"/>
          <w:sz w:val="24"/>
          <w:szCs w:val="24"/>
          <w:shd w:val="clear" w:color="auto" w:fill="FFFFFF"/>
        </w:rPr>
        <w:t xml:space="preserve"> without having to lift a finger in return.</w:t>
      </w:r>
      <w:r w:rsidR="00632A2E" w:rsidRPr="004B75E3">
        <w:rPr>
          <w:rStyle w:val="FootnoteReference"/>
          <w:rFonts w:asciiTheme="majorBidi" w:hAnsiTheme="majorBidi" w:cstheme="majorBidi"/>
          <w:sz w:val="24"/>
          <w:szCs w:val="24"/>
          <w:shd w:val="clear" w:color="auto" w:fill="FFFFFF"/>
        </w:rPr>
        <w:footnoteReference w:id="27"/>
      </w:r>
      <w:r w:rsidR="00632A2E" w:rsidRPr="004B75E3">
        <w:rPr>
          <w:rFonts w:asciiTheme="majorBidi" w:hAnsiTheme="majorBidi" w:cstheme="majorBidi"/>
          <w:sz w:val="24"/>
          <w:szCs w:val="24"/>
          <w:shd w:val="clear" w:color="auto" w:fill="FFFFFF"/>
        </w:rPr>
        <w:t xml:space="preserve"> In September 1956, </w:t>
      </w:r>
      <w:r w:rsidR="00AD05F2" w:rsidRPr="004B75E3">
        <w:rPr>
          <w:rFonts w:asciiTheme="majorBidi" w:hAnsiTheme="majorBidi" w:cstheme="majorBidi"/>
          <w:sz w:val="24"/>
          <w:szCs w:val="24"/>
          <w:shd w:val="clear" w:color="auto" w:fill="FFFFFF"/>
        </w:rPr>
        <w:t xml:space="preserve">following </w:t>
      </w:r>
      <w:r w:rsidR="00632A2E" w:rsidRPr="004B75E3">
        <w:rPr>
          <w:rFonts w:asciiTheme="majorBidi" w:hAnsiTheme="majorBidi" w:cstheme="majorBidi"/>
          <w:sz w:val="24"/>
          <w:szCs w:val="24"/>
          <w:shd w:val="clear" w:color="auto" w:fill="FFFFFF"/>
        </w:rPr>
        <w:t>several Israeli raids, Whitehall warned Israel that it would activate its defense treaty with Jordan.</w:t>
      </w:r>
    </w:p>
    <w:p w14:paraId="13AE2A48" w14:textId="7354F329" w:rsidR="0087572C" w:rsidRPr="004B75E3" w:rsidRDefault="00632A2E" w:rsidP="00125BA9">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The British threat was real. As early as June 1955, the British General Staff had prepared a detailed plan –</w:t>
      </w:r>
      <w:r w:rsidR="00E15956" w:rsidRPr="004B75E3">
        <w:rPr>
          <w:rFonts w:asciiTheme="majorBidi" w:hAnsiTheme="majorBidi" w:cstheme="majorBidi"/>
          <w:sz w:val="24"/>
          <w:szCs w:val="24"/>
          <w:shd w:val="clear" w:color="auto" w:fill="FFFFFF"/>
        </w:rPr>
        <w:t xml:space="preserve"> </w:t>
      </w:r>
      <w:r w:rsidRPr="004B75E3">
        <w:rPr>
          <w:rFonts w:asciiTheme="majorBidi" w:hAnsiTheme="majorBidi" w:cstheme="majorBidi"/>
          <w:sz w:val="24"/>
          <w:szCs w:val="24"/>
          <w:shd w:val="clear" w:color="auto" w:fill="FFFFFF"/>
        </w:rPr>
        <w:t xml:space="preserve">Catapult, </w:t>
      </w:r>
      <w:r w:rsidR="00AD05F2" w:rsidRPr="004B75E3">
        <w:rPr>
          <w:rFonts w:asciiTheme="majorBidi" w:hAnsiTheme="majorBidi" w:cstheme="majorBidi"/>
          <w:sz w:val="24"/>
          <w:szCs w:val="24"/>
          <w:shd w:val="clear" w:color="auto" w:fill="FFFFFF"/>
        </w:rPr>
        <w:t>later renamed</w:t>
      </w:r>
      <w:r w:rsidRPr="004B75E3">
        <w:rPr>
          <w:rFonts w:asciiTheme="majorBidi" w:hAnsiTheme="majorBidi" w:cstheme="majorBidi"/>
          <w:sz w:val="24"/>
          <w:szCs w:val="24"/>
          <w:shd w:val="clear" w:color="auto" w:fill="FFFFFF"/>
        </w:rPr>
        <w:t xml:space="preserve"> Encounter – for a military attack on Israel</w:t>
      </w:r>
      <w:r w:rsidR="00A56B7E" w:rsidRPr="004B75E3">
        <w:rPr>
          <w:rFonts w:asciiTheme="majorBidi" w:hAnsiTheme="majorBidi" w:cstheme="majorBidi"/>
          <w:sz w:val="24"/>
          <w:szCs w:val="24"/>
          <w:shd w:val="clear" w:color="auto" w:fill="FFFFFF"/>
        </w:rPr>
        <w:t xml:space="preserve"> should the defense treaty with Jordan be </w:t>
      </w:r>
      <w:r w:rsidR="00EF3AD2" w:rsidRPr="004B75E3">
        <w:rPr>
          <w:rFonts w:asciiTheme="majorBidi" w:hAnsiTheme="majorBidi" w:cstheme="majorBidi"/>
          <w:sz w:val="24"/>
          <w:szCs w:val="24"/>
          <w:shd w:val="clear" w:color="auto" w:fill="FFFFFF"/>
        </w:rPr>
        <w:t>implemented</w:t>
      </w:r>
      <w:r w:rsidR="00A56B7E" w:rsidRPr="004B75E3">
        <w:rPr>
          <w:rFonts w:asciiTheme="majorBidi" w:hAnsiTheme="majorBidi" w:cstheme="majorBidi"/>
          <w:sz w:val="24"/>
          <w:szCs w:val="24"/>
          <w:shd w:val="clear" w:color="auto" w:fill="FFFFFF"/>
        </w:rPr>
        <w:t>.</w:t>
      </w:r>
      <w:r w:rsidR="00EF3AD2" w:rsidRPr="004B75E3">
        <w:rPr>
          <w:rFonts w:asciiTheme="majorBidi" w:hAnsiTheme="majorBidi" w:cstheme="majorBidi"/>
          <w:sz w:val="24"/>
          <w:szCs w:val="24"/>
          <w:shd w:val="clear" w:color="auto" w:fill="FFFFFF"/>
        </w:rPr>
        <w:t xml:space="preserve"> T</w:t>
      </w:r>
      <w:r w:rsidR="00A56B7E" w:rsidRPr="004B75E3">
        <w:rPr>
          <w:rFonts w:asciiTheme="majorBidi" w:hAnsiTheme="majorBidi" w:cstheme="majorBidi"/>
          <w:sz w:val="24"/>
          <w:szCs w:val="24"/>
          <w:shd w:val="clear" w:color="auto" w:fill="FFFFFF"/>
        </w:rPr>
        <w:t xml:space="preserve">he first stage </w:t>
      </w:r>
      <w:r w:rsidR="00EF3AD2" w:rsidRPr="004B75E3">
        <w:rPr>
          <w:rFonts w:asciiTheme="majorBidi" w:hAnsiTheme="majorBidi" w:cstheme="majorBidi"/>
          <w:sz w:val="24"/>
          <w:szCs w:val="24"/>
          <w:shd w:val="clear" w:color="auto" w:fill="FFFFFF"/>
        </w:rPr>
        <w:t xml:space="preserve">of the plan </w:t>
      </w:r>
      <w:r w:rsidR="00E15956" w:rsidRPr="004B75E3">
        <w:rPr>
          <w:rFonts w:asciiTheme="majorBidi" w:hAnsiTheme="majorBidi" w:cstheme="majorBidi"/>
          <w:sz w:val="24"/>
          <w:szCs w:val="24"/>
          <w:shd w:val="clear" w:color="auto" w:fill="FFFFFF"/>
        </w:rPr>
        <w:t>involved</w:t>
      </w:r>
      <w:r w:rsidR="00A56B7E" w:rsidRPr="004B75E3">
        <w:rPr>
          <w:rFonts w:asciiTheme="majorBidi" w:hAnsiTheme="majorBidi" w:cstheme="majorBidi"/>
          <w:sz w:val="24"/>
          <w:szCs w:val="24"/>
          <w:shd w:val="clear" w:color="auto" w:fill="FFFFFF"/>
        </w:rPr>
        <w:t xml:space="preserve"> the destruction of the Israeli Air Force by attacking its airfields and other strategic installation</w:t>
      </w:r>
      <w:r w:rsidR="00125BA9" w:rsidRPr="004B75E3">
        <w:rPr>
          <w:rFonts w:asciiTheme="majorBidi" w:hAnsiTheme="majorBidi" w:cstheme="majorBidi"/>
          <w:sz w:val="24"/>
          <w:szCs w:val="24"/>
          <w:shd w:val="clear" w:color="auto" w:fill="FFFFFF"/>
        </w:rPr>
        <w:t>s</w:t>
      </w:r>
      <w:r w:rsidR="00A56B7E" w:rsidRPr="004B75E3">
        <w:rPr>
          <w:rFonts w:asciiTheme="majorBidi" w:hAnsiTheme="majorBidi" w:cstheme="majorBidi"/>
          <w:sz w:val="24"/>
          <w:szCs w:val="24"/>
          <w:shd w:val="clear" w:color="auto" w:fill="FFFFFF"/>
        </w:rPr>
        <w:t xml:space="preserve">. The second stage included </w:t>
      </w:r>
      <w:r w:rsidR="00AC18D5" w:rsidRPr="004B75E3">
        <w:rPr>
          <w:rFonts w:asciiTheme="majorBidi" w:hAnsiTheme="majorBidi" w:cstheme="majorBidi"/>
          <w:sz w:val="24"/>
          <w:szCs w:val="24"/>
          <w:shd w:val="clear" w:color="auto" w:fill="FFFFFF"/>
        </w:rPr>
        <w:t xml:space="preserve">Royal </w:t>
      </w:r>
      <w:r w:rsidR="00A56B7E" w:rsidRPr="004B75E3">
        <w:rPr>
          <w:rFonts w:asciiTheme="majorBidi" w:hAnsiTheme="majorBidi" w:cstheme="majorBidi"/>
          <w:sz w:val="24"/>
          <w:szCs w:val="24"/>
          <w:shd w:val="clear" w:color="auto" w:fill="FFFFFF"/>
        </w:rPr>
        <w:t xml:space="preserve">Air Force assistance to British ground troops </w:t>
      </w:r>
      <w:r w:rsidR="00125BA9" w:rsidRPr="004B75E3">
        <w:rPr>
          <w:rFonts w:asciiTheme="majorBidi" w:hAnsiTheme="majorBidi" w:cstheme="majorBidi"/>
          <w:sz w:val="24"/>
          <w:szCs w:val="24"/>
          <w:shd w:val="clear" w:color="auto" w:fill="FFFFFF"/>
        </w:rPr>
        <w:t>and</w:t>
      </w:r>
      <w:r w:rsidR="00A56B7E" w:rsidRPr="004B75E3">
        <w:rPr>
          <w:rFonts w:asciiTheme="majorBidi" w:hAnsiTheme="majorBidi" w:cstheme="majorBidi"/>
          <w:sz w:val="24"/>
          <w:szCs w:val="24"/>
          <w:shd w:val="clear" w:color="auto" w:fill="FFFFFF"/>
        </w:rPr>
        <w:t xml:space="preserve"> a British aerial and naval blockade on Israel. A memorandum </w:t>
      </w:r>
      <w:r w:rsidR="00EF3AD2" w:rsidRPr="004B75E3">
        <w:rPr>
          <w:rFonts w:asciiTheme="majorBidi" w:hAnsiTheme="majorBidi" w:cstheme="majorBidi"/>
          <w:sz w:val="24"/>
          <w:szCs w:val="24"/>
          <w:shd w:val="clear" w:color="auto" w:fill="FFFFFF"/>
        </w:rPr>
        <w:t xml:space="preserve">to the Chief of the RAF Staff in London </w:t>
      </w:r>
      <w:r w:rsidR="00A56B7E" w:rsidRPr="004B75E3">
        <w:rPr>
          <w:rFonts w:asciiTheme="majorBidi" w:hAnsiTheme="majorBidi" w:cstheme="majorBidi"/>
          <w:sz w:val="24"/>
          <w:szCs w:val="24"/>
          <w:shd w:val="clear" w:color="auto" w:fill="FFFFFF"/>
        </w:rPr>
        <w:t xml:space="preserve">prepared by Claude Pelly, </w:t>
      </w:r>
      <w:r w:rsidR="00AC18D5" w:rsidRPr="004B75E3">
        <w:rPr>
          <w:rFonts w:asciiTheme="majorBidi" w:hAnsiTheme="majorBidi" w:cstheme="majorBidi"/>
          <w:sz w:val="24"/>
          <w:szCs w:val="24"/>
          <w:shd w:val="clear" w:color="auto" w:fill="FFFFFF"/>
        </w:rPr>
        <w:t>commander of all RAF units in the Middle East, read, “Damage to civilian installations and harm to civilians are inevitable.</w:t>
      </w:r>
      <w:r w:rsidR="00125BA9" w:rsidRPr="004B75E3">
        <w:rPr>
          <w:rFonts w:asciiTheme="majorBidi" w:hAnsiTheme="majorBidi" w:cstheme="majorBidi"/>
          <w:sz w:val="24"/>
          <w:szCs w:val="24"/>
          <w:shd w:val="clear" w:color="auto" w:fill="FFFFFF"/>
        </w:rPr>
        <w:t>” The RAF estimated that the IAF</w:t>
      </w:r>
      <w:r w:rsidR="00AC18D5" w:rsidRPr="004B75E3">
        <w:rPr>
          <w:rFonts w:asciiTheme="majorBidi" w:hAnsiTheme="majorBidi" w:cstheme="majorBidi"/>
          <w:sz w:val="24"/>
          <w:szCs w:val="24"/>
          <w:shd w:val="clear" w:color="auto" w:fill="FFFFFF"/>
        </w:rPr>
        <w:t xml:space="preserve"> (</w:t>
      </w:r>
      <w:r w:rsidR="00EF3AD2" w:rsidRPr="004B75E3">
        <w:rPr>
          <w:rFonts w:asciiTheme="majorBidi" w:hAnsiTheme="majorBidi" w:cstheme="majorBidi"/>
          <w:sz w:val="24"/>
          <w:szCs w:val="24"/>
          <w:shd w:val="clear" w:color="auto" w:fill="FFFFFF"/>
        </w:rPr>
        <w:t xml:space="preserve">most of </w:t>
      </w:r>
      <w:proofErr w:type="gramStart"/>
      <w:r w:rsidR="00EF3AD2" w:rsidRPr="004B75E3">
        <w:rPr>
          <w:rFonts w:asciiTheme="majorBidi" w:hAnsiTheme="majorBidi" w:cstheme="majorBidi"/>
          <w:sz w:val="24"/>
          <w:szCs w:val="24"/>
          <w:shd w:val="clear" w:color="auto" w:fill="FFFFFF"/>
        </w:rPr>
        <w:t>it</w:t>
      </w:r>
      <w:proofErr w:type="gramEnd"/>
      <w:r w:rsidR="00EF3AD2" w:rsidRPr="004B75E3">
        <w:rPr>
          <w:rFonts w:asciiTheme="majorBidi" w:hAnsiTheme="majorBidi" w:cstheme="majorBidi"/>
          <w:sz w:val="24"/>
          <w:szCs w:val="24"/>
          <w:shd w:val="clear" w:color="auto" w:fill="FFFFFF"/>
        </w:rPr>
        <w:t xml:space="preserve"> </w:t>
      </w:r>
      <w:r w:rsidR="00044400" w:rsidRPr="004B75E3">
        <w:rPr>
          <w:rFonts w:asciiTheme="majorBidi" w:hAnsiTheme="majorBidi" w:cstheme="majorBidi"/>
          <w:sz w:val="24"/>
          <w:szCs w:val="24"/>
          <w:shd w:val="clear" w:color="auto" w:fill="FFFFFF"/>
        </w:rPr>
        <w:t xml:space="preserve">fleet of </w:t>
      </w:r>
      <w:r w:rsidR="00EF3AD2" w:rsidRPr="004B75E3">
        <w:rPr>
          <w:rFonts w:asciiTheme="majorBidi" w:hAnsiTheme="majorBidi" w:cstheme="majorBidi"/>
          <w:sz w:val="24"/>
          <w:szCs w:val="24"/>
          <w:shd w:val="clear" w:color="auto" w:fill="FFFFFF"/>
        </w:rPr>
        <w:t xml:space="preserve">planes still </w:t>
      </w:r>
      <w:r w:rsidR="00F43C45" w:rsidRPr="004B75E3">
        <w:rPr>
          <w:rFonts w:asciiTheme="majorBidi" w:hAnsiTheme="majorBidi" w:cstheme="majorBidi"/>
          <w:sz w:val="24"/>
          <w:szCs w:val="24"/>
          <w:shd w:val="clear" w:color="auto" w:fill="FFFFFF"/>
        </w:rPr>
        <w:t>had</w:t>
      </w:r>
      <w:r w:rsidR="00AC18D5" w:rsidRPr="004B75E3">
        <w:rPr>
          <w:rFonts w:asciiTheme="majorBidi" w:hAnsiTheme="majorBidi" w:cstheme="majorBidi"/>
          <w:sz w:val="24"/>
          <w:szCs w:val="24"/>
          <w:shd w:val="clear" w:color="auto" w:fill="FFFFFF"/>
        </w:rPr>
        <w:t xml:space="preserve"> piston-powered engines) would be a tough enemy but that it would be possible to defeat it within two weeks. In February 1956, the plan was approved</w:t>
      </w:r>
      <w:r w:rsidR="00B57635" w:rsidRPr="004B75E3">
        <w:rPr>
          <w:rFonts w:asciiTheme="majorBidi" w:hAnsiTheme="majorBidi" w:cstheme="majorBidi"/>
          <w:sz w:val="24"/>
          <w:szCs w:val="24"/>
          <w:shd w:val="clear" w:color="auto" w:fill="FFFFFF"/>
        </w:rPr>
        <w:t>, and its name changed to Cordage.</w:t>
      </w:r>
      <w:r w:rsidR="00B57635" w:rsidRPr="004B75E3">
        <w:rPr>
          <w:rStyle w:val="FootnoteReference"/>
          <w:rFonts w:asciiTheme="majorBidi" w:hAnsiTheme="majorBidi" w:cstheme="majorBidi"/>
          <w:sz w:val="24"/>
          <w:szCs w:val="24"/>
          <w:shd w:val="clear" w:color="auto" w:fill="FFFFFF"/>
        </w:rPr>
        <w:footnoteReference w:id="28"/>
      </w:r>
    </w:p>
    <w:p w14:paraId="0C32E411" w14:textId="4EF1B05C" w:rsidR="0087572C" w:rsidRPr="004B75E3" w:rsidRDefault="0087572C" w:rsidP="00186E02">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Conflict with the British was avoided thanks to cooperation with France. The highest ranks of the British military </w:t>
      </w:r>
      <w:r w:rsidR="00125BA9" w:rsidRPr="004B75E3">
        <w:rPr>
          <w:rFonts w:asciiTheme="majorBidi" w:hAnsiTheme="majorBidi" w:cstheme="majorBidi"/>
          <w:sz w:val="24"/>
          <w:szCs w:val="24"/>
          <w:shd w:val="clear" w:color="auto" w:fill="FFFFFF"/>
        </w:rPr>
        <w:t>demanded the government decide</w:t>
      </w:r>
      <w:r w:rsidRPr="004B75E3">
        <w:rPr>
          <w:rFonts w:asciiTheme="majorBidi" w:hAnsiTheme="majorBidi" w:cstheme="majorBidi"/>
          <w:sz w:val="24"/>
          <w:szCs w:val="24"/>
          <w:shd w:val="clear" w:color="auto" w:fill="FFFFFF"/>
        </w:rPr>
        <w:t xml:space="preserve"> </w:t>
      </w:r>
      <w:r w:rsidR="00125BA9" w:rsidRPr="004B75E3">
        <w:rPr>
          <w:rFonts w:asciiTheme="majorBidi" w:hAnsiTheme="majorBidi" w:cstheme="majorBidi"/>
          <w:sz w:val="24"/>
          <w:szCs w:val="24"/>
          <w:shd w:val="clear" w:color="auto" w:fill="FFFFFF"/>
        </w:rPr>
        <w:t>either</w:t>
      </w:r>
      <w:r w:rsidR="00186E02" w:rsidRPr="004B75E3">
        <w:rPr>
          <w:rFonts w:asciiTheme="majorBidi" w:hAnsiTheme="majorBidi" w:cstheme="majorBidi"/>
          <w:sz w:val="24"/>
          <w:szCs w:val="24"/>
          <w:shd w:val="clear" w:color="auto" w:fill="FFFFFF"/>
        </w:rPr>
        <w:t xml:space="preserve"> to</w:t>
      </w:r>
      <w:r w:rsidRPr="004B75E3">
        <w:rPr>
          <w:rFonts w:asciiTheme="majorBidi" w:hAnsiTheme="majorBidi" w:cstheme="majorBidi"/>
          <w:sz w:val="24"/>
          <w:szCs w:val="24"/>
          <w:shd w:val="clear" w:color="auto" w:fill="FFFFFF"/>
        </w:rPr>
        <w:t xml:space="preserve"> embark on Operation Musketeer with Israel against Nasser or activate Operation Cordage. The absurdity reached a peak when the British High Command explained to the government that it was best to attack Israel first; unless this were done, Israel might exploit the oppor</w:t>
      </w:r>
      <w:r w:rsidR="00125BA9" w:rsidRPr="004B75E3">
        <w:rPr>
          <w:rFonts w:asciiTheme="majorBidi" w:hAnsiTheme="majorBidi" w:cstheme="majorBidi"/>
          <w:sz w:val="24"/>
          <w:szCs w:val="24"/>
          <w:shd w:val="clear" w:color="auto" w:fill="FFFFFF"/>
        </w:rPr>
        <w:t>tunity and attack Jordan again</w:t>
      </w:r>
      <w:r w:rsidRPr="004B75E3">
        <w:rPr>
          <w:rFonts w:asciiTheme="majorBidi" w:hAnsiTheme="majorBidi" w:cstheme="majorBidi"/>
          <w:sz w:val="24"/>
          <w:szCs w:val="24"/>
          <w:shd w:val="clear" w:color="auto" w:fill="FFFFFF"/>
        </w:rPr>
        <w:t xml:space="preserve"> once British troops were busy with Musketeer. Despite Israel’s decision to maintain its cool, another case of murder of Israelis led to the </w:t>
      </w:r>
      <w:r w:rsidR="009F65A2" w:rsidRPr="004B75E3">
        <w:rPr>
          <w:rFonts w:asciiTheme="majorBidi" w:hAnsiTheme="majorBidi" w:cstheme="majorBidi"/>
          <w:sz w:val="24"/>
          <w:szCs w:val="24"/>
          <w:shd w:val="clear" w:color="auto" w:fill="FFFFFF"/>
        </w:rPr>
        <w:t xml:space="preserve">Qalqilya reprisal </w:t>
      </w:r>
      <w:r w:rsidRPr="004B75E3">
        <w:rPr>
          <w:rFonts w:asciiTheme="majorBidi" w:hAnsiTheme="majorBidi" w:cstheme="majorBidi"/>
          <w:sz w:val="24"/>
          <w:szCs w:val="24"/>
          <w:shd w:val="clear" w:color="auto" w:fill="FFFFFF"/>
        </w:rPr>
        <w:t xml:space="preserve">on October 10, 1956. </w:t>
      </w:r>
      <w:r w:rsidR="009F65A2" w:rsidRPr="004B75E3">
        <w:rPr>
          <w:rFonts w:asciiTheme="majorBidi" w:hAnsiTheme="majorBidi" w:cstheme="majorBidi"/>
          <w:sz w:val="24"/>
          <w:szCs w:val="24"/>
          <w:shd w:val="clear" w:color="auto" w:fill="FFFFFF"/>
        </w:rPr>
        <w:t>T</w:t>
      </w:r>
      <w:r w:rsidRPr="004B75E3">
        <w:rPr>
          <w:rFonts w:asciiTheme="majorBidi" w:hAnsiTheme="majorBidi" w:cstheme="majorBidi"/>
          <w:sz w:val="24"/>
          <w:szCs w:val="24"/>
          <w:shd w:val="clear" w:color="auto" w:fill="FFFFFF"/>
        </w:rPr>
        <w:t xml:space="preserve">he reprisal went awry and turned into a large firefight, necessitating </w:t>
      </w:r>
      <w:r w:rsidR="00B42849" w:rsidRPr="004B75E3">
        <w:rPr>
          <w:rFonts w:asciiTheme="majorBidi" w:hAnsiTheme="majorBidi" w:cstheme="majorBidi"/>
          <w:sz w:val="24"/>
          <w:szCs w:val="24"/>
          <w:shd w:val="clear" w:color="auto" w:fill="FFFFFF"/>
        </w:rPr>
        <w:t>Israel</w:t>
      </w:r>
      <w:r w:rsidR="00125BA9" w:rsidRPr="004B75E3">
        <w:rPr>
          <w:rFonts w:asciiTheme="majorBidi" w:hAnsiTheme="majorBidi" w:cstheme="majorBidi"/>
          <w:sz w:val="24"/>
          <w:szCs w:val="24"/>
          <w:shd w:val="clear" w:color="auto" w:fill="FFFFFF"/>
        </w:rPr>
        <w:t>i Air F</w:t>
      </w:r>
      <w:r w:rsidR="00B42849" w:rsidRPr="004B75E3">
        <w:rPr>
          <w:rFonts w:asciiTheme="majorBidi" w:hAnsiTheme="majorBidi" w:cstheme="majorBidi"/>
          <w:sz w:val="24"/>
          <w:szCs w:val="24"/>
          <w:shd w:val="clear" w:color="auto" w:fill="FFFFFF"/>
        </w:rPr>
        <w:t>orce support.</w:t>
      </w:r>
    </w:p>
    <w:p w14:paraId="22310786" w14:textId="7E235F85" w:rsidR="0087572C" w:rsidRPr="004B75E3" w:rsidRDefault="00125BA9" w:rsidP="006A3A56">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As</w:t>
      </w:r>
      <w:r w:rsidR="006A3A56" w:rsidRPr="004B75E3">
        <w:rPr>
          <w:rFonts w:asciiTheme="majorBidi" w:hAnsiTheme="majorBidi" w:cstheme="majorBidi"/>
          <w:sz w:val="24"/>
          <w:szCs w:val="24"/>
          <w:shd w:val="clear" w:color="auto" w:fill="FFFFFF"/>
        </w:rPr>
        <w:t xml:space="preserve"> the troops were fighting, a political drama was unfolding. King Hussein, worried Israel was intent on total war with Jordan, called Gen. Sir Charles Keightley, British Commander in Chief Middle East Land Forces, to demand activation of the</w:t>
      </w:r>
      <w:r w:rsidR="00157EB1" w:rsidRPr="004B75E3">
        <w:rPr>
          <w:rFonts w:asciiTheme="majorBidi" w:hAnsiTheme="majorBidi" w:cstheme="majorBidi"/>
          <w:sz w:val="24"/>
          <w:szCs w:val="24"/>
          <w:shd w:val="clear" w:color="auto" w:fill="FFFFFF"/>
        </w:rPr>
        <w:t>ir</w:t>
      </w:r>
      <w:r w:rsidR="006A3A56" w:rsidRPr="004B75E3">
        <w:rPr>
          <w:rFonts w:asciiTheme="majorBidi" w:hAnsiTheme="majorBidi" w:cstheme="majorBidi"/>
          <w:sz w:val="24"/>
          <w:szCs w:val="24"/>
          <w:shd w:val="clear" w:color="auto" w:fill="FFFFFF"/>
        </w:rPr>
        <w:t xml:space="preserve"> defense treaty. The British </w:t>
      </w:r>
      <w:r w:rsidR="00157EB1" w:rsidRPr="004B75E3">
        <w:rPr>
          <w:rFonts w:asciiTheme="majorBidi" w:hAnsiTheme="majorBidi" w:cstheme="majorBidi"/>
          <w:sz w:val="24"/>
          <w:szCs w:val="24"/>
          <w:shd w:val="clear" w:color="auto" w:fill="FFFFFF"/>
        </w:rPr>
        <w:t xml:space="preserve">informed the Israelis of </w:t>
      </w:r>
      <w:r w:rsidR="006A3A56" w:rsidRPr="004B75E3">
        <w:rPr>
          <w:rFonts w:asciiTheme="majorBidi" w:hAnsiTheme="majorBidi" w:cstheme="majorBidi"/>
          <w:sz w:val="24"/>
          <w:szCs w:val="24"/>
          <w:shd w:val="clear" w:color="auto" w:fill="FFFFFF"/>
        </w:rPr>
        <w:t>the Jordanian request</w:t>
      </w:r>
      <w:r w:rsidR="00157EB1" w:rsidRPr="004B75E3">
        <w:rPr>
          <w:rFonts w:asciiTheme="majorBidi" w:hAnsiTheme="majorBidi" w:cstheme="majorBidi"/>
          <w:sz w:val="24"/>
          <w:szCs w:val="24"/>
          <w:shd w:val="clear" w:color="auto" w:fill="FFFFFF"/>
        </w:rPr>
        <w:t>, advising that</w:t>
      </w:r>
      <w:r w:rsidR="006A3A56" w:rsidRPr="004B75E3">
        <w:rPr>
          <w:rFonts w:asciiTheme="majorBidi" w:hAnsiTheme="majorBidi" w:cstheme="majorBidi"/>
          <w:sz w:val="24"/>
          <w:szCs w:val="24"/>
          <w:shd w:val="clear" w:color="auto" w:fill="FFFFFF"/>
        </w:rPr>
        <w:t xml:space="preserve"> they were considering intervention. British Prime Minister Anthony Eden wrote in his memoir that</w:t>
      </w:r>
      <w:r w:rsidR="00157EB1" w:rsidRPr="004B75E3">
        <w:rPr>
          <w:rFonts w:asciiTheme="majorBidi" w:hAnsiTheme="majorBidi" w:cstheme="majorBidi"/>
          <w:sz w:val="24"/>
          <w:szCs w:val="24"/>
          <w:shd w:val="clear" w:color="auto" w:fill="FFFFFF"/>
        </w:rPr>
        <w:t>,</w:t>
      </w:r>
      <w:r w:rsidR="006A3A56" w:rsidRPr="004B75E3">
        <w:rPr>
          <w:rFonts w:asciiTheme="majorBidi" w:hAnsiTheme="majorBidi" w:cstheme="majorBidi"/>
          <w:sz w:val="24"/>
          <w:szCs w:val="24"/>
          <w:shd w:val="clear" w:color="auto" w:fill="FFFFFF"/>
        </w:rPr>
        <w:t xml:space="preserve"> “We were called on to help and our planes were ready to take off.”</w:t>
      </w:r>
      <w:r w:rsidR="006A3A56" w:rsidRPr="004B75E3">
        <w:rPr>
          <w:rStyle w:val="FootnoteReference"/>
          <w:rFonts w:asciiTheme="majorBidi" w:hAnsiTheme="majorBidi" w:cstheme="majorBidi"/>
          <w:sz w:val="24"/>
          <w:szCs w:val="24"/>
          <w:shd w:val="clear" w:color="auto" w:fill="FFFFFF"/>
        </w:rPr>
        <w:footnoteReference w:id="29"/>
      </w:r>
      <w:r w:rsidR="00A2424A" w:rsidRPr="004B75E3">
        <w:rPr>
          <w:rFonts w:asciiTheme="majorBidi" w:hAnsiTheme="majorBidi" w:cstheme="majorBidi"/>
          <w:sz w:val="24"/>
          <w:szCs w:val="24"/>
          <w:shd w:val="clear" w:color="auto" w:fill="FFFFFF"/>
        </w:rPr>
        <w:t xml:space="preserve"> The next day, October 12, the British </w:t>
      </w:r>
      <w:r w:rsidR="00157EB1" w:rsidRPr="004B75E3">
        <w:rPr>
          <w:rFonts w:asciiTheme="majorBidi" w:hAnsiTheme="majorBidi" w:cstheme="majorBidi"/>
          <w:sz w:val="24"/>
          <w:szCs w:val="24"/>
          <w:shd w:val="clear" w:color="auto" w:fill="FFFFFF"/>
        </w:rPr>
        <w:t>let Israel know that they intended</w:t>
      </w:r>
      <w:r w:rsidR="00A2424A" w:rsidRPr="004B75E3">
        <w:rPr>
          <w:rFonts w:asciiTheme="majorBidi" w:hAnsiTheme="majorBidi" w:cstheme="majorBidi"/>
          <w:sz w:val="24"/>
          <w:szCs w:val="24"/>
          <w:shd w:val="clear" w:color="auto" w:fill="FFFFFF"/>
        </w:rPr>
        <w:t xml:space="preserve"> to allow an Iraqi division to enter Jordan, a step that, for Israel, </w:t>
      </w:r>
      <w:r w:rsidR="00157EB1" w:rsidRPr="004B75E3">
        <w:rPr>
          <w:rFonts w:asciiTheme="majorBidi" w:hAnsiTheme="majorBidi" w:cstheme="majorBidi"/>
          <w:sz w:val="24"/>
          <w:szCs w:val="24"/>
          <w:shd w:val="clear" w:color="auto" w:fill="FFFFFF"/>
        </w:rPr>
        <w:t>would cross</w:t>
      </w:r>
      <w:r w:rsidR="00A2424A" w:rsidRPr="004B75E3">
        <w:rPr>
          <w:rFonts w:asciiTheme="majorBidi" w:hAnsiTheme="majorBidi" w:cstheme="majorBidi"/>
          <w:sz w:val="24"/>
          <w:szCs w:val="24"/>
          <w:shd w:val="clear" w:color="auto" w:fill="FFFFFF"/>
        </w:rPr>
        <w:t xml:space="preserve"> a red line. The British legal representative, Westlock, told Ben-Gurion, “If Israel take</w:t>
      </w:r>
      <w:r w:rsidR="000225E5" w:rsidRPr="004B75E3">
        <w:rPr>
          <w:rFonts w:asciiTheme="majorBidi" w:hAnsiTheme="majorBidi" w:cstheme="majorBidi"/>
          <w:sz w:val="24"/>
          <w:szCs w:val="24"/>
          <w:shd w:val="clear" w:color="auto" w:fill="FFFFFF"/>
        </w:rPr>
        <w:t>s</w:t>
      </w:r>
      <w:r w:rsidR="00A2424A" w:rsidRPr="004B75E3">
        <w:rPr>
          <w:rFonts w:asciiTheme="majorBidi" w:hAnsiTheme="majorBidi" w:cstheme="majorBidi"/>
          <w:sz w:val="24"/>
          <w:szCs w:val="24"/>
          <w:shd w:val="clear" w:color="auto" w:fill="FFFFFF"/>
        </w:rPr>
        <w:t xml:space="preserve"> military action, Brit</w:t>
      </w:r>
      <w:r w:rsidR="000225E5" w:rsidRPr="004B75E3">
        <w:rPr>
          <w:rFonts w:asciiTheme="majorBidi" w:hAnsiTheme="majorBidi" w:cstheme="majorBidi"/>
          <w:sz w:val="24"/>
          <w:szCs w:val="24"/>
          <w:shd w:val="clear" w:color="auto" w:fill="FFFFFF"/>
        </w:rPr>
        <w:t>ain</w:t>
      </w:r>
      <w:r w:rsidR="00A2424A" w:rsidRPr="004B75E3">
        <w:rPr>
          <w:rFonts w:asciiTheme="majorBidi" w:hAnsiTheme="majorBidi" w:cstheme="majorBidi"/>
          <w:sz w:val="24"/>
          <w:szCs w:val="24"/>
          <w:shd w:val="clear" w:color="auto" w:fill="FFFFFF"/>
        </w:rPr>
        <w:t xml:space="preserve"> will side with Jordan.” Ben-Gurion replied that Israel reserved its </w:t>
      </w:r>
      <w:r w:rsidRPr="004B75E3">
        <w:rPr>
          <w:rFonts w:asciiTheme="majorBidi" w:hAnsiTheme="majorBidi" w:cstheme="majorBidi"/>
          <w:sz w:val="24"/>
          <w:szCs w:val="24"/>
          <w:shd w:val="clear" w:color="auto" w:fill="FFFFFF"/>
        </w:rPr>
        <w:t xml:space="preserve">right </w:t>
      </w:r>
      <w:r w:rsidR="00445F97" w:rsidRPr="004B75E3">
        <w:rPr>
          <w:rFonts w:asciiTheme="majorBidi" w:hAnsiTheme="majorBidi" w:cstheme="majorBidi"/>
          <w:sz w:val="24"/>
          <w:szCs w:val="24"/>
          <w:shd w:val="clear" w:color="auto" w:fill="FFFFFF"/>
        </w:rPr>
        <w:t>to act freely</w:t>
      </w:r>
      <w:r w:rsidR="00A2424A" w:rsidRPr="004B75E3">
        <w:rPr>
          <w:rFonts w:asciiTheme="majorBidi" w:hAnsiTheme="majorBidi" w:cstheme="majorBidi"/>
          <w:sz w:val="24"/>
          <w:szCs w:val="24"/>
          <w:shd w:val="clear" w:color="auto" w:fill="FFFFFF"/>
        </w:rPr>
        <w:t>.</w:t>
      </w:r>
      <w:r w:rsidR="00A2424A" w:rsidRPr="004B75E3">
        <w:rPr>
          <w:rStyle w:val="FootnoteReference"/>
          <w:rFonts w:asciiTheme="majorBidi" w:hAnsiTheme="majorBidi" w:cstheme="majorBidi"/>
          <w:sz w:val="24"/>
          <w:szCs w:val="24"/>
          <w:shd w:val="clear" w:color="auto" w:fill="FFFFFF"/>
        </w:rPr>
        <w:footnoteReference w:id="30"/>
      </w:r>
      <w:r w:rsidR="00A2424A" w:rsidRPr="004B75E3">
        <w:rPr>
          <w:rFonts w:asciiTheme="majorBidi" w:hAnsiTheme="majorBidi" w:cstheme="majorBidi"/>
          <w:sz w:val="24"/>
          <w:szCs w:val="24"/>
          <w:shd w:val="clear" w:color="auto" w:fill="FFFFFF"/>
        </w:rPr>
        <w:t xml:space="preserve"> Both in Israel and around the wo</w:t>
      </w:r>
      <w:r w:rsidRPr="004B75E3">
        <w:rPr>
          <w:rFonts w:asciiTheme="majorBidi" w:hAnsiTheme="majorBidi" w:cstheme="majorBidi"/>
          <w:sz w:val="24"/>
          <w:szCs w:val="24"/>
          <w:shd w:val="clear" w:color="auto" w:fill="FFFFFF"/>
        </w:rPr>
        <w:t xml:space="preserve">rld, the strong impression </w:t>
      </w:r>
      <w:r w:rsidR="00A2424A" w:rsidRPr="004B75E3">
        <w:rPr>
          <w:rFonts w:asciiTheme="majorBidi" w:hAnsiTheme="majorBidi" w:cstheme="majorBidi"/>
          <w:sz w:val="24"/>
          <w:szCs w:val="24"/>
          <w:shd w:val="clear" w:color="auto" w:fill="FFFFFF"/>
        </w:rPr>
        <w:t>was that war was about to break out on Israel’s eastern front,</w:t>
      </w:r>
      <w:r w:rsidR="00A2424A" w:rsidRPr="004B75E3">
        <w:rPr>
          <w:rStyle w:val="FootnoteReference"/>
          <w:rFonts w:asciiTheme="majorBidi" w:hAnsiTheme="majorBidi" w:cstheme="majorBidi"/>
          <w:sz w:val="24"/>
          <w:szCs w:val="24"/>
          <w:shd w:val="clear" w:color="auto" w:fill="FFFFFF"/>
        </w:rPr>
        <w:footnoteReference w:id="31"/>
      </w:r>
      <w:r w:rsidR="00A2424A" w:rsidRPr="004B75E3">
        <w:rPr>
          <w:rFonts w:asciiTheme="majorBidi" w:hAnsiTheme="majorBidi" w:cstheme="majorBidi"/>
          <w:sz w:val="24"/>
          <w:szCs w:val="24"/>
          <w:shd w:val="clear" w:color="auto" w:fill="FFFFFF"/>
        </w:rPr>
        <w:t xml:space="preserve"> but</w:t>
      </w:r>
      <w:r w:rsidR="000225E5" w:rsidRPr="004B75E3">
        <w:rPr>
          <w:rFonts w:asciiTheme="majorBidi" w:hAnsiTheme="majorBidi" w:cstheme="majorBidi"/>
          <w:sz w:val="24"/>
          <w:szCs w:val="24"/>
          <w:shd w:val="clear" w:color="auto" w:fill="FFFFFF"/>
        </w:rPr>
        <w:t>,</w:t>
      </w:r>
      <w:r w:rsidR="00A2424A" w:rsidRPr="004B75E3">
        <w:rPr>
          <w:rFonts w:asciiTheme="majorBidi" w:hAnsiTheme="majorBidi" w:cstheme="majorBidi"/>
          <w:sz w:val="24"/>
          <w:szCs w:val="24"/>
          <w:shd w:val="clear" w:color="auto" w:fill="FFFFFF"/>
        </w:rPr>
        <w:t xml:space="preserve"> for now</w:t>
      </w:r>
      <w:r w:rsidR="000225E5" w:rsidRPr="004B75E3">
        <w:rPr>
          <w:rFonts w:asciiTheme="majorBidi" w:hAnsiTheme="majorBidi" w:cstheme="majorBidi"/>
          <w:sz w:val="24"/>
          <w:szCs w:val="24"/>
          <w:shd w:val="clear" w:color="auto" w:fill="FFFFFF"/>
        </w:rPr>
        <w:t>,</w:t>
      </w:r>
      <w:r w:rsidR="00A2424A" w:rsidRPr="004B75E3">
        <w:rPr>
          <w:rFonts w:asciiTheme="majorBidi" w:hAnsiTheme="majorBidi" w:cstheme="majorBidi"/>
          <w:sz w:val="24"/>
          <w:szCs w:val="24"/>
          <w:shd w:val="clear" w:color="auto" w:fill="FFFFFF"/>
        </w:rPr>
        <w:t xml:space="preserve"> the entry of the Iraqi forces was postponed. Instead, the force placed itself near the Jordanian border.</w:t>
      </w:r>
    </w:p>
    <w:p w14:paraId="33C50705" w14:textId="2A4A63A5" w:rsidR="00855BEF" w:rsidRPr="004B75E3" w:rsidRDefault="00855BEF" w:rsidP="00855BEF">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The events on Israel’s eastern border made Ben-Gurion suspect the motivations of the British, in whom he had little trust to begin with, and this made it very difficult to generate cooperation with the two world powers against Egypt. These suspicions were heightened when it emerged on October 15 that the function the British had </w:t>
      </w:r>
      <w:r w:rsidR="000225E5" w:rsidRPr="004B75E3">
        <w:rPr>
          <w:rFonts w:asciiTheme="majorBidi" w:hAnsiTheme="majorBidi" w:cstheme="majorBidi"/>
          <w:sz w:val="24"/>
          <w:szCs w:val="24"/>
          <w:shd w:val="clear" w:color="auto" w:fill="FFFFFF"/>
        </w:rPr>
        <w:t>assigned</w:t>
      </w:r>
      <w:r w:rsidRPr="004B75E3">
        <w:rPr>
          <w:rFonts w:asciiTheme="majorBidi" w:hAnsiTheme="majorBidi" w:cstheme="majorBidi"/>
          <w:sz w:val="24"/>
          <w:szCs w:val="24"/>
          <w:shd w:val="clear" w:color="auto" w:fill="FFFFFF"/>
        </w:rPr>
        <w:t xml:space="preserve"> to Israel in the operation was to provide </w:t>
      </w:r>
      <w:r w:rsidR="000225E5" w:rsidRPr="004B75E3">
        <w:rPr>
          <w:rFonts w:asciiTheme="majorBidi" w:hAnsiTheme="majorBidi" w:cstheme="majorBidi"/>
          <w:sz w:val="24"/>
          <w:szCs w:val="24"/>
          <w:shd w:val="clear" w:color="auto" w:fill="FFFFFF"/>
        </w:rPr>
        <w:t>Britain</w:t>
      </w:r>
      <w:r w:rsidRPr="004B75E3">
        <w:rPr>
          <w:rFonts w:asciiTheme="majorBidi" w:hAnsiTheme="majorBidi" w:cstheme="majorBidi"/>
          <w:sz w:val="24"/>
          <w:szCs w:val="24"/>
          <w:shd w:val="clear" w:color="auto" w:fill="FFFFFF"/>
        </w:rPr>
        <w:t xml:space="preserve"> with a pretext: it would play the aggressor in starting the war against Egypt.</w:t>
      </w:r>
    </w:p>
    <w:p w14:paraId="504F9DF9" w14:textId="5FFE6447" w:rsidR="00855BEF" w:rsidRPr="004B75E3" w:rsidRDefault="00855BEF" w:rsidP="008E7941">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Before the </w:t>
      </w:r>
      <w:r w:rsidR="000225E5" w:rsidRPr="004B75E3">
        <w:rPr>
          <w:rFonts w:asciiTheme="majorBidi" w:hAnsiTheme="majorBidi" w:cstheme="majorBidi"/>
          <w:sz w:val="24"/>
          <w:szCs w:val="24"/>
          <w:shd w:val="clear" w:color="auto" w:fill="FFFFFF"/>
        </w:rPr>
        <w:t>Qalqilya</w:t>
      </w:r>
      <w:r w:rsidRPr="004B75E3">
        <w:rPr>
          <w:rFonts w:asciiTheme="majorBidi" w:hAnsiTheme="majorBidi" w:cstheme="majorBidi"/>
          <w:sz w:val="24"/>
          <w:szCs w:val="24"/>
          <w:shd w:val="clear" w:color="auto" w:fill="FFFFFF"/>
        </w:rPr>
        <w:t xml:space="preserve"> action, the IDF had already armed itself with </w:t>
      </w:r>
      <w:r w:rsidR="008E7941" w:rsidRPr="004B75E3">
        <w:rPr>
          <w:rFonts w:asciiTheme="majorBidi" w:hAnsiTheme="majorBidi" w:cstheme="majorBidi"/>
          <w:sz w:val="24"/>
          <w:szCs w:val="24"/>
          <w:shd w:val="clear" w:color="auto" w:fill="FFFFFF"/>
        </w:rPr>
        <w:t xml:space="preserve">a significant quantity of weapons from France. The treaty with the French was being cobbled together, and Dayan and the IDF General Staff were preparing the “Kadesh 1” plan to conquer the Sinai Peninsula. The only missing piece was </w:t>
      </w:r>
      <w:r w:rsidR="00BD5C4C" w:rsidRPr="004B75E3">
        <w:rPr>
          <w:rFonts w:asciiTheme="majorBidi" w:hAnsiTheme="majorBidi" w:cstheme="majorBidi"/>
          <w:sz w:val="24"/>
          <w:szCs w:val="24"/>
          <w:shd w:val="clear" w:color="auto" w:fill="FFFFFF"/>
        </w:rPr>
        <w:t xml:space="preserve">Great </w:t>
      </w:r>
      <w:r w:rsidR="008E7941" w:rsidRPr="004B75E3">
        <w:rPr>
          <w:rFonts w:asciiTheme="majorBidi" w:hAnsiTheme="majorBidi" w:cstheme="majorBidi"/>
          <w:sz w:val="24"/>
          <w:szCs w:val="24"/>
          <w:shd w:val="clear" w:color="auto" w:fill="FFFFFF"/>
        </w:rPr>
        <w:t xml:space="preserve">Britain, which had to decide whose side it was on. In the end, </w:t>
      </w:r>
      <w:r w:rsidR="000B58ED" w:rsidRPr="004B75E3">
        <w:rPr>
          <w:rFonts w:asciiTheme="majorBidi" w:hAnsiTheme="majorBidi" w:cstheme="majorBidi"/>
          <w:sz w:val="24"/>
          <w:szCs w:val="24"/>
          <w:shd w:val="clear" w:color="auto" w:fill="FFFFFF"/>
        </w:rPr>
        <w:t xml:space="preserve">it decided to join France and Israel </w:t>
      </w:r>
      <w:r w:rsidR="008E7941" w:rsidRPr="004B75E3">
        <w:rPr>
          <w:rFonts w:asciiTheme="majorBidi" w:hAnsiTheme="majorBidi" w:cstheme="majorBidi"/>
          <w:sz w:val="24"/>
          <w:szCs w:val="24"/>
          <w:shd w:val="clear" w:color="auto" w:fill="FFFFFF"/>
        </w:rPr>
        <w:t xml:space="preserve">after </w:t>
      </w:r>
      <w:r w:rsidR="000B58ED" w:rsidRPr="004B75E3">
        <w:rPr>
          <w:rFonts w:asciiTheme="majorBidi" w:hAnsiTheme="majorBidi" w:cstheme="majorBidi"/>
          <w:sz w:val="24"/>
          <w:szCs w:val="24"/>
          <w:shd w:val="clear" w:color="auto" w:fill="FFFFFF"/>
        </w:rPr>
        <w:t xml:space="preserve">becoming </w:t>
      </w:r>
      <w:r w:rsidR="008E7941" w:rsidRPr="004B75E3">
        <w:rPr>
          <w:rFonts w:asciiTheme="majorBidi" w:hAnsiTheme="majorBidi" w:cstheme="majorBidi"/>
          <w:sz w:val="24"/>
          <w:szCs w:val="24"/>
          <w:shd w:val="clear" w:color="auto" w:fill="FFFFFF"/>
        </w:rPr>
        <w:t xml:space="preserve">convinced it </w:t>
      </w:r>
      <w:r w:rsidR="000B58ED" w:rsidRPr="004B75E3">
        <w:rPr>
          <w:rFonts w:asciiTheme="majorBidi" w:hAnsiTheme="majorBidi" w:cstheme="majorBidi"/>
          <w:sz w:val="24"/>
          <w:szCs w:val="24"/>
          <w:shd w:val="clear" w:color="auto" w:fill="FFFFFF"/>
        </w:rPr>
        <w:t>might</w:t>
      </w:r>
      <w:r w:rsidR="008E7941" w:rsidRPr="004B75E3">
        <w:rPr>
          <w:rFonts w:asciiTheme="majorBidi" w:hAnsiTheme="majorBidi" w:cstheme="majorBidi"/>
          <w:sz w:val="24"/>
          <w:szCs w:val="24"/>
          <w:shd w:val="clear" w:color="auto" w:fill="FFFFFF"/>
        </w:rPr>
        <w:t xml:space="preserve"> be able to regain control of the Suez Canal, which represented a strategic asset of the highest order</w:t>
      </w:r>
      <w:r w:rsidR="000B58ED" w:rsidRPr="004B75E3">
        <w:rPr>
          <w:rFonts w:asciiTheme="majorBidi" w:hAnsiTheme="majorBidi" w:cstheme="majorBidi"/>
          <w:sz w:val="24"/>
          <w:szCs w:val="24"/>
          <w:shd w:val="clear" w:color="auto" w:fill="FFFFFF"/>
        </w:rPr>
        <w:t xml:space="preserve"> for Great Britain</w:t>
      </w:r>
      <w:r w:rsidR="008E7941" w:rsidRPr="004B75E3">
        <w:rPr>
          <w:rFonts w:asciiTheme="majorBidi" w:hAnsiTheme="majorBidi" w:cstheme="majorBidi"/>
          <w:sz w:val="24"/>
          <w:szCs w:val="24"/>
          <w:shd w:val="clear" w:color="auto" w:fill="FFFFFF"/>
        </w:rPr>
        <w:t xml:space="preserve">. But to understand how </w:t>
      </w:r>
      <w:r w:rsidR="000B58ED" w:rsidRPr="004B75E3">
        <w:rPr>
          <w:rFonts w:asciiTheme="majorBidi" w:hAnsiTheme="majorBidi" w:cstheme="majorBidi"/>
          <w:sz w:val="24"/>
          <w:szCs w:val="24"/>
          <w:shd w:val="clear" w:color="auto" w:fill="FFFFFF"/>
        </w:rPr>
        <w:t>it</w:t>
      </w:r>
      <w:r w:rsidR="008E7941" w:rsidRPr="004B75E3">
        <w:rPr>
          <w:rFonts w:asciiTheme="majorBidi" w:hAnsiTheme="majorBidi" w:cstheme="majorBidi"/>
          <w:sz w:val="24"/>
          <w:szCs w:val="24"/>
          <w:shd w:val="clear" w:color="auto" w:fill="FFFFFF"/>
        </w:rPr>
        <w:t xml:space="preserve"> reached this decision, it is necessary to go back a few weeks to early September, when the </w:t>
      </w:r>
      <w:r w:rsidR="003810B2" w:rsidRPr="004B75E3">
        <w:rPr>
          <w:rFonts w:asciiTheme="majorBidi" w:hAnsiTheme="majorBidi" w:cstheme="majorBidi"/>
          <w:sz w:val="24"/>
          <w:szCs w:val="24"/>
          <w:shd w:val="clear" w:color="auto" w:fill="FFFFFF"/>
        </w:rPr>
        <w:t>Israeli French</w:t>
      </w:r>
      <w:r w:rsidR="008E7941" w:rsidRPr="004B75E3">
        <w:rPr>
          <w:rFonts w:asciiTheme="majorBidi" w:hAnsiTheme="majorBidi" w:cstheme="majorBidi"/>
          <w:sz w:val="24"/>
          <w:szCs w:val="24"/>
          <w:shd w:val="clear" w:color="auto" w:fill="FFFFFF"/>
        </w:rPr>
        <w:t xml:space="preserve"> connection started to form.</w:t>
      </w:r>
    </w:p>
    <w:p w14:paraId="6F731C19" w14:textId="77777777" w:rsidR="008E7941" w:rsidRPr="004B75E3" w:rsidRDefault="008E7941" w:rsidP="008E7941">
      <w:pPr>
        <w:spacing w:line="360" w:lineRule="auto"/>
        <w:jc w:val="both"/>
        <w:rPr>
          <w:rFonts w:asciiTheme="majorBidi" w:hAnsiTheme="majorBidi" w:cstheme="majorBidi"/>
          <w:sz w:val="24"/>
          <w:szCs w:val="24"/>
          <w:shd w:val="clear" w:color="auto" w:fill="FFFFFF"/>
        </w:rPr>
      </w:pPr>
    </w:p>
    <w:p w14:paraId="49BFED71" w14:textId="068F9620" w:rsidR="008E7941" w:rsidRPr="004B75E3" w:rsidRDefault="008E7941" w:rsidP="008E7941">
      <w:pPr>
        <w:spacing w:line="360" w:lineRule="auto"/>
        <w:jc w:val="both"/>
        <w:rPr>
          <w:rFonts w:asciiTheme="majorBidi" w:hAnsiTheme="majorBidi" w:cstheme="majorBidi"/>
          <w:b/>
          <w:bCs/>
          <w:sz w:val="24"/>
          <w:szCs w:val="24"/>
          <w:shd w:val="clear" w:color="auto" w:fill="FFFFFF"/>
        </w:rPr>
      </w:pPr>
      <w:r w:rsidRPr="004B75E3">
        <w:rPr>
          <w:rFonts w:asciiTheme="majorBidi" w:hAnsiTheme="majorBidi" w:cstheme="majorBidi"/>
          <w:b/>
          <w:bCs/>
          <w:sz w:val="24"/>
          <w:szCs w:val="24"/>
          <w:shd w:val="clear" w:color="auto" w:fill="FFFFFF"/>
        </w:rPr>
        <w:t>Dayan Plans a Campaign</w:t>
      </w:r>
    </w:p>
    <w:p w14:paraId="671F263D" w14:textId="1D0158FE" w:rsidR="00A254E7" w:rsidRPr="004B75E3" w:rsidRDefault="00A254E7" w:rsidP="0001390C">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On September 1, Ben-Gurion attended an IDF General Staff meeting</w:t>
      </w:r>
      <w:r w:rsidR="006977B0" w:rsidRPr="004B75E3">
        <w:rPr>
          <w:rFonts w:asciiTheme="majorBidi" w:hAnsiTheme="majorBidi" w:cstheme="majorBidi"/>
          <w:sz w:val="24"/>
          <w:szCs w:val="24"/>
          <w:shd w:val="clear" w:color="auto" w:fill="FFFFFF"/>
        </w:rPr>
        <w:t xml:space="preserve"> to discuss</w:t>
      </w:r>
      <w:r w:rsidRPr="004B75E3">
        <w:rPr>
          <w:rFonts w:asciiTheme="majorBidi" w:hAnsiTheme="majorBidi" w:cstheme="majorBidi"/>
          <w:sz w:val="24"/>
          <w:szCs w:val="24"/>
          <w:shd w:val="clear" w:color="auto" w:fill="FFFFFF"/>
        </w:rPr>
        <w:t xml:space="preserve"> the doctrine of armored corps</w:t>
      </w:r>
      <w:r w:rsidR="006977B0" w:rsidRPr="004B75E3">
        <w:rPr>
          <w:rFonts w:asciiTheme="majorBidi" w:hAnsiTheme="majorBidi" w:cstheme="majorBidi"/>
          <w:sz w:val="24"/>
          <w:szCs w:val="24"/>
          <w:shd w:val="clear" w:color="auto" w:fill="FFFFFF"/>
        </w:rPr>
        <w:t xml:space="preserve"> deployment</w:t>
      </w:r>
      <w:r w:rsidRPr="004B75E3">
        <w:rPr>
          <w:rFonts w:asciiTheme="majorBidi" w:hAnsiTheme="majorBidi" w:cstheme="majorBidi"/>
          <w:sz w:val="24"/>
          <w:szCs w:val="24"/>
          <w:shd w:val="clear" w:color="auto" w:fill="FFFFFF"/>
        </w:rPr>
        <w:t xml:space="preserve">. During the meeting, a telegram </w:t>
      </w:r>
      <w:r w:rsidR="000B58ED" w:rsidRPr="004B75E3">
        <w:rPr>
          <w:rFonts w:asciiTheme="majorBidi" w:hAnsiTheme="majorBidi" w:cstheme="majorBidi"/>
          <w:sz w:val="24"/>
          <w:szCs w:val="24"/>
          <w:shd w:val="clear" w:color="auto" w:fill="FFFFFF"/>
        </w:rPr>
        <w:t xml:space="preserve">was delivered </w:t>
      </w:r>
      <w:r w:rsidRPr="004B75E3">
        <w:rPr>
          <w:rFonts w:asciiTheme="majorBidi" w:hAnsiTheme="majorBidi" w:cstheme="majorBidi"/>
          <w:sz w:val="24"/>
          <w:szCs w:val="24"/>
          <w:shd w:val="clear" w:color="auto" w:fill="FFFFFF"/>
        </w:rPr>
        <w:t>from the Israeli attaché in Paris</w:t>
      </w:r>
      <w:r w:rsidR="000B58ED" w:rsidRPr="004B75E3">
        <w:rPr>
          <w:rFonts w:asciiTheme="majorBidi" w:hAnsiTheme="majorBidi" w:cstheme="majorBidi"/>
          <w:sz w:val="24"/>
          <w:szCs w:val="24"/>
          <w:shd w:val="clear" w:color="auto" w:fill="FFFFFF"/>
        </w:rPr>
        <w:t xml:space="preserve"> containing</w:t>
      </w:r>
      <w:r w:rsidRPr="004B75E3">
        <w:rPr>
          <w:rFonts w:asciiTheme="majorBidi" w:hAnsiTheme="majorBidi" w:cstheme="majorBidi"/>
          <w:sz w:val="24"/>
          <w:szCs w:val="24"/>
          <w:shd w:val="clear" w:color="auto" w:fill="FFFFFF"/>
        </w:rPr>
        <w:t xml:space="preserve"> information about the British and French intention to seize and occupy the Suez Canal. According to the telegram, the purpose of the operation</w:t>
      </w:r>
      <w:r w:rsidR="006977B0" w:rsidRPr="004B75E3">
        <w:rPr>
          <w:rFonts w:asciiTheme="majorBidi" w:hAnsiTheme="majorBidi" w:cstheme="majorBidi"/>
          <w:sz w:val="24"/>
          <w:szCs w:val="24"/>
          <w:shd w:val="clear" w:color="auto" w:fill="FFFFFF"/>
        </w:rPr>
        <w:t>, code</w:t>
      </w:r>
      <w:r w:rsidR="009C57E3" w:rsidRPr="004B75E3">
        <w:rPr>
          <w:rFonts w:asciiTheme="majorBidi" w:hAnsiTheme="majorBidi" w:cstheme="majorBidi"/>
          <w:sz w:val="24"/>
          <w:szCs w:val="24"/>
          <w:shd w:val="clear" w:color="auto" w:fill="FFFFFF"/>
        </w:rPr>
        <w:t>-</w:t>
      </w:r>
      <w:r w:rsidR="006977B0" w:rsidRPr="004B75E3">
        <w:rPr>
          <w:rFonts w:asciiTheme="majorBidi" w:hAnsiTheme="majorBidi" w:cstheme="majorBidi"/>
          <w:sz w:val="24"/>
          <w:szCs w:val="24"/>
          <w:shd w:val="clear" w:color="auto" w:fill="FFFFFF"/>
        </w:rPr>
        <w:t>named Musketeer,</w:t>
      </w:r>
      <w:r w:rsidRPr="004B75E3">
        <w:rPr>
          <w:rFonts w:asciiTheme="majorBidi" w:hAnsiTheme="majorBidi" w:cstheme="majorBidi"/>
          <w:sz w:val="24"/>
          <w:szCs w:val="24"/>
          <w:shd w:val="clear" w:color="auto" w:fill="FFFFFF"/>
        </w:rPr>
        <w:t xml:space="preserve"> was to </w:t>
      </w:r>
      <w:r w:rsidR="006977B0" w:rsidRPr="004B75E3">
        <w:rPr>
          <w:rFonts w:asciiTheme="majorBidi" w:hAnsiTheme="majorBidi" w:cstheme="majorBidi"/>
          <w:sz w:val="24"/>
          <w:szCs w:val="24"/>
          <w:shd w:val="clear" w:color="auto" w:fill="FFFFFF"/>
        </w:rPr>
        <w:t>reverse the</w:t>
      </w:r>
      <w:r w:rsidRPr="004B75E3">
        <w:rPr>
          <w:rFonts w:asciiTheme="majorBidi" w:hAnsiTheme="majorBidi" w:cstheme="majorBidi"/>
          <w:sz w:val="24"/>
          <w:szCs w:val="24"/>
          <w:shd w:val="clear" w:color="auto" w:fill="FFFFFF"/>
        </w:rPr>
        <w:t xml:space="preserve"> nationalization</w:t>
      </w:r>
      <w:r w:rsidR="006977B0" w:rsidRPr="004B75E3">
        <w:rPr>
          <w:rFonts w:asciiTheme="majorBidi" w:hAnsiTheme="majorBidi" w:cstheme="majorBidi"/>
          <w:sz w:val="24"/>
          <w:szCs w:val="24"/>
          <w:shd w:val="clear" w:color="auto" w:fill="FFFFFF"/>
        </w:rPr>
        <w:t xml:space="preserve"> of the canal</w:t>
      </w:r>
      <w:r w:rsidRPr="004B75E3">
        <w:rPr>
          <w:rFonts w:asciiTheme="majorBidi" w:hAnsiTheme="majorBidi" w:cstheme="majorBidi"/>
          <w:sz w:val="24"/>
          <w:szCs w:val="24"/>
          <w:shd w:val="clear" w:color="auto" w:fill="FFFFFF"/>
        </w:rPr>
        <w:t>. The telegram further said that Israel was invited to pa</w:t>
      </w:r>
      <w:r w:rsidR="0001390C" w:rsidRPr="004B75E3">
        <w:rPr>
          <w:rFonts w:asciiTheme="majorBidi" w:hAnsiTheme="majorBidi" w:cstheme="majorBidi"/>
          <w:sz w:val="24"/>
          <w:szCs w:val="24"/>
          <w:shd w:val="clear" w:color="auto" w:fill="FFFFFF"/>
        </w:rPr>
        <w:t>rticipate in the campaign on D-day</w:t>
      </w:r>
      <w:r w:rsidR="00E15956" w:rsidRPr="004B75E3">
        <w:rPr>
          <w:rFonts w:asciiTheme="majorBidi" w:hAnsiTheme="majorBidi" w:cstheme="majorBidi"/>
          <w:sz w:val="24"/>
          <w:szCs w:val="24"/>
          <w:shd w:val="clear" w:color="auto" w:fill="FFFFFF"/>
        </w:rPr>
        <w:t xml:space="preserve"> </w:t>
      </w:r>
      <w:r w:rsidR="0001390C" w:rsidRPr="004B75E3">
        <w:rPr>
          <w:rFonts w:asciiTheme="majorBidi" w:hAnsiTheme="majorBidi" w:cstheme="majorBidi"/>
          <w:sz w:val="24"/>
          <w:szCs w:val="24"/>
          <w:shd w:val="clear" w:color="auto" w:fill="FFFFFF"/>
        </w:rPr>
        <w:t>+7</w:t>
      </w:r>
      <w:r w:rsidRPr="004B75E3">
        <w:rPr>
          <w:rFonts w:asciiTheme="majorBidi" w:hAnsiTheme="majorBidi" w:cstheme="majorBidi"/>
          <w:sz w:val="24"/>
          <w:szCs w:val="24"/>
          <w:shd w:val="clear" w:color="auto" w:fill="FFFFFF"/>
        </w:rPr>
        <w:t>.</w:t>
      </w:r>
      <w:r w:rsidRPr="004B75E3">
        <w:rPr>
          <w:rStyle w:val="FootnoteReference"/>
          <w:rFonts w:asciiTheme="majorBidi" w:hAnsiTheme="majorBidi" w:cstheme="majorBidi"/>
          <w:sz w:val="24"/>
          <w:szCs w:val="24"/>
          <w:shd w:val="clear" w:color="auto" w:fill="FFFFFF"/>
        </w:rPr>
        <w:footnoteReference w:id="32"/>
      </w:r>
    </w:p>
    <w:p w14:paraId="71664AA1" w14:textId="60F73D5D" w:rsidR="006977B0" w:rsidRPr="004B75E3" w:rsidRDefault="006977B0" w:rsidP="00BD5C4C">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Immediately after Nasser announced the nationalization of the Suez Canal on July 26, 1956, France and </w:t>
      </w:r>
      <w:r w:rsidR="00BD5C4C" w:rsidRPr="004B75E3">
        <w:rPr>
          <w:rFonts w:asciiTheme="majorBidi" w:hAnsiTheme="majorBidi" w:cstheme="majorBidi"/>
          <w:sz w:val="24"/>
          <w:szCs w:val="24"/>
          <w:shd w:val="clear" w:color="auto" w:fill="FFFFFF"/>
        </w:rPr>
        <w:t xml:space="preserve">Great </w:t>
      </w:r>
      <w:r w:rsidRPr="004B75E3">
        <w:rPr>
          <w:rFonts w:asciiTheme="majorBidi" w:hAnsiTheme="majorBidi" w:cstheme="majorBidi"/>
          <w:sz w:val="24"/>
          <w:szCs w:val="24"/>
          <w:shd w:val="clear" w:color="auto" w:fill="FFFFFF"/>
        </w:rPr>
        <w:t xml:space="preserve">Britain began planning a joint military operation against Egypt. </w:t>
      </w:r>
      <w:r w:rsidR="00BD5C4C" w:rsidRPr="004B75E3">
        <w:rPr>
          <w:rFonts w:asciiTheme="majorBidi" w:hAnsiTheme="majorBidi" w:cstheme="majorBidi"/>
          <w:sz w:val="24"/>
          <w:szCs w:val="24"/>
          <w:shd w:val="clear" w:color="auto" w:fill="FFFFFF"/>
        </w:rPr>
        <w:t xml:space="preserve">Great </w:t>
      </w:r>
      <w:r w:rsidRPr="004B75E3">
        <w:rPr>
          <w:rFonts w:asciiTheme="majorBidi" w:hAnsiTheme="majorBidi" w:cstheme="majorBidi"/>
          <w:sz w:val="24"/>
          <w:szCs w:val="24"/>
          <w:shd w:val="clear" w:color="auto" w:fill="FFFFFF"/>
        </w:rPr>
        <w:t>Britain continued to try diplomatic and political means to resolve the situation</w:t>
      </w:r>
      <w:r w:rsidR="00BD5C4C" w:rsidRPr="004B75E3">
        <w:rPr>
          <w:rFonts w:asciiTheme="majorBidi" w:hAnsiTheme="majorBidi" w:cstheme="majorBidi"/>
          <w:sz w:val="24"/>
          <w:szCs w:val="24"/>
          <w:shd w:val="clear" w:color="auto" w:fill="FFFFFF"/>
        </w:rPr>
        <w:t>,</w:t>
      </w:r>
      <w:r w:rsidRPr="004B75E3">
        <w:rPr>
          <w:rFonts w:asciiTheme="majorBidi" w:hAnsiTheme="majorBidi" w:cstheme="majorBidi"/>
          <w:sz w:val="24"/>
          <w:szCs w:val="24"/>
          <w:shd w:val="clear" w:color="auto" w:fill="FFFFFF"/>
        </w:rPr>
        <w:t xml:space="preserve"> such as a conference of nations </w:t>
      </w:r>
      <w:r w:rsidR="00BD5C4C" w:rsidRPr="004B75E3">
        <w:rPr>
          <w:rFonts w:asciiTheme="majorBidi" w:hAnsiTheme="majorBidi" w:cstheme="majorBidi"/>
          <w:sz w:val="24"/>
          <w:szCs w:val="24"/>
          <w:shd w:val="clear" w:color="auto" w:fill="FFFFFF"/>
        </w:rPr>
        <w:t>that used</w:t>
      </w:r>
      <w:r w:rsidRPr="004B75E3">
        <w:rPr>
          <w:rFonts w:asciiTheme="majorBidi" w:hAnsiTheme="majorBidi" w:cstheme="majorBidi"/>
          <w:sz w:val="24"/>
          <w:szCs w:val="24"/>
          <w:shd w:val="clear" w:color="auto" w:fill="FFFFFF"/>
        </w:rPr>
        <w:t xml:space="preserve"> the canal (without the participation of either Israel or Egypt, which boycotted the conference) and appeals to the U.N. and the Security Council. By contrast, France was interested in military action, but had to endure the British diplomatic efforts</w:t>
      </w:r>
      <w:r w:rsidR="00BD5C4C" w:rsidRPr="004B75E3">
        <w:rPr>
          <w:rFonts w:asciiTheme="majorBidi" w:hAnsiTheme="majorBidi" w:cstheme="majorBidi"/>
          <w:sz w:val="24"/>
          <w:szCs w:val="24"/>
          <w:shd w:val="clear" w:color="auto" w:fill="FFFFFF"/>
        </w:rPr>
        <w:t>:</w:t>
      </w:r>
      <w:r w:rsidRPr="004B75E3">
        <w:rPr>
          <w:rFonts w:asciiTheme="majorBidi" w:hAnsiTheme="majorBidi" w:cstheme="majorBidi"/>
          <w:sz w:val="24"/>
          <w:szCs w:val="24"/>
          <w:shd w:val="clear" w:color="auto" w:fill="FFFFFF"/>
        </w:rPr>
        <w:t xml:space="preserve"> </w:t>
      </w:r>
      <w:r w:rsidR="00B86E17" w:rsidRPr="004B75E3">
        <w:rPr>
          <w:rFonts w:asciiTheme="majorBidi" w:hAnsiTheme="majorBidi" w:cstheme="majorBidi"/>
          <w:sz w:val="24"/>
          <w:szCs w:val="24"/>
          <w:shd w:val="clear" w:color="auto" w:fill="FFFFFF"/>
        </w:rPr>
        <w:t>on the military level, France needed</w:t>
      </w:r>
      <w:r w:rsidRPr="004B75E3">
        <w:rPr>
          <w:rFonts w:asciiTheme="majorBidi" w:hAnsiTheme="majorBidi" w:cstheme="majorBidi"/>
          <w:sz w:val="24"/>
          <w:szCs w:val="24"/>
          <w:shd w:val="clear" w:color="auto" w:fill="FFFFFF"/>
        </w:rPr>
        <w:t xml:space="preserve"> </w:t>
      </w:r>
      <w:r w:rsidR="00BD5C4C" w:rsidRPr="004B75E3">
        <w:rPr>
          <w:rFonts w:asciiTheme="majorBidi" w:hAnsiTheme="majorBidi" w:cstheme="majorBidi"/>
          <w:sz w:val="24"/>
          <w:szCs w:val="24"/>
          <w:shd w:val="clear" w:color="auto" w:fill="FFFFFF"/>
        </w:rPr>
        <w:t xml:space="preserve">Great </w:t>
      </w:r>
      <w:r w:rsidRPr="004B75E3">
        <w:rPr>
          <w:rFonts w:asciiTheme="majorBidi" w:hAnsiTheme="majorBidi" w:cstheme="majorBidi"/>
          <w:sz w:val="24"/>
          <w:szCs w:val="24"/>
          <w:shd w:val="clear" w:color="auto" w:fill="FFFFFF"/>
        </w:rPr>
        <w:t xml:space="preserve">Britain </w:t>
      </w:r>
      <w:r w:rsidR="00B86E17" w:rsidRPr="004B75E3">
        <w:rPr>
          <w:rFonts w:asciiTheme="majorBidi" w:hAnsiTheme="majorBidi" w:cstheme="majorBidi"/>
          <w:sz w:val="24"/>
          <w:szCs w:val="24"/>
          <w:shd w:val="clear" w:color="auto" w:fill="FFFFFF"/>
        </w:rPr>
        <w:t>as</w:t>
      </w:r>
      <w:r w:rsidRPr="004B75E3">
        <w:rPr>
          <w:rFonts w:asciiTheme="majorBidi" w:hAnsiTheme="majorBidi" w:cstheme="majorBidi"/>
          <w:sz w:val="24"/>
          <w:szCs w:val="24"/>
          <w:shd w:val="clear" w:color="auto" w:fill="FFFFFF"/>
        </w:rPr>
        <w:t xml:space="preserve"> a military ally</w:t>
      </w:r>
      <w:r w:rsidR="00BD5C4C" w:rsidRPr="004B75E3">
        <w:rPr>
          <w:rFonts w:asciiTheme="majorBidi" w:hAnsiTheme="majorBidi" w:cstheme="majorBidi"/>
          <w:sz w:val="24"/>
          <w:szCs w:val="24"/>
          <w:shd w:val="clear" w:color="auto" w:fill="FFFFFF"/>
        </w:rPr>
        <w:t xml:space="preserve">, </w:t>
      </w:r>
      <w:r w:rsidR="00B86E17" w:rsidRPr="004B75E3">
        <w:rPr>
          <w:rFonts w:asciiTheme="majorBidi" w:hAnsiTheme="majorBidi" w:cstheme="majorBidi"/>
          <w:sz w:val="24"/>
          <w:szCs w:val="24"/>
          <w:shd w:val="clear" w:color="auto" w:fill="FFFFFF"/>
        </w:rPr>
        <w:t>as the British RAF forces could bomb</w:t>
      </w:r>
      <w:r w:rsidRPr="004B75E3">
        <w:rPr>
          <w:rFonts w:asciiTheme="majorBidi" w:hAnsiTheme="majorBidi" w:cstheme="majorBidi"/>
          <w:sz w:val="24"/>
          <w:szCs w:val="24"/>
          <w:shd w:val="clear" w:color="auto" w:fill="FFFFFF"/>
        </w:rPr>
        <w:t xml:space="preserve"> Egypt from </w:t>
      </w:r>
      <w:r w:rsidR="00B86E17" w:rsidRPr="004B75E3">
        <w:rPr>
          <w:rFonts w:asciiTheme="majorBidi" w:hAnsiTheme="majorBidi" w:cstheme="majorBidi"/>
          <w:sz w:val="24"/>
          <w:szCs w:val="24"/>
          <w:shd w:val="clear" w:color="auto" w:fill="FFFFFF"/>
        </w:rPr>
        <w:t xml:space="preserve">their </w:t>
      </w:r>
      <w:r w:rsidRPr="004B75E3">
        <w:rPr>
          <w:rFonts w:asciiTheme="majorBidi" w:hAnsiTheme="majorBidi" w:cstheme="majorBidi"/>
          <w:sz w:val="24"/>
          <w:szCs w:val="24"/>
          <w:shd w:val="clear" w:color="auto" w:fill="FFFFFF"/>
        </w:rPr>
        <w:t xml:space="preserve">airbases in Cyprus and </w:t>
      </w:r>
      <w:r w:rsidR="00BD5C4C" w:rsidRPr="004B75E3">
        <w:rPr>
          <w:rFonts w:asciiTheme="majorBidi" w:hAnsiTheme="majorBidi" w:cstheme="majorBidi"/>
          <w:sz w:val="24"/>
          <w:szCs w:val="24"/>
          <w:shd w:val="clear" w:color="auto" w:fill="FFFFFF"/>
        </w:rPr>
        <w:t xml:space="preserve">because </w:t>
      </w:r>
      <w:r w:rsidR="00B86E17" w:rsidRPr="004B75E3">
        <w:rPr>
          <w:rFonts w:asciiTheme="majorBidi" w:hAnsiTheme="majorBidi" w:cstheme="majorBidi"/>
          <w:sz w:val="24"/>
          <w:szCs w:val="24"/>
          <w:shd w:val="clear" w:color="auto" w:fill="FFFFFF"/>
        </w:rPr>
        <w:t>the British</w:t>
      </w:r>
      <w:r w:rsidRPr="004B75E3">
        <w:rPr>
          <w:rFonts w:asciiTheme="majorBidi" w:hAnsiTheme="majorBidi" w:cstheme="majorBidi"/>
          <w:sz w:val="24"/>
          <w:szCs w:val="24"/>
          <w:shd w:val="clear" w:color="auto" w:fill="FFFFFF"/>
        </w:rPr>
        <w:t xml:space="preserve"> had</w:t>
      </w:r>
      <w:r w:rsidR="00BD5C4C" w:rsidRPr="004B75E3">
        <w:rPr>
          <w:rFonts w:asciiTheme="majorBidi" w:hAnsiTheme="majorBidi" w:cstheme="majorBidi"/>
          <w:sz w:val="24"/>
          <w:szCs w:val="24"/>
          <w:shd w:val="clear" w:color="auto" w:fill="FFFFFF"/>
        </w:rPr>
        <w:t xml:space="preserve"> superior/high-capacity bombers</w:t>
      </w:r>
      <w:r w:rsidR="00B86E17" w:rsidRPr="004B75E3">
        <w:rPr>
          <w:rFonts w:asciiTheme="majorBidi" w:hAnsiTheme="majorBidi" w:cstheme="majorBidi"/>
          <w:sz w:val="24"/>
          <w:szCs w:val="24"/>
          <w:shd w:val="clear" w:color="auto" w:fill="FFFFFF"/>
        </w:rPr>
        <w:t>; on the political level, France needed to support Great Britain as a fellow</w:t>
      </w:r>
      <w:r w:rsidRPr="004B75E3">
        <w:rPr>
          <w:rFonts w:asciiTheme="majorBidi" w:hAnsiTheme="majorBidi" w:cstheme="majorBidi"/>
          <w:sz w:val="24"/>
          <w:szCs w:val="24"/>
          <w:shd w:val="clear" w:color="auto" w:fill="FFFFFF"/>
        </w:rPr>
        <w:t xml:space="preserve"> member of the U.N. Security Council.</w:t>
      </w:r>
      <w:r w:rsidRPr="004B75E3">
        <w:rPr>
          <w:rStyle w:val="FootnoteReference"/>
          <w:rFonts w:asciiTheme="majorBidi" w:hAnsiTheme="majorBidi" w:cstheme="majorBidi"/>
          <w:sz w:val="24"/>
          <w:szCs w:val="24"/>
          <w:shd w:val="clear" w:color="auto" w:fill="FFFFFF"/>
        </w:rPr>
        <w:footnoteReference w:id="33"/>
      </w:r>
      <w:r w:rsidRPr="004B75E3">
        <w:rPr>
          <w:rFonts w:asciiTheme="majorBidi" w:hAnsiTheme="majorBidi" w:cstheme="majorBidi"/>
          <w:sz w:val="24"/>
          <w:szCs w:val="24"/>
          <w:shd w:val="clear" w:color="auto" w:fill="FFFFFF"/>
        </w:rPr>
        <w:t xml:space="preserve"> </w:t>
      </w:r>
      <w:r w:rsidR="00B86E17" w:rsidRPr="004B75E3">
        <w:rPr>
          <w:rFonts w:asciiTheme="majorBidi" w:hAnsiTheme="majorBidi" w:cstheme="majorBidi"/>
          <w:sz w:val="24"/>
          <w:szCs w:val="24"/>
          <w:shd w:val="clear" w:color="auto" w:fill="FFFFFF"/>
        </w:rPr>
        <w:t xml:space="preserve">And </w:t>
      </w:r>
      <w:r w:rsidRPr="004B75E3">
        <w:rPr>
          <w:rFonts w:asciiTheme="majorBidi" w:hAnsiTheme="majorBidi" w:cstheme="majorBidi"/>
          <w:sz w:val="24"/>
          <w:szCs w:val="24"/>
          <w:shd w:val="clear" w:color="auto" w:fill="FFFFFF"/>
        </w:rPr>
        <w:t xml:space="preserve">Great Britain, unlike France, was </w:t>
      </w:r>
      <w:r w:rsidR="00BD5C4C" w:rsidRPr="004B75E3">
        <w:rPr>
          <w:rFonts w:asciiTheme="majorBidi" w:hAnsiTheme="majorBidi" w:cstheme="majorBidi"/>
          <w:sz w:val="24"/>
          <w:szCs w:val="24"/>
          <w:shd w:val="clear" w:color="auto" w:fill="FFFFFF"/>
        </w:rPr>
        <w:t>leery of involving Israel in</w:t>
      </w:r>
      <w:r w:rsidRPr="004B75E3">
        <w:rPr>
          <w:rFonts w:asciiTheme="majorBidi" w:hAnsiTheme="majorBidi" w:cstheme="majorBidi"/>
          <w:sz w:val="24"/>
          <w:szCs w:val="24"/>
          <w:shd w:val="clear" w:color="auto" w:fill="FFFFFF"/>
        </w:rPr>
        <w:t xml:space="preserve"> </w:t>
      </w:r>
      <w:r w:rsidR="00951C42" w:rsidRPr="004B75E3">
        <w:rPr>
          <w:rFonts w:asciiTheme="majorBidi" w:hAnsiTheme="majorBidi" w:cstheme="majorBidi"/>
          <w:sz w:val="24"/>
          <w:szCs w:val="24"/>
          <w:shd w:val="clear" w:color="auto" w:fill="FFFFFF"/>
        </w:rPr>
        <w:t xml:space="preserve">any </w:t>
      </w:r>
      <w:r w:rsidRPr="004B75E3">
        <w:rPr>
          <w:rFonts w:asciiTheme="majorBidi" w:hAnsiTheme="majorBidi" w:cstheme="majorBidi"/>
          <w:sz w:val="24"/>
          <w:szCs w:val="24"/>
          <w:shd w:val="clear" w:color="auto" w:fill="FFFFFF"/>
        </w:rPr>
        <w:t>action.</w:t>
      </w:r>
    </w:p>
    <w:p w14:paraId="00242AEE" w14:textId="6AC683FE" w:rsidR="008E7941" w:rsidRPr="004B75E3" w:rsidRDefault="006977B0" w:rsidP="00BD5C4C">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On September 18, Shimon Peres met with </w:t>
      </w:r>
      <w:r w:rsidR="00186E02" w:rsidRPr="004B75E3">
        <w:rPr>
          <w:rFonts w:asciiTheme="majorBidi" w:hAnsiTheme="majorBidi" w:cstheme="majorBidi"/>
          <w:sz w:val="24"/>
          <w:szCs w:val="24"/>
          <w:shd w:val="clear" w:color="auto" w:fill="FFFFFF"/>
        </w:rPr>
        <w:t xml:space="preserve">French </w:t>
      </w:r>
      <w:r w:rsidR="00186E02" w:rsidRPr="004B75E3">
        <w:rPr>
          <w:rFonts w:asciiTheme="majorBidi" w:hAnsiTheme="majorBidi" w:cstheme="majorBidi"/>
          <w:sz w:val="24"/>
          <w:szCs w:val="24"/>
        </w:rPr>
        <w:t xml:space="preserve">Defense Minister </w:t>
      </w:r>
      <w:r w:rsidR="00186E02" w:rsidRPr="004B75E3">
        <w:rPr>
          <w:rFonts w:asciiTheme="majorBidi" w:hAnsiTheme="majorBidi" w:cstheme="majorBidi"/>
          <w:sz w:val="24"/>
          <w:szCs w:val="24"/>
          <w:shd w:val="clear" w:color="auto" w:fill="FFFFFF"/>
        </w:rPr>
        <w:t>Maurice Bourgès-Maunoury</w:t>
      </w:r>
      <w:r w:rsidR="00B86E17" w:rsidRPr="004B75E3">
        <w:rPr>
          <w:rFonts w:asciiTheme="majorBidi" w:hAnsiTheme="majorBidi" w:cstheme="majorBidi"/>
          <w:sz w:val="24"/>
          <w:szCs w:val="24"/>
          <w:shd w:val="clear" w:color="auto" w:fill="FFFFFF"/>
        </w:rPr>
        <w:t>,</w:t>
      </w:r>
      <w:r w:rsidR="00186E02" w:rsidRPr="004B75E3">
        <w:rPr>
          <w:rFonts w:asciiTheme="majorBidi" w:hAnsiTheme="majorBidi" w:cstheme="majorBidi"/>
          <w:sz w:val="24"/>
          <w:szCs w:val="24"/>
          <w:shd w:val="clear" w:color="auto" w:fill="FFFFFF"/>
        </w:rPr>
        <w:t> </w:t>
      </w:r>
      <w:r w:rsidR="00BD5C4C" w:rsidRPr="004B75E3">
        <w:rPr>
          <w:rFonts w:asciiTheme="majorBidi" w:hAnsiTheme="majorBidi" w:cstheme="majorBidi"/>
          <w:sz w:val="24"/>
          <w:szCs w:val="24"/>
          <w:shd w:val="clear" w:color="auto" w:fill="FFFFFF"/>
        </w:rPr>
        <w:t xml:space="preserve">who </w:t>
      </w:r>
      <w:r w:rsidR="00186E02" w:rsidRPr="004B75E3">
        <w:rPr>
          <w:rFonts w:asciiTheme="majorBidi" w:hAnsiTheme="majorBidi" w:cstheme="majorBidi"/>
          <w:sz w:val="24"/>
          <w:szCs w:val="24"/>
          <w:shd w:val="clear" w:color="auto" w:fill="FFFFFF"/>
        </w:rPr>
        <w:t>share</w:t>
      </w:r>
      <w:r w:rsidR="00BD5C4C" w:rsidRPr="004B75E3">
        <w:rPr>
          <w:rFonts w:asciiTheme="majorBidi" w:hAnsiTheme="majorBidi" w:cstheme="majorBidi"/>
          <w:sz w:val="24"/>
          <w:szCs w:val="24"/>
          <w:shd w:val="clear" w:color="auto" w:fill="FFFFFF"/>
        </w:rPr>
        <w:t>d</w:t>
      </w:r>
      <w:r w:rsidR="00186E02" w:rsidRPr="004B75E3">
        <w:rPr>
          <w:rFonts w:asciiTheme="majorBidi" w:hAnsiTheme="majorBidi" w:cstheme="majorBidi"/>
          <w:sz w:val="24"/>
          <w:szCs w:val="24"/>
          <w:shd w:val="clear" w:color="auto" w:fill="FFFFFF"/>
        </w:rPr>
        <w:t xml:space="preserve"> France’s thoughts about the operation’s feasibility, possible partners, and timing. </w:t>
      </w:r>
      <w:r w:rsidR="00B86E17" w:rsidRPr="004B75E3">
        <w:rPr>
          <w:rFonts w:asciiTheme="majorBidi" w:hAnsiTheme="majorBidi" w:cstheme="majorBidi"/>
          <w:sz w:val="24"/>
          <w:szCs w:val="24"/>
          <w:shd w:val="clear" w:color="auto" w:fill="FFFFFF"/>
        </w:rPr>
        <w:t>Before having left for Paris, Peres had</w:t>
      </w:r>
      <w:r w:rsidR="00951C42" w:rsidRPr="004B75E3">
        <w:rPr>
          <w:rFonts w:asciiTheme="majorBidi" w:hAnsiTheme="majorBidi" w:cstheme="majorBidi"/>
          <w:sz w:val="24"/>
          <w:szCs w:val="24"/>
          <w:shd w:val="clear" w:color="auto" w:fill="FFFFFF"/>
        </w:rPr>
        <w:t xml:space="preserve"> </w:t>
      </w:r>
      <w:r w:rsidR="00186E02" w:rsidRPr="004B75E3">
        <w:rPr>
          <w:rFonts w:asciiTheme="majorBidi" w:hAnsiTheme="majorBidi" w:cstheme="majorBidi"/>
          <w:sz w:val="24"/>
          <w:szCs w:val="24"/>
          <w:shd w:val="clear" w:color="auto" w:fill="FFFFFF"/>
        </w:rPr>
        <w:t xml:space="preserve">consulted with Dayan, who </w:t>
      </w:r>
      <w:r w:rsidR="00B86E17" w:rsidRPr="004B75E3">
        <w:rPr>
          <w:rFonts w:asciiTheme="majorBidi" w:hAnsiTheme="majorBidi" w:cstheme="majorBidi"/>
          <w:sz w:val="24"/>
          <w:szCs w:val="24"/>
          <w:shd w:val="clear" w:color="auto" w:fill="FFFFFF"/>
        </w:rPr>
        <w:t>had outlined</w:t>
      </w:r>
      <w:r w:rsidR="00186E02" w:rsidRPr="004B75E3">
        <w:rPr>
          <w:rFonts w:asciiTheme="majorBidi" w:hAnsiTheme="majorBidi" w:cstheme="majorBidi"/>
          <w:sz w:val="24"/>
          <w:szCs w:val="24"/>
          <w:shd w:val="clear" w:color="auto" w:fill="FFFFFF"/>
        </w:rPr>
        <w:t xml:space="preserve"> Israel’s interests in the upcoming action: Israel would prefer that the Suez Canal </w:t>
      </w:r>
      <w:r w:rsidR="00B86E17" w:rsidRPr="004B75E3">
        <w:rPr>
          <w:rFonts w:asciiTheme="majorBidi" w:hAnsiTheme="majorBidi" w:cstheme="majorBidi"/>
          <w:sz w:val="24"/>
          <w:szCs w:val="24"/>
          <w:shd w:val="clear" w:color="auto" w:fill="FFFFFF"/>
        </w:rPr>
        <w:t>return</w:t>
      </w:r>
      <w:r w:rsidR="00186E02" w:rsidRPr="004B75E3">
        <w:rPr>
          <w:rFonts w:asciiTheme="majorBidi" w:hAnsiTheme="majorBidi" w:cstheme="majorBidi"/>
          <w:sz w:val="24"/>
          <w:szCs w:val="24"/>
          <w:shd w:val="clear" w:color="auto" w:fill="FFFFFF"/>
        </w:rPr>
        <w:t xml:space="preserve"> to being an international shipping route, but this issue </w:t>
      </w:r>
      <w:r w:rsidR="00BD5C4C" w:rsidRPr="004B75E3">
        <w:rPr>
          <w:rFonts w:asciiTheme="majorBidi" w:hAnsiTheme="majorBidi" w:cstheme="majorBidi"/>
          <w:sz w:val="24"/>
          <w:szCs w:val="24"/>
          <w:shd w:val="clear" w:color="auto" w:fill="FFFFFF"/>
        </w:rPr>
        <w:t>had to be decided</w:t>
      </w:r>
      <w:r w:rsidR="00186E02" w:rsidRPr="004B75E3">
        <w:rPr>
          <w:rFonts w:asciiTheme="majorBidi" w:hAnsiTheme="majorBidi" w:cstheme="majorBidi"/>
          <w:sz w:val="24"/>
          <w:szCs w:val="24"/>
          <w:shd w:val="clear" w:color="auto" w:fill="FFFFFF"/>
        </w:rPr>
        <w:t xml:space="preserve"> entirely by the global powers. Israel was keen on changing the border to control the Straits of Eilat and th</w:t>
      </w:r>
      <w:r w:rsidR="00951C42" w:rsidRPr="004B75E3">
        <w:rPr>
          <w:rFonts w:asciiTheme="majorBidi" w:hAnsiTheme="majorBidi" w:cstheme="majorBidi"/>
          <w:sz w:val="24"/>
          <w:szCs w:val="24"/>
          <w:shd w:val="clear" w:color="auto" w:fill="FFFFFF"/>
        </w:rPr>
        <w:t>e outskirts of Sinai (the Nahal/Abu Agela/</w:t>
      </w:r>
      <w:r w:rsidR="00186E02" w:rsidRPr="004B75E3">
        <w:rPr>
          <w:rFonts w:asciiTheme="majorBidi" w:hAnsiTheme="majorBidi" w:cstheme="majorBidi"/>
          <w:sz w:val="24"/>
          <w:szCs w:val="24"/>
          <w:shd w:val="clear" w:color="auto" w:fill="FFFFFF"/>
        </w:rPr>
        <w:t>Rafah line</w:t>
      </w:r>
      <w:r w:rsidR="002A691E" w:rsidRPr="004B75E3">
        <w:rPr>
          <w:rFonts w:asciiTheme="majorBidi" w:hAnsiTheme="majorBidi" w:cstheme="majorBidi"/>
          <w:sz w:val="24"/>
          <w:szCs w:val="24"/>
          <w:shd w:val="clear" w:color="auto" w:fill="FFFFFF"/>
        </w:rPr>
        <w:t>) but</w:t>
      </w:r>
      <w:r w:rsidR="00186E02" w:rsidRPr="004B75E3">
        <w:rPr>
          <w:rFonts w:asciiTheme="majorBidi" w:hAnsiTheme="majorBidi" w:cstheme="majorBidi"/>
          <w:sz w:val="24"/>
          <w:szCs w:val="24"/>
          <w:shd w:val="clear" w:color="auto" w:fill="FFFFFF"/>
        </w:rPr>
        <w:t xml:space="preserve"> could in no way get </w:t>
      </w:r>
      <w:r w:rsidR="00B86E17" w:rsidRPr="004B75E3">
        <w:rPr>
          <w:rFonts w:asciiTheme="majorBidi" w:hAnsiTheme="majorBidi" w:cstheme="majorBidi"/>
          <w:sz w:val="24"/>
          <w:szCs w:val="24"/>
          <w:shd w:val="clear" w:color="auto" w:fill="FFFFFF"/>
        </w:rPr>
        <w:t>involved</w:t>
      </w:r>
      <w:r w:rsidR="00186E02" w:rsidRPr="004B75E3">
        <w:rPr>
          <w:rFonts w:asciiTheme="majorBidi" w:hAnsiTheme="majorBidi" w:cstheme="majorBidi"/>
          <w:sz w:val="24"/>
          <w:szCs w:val="24"/>
          <w:shd w:val="clear" w:color="auto" w:fill="FFFFFF"/>
        </w:rPr>
        <w:t xml:space="preserve"> with </w:t>
      </w:r>
      <w:r w:rsidR="00BD5C4C" w:rsidRPr="004B75E3">
        <w:rPr>
          <w:rFonts w:asciiTheme="majorBidi" w:hAnsiTheme="majorBidi" w:cstheme="majorBidi"/>
          <w:sz w:val="24"/>
          <w:szCs w:val="24"/>
          <w:shd w:val="clear" w:color="auto" w:fill="FFFFFF"/>
        </w:rPr>
        <w:t xml:space="preserve">Great </w:t>
      </w:r>
      <w:r w:rsidR="00186E02" w:rsidRPr="004B75E3">
        <w:rPr>
          <w:rFonts w:asciiTheme="majorBidi" w:hAnsiTheme="majorBidi" w:cstheme="majorBidi"/>
          <w:sz w:val="24"/>
          <w:szCs w:val="24"/>
          <w:shd w:val="clear" w:color="auto" w:fill="FFFFFF"/>
        </w:rPr>
        <w:t>Britain on the Jordanian front while fighting in the south.</w:t>
      </w:r>
      <w:r w:rsidR="00186E02" w:rsidRPr="004B75E3">
        <w:rPr>
          <w:rStyle w:val="FootnoteReference"/>
          <w:rFonts w:asciiTheme="majorBidi" w:hAnsiTheme="majorBidi" w:cstheme="majorBidi"/>
          <w:sz w:val="24"/>
          <w:szCs w:val="24"/>
          <w:shd w:val="clear" w:color="auto" w:fill="FFFFFF"/>
        </w:rPr>
        <w:footnoteReference w:id="34"/>
      </w:r>
      <w:r w:rsidR="00186E02" w:rsidRPr="004B75E3">
        <w:rPr>
          <w:rFonts w:asciiTheme="majorBidi" w:hAnsiTheme="majorBidi" w:cstheme="majorBidi"/>
          <w:sz w:val="24"/>
          <w:szCs w:val="24"/>
          <w:shd w:val="clear" w:color="auto" w:fill="FFFFFF"/>
        </w:rPr>
        <w:t xml:space="preserve"> After Peres’s return to Israel on September 25, Israel received a missive from France inviting a senior delegation to examine a joint French-Israeli operation. That delegation, headed by Foreign Minister Golda Meir, departed on September 29 and included Dayan, Peres, and Transportation Minister Moshe Carmel. </w:t>
      </w:r>
      <w:r w:rsidR="008C1C8C" w:rsidRPr="004B75E3">
        <w:rPr>
          <w:rFonts w:asciiTheme="majorBidi" w:hAnsiTheme="majorBidi" w:cstheme="majorBidi"/>
          <w:sz w:val="24"/>
          <w:szCs w:val="24"/>
          <w:shd w:val="clear" w:color="auto" w:fill="FFFFFF"/>
        </w:rPr>
        <w:t>The French conference participants</w:t>
      </w:r>
      <w:r w:rsidR="00083BD5" w:rsidRPr="004B75E3">
        <w:rPr>
          <w:rFonts w:asciiTheme="majorBidi" w:hAnsiTheme="majorBidi" w:cstheme="majorBidi"/>
          <w:sz w:val="24"/>
          <w:szCs w:val="24"/>
          <w:shd w:val="clear" w:color="auto" w:fill="FFFFFF"/>
        </w:rPr>
        <w:t xml:space="preserve"> at the conference, which became known as the St. Germain Conference</w:t>
      </w:r>
      <w:r w:rsidR="003A51FB" w:rsidRPr="004B75E3">
        <w:rPr>
          <w:rFonts w:asciiTheme="majorBidi" w:hAnsiTheme="majorBidi" w:cstheme="majorBidi"/>
          <w:sz w:val="24"/>
          <w:szCs w:val="24"/>
          <w:shd w:val="clear" w:color="auto" w:fill="FFFFFF"/>
        </w:rPr>
        <w:t>,</w:t>
      </w:r>
      <w:r w:rsidR="00083BD5" w:rsidRPr="004B75E3">
        <w:rPr>
          <w:rFonts w:asciiTheme="majorBidi" w:hAnsiTheme="majorBidi" w:cstheme="majorBidi"/>
          <w:sz w:val="24"/>
          <w:szCs w:val="24"/>
          <w:shd w:val="clear" w:color="auto" w:fill="FFFFFF"/>
        </w:rPr>
        <w:t xml:space="preserve"> </w:t>
      </w:r>
      <w:r w:rsidR="008C1C8C" w:rsidRPr="004B75E3">
        <w:rPr>
          <w:rFonts w:asciiTheme="majorBidi" w:hAnsiTheme="majorBidi" w:cstheme="majorBidi"/>
          <w:sz w:val="24"/>
          <w:szCs w:val="24"/>
          <w:shd w:val="clear" w:color="auto" w:fill="FFFFFF"/>
        </w:rPr>
        <w:t xml:space="preserve">were Foreign Minister Christian Pineau, </w:t>
      </w:r>
      <w:r w:rsidR="008C1C8C" w:rsidRPr="004B75E3">
        <w:rPr>
          <w:rFonts w:asciiTheme="majorBidi" w:hAnsiTheme="majorBidi" w:cstheme="majorBidi"/>
          <w:sz w:val="24"/>
          <w:szCs w:val="24"/>
        </w:rPr>
        <w:t xml:space="preserve">Defense Minister </w:t>
      </w:r>
      <w:r w:rsidR="008C1C8C" w:rsidRPr="004B75E3">
        <w:rPr>
          <w:rFonts w:asciiTheme="majorBidi" w:hAnsiTheme="majorBidi" w:cstheme="majorBidi"/>
          <w:sz w:val="24"/>
          <w:szCs w:val="24"/>
          <w:shd w:val="clear" w:color="auto" w:fill="FFFFFF"/>
        </w:rPr>
        <w:t>Bourgès-Maunoury, and senior army officers.</w:t>
      </w:r>
    </w:p>
    <w:p w14:paraId="73E3C87F" w14:textId="7A93E52B" w:rsidR="008C1C8C" w:rsidRPr="004B75E3" w:rsidRDefault="008C1C8C" w:rsidP="00951C42">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The delegation returned </w:t>
      </w:r>
      <w:r w:rsidR="00951C42" w:rsidRPr="004B75E3">
        <w:rPr>
          <w:rFonts w:asciiTheme="majorBidi" w:hAnsiTheme="majorBidi" w:cstheme="majorBidi"/>
          <w:sz w:val="24"/>
          <w:szCs w:val="24"/>
          <w:shd w:val="clear" w:color="auto" w:fill="FFFFFF"/>
        </w:rPr>
        <w:t>to Israel on October 2</w:t>
      </w:r>
      <w:r w:rsidR="003A51FB" w:rsidRPr="004B75E3">
        <w:rPr>
          <w:rFonts w:asciiTheme="majorBidi" w:hAnsiTheme="majorBidi" w:cstheme="majorBidi"/>
          <w:sz w:val="24"/>
          <w:szCs w:val="24"/>
          <w:shd w:val="clear" w:color="auto" w:fill="FFFFFF"/>
        </w:rPr>
        <w:t xml:space="preserve"> having achieved great</w:t>
      </w:r>
      <w:r w:rsidRPr="004B75E3">
        <w:rPr>
          <w:rFonts w:asciiTheme="majorBidi" w:hAnsiTheme="majorBidi" w:cstheme="majorBidi"/>
          <w:sz w:val="24"/>
          <w:szCs w:val="24"/>
          <w:shd w:val="clear" w:color="auto" w:fill="FFFFFF"/>
        </w:rPr>
        <w:t xml:space="preserve"> success for Israel. Gen. Challe, who</w:t>
      </w:r>
      <w:r w:rsidR="003A51FB" w:rsidRPr="004B75E3">
        <w:rPr>
          <w:rFonts w:asciiTheme="majorBidi" w:hAnsiTheme="majorBidi" w:cstheme="majorBidi"/>
          <w:sz w:val="24"/>
          <w:szCs w:val="24"/>
          <w:shd w:val="clear" w:color="auto" w:fill="FFFFFF"/>
        </w:rPr>
        <w:t xml:space="preserve"> had</w:t>
      </w:r>
      <w:r w:rsidRPr="004B75E3">
        <w:rPr>
          <w:rFonts w:asciiTheme="majorBidi" w:hAnsiTheme="majorBidi" w:cstheme="majorBidi"/>
          <w:sz w:val="24"/>
          <w:szCs w:val="24"/>
          <w:shd w:val="clear" w:color="auto" w:fill="FFFFFF"/>
        </w:rPr>
        <w:t xml:space="preserve"> been sent earlier to Israel to see if Israel could assist France an</w:t>
      </w:r>
      <w:r w:rsidR="00951C42" w:rsidRPr="004B75E3">
        <w:rPr>
          <w:rFonts w:asciiTheme="majorBidi" w:hAnsiTheme="majorBidi" w:cstheme="majorBidi"/>
          <w:sz w:val="24"/>
          <w:szCs w:val="24"/>
          <w:shd w:val="clear" w:color="auto" w:fill="FFFFFF"/>
        </w:rPr>
        <w:t xml:space="preserve">d </w:t>
      </w:r>
      <w:r w:rsidR="003A51FB" w:rsidRPr="004B75E3">
        <w:rPr>
          <w:rFonts w:asciiTheme="majorBidi" w:hAnsiTheme="majorBidi" w:cstheme="majorBidi"/>
          <w:sz w:val="24"/>
          <w:szCs w:val="24"/>
          <w:shd w:val="clear" w:color="auto" w:fill="FFFFFF"/>
        </w:rPr>
        <w:t xml:space="preserve">to </w:t>
      </w:r>
      <w:r w:rsidR="00951C42" w:rsidRPr="004B75E3">
        <w:rPr>
          <w:rFonts w:asciiTheme="majorBidi" w:hAnsiTheme="majorBidi" w:cstheme="majorBidi"/>
          <w:sz w:val="24"/>
          <w:szCs w:val="24"/>
          <w:shd w:val="clear" w:color="auto" w:fill="FFFFFF"/>
        </w:rPr>
        <w:t xml:space="preserve">inspect Israeli bases and IDF </w:t>
      </w:r>
      <w:r w:rsidRPr="004B75E3">
        <w:rPr>
          <w:rFonts w:asciiTheme="majorBidi" w:hAnsiTheme="majorBidi" w:cstheme="majorBidi"/>
          <w:sz w:val="24"/>
          <w:szCs w:val="24"/>
          <w:shd w:val="clear" w:color="auto" w:fill="FFFFFF"/>
        </w:rPr>
        <w:t>condition</w:t>
      </w:r>
      <w:r w:rsidR="00951C42" w:rsidRPr="004B75E3">
        <w:rPr>
          <w:rFonts w:asciiTheme="majorBidi" w:hAnsiTheme="majorBidi" w:cstheme="majorBidi"/>
          <w:sz w:val="24"/>
          <w:szCs w:val="24"/>
          <w:shd w:val="clear" w:color="auto" w:fill="FFFFFF"/>
        </w:rPr>
        <w:t xml:space="preserve">s </w:t>
      </w:r>
      <w:r w:rsidRPr="004B75E3">
        <w:rPr>
          <w:rFonts w:asciiTheme="majorBidi" w:hAnsiTheme="majorBidi" w:cstheme="majorBidi"/>
          <w:sz w:val="24"/>
          <w:szCs w:val="24"/>
          <w:shd w:val="clear" w:color="auto" w:fill="FFFFFF"/>
        </w:rPr>
        <w:t xml:space="preserve">in general, submitted an enthusiastic report saying </w:t>
      </w:r>
      <w:r w:rsidR="003A51FB" w:rsidRPr="004B75E3">
        <w:rPr>
          <w:rFonts w:asciiTheme="majorBidi" w:hAnsiTheme="majorBidi" w:cstheme="majorBidi"/>
          <w:sz w:val="24"/>
          <w:szCs w:val="24"/>
          <w:shd w:val="clear" w:color="auto" w:fill="FFFFFF"/>
        </w:rPr>
        <w:t xml:space="preserve">that </w:t>
      </w:r>
      <w:r w:rsidRPr="004B75E3">
        <w:rPr>
          <w:rFonts w:asciiTheme="majorBidi" w:hAnsiTheme="majorBidi" w:cstheme="majorBidi"/>
          <w:sz w:val="24"/>
          <w:szCs w:val="24"/>
          <w:shd w:val="clear" w:color="auto" w:fill="FFFFFF"/>
        </w:rPr>
        <w:t>the IDF was well trained, well equipped, and</w:t>
      </w:r>
      <w:r w:rsidR="003A51FB" w:rsidRPr="004B75E3">
        <w:rPr>
          <w:rFonts w:asciiTheme="majorBidi" w:hAnsiTheme="majorBidi" w:cstheme="majorBidi"/>
          <w:sz w:val="24"/>
          <w:szCs w:val="24"/>
          <w:shd w:val="clear" w:color="auto" w:fill="FFFFFF"/>
        </w:rPr>
        <w:t>,</w:t>
      </w:r>
      <w:r w:rsidRPr="004B75E3">
        <w:rPr>
          <w:rFonts w:asciiTheme="majorBidi" w:hAnsiTheme="majorBidi" w:cstheme="majorBidi"/>
          <w:sz w:val="24"/>
          <w:szCs w:val="24"/>
          <w:shd w:val="clear" w:color="auto" w:fill="FFFFFF"/>
        </w:rPr>
        <w:t xml:space="preserve"> in his opinion</w:t>
      </w:r>
      <w:r w:rsidR="003A51FB" w:rsidRPr="004B75E3">
        <w:rPr>
          <w:rFonts w:asciiTheme="majorBidi" w:hAnsiTheme="majorBidi" w:cstheme="majorBidi"/>
          <w:sz w:val="24"/>
          <w:szCs w:val="24"/>
          <w:shd w:val="clear" w:color="auto" w:fill="FFFFFF"/>
        </w:rPr>
        <w:t>,</w:t>
      </w:r>
      <w:r w:rsidRPr="004B75E3">
        <w:rPr>
          <w:rFonts w:asciiTheme="majorBidi" w:hAnsiTheme="majorBidi" w:cstheme="majorBidi"/>
          <w:sz w:val="24"/>
          <w:szCs w:val="24"/>
          <w:shd w:val="clear" w:color="auto" w:fill="FFFFFF"/>
        </w:rPr>
        <w:t xml:space="preserve"> capable of fighting the Egyptian army on its own.</w:t>
      </w:r>
      <w:r w:rsidRPr="004B75E3">
        <w:rPr>
          <w:rStyle w:val="FootnoteReference"/>
          <w:rFonts w:asciiTheme="majorBidi" w:hAnsiTheme="majorBidi" w:cstheme="majorBidi"/>
          <w:sz w:val="24"/>
          <w:szCs w:val="24"/>
          <w:shd w:val="clear" w:color="auto" w:fill="FFFFFF"/>
        </w:rPr>
        <w:footnoteReference w:id="35"/>
      </w:r>
      <w:r w:rsidRPr="004B75E3">
        <w:rPr>
          <w:rFonts w:asciiTheme="majorBidi" w:hAnsiTheme="majorBidi" w:cstheme="majorBidi"/>
          <w:sz w:val="24"/>
          <w:szCs w:val="24"/>
          <w:shd w:val="clear" w:color="auto" w:fill="FFFFFF"/>
        </w:rPr>
        <w:t xml:space="preserve"> Th</w:t>
      </w:r>
      <w:r w:rsidR="002707E1" w:rsidRPr="004B75E3">
        <w:rPr>
          <w:rFonts w:asciiTheme="majorBidi" w:hAnsiTheme="majorBidi" w:cstheme="majorBidi"/>
          <w:sz w:val="24"/>
          <w:szCs w:val="24"/>
          <w:shd w:val="clear" w:color="auto" w:fill="FFFFFF"/>
        </w:rPr>
        <w:t>e French agreed to the Israeli request for military acquisitions</w:t>
      </w:r>
      <w:r w:rsidR="00951C42" w:rsidRPr="004B75E3">
        <w:rPr>
          <w:rFonts w:asciiTheme="majorBidi" w:hAnsiTheme="majorBidi" w:cstheme="majorBidi"/>
          <w:sz w:val="24"/>
          <w:szCs w:val="24"/>
          <w:shd w:val="clear" w:color="auto" w:fill="FFFFFF"/>
        </w:rPr>
        <w:t>,</w:t>
      </w:r>
      <w:r w:rsidR="002707E1" w:rsidRPr="004B75E3">
        <w:rPr>
          <w:rFonts w:asciiTheme="majorBidi" w:hAnsiTheme="majorBidi" w:cstheme="majorBidi"/>
          <w:sz w:val="24"/>
          <w:szCs w:val="24"/>
          <w:shd w:val="clear" w:color="auto" w:fill="FFFFFF"/>
        </w:rPr>
        <w:t xml:space="preserve"> </w:t>
      </w:r>
      <w:r w:rsidR="00951C42" w:rsidRPr="004B75E3">
        <w:rPr>
          <w:rFonts w:asciiTheme="majorBidi" w:hAnsiTheme="majorBidi" w:cstheme="majorBidi"/>
          <w:sz w:val="24"/>
          <w:szCs w:val="24"/>
          <w:shd w:val="clear" w:color="auto" w:fill="FFFFFF"/>
        </w:rPr>
        <w:t>heralding</w:t>
      </w:r>
      <w:r w:rsidR="002707E1" w:rsidRPr="004B75E3">
        <w:rPr>
          <w:rFonts w:asciiTheme="majorBidi" w:hAnsiTheme="majorBidi" w:cstheme="majorBidi"/>
          <w:sz w:val="24"/>
          <w:szCs w:val="24"/>
          <w:shd w:val="clear" w:color="auto" w:fill="FFFFFF"/>
        </w:rPr>
        <w:t xml:space="preserve"> the first stirrings of a joint French-Israeli operation. In fact, after the end of the conference, the French were planning a joint operation with Israel in tandem with planning a joint operation with the U.K.</w:t>
      </w:r>
    </w:p>
    <w:p w14:paraId="29FF98AA" w14:textId="1A74E9F5" w:rsidR="002707E1" w:rsidRPr="004B75E3" w:rsidRDefault="002707E1" w:rsidP="002707E1">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Israel present</w:t>
      </w:r>
      <w:r w:rsidR="00951C42" w:rsidRPr="004B75E3">
        <w:rPr>
          <w:rFonts w:asciiTheme="majorBidi" w:hAnsiTheme="majorBidi" w:cstheme="majorBidi"/>
          <w:sz w:val="24"/>
          <w:szCs w:val="24"/>
          <w:shd w:val="clear" w:color="auto" w:fill="FFFFFF"/>
        </w:rPr>
        <w:t>ed</w:t>
      </w:r>
      <w:r w:rsidRPr="004B75E3">
        <w:rPr>
          <w:rFonts w:asciiTheme="majorBidi" w:hAnsiTheme="majorBidi" w:cstheme="majorBidi"/>
          <w:sz w:val="24"/>
          <w:szCs w:val="24"/>
          <w:shd w:val="clear" w:color="auto" w:fill="FFFFFF"/>
        </w:rPr>
        <w:t xml:space="preserve"> France</w:t>
      </w:r>
      <w:r w:rsidR="00951C42" w:rsidRPr="004B75E3">
        <w:rPr>
          <w:rFonts w:asciiTheme="majorBidi" w:hAnsiTheme="majorBidi" w:cstheme="majorBidi"/>
          <w:sz w:val="24"/>
          <w:szCs w:val="24"/>
          <w:shd w:val="clear" w:color="auto" w:fill="FFFFFF"/>
        </w:rPr>
        <w:t xml:space="preserve"> with</w:t>
      </w:r>
      <w:r w:rsidRPr="004B75E3">
        <w:rPr>
          <w:rFonts w:asciiTheme="majorBidi" w:hAnsiTheme="majorBidi" w:cstheme="majorBidi"/>
          <w:sz w:val="24"/>
          <w:szCs w:val="24"/>
          <w:shd w:val="clear" w:color="auto" w:fill="FFFFFF"/>
        </w:rPr>
        <w:t xml:space="preserve"> it</w:t>
      </w:r>
      <w:r w:rsidR="003A51FB" w:rsidRPr="004B75E3">
        <w:rPr>
          <w:rFonts w:asciiTheme="majorBidi" w:hAnsiTheme="majorBidi" w:cstheme="majorBidi"/>
          <w:sz w:val="24"/>
          <w:szCs w:val="24"/>
          <w:shd w:val="clear" w:color="auto" w:fill="FFFFFF"/>
        </w:rPr>
        <w:t>s</w:t>
      </w:r>
      <w:r w:rsidRPr="004B75E3">
        <w:rPr>
          <w:rFonts w:asciiTheme="majorBidi" w:hAnsiTheme="majorBidi" w:cstheme="majorBidi"/>
          <w:sz w:val="24"/>
          <w:szCs w:val="24"/>
          <w:shd w:val="clear" w:color="auto" w:fill="FFFFFF"/>
        </w:rPr>
        <w:t xml:space="preserve"> policy principle</w:t>
      </w:r>
      <w:r w:rsidR="00951C42" w:rsidRPr="004B75E3">
        <w:rPr>
          <w:rFonts w:asciiTheme="majorBidi" w:hAnsiTheme="majorBidi" w:cstheme="majorBidi"/>
          <w:sz w:val="24"/>
          <w:szCs w:val="24"/>
          <w:shd w:val="clear" w:color="auto" w:fill="FFFFFF"/>
        </w:rPr>
        <w:t>s</w:t>
      </w:r>
      <w:r w:rsidRPr="004B75E3">
        <w:rPr>
          <w:rFonts w:asciiTheme="majorBidi" w:hAnsiTheme="majorBidi" w:cstheme="majorBidi"/>
          <w:sz w:val="24"/>
          <w:szCs w:val="24"/>
          <w:shd w:val="clear" w:color="auto" w:fill="FFFFFF"/>
        </w:rPr>
        <w:t xml:space="preserve">: should </w:t>
      </w:r>
      <w:r w:rsidR="003A51FB" w:rsidRPr="004B75E3">
        <w:rPr>
          <w:rFonts w:asciiTheme="majorBidi" w:hAnsiTheme="majorBidi" w:cstheme="majorBidi"/>
          <w:sz w:val="24"/>
          <w:szCs w:val="24"/>
          <w:shd w:val="clear" w:color="auto" w:fill="FFFFFF"/>
        </w:rPr>
        <w:t>Britain</w:t>
      </w:r>
      <w:r w:rsidRPr="004B75E3">
        <w:rPr>
          <w:rFonts w:asciiTheme="majorBidi" w:hAnsiTheme="majorBidi" w:cstheme="majorBidi"/>
          <w:sz w:val="24"/>
          <w:szCs w:val="24"/>
          <w:shd w:val="clear" w:color="auto" w:fill="FFFFFF"/>
        </w:rPr>
        <w:t xml:space="preserve"> not intervene on behalf of Jordan, Israel would promise not to attack Jordan; the United States would be informed of the move; the Sinai Peninsula would be demilitarized after the war; Israel would control the Straits of Tiran to </w:t>
      </w:r>
      <w:r w:rsidR="003A51FB" w:rsidRPr="004B75E3">
        <w:rPr>
          <w:rFonts w:asciiTheme="majorBidi" w:hAnsiTheme="majorBidi" w:cstheme="majorBidi"/>
          <w:sz w:val="24"/>
          <w:szCs w:val="24"/>
          <w:shd w:val="clear" w:color="auto" w:fill="FFFFFF"/>
        </w:rPr>
        <w:t>prevent</w:t>
      </w:r>
      <w:r w:rsidRPr="004B75E3">
        <w:rPr>
          <w:rFonts w:asciiTheme="majorBidi" w:hAnsiTheme="majorBidi" w:cstheme="majorBidi"/>
          <w:sz w:val="24"/>
          <w:szCs w:val="24"/>
          <w:shd w:val="clear" w:color="auto" w:fill="FFFFFF"/>
        </w:rPr>
        <w:t xml:space="preserve"> Egypt from imposing a naval blockade; and Israel would start peace negotiations with the regime that would replace Nasser’s.</w:t>
      </w:r>
    </w:p>
    <w:p w14:paraId="7007506B" w14:textId="3B691F80" w:rsidR="002707E1" w:rsidRPr="004B75E3" w:rsidRDefault="00801C34" w:rsidP="002707E1">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The conference revealed disagreements in France’s top security echelon about </w:t>
      </w:r>
      <w:r w:rsidR="00951C42" w:rsidRPr="004B75E3">
        <w:rPr>
          <w:rFonts w:asciiTheme="majorBidi" w:hAnsiTheme="majorBidi" w:cstheme="majorBidi"/>
          <w:sz w:val="24"/>
          <w:szCs w:val="24"/>
          <w:shd w:val="clear" w:color="auto" w:fill="FFFFFF"/>
        </w:rPr>
        <w:t>going it alone with Israel or join</w:t>
      </w:r>
      <w:r w:rsidRPr="004B75E3">
        <w:rPr>
          <w:rFonts w:asciiTheme="majorBidi" w:hAnsiTheme="majorBidi" w:cstheme="majorBidi"/>
          <w:sz w:val="24"/>
          <w:szCs w:val="24"/>
          <w:shd w:val="clear" w:color="auto" w:fill="FFFFFF"/>
        </w:rPr>
        <w:t xml:space="preserve">ing with </w:t>
      </w:r>
      <w:r w:rsidR="003A51FB" w:rsidRPr="004B75E3">
        <w:rPr>
          <w:rFonts w:asciiTheme="majorBidi" w:hAnsiTheme="majorBidi" w:cstheme="majorBidi"/>
          <w:sz w:val="24"/>
          <w:szCs w:val="24"/>
          <w:shd w:val="clear" w:color="auto" w:fill="FFFFFF"/>
        </w:rPr>
        <w:t>Britain</w:t>
      </w:r>
      <w:r w:rsidRPr="004B75E3">
        <w:rPr>
          <w:rFonts w:asciiTheme="majorBidi" w:hAnsiTheme="majorBidi" w:cstheme="majorBidi"/>
          <w:sz w:val="24"/>
          <w:szCs w:val="24"/>
          <w:shd w:val="clear" w:color="auto" w:fill="FFFFFF"/>
        </w:rPr>
        <w:t xml:space="preserve"> in Operation Musketeer. The advantages of joining forces with the British were obvious, but it was not at all obvious that the tentative British would </w:t>
      </w:r>
      <w:r w:rsidR="0096747F" w:rsidRPr="004B75E3">
        <w:rPr>
          <w:rFonts w:asciiTheme="majorBidi" w:hAnsiTheme="majorBidi" w:cstheme="majorBidi"/>
          <w:sz w:val="24"/>
          <w:szCs w:val="24"/>
          <w:shd w:val="clear" w:color="auto" w:fill="FFFFFF"/>
        </w:rPr>
        <w:t xml:space="preserve">actually </w:t>
      </w:r>
      <w:r w:rsidRPr="004B75E3">
        <w:rPr>
          <w:rFonts w:asciiTheme="majorBidi" w:hAnsiTheme="majorBidi" w:cstheme="majorBidi"/>
          <w:sz w:val="24"/>
          <w:szCs w:val="24"/>
          <w:shd w:val="clear" w:color="auto" w:fill="FFFFFF"/>
        </w:rPr>
        <w:t>go through with the act rather than get cold feet and back out. From Israel’s perspective, as Ben-Gurion recorded in his diary, the lack of British participation would be problematic, because France’s own military and political capabili</w:t>
      </w:r>
      <w:r w:rsidR="00951C42" w:rsidRPr="004B75E3">
        <w:rPr>
          <w:rFonts w:asciiTheme="majorBidi" w:hAnsiTheme="majorBidi" w:cstheme="majorBidi"/>
          <w:sz w:val="24"/>
          <w:szCs w:val="24"/>
          <w:shd w:val="clear" w:color="auto" w:fill="FFFFFF"/>
        </w:rPr>
        <w:t>ties in the region were limited</w:t>
      </w:r>
      <w:r w:rsidRPr="004B75E3">
        <w:rPr>
          <w:rFonts w:asciiTheme="majorBidi" w:hAnsiTheme="majorBidi" w:cstheme="majorBidi"/>
          <w:sz w:val="24"/>
          <w:szCs w:val="24"/>
          <w:shd w:val="clear" w:color="auto" w:fill="FFFFFF"/>
        </w:rPr>
        <w:t xml:space="preserve"> and might expose Israel to Egyptian reprisals. But the U.K. was not interested in any joint action, at least not overt, with Israel. Whiteh</w:t>
      </w:r>
      <w:r w:rsidR="00F37D62" w:rsidRPr="004B75E3">
        <w:rPr>
          <w:rFonts w:asciiTheme="majorBidi" w:hAnsiTheme="majorBidi" w:cstheme="majorBidi"/>
          <w:sz w:val="24"/>
          <w:szCs w:val="24"/>
          <w:shd w:val="clear" w:color="auto" w:fill="FFFFFF"/>
        </w:rPr>
        <w:t>all claimed it would damage Britain’s relations with the Arab world enough to outweigh any operational benefit.</w:t>
      </w:r>
      <w:r w:rsidR="00F37D62" w:rsidRPr="004B75E3">
        <w:rPr>
          <w:rStyle w:val="FootnoteReference"/>
          <w:rFonts w:asciiTheme="majorBidi" w:hAnsiTheme="majorBidi" w:cstheme="majorBidi"/>
          <w:sz w:val="24"/>
          <w:szCs w:val="24"/>
          <w:shd w:val="clear" w:color="auto" w:fill="FFFFFF"/>
        </w:rPr>
        <w:footnoteReference w:id="36"/>
      </w:r>
      <w:r w:rsidR="00F37D62" w:rsidRPr="004B75E3">
        <w:rPr>
          <w:rFonts w:asciiTheme="majorBidi" w:hAnsiTheme="majorBidi" w:cstheme="majorBidi"/>
          <w:sz w:val="24"/>
          <w:szCs w:val="24"/>
          <w:shd w:val="clear" w:color="auto" w:fill="FFFFFF"/>
        </w:rPr>
        <w:t xml:space="preserve"> France and Israel looked for a way to obligate the British to act, each for its own reasons: France needed </w:t>
      </w:r>
      <w:r w:rsidR="0096747F" w:rsidRPr="004B75E3">
        <w:rPr>
          <w:rFonts w:asciiTheme="majorBidi" w:hAnsiTheme="majorBidi" w:cstheme="majorBidi"/>
          <w:sz w:val="24"/>
          <w:szCs w:val="24"/>
          <w:shd w:val="clear" w:color="auto" w:fill="FFFFFF"/>
        </w:rPr>
        <w:t>Britain’s</w:t>
      </w:r>
      <w:r w:rsidR="00F37D62" w:rsidRPr="004B75E3">
        <w:rPr>
          <w:rFonts w:asciiTheme="majorBidi" w:hAnsiTheme="majorBidi" w:cstheme="majorBidi"/>
          <w:sz w:val="24"/>
          <w:szCs w:val="24"/>
          <w:shd w:val="clear" w:color="auto" w:fill="FFFFFF"/>
        </w:rPr>
        <w:t xml:space="preserve"> operational capability and Middle East bases and </w:t>
      </w:r>
      <w:r w:rsidR="0096747F" w:rsidRPr="004B75E3">
        <w:rPr>
          <w:rFonts w:asciiTheme="majorBidi" w:hAnsiTheme="majorBidi" w:cstheme="majorBidi"/>
          <w:sz w:val="24"/>
          <w:szCs w:val="24"/>
          <w:shd w:val="clear" w:color="auto" w:fill="FFFFFF"/>
        </w:rPr>
        <w:t>additional</w:t>
      </w:r>
      <w:r w:rsidR="00F37D62" w:rsidRPr="004B75E3">
        <w:rPr>
          <w:rFonts w:asciiTheme="majorBidi" w:hAnsiTheme="majorBidi" w:cstheme="majorBidi"/>
          <w:sz w:val="24"/>
          <w:szCs w:val="24"/>
          <w:shd w:val="clear" w:color="auto" w:fill="FFFFFF"/>
        </w:rPr>
        <w:t xml:space="preserve"> diplomatic backing, while Israel wanted to make sure the U.K. would</w:t>
      </w:r>
      <w:r w:rsidR="00E76A05" w:rsidRPr="004B75E3">
        <w:rPr>
          <w:rFonts w:asciiTheme="majorBidi" w:hAnsiTheme="majorBidi" w:cstheme="majorBidi"/>
          <w:sz w:val="24"/>
          <w:szCs w:val="24"/>
          <w:shd w:val="clear" w:color="auto" w:fill="FFFFFF"/>
        </w:rPr>
        <w:t xml:space="preserve"> not</w:t>
      </w:r>
      <w:r w:rsidR="00F37D62" w:rsidRPr="004B75E3">
        <w:rPr>
          <w:rFonts w:asciiTheme="majorBidi" w:hAnsiTheme="majorBidi" w:cstheme="majorBidi"/>
          <w:sz w:val="24"/>
          <w:szCs w:val="24"/>
          <w:shd w:val="clear" w:color="auto" w:fill="FFFFFF"/>
        </w:rPr>
        <w:t xml:space="preserve"> launch an attack </w:t>
      </w:r>
      <w:r w:rsidR="00337DF1" w:rsidRPr="004B75E3">
        <w:rPr>
          <w:rFonts w:asciiTheme="majorBidi" w:hAnsiTheme="majorBidi" w:cstheme="majorBidi"/>
          <w:sz w:val="24"/>
          <w:szCs w:val="24"/>
          <w:shd w:val="clear" w:color="auto" w:fill="FFFFFF"/>
        </w:rPr>
        <w:t>against</w:t>
      </w:r>
      <w:r w:rsidR="00F37D62" w:rsidRPr="004B75E3">
        <w:rPr>
          <w:rFonts w:asciiTheme="majorBidi" w:hAnsiTheme="majorBidi" w:cstheme="majorBidi"/>
          <w:sz w:val="24"/>
          <w:szCs w:val="24"/>
          <w:shd w:val="clear" w:color="auto" w:fill="FFFFFF"/>
        </w:rPr>
        <w:t xml:space="preserve"> Israel while it was busy with an operation against Egypt.</w:t>
      </w:r>
    </w:p>
    <w:p w14:paraId="389A343E" w14:textId="1B525B9E" w:rsidR="00F37D62" w:rsidRPr="004B75E3" w:rsidRDefault="00337DF1" w:rsidP="002D14A6">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During this period from</w:t>
      </w:r>
      <w:r w:rsidR="002D14A6" w:rsidRPr="004B75E3">
        <w:rPr>
          <w:rFonts w:asciiTheme="majorBidi" w:hAnsiTheme="majorBidi" w:cstheme="majorBidi"/>
          <w:sz w:val="24"/>
          <w:szCs w:val="24"/>
          <w:shd w:val="clear" w:color="auto" w:fill="FFFFFF"/>
        </w:rPr>
        <w:t xml:space="preserve"> the end of September and through October, at St. Germain and afterwards, Dayan was the unquestioned leader on the Israeli side.</w:t>
      </w:r>
      <w:r w:rsidR="002D14A6" w:rsidRPr="004B75E3">
        <w:rPr>
          <w:rStyle w:val="FootnoteReference"/>
          <w:rFonts w:asciiTheme="majorBidi" w:hAnsiTheme="majorBidi" w:cstheme="majorBidi"/>
          <w:sz w:val="24"/>
          <w:szCs w:val="24"/>
          <w:shd w:val="clear" w:color="auto" w:fill="FFFFFF"/>
        </w:rPr>
        <w:footnoteReference w:id="37"/>
      </w:r>
      <w:r w:rsidR="002D14A6" w:rsidRPr="004B75E3">
        <w:rPr>
          <w:rFonts w:asciiTheme="majorBidi" w:hAnsiTheme="majorBidi" w:cstheme="majorBidi"/>
          <w:sz w:val="24"/>
          <w:szCs w:val="24"/>
          <w:shd w:val="clear" w:color="auto" w:fill="FFFFFF"/>
        </w:rPr>
        <w:t xml:space="preserve"> He coordinated the military aspect with France but was no less active on the political front. </w:t>
      </w:r>
      <w:r w:rsidR="003F6E6F" w:rsidRPr="004B75E3">
        <w:rPr>
          <w:rFonts w:asciiTheme="majorBidi" w:hAnsiTheme="majorBidi" w:cstheme="majorBidi"/>
          <w:sz w:val="24"/>
          <w:szCs w:val="24"/>
          <w:shd w:val="clear" w:color="auto" w:fill="FFFFFF"/>
        </w:rPr>
        <w:t>While Ben-Gurion focused on the difficulties and risks, Dayan proposed solutions. He appeared self-confident and assertive even in the authoritative presence of the “old man”: “I told Ben-Gurion he was going overboard with his worries about the risk of being bombed… I might have taken too sharp a tone, but I’m not sorry.”</w:t>
      </w:r>
      <w:r w:rsidR="003F6E6F" w:rsidRPr="004B75E3">
        <w:rPr>
          <w:rStyle w:val="FootnoteReference"/>
          <w:rFonts w:asciiTheme="majorBidi" w:hAnsiTheme="majorBidi" w:cstheme="majorBidi"/>
          <w:sz w:val="24"/>
          <w:szCs w:val="24"/>
          <w:shd w:val="clear" w:color="auto" w:fill="FFFFFF"/>
        </w:rPr>
        <w:footnoteReference w:id="38"/>
      </w:r>
      <w:r w:rsidR="003F6E6F" w:rsidRPr="004B75E3">
        <w:rPr>
          <w:rFonts w:asciiTheme="majorBidi" w:hAnsiTheme="majorBidi" w:cstheme="majorBidi"/>
          <w:sz w:val="24"/>
          <w:szCs w:val="24"/>
          <w:shd w:val="clear" w:color="auto" w:fill="FFFFFF"/>
        </w:rPr>
        <w:t xml:space="preserve"> Ben-Gurion let Dayan take the lead and did not stop the continuation of the joint preparations, but </w:t>
      </w:r>
      <w:r w:rsidR="00171EDD" w:rsidRPr="004B75E3">
        <w:rPr>
          <w:rFonts w:asciiTheme="majorBidi" w:hAnsiTheme="majorBidi" w:cstheme="majorBidi"/>
          <w:sz w:val="24"/>
          <w:szCs w:val="24"/>
          <w:shd w:val="clear" w:color="auto" w:fill="FFFFFF"/>
        </w:rPr>
        <w:t>Dayan w</w:t>
      </w:r>
      <w:r w:rsidR="003F6E6F" w:rsidRPr="004B75E3">
        <w:rPr>
          <w:rFonts w:asciiTheme="majorBidi" w:hAnsiTheme="majorBidi" w:cstheme="majorBidi"/>
          <w:sz w:val="24"/>
          <w:szCs w:val="24"/>
          <w:shd w:val="clear" w:color="auto" w:fill="FFFFFF"/>
        </w:rPr>
        <w:t xml:space="preserve">as incapable </w:t>
      </w:r>
      <w:r w:rsidR="00951C42" w:rsidRPr="004B75E3">
        <w:rPr>
          <w:rFonts w:asciiTheme="majorBidi" w:hAnsiTheme="majorBidi" w:cstheme="majorBidi"/>
          <w:sz w:val="24"/>
          <w:szCs w:val="24"/>
          <w:shd w:val="clear" w:color="auto" w:fill="FFFFFF"/>
        </w:rPr>
        <w:t xml:space="preserve">of solving the central problem involving Great Britain </w:t>
      </w:r>
      <w:r w:rsidR="003F6E6F" w:rsidRPr="004B75E3">
        <w:rPr>
          <w:rFonts w:asciiTheme="majorBidi" w:hAnsiTheme="majorBidi" w:cstheme="majorBidi"/>
          <w:sz w:val="24"/>
          <w:szCs w:val="24"/>
          <w:shd w:val="clear" w:color="auto" w:fill="FFFFFF"/>
        </w:rPr>
        <w:t>at this point.</w:t>
      </w:r>
    </w:p>
    <w:p w14:paraId="7776B046" w14:textId="1185D636" w:rsidR="003F6E6F" w:rsidRPr="004B75E3" w:rsidRDefault="003F6E6F" w:rsidP="00951C42">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So </w:t>
      </w:r>
      <w:r w:rsidR="008E2C52" w:rsidRPr="004B75E3">
        <w:rPr>
          <w:rFonts w:asciiTheme="majorBidi" w:hAnsiTheme="majorBidi" w:cstheme="majorBidi"/>
          <w:sz w:val="24"/>
          <w:szCs w:val="24"/>
          <w:shd w:val="clear" w:color="auto" w:fill="FFFFFF"/>
        </w:rPr>
        <w:t>even as</w:t>
      </w:r>
      <w:r w:rsidRPr="004B75E3">
        <w:rPr>
          <w:rFonts w:asciiTheme="majorBidi" w:hAnsiTheme="majorBidi" w:cstheme="majorBidi"/>
          <w:sz w:val="24"/>
          <w:szCs w:val="24"/>
          <w:shd w:val="clear" w:color="auto" w:fill="FFFFFF"/>
        </w:rPr>
        <w:t xml:space="preserve"> the military plan was being prepared by the IDF, the political situation was still </w:t>
      </w:r>
      <w:r w:rsidR="000C1D25" w:rsidRPr="004B75E3">
        <w:rPr>
          <w:rFonts w:asciiTheme="majorBidi" w:hAnsiTheme="majorBidi" w:cstheme="majorBidi"/>
          <w:sz w:val="24"/>
          <w:szCs w:val="24"/>
          <w:shd w:val="clear" w:color="auto" w:fill="FFFFFF"/>
        </w:rPr>
        <w:t xml:space="preserve">up in the air. </w:t>
      </w:r>
      <w:r w:rsidR="00951C42" w:rsidRPr="004B75E3">
        <w:rPr>
          <w:rFonts w:asciiTheme="majorBidi" w:hAnsiTheme="majorBidi" w:cstheme="majorBidi"/>
          <w:sz w:val="24"/>
          <w:szCs w:val="24"/>
          <w:shd w:val="clear" w:color="auto" w:fill="FFFFFF"/>
        </w:rPr>
        <w:t>Israel assumed</w:t>
      </w:r>
      <w:r w:rsidR="000C1D25" w:rsidRPr="004B75E3">
        <w:rPr>
          <w:rFonts w:asciiTheme="majorBidi" w:hAnsiTheme="majorBidi" w:cstheme="majorBidi"/>
          <w:sz w:val="24"/>
          <w:szCs w:val="24"/>
          <w:shd w:val="clear" w:color="auto" w:fill="FFFFFF"/>
        </w:rPr>
        <w:t xml:space="preserve"> that only France wou</w:t>
      </w:r>
      <w:r w:rsidR="00951C42" w:rsidRPr="004B75E3">
        <w:rPr>
          <w:rFonts w:asciiTheme="majorBidi" w:hAnsiTheme="majorBidi" w:cstheme="majorBidi"/>
          <w:sz w:val="24"/>
          <w:szCs w:val="24"/>
          <w:shd w:val="clear" w:color="auto" w:fill="FFFFFF"/>
        </w:rPr>
        <w:t>ld participate, and the plan</w:t>
      </w:r>
      <w:r w:rsidR="000C1D25" w:rsidRPr="004B75E3">
        <w:rPr>
          <w:rFonts w:asciiTheme="majorBidi" w:hAnsiTheme="majorBidi" w:cstheme="majorBidi"/>
          <w:sz w:val="24"/>
          <w:szCs w:val="24"/>
          <w:shd w:val="clear" w:color="auto" w:fill="FFFFFF"/>
        </w:rPr>
        <w:t xml:space="preserve"> </w:t>
      </w:r>
      <w:r w:rsidR="00951C42" w:rsidRPr="004B75E3">
        <w:rPr>
          <w:rFonts w:asciiTheme="majorBidi" w:hAnsiTheme="majorBidi" w:cstheme="majorBidi"/>
          <w:sz w:val="24"/>
          <w:szCs w:val="24"/>
          <w:shd w:val="clear" w:color="auto" w:fill="FFFFFF"/>
        </w:rPr>
        <w:t>was for</w:t>
      </w:r>
      <w:r w:rsidR="000C1D25" w:rsidRPr="004B75E3">
        <w:rPr>
          <w:rFonts w:asciiTheme="majorBidi" w:hAnsiTheme="majorBidi" w:cstheme="majorBidi"/>
          <w:sz w:val="24"/>
          <w:szCs w:val="24"/>
          <w:shd w:val="clear" w:color="auto" w:fill="FFFFFF"/>
        </w:rPr>
        <w:t xml:space="preserve"> the IDF </w:t>
      </w:r>
      <w:r w:rsidR="00951C42" w:rsidRPr="004B75E3">
        <w:rPr>
          <w:rFonts w:asciiTheme="majorBidi" w:hAnsiTheme="majorBidi" w:cstheme="majorBidi"/>
          <w:sz w:val="24"/>
          <w:szCs w:val="24"/>
          <w:shd w:val="clear" w:color="auto" w:fill="FFFFFF"/>
        </w:rPr>
        <w:t>to</w:t>
      </w:r>
      <w:r w:rsidR="008E2C52" w:rsidRPr="004B75E3">
        <w:rPr>
          <w:rFonts w:asciiTheme="majorBidi" w:hAnsiTheme="majorBidi" w:cstheme="majorBidi"/>
          <w:sz w:val="24"/>
          <w:szCs w:val="24"/>
          <w:shd w:val="clear" w:color="auto" w:fill="FFFFFF"/>
        </w:rPr>
        <w:t xml:space="preserve"> fight in all of Sinai east of the Suez Canal, defeat the Egyptian army, and seize control of the peninsula. According to the plan, the IDF would be operating alone, </w:t>
      </w:r>
      <w:r w:rsidR="00337DF1" w:rsidRPr="004B75E3">
        <w:rPr>
          <w:rFonts w:asciiTheme="majorBidi" w:hAnsiTheme="majorBidi" w:cstheme="majorBidi"/>
          <w:sz w:val="24"/>
          <w:szCs w:val="24"/>
          <w:shd w:val="clear" w:color="auto" w:fill="FFFFFF"/>
        </w:rPr>
        <w:t>al</w:t>
      </w:r>
      <w:r w:rsidR="008E2C52" w:rsidRPr="004B75E3">
        <w:rPr>
          <w:rFonts w:asciiTheme="majorBidi" w:hAnsiTheme="majorBidi" w:cstheme="majorBidi"/>
          <w:sz w:val="24"/>
          <w:szCs w:val="24"/>
          <w:shd w:val="clear" w:color="auto" w:fill="FFFFFF"/>
        </w:rPr>
        <w:t>though on a schedule coordinated with the French who</w:t>
      </w:r>
      <w:r w:rsidR="00337DF1" w:rsidRPr="004B75E3">
        <w:rPr>
          <w:rFonts w:asciiTheme="majorBidi" w:hAnsiTheme="majorBidi" w:cstheme="majorBidi"/>
          <w:sz w:val="24"/>
          <w:szCs w:val="24"/>
          <w:shd w:val="clear" w:color="auto" w:fill="FFFFFF"/>
        </w:rPr>
        <w:t xml:space="preserve"> would</w:t>
      </w:r>
      <w:r w:rsidR="008E2C52" w:rsidRPr="004B75E3">
        <w:rPr>
          <w:rFonts w:asciiTheme="majorBidi" w:hAnsiTheme="majorBidi" w:cstheme="majorBidi"/>
          <w:sz w:val="24"/>
          <w:szCs w:val="24"/>
          <w:shd w:val="clear" w:color="auto" w:fill="FFFFFF"/>
        </w:rPr>
        <w:t xml:space="preserve"> be operating </w:t>
      </w:r>
      <w:r w:rsidR="00337DF1" w:rsidRPr="004B75E3">
        <w:rPr>
          <w:rFonts w:asciiTheme="majorBidi" w:hAnsiTheme="majorBidi" w:cstheme="majorBidi"/>
          <w:sz w:val="24"/>
          <w:szCs w:val="24"/>
          <w:shd w:val="clear" w:color="auto" w:fill="FFFFFF"/>
        </w:rPr>
        <w:t>on a different front</w:t>
      </w:r>
      <w:r w:rsidR="008E2C52" w:rsidRPr="004B75E3">
        <w:rPr>
          <w:rFonts w:asciiTheme="majorBidi" w:hAnsiTheme="majorBidi" w:cstheme="majorBidi"/>
          <w:sz w:val="24"/>
          <w:szCs w:val="24"/>
          <w:shd w:val="clear" w:color="auto" w:fill="FFFFFF"/>
        </w:rPr>
        <w:t xml:space="preserve">. This made it possible to plan </w:t>
      </w:r>
      <w:r w:rsidR="00951C42" w:rsidRPr="004B75E3">
        <w:rPr>
          <w:rFonts w:asciiTheme="majorBidi" w:hAnsiTheme="majorBidi" w:cstheme="majorBidi"/>
          <w:sz w:val="24"/>
          <w:szCs w:val="24"/>
          <w:shd w:val="clear" w:color="auto" w:fill="FFFFFF"/>
        </w:rPr>
        <w:t>free of</w:t>
      </w:r>
      <w:r w:rsidR="008E2C52" w:rsidRPr="004B75E3">
        <w:rPr>
          <w:rFonts w:asciiTheme="majorBidi" w:hAnsiTheme="majorBidi" w:cstheme="majorBidi"/>
          <w:sz w:val="24"/>
          <w:szCs w:val="24"/>
          <w:shd w:val="clear" w:color="auto" w:fill="FFFFFF"/>
        </w:rPr>
        <w:t xml:space="preserve"> political constraints and </w:t>
      </w:r>
      <w:r w:rsidR="00337DF1" w:rsidRPr="004B75E3">
        <w:rPr>
          <w:rFonts w:asciiTheme="majorBidi" w:hAnsiTheme="majorBidi" w:cstheme="majorBidi"/>
          <w:sz w:val="24"/>
          <w:szCs w:val="24"/>
          <w:shd w:val="clear" w:color="auto" w:fill="FFFFFF"/>
        </w:rPr>
        <w:t>focus</w:t>
      </w:r>
      <w:r w:rsidR="008E2C52" w:rsidRPr="004B75E3">
        <w:rPr>
          <w:rFonts w:asciiTheme="majorBidi" w:hAnsiTheme="majorBidi" w:cstheme="majorBidi"/>
          <w:sz w:val="24"/>
          <w:szCs w:val="24"/>
          <w:shd w:val="clear" w:color="auto" w:fill="FFFFFF"/>
        </w:rPr>
        <w:t xml:space="preserve"> on operational considerations</w:t>
      </w:r>
      <w:r w:rsidR="00951C42" w:rsidRPr="004B75E3">
        <w:rPr>
          <w:rFonts w:asciiTheme="majorBidi" w:hAnsiTheme="majorBidi" w:cstheme="majorBidi"/>
          <w:sz w:val="24"/>
          <w:szCs w:val="24"/>
          <w:shd w:val="clear" w:color="auto" w:fill="FFFFFF"/>
        </w:rPr>
        <w:t xml:space="preserve"> alone</w:t>
      </w:r>
      <w:r w:rsidR="008E2C52" w:rsidRPr="004B75E3">
        <w:rPr>
          <w:rFonts w:asciiTheme="majorBidi" w:hAnsiTheme="majorBidi" w:cstheme="majorBidi"/>
          <w:sz w:val="24"/>
          <w:szCs w:val="24"/>
          <w:shd w:val="clear" w:color="auto" w:fill="FFFFFF"/>
        </w:rPr>
        <w:t>.</w:t>
      </w:r>
      <w:r w:rsidR="008E2C52" w:rsidRPr="004B75E3">
        <w:rPr>
          <w:rStyle w:val="FootnoteReference"/>
          <w:rFonts w:asciiTheme="majorBidi" w:hAnsiTheme="majorBidi" w:cstheme="majorBidi"/>
          <w:sz w:val="24"/>
          <w:szCs w:val="24"/>
          <w:shd w:val="clear" w:color="auto" w:fill="FFFFFF"/>
        </w:rPr>
        <w:footnoteReference w:id="39"/>
      </w:r>
    </w:p>
    <w:p w14:paraId="03541737" w14:textId="725ED359" w:rsidR="008E2C52" w:rsidRPr="004B75E3" w:rsidRDefault="008E2C52" w:rsidP="00E05205">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The Egyptian army consisted of some 100,000 regular and standing men</w:t>
      </w:r>
      <w:r w:rsidR="00337DF1" w:rsidRPr="004B75E3">
        <w:rPr>
          <w:rFonts w:asciiTheme="majorBidi" w:hAnsiTheme="majorBidi" w:cstheme="majorBidi"/>
          <w:sz w:val="24"/>
          <w:szCs w:val="24"/>
          <w:shd w:val="clear" w:color="auto" w:fill="FFFFFF"/>
        </w:rPr>
        <w:t>, with a</w:t>
      </w:r>
      <w:r w:rsidRPr="004B75E3">
        <w:rPr>
          <w:rFonts w:asciiTheme="majorBidi" w:hAnsiTheme="majorBidi" w:cstheme="majorBidi"/>
          <w:sz w:val="24"/>
          <w:szCs w:val="24"/>
          <w:shd w:val="clear" w:color="auto" w:fill="FFFFFF"/>
        </w:rPr>
        <w:t xml:space="preserve"> similar number serv</w:t>
      </w:r>
      <w:r w:rsidR="00337DF1" w:rsidRPr="004B75E3">
        <w:rPr>
          <w:rFonts w:asciiTheme="majorBidi" w:hAnsiTheme="majorBidi" w:cstheme="majorBidi"/>
          <w:sz w:val="24"/>
          <w:szCs w:val="24"/>
          <w:shd w:val="clear" w:color="auto" w:fill="FFFFFF"/>
        </w:rPr>
        <w:t>ing</w:t>
      </w:r>
      <w:r w:rsidRPr="004B75E3">
        <w:rPr>
          <w:rFonts w:asciiTheme="majorBidi" w:hAnsiTheme="majorBidi" w:cstheme="majorBidi"/>
          <w:sz w:val="24"/>
          <w:szCs w:val="24"/>
          <w:shd w:val="clear" w:color="auto" w:fill="FFFFFF"/>
        </w:rPr>
        <w:t xml:space="preserve"> in its National Guard. The ground troops </w:t>
      </w:r>
      <w:r w:rsidR="00AD3F09" w:rsidRPr="004B75E3">
        <w:rPr>
          <w:rFonts w:asciiTheme="majorBidi" w:hAnsiTheme="majorBidi" w:cstheme="majorBidi"/>
          <w:sz w:val="24"/>
          <w:szCs w:val="24"/>
          <w:shd w:val="clear" w:color="auto" w:fill="FFFFFF"/>
        </w:rPr>
        <w:t>included</w:t>
      </w:r>
      <w:r w:rsidRPr="004B75E3">
        <w:rPr>
          <w:rFonts w:asciiTheme="majorBidi" w:hAnsiTheme="majorBidi" w:cstheme="majorBidi"/>
          <w:sz w:val="24"/>
          <w:szCs w:val="24"/>
          <w:shd w:val="clear" w:color="auto" w:fill="FFFFFF"/>
        </w:rPr>
        <w:t xml:space="preserve"> three infantry divisions, an armored division, and a separate Palestinian division. By the start of the campaign, Egypt had integrated some of the newly acquired weapons from the Czech arms deal </w:t>
      </w:r>
      <w:r w:rsidR="00E05205" w:rsidRPr="004B75E3">
        <w:rPr>
          <w:rFonts w:asciiTheme="majorBidi" w:hAnsiTheme="majorBidi" w:cstheme="majorBidi"/>
          <w:sz w:val="24"/>
          <w:szCs w:val="24"/>
          <w:shd w:val="clear" w:color="auto" w:fill="FFFFFF"/>
        </w:rPr>
        <w:t>including 500 armored vehicles, 230 T-34 medium tanks, 100 mobile cannons, 200 APCs, 200 t</w:t>
      </w:r>
      <w:r w:rsidR="001E4080" w:rsidRPr="004B75E3">
        <w:rPr>
          <w:rFonts w:asciiTheme="majorBidi" w:hAnsiTheme="majorBidi" w:cstheme="majorBidi"/>
          <w:sz w:val="24"/>
          <w:szCs w:val="24"/>
          <w:shd w:val="clear" w:color="auto" w:fill="FFFFFF"/>
        </w:rPr>
        <w:t>railed</w:t>
      </w:r>
      <w:r w:rsidR="00E05205" w:rsidRPr="004B75E3">
        <w:rPr>
          <w:rFonts w:asciiTheme="majorBidi" w:hAnsiTheme="majorBidi" w:cstheme="majorBidi"/>
          <w:sz w:val="24"/>
          <w:szCs w:val="24"/>
          <w:shd w:val="clear" w:color="auto" w:fill="FFFFFF"/>
        </w:rPr>
        <w:t xml:space="preserve"> cannon barrels, 200 jet planes (150 MiG-15s and 50 medium II-28s), and 70 cargo planes.</w:t>
      </w:r>
      <w:r w:rsidR="004F21BB" w:rsidRPr="004B75E3">
        <w:rPr>
          <w:rFonts w:asciiTheme="majorBidi" w:hAnsiTheme="majorBidi" w:cstheme="majorBidi"/>
          <w:sz w:val="24"/>
          <w:szCs w:val="24"/>
          <w:shd w:val="clear" w:color="auto" w:fill="FFFFFF"/>
        </w:rPr>
        <w:t xml:space="preserve"> In addition, the Egyptian navy received t</w:t>
      </w:r>
      <w:r w:rsidR="00951C42" w:rsidRPr="004B75E3">
        <w:rPr>
          <w:rFonts w:asciiTheme="majorBidi" w:hAnsiTheme="majorBidi" w:cstheme="majorBidi"/>
          <w:sz w:val="24"/>
          <w:szCs w:val="24"/>
          <w:shd w:val="clear" w:color="auto" w:fill="FFFFFF"/>
        </w:rPr>
        <w:t>wo destroyers and 12 torpedo shi</w:t>
      </w:r>
      <w:r w:rsidR="004F21BB" w:rsidRPr="004B75E3">
        <w:rPr>
          <w:rFonts w:asciiTheme="majorBidi" w:hAnsiTheme="majorBidi" w:cstheme="majorBidi"/>
          <w:sz w:val="24"/>
          <w:szCs w:val="24"/>
          <w:shd w:val="clear" w:color="auto" w:fill="FFFFFF"/>
        </w:rPr>
        <w:t>ps. These weapons dramatically changed the balance of power in Egypt’s favor, but during the Sinai Campaign</w:t>
      </w:r>
      <w:r w:rsidR="001E4080" w:rsidRPr="004B75E3">
        <w:rPr>
          <w:rFonts w:asciiTheme="majorBidi" w:hAnsiTheme="majorBidi" w:cstheme="majorBidi"/>
          <w:sz w:val="24"/>
          <w:szCs w:val="24"/>
          <w:shd w:val="clear" w:color="auto" w:fill="FFFFFF"/>
        </w:rPr>
        <w:t>,</w:t>
      </w:r>
      <w:r w:rsidR="004F21BB" w:rsidRPr="004B75E3">
        <w:rPr>
          <w:rFonts w:asciiTheme="majorBidi" w:hAnsiTheme="majorBidi" w:cstheme="majorBidi"/>
          <w:sz w:val="24"/>
          <w:szCs w:val="24"/>
          <w:shd w:val="clear" w:color="auto" w:fill="FFFFFF"/>
        </w:rPr>
        <w:t xml:space="preserve"> the equipment was </w:t>
      </w:r>
      <w:r w:rsidR="001E4080" w:rsidRPr="004B75E3">
        <w:rPr>
          <w:rFonts w:asciiTheme="majorBidi" w:hAnsiTheme="majorBidi" w:cstheme="majorBidi"/>
          <w:sz w:val="24"/>
          <w:szCs w:val="24"/>
          <w:shd w:val="clear" w:color="auto" w:fill="FFFFFF"/>
        </w:rPr>
        <w:t>only beginning to be integrated into the Egyptian military</w:t>
      </w:r>
      <w:r w:rsidR="004F21BB" w:rsidRPr="004B75E3">
        <w:rPr>
          <w:rFonts w:asciiTheme="majorBidi" w:hAnsiTheme="majorBidi" w:cstheme="majorBidi"/>
          <w:sz w:val="24"/>
          <w:szCs w:val="24"/>
          <w:shd w:val="clear" w:color="auto" w:fill="FFFFFF"/>
        </w:rPr>
        <w:t>, so that the Egyptian</w:t>
      </w:r>
      <w:r w:rsidR="001E4080" w:rsidRPr="004B75E3">
        <w:rPr>
          <w:rFonts w:asciiTheme="majorBidi" w:hAnsiTheme="majorBidi" w:cstheme="majorBidi"/>
          <w:sz w:val="24"/>
          <w:szCs w:val="24"/>
          <w:shd w:val="clear" w:color="auto" w:fill="FFFFFF"/>
        </w:rPr>
        <w:t>s were</w:t>
      </w:r>
      <w:r w:rsidR="004F21BB" w:rsidRPr="004B75E3">
        <w:rPr>
          <w:rFonts w:asciiTheme="majorBidi" w:hAnsiTheme="majorBidi" w:cstheme="majorBidi"/>
          <w:sz w:val="24"/>
          <w:szCs w:val="24"/>
          <w:shd w:val="clear" w:color="auto" w:fill="FFFFFF"/>
        </w:rPr>
        <w:t xml:space="preserve"> not yet trained on the equipment or fully proficient in its use. Moreover, the Egyptian army had not yet developed a </w:t>
      </w:r>
      <w:r w:rsidR="004145D8" w:rsidRPr="004B75E3">
        <w:rPr>
          <w:rFonts w:asciiTheme="majorBidi" w:hAnsiTheme="majorBidi" w:cstheme="majorBidi"/>
          <w:sz w:val="24"/>
          <w:szCs w:val="24"/>
          <w:shd w:val="clear" w:color="auto" w:fill="FFFFFF"/>
        </w:rPr>
        <w:t xml:space="preserve">military doctrine </w:t>
      </w:r>
      <w:r w:rsidR="001E4080" w:rsidRPr="004B75E3">
        <w:rPr>
          <w:rFonts w:asciiTheme="majorBidi" w:hAnsiTheme="majorBidi" w:cstheme="majorBidi"/>
          <w:sz w:val="24"/>
          <w:szCs w:val="24"/>
          <w:shd w:val="clear" w:color="auto" w:fill="FFFFFF"/>
        </w:rPr>
        <w:t>for using</w:t>
      </w:r>
      <w:r w:rsidR="004145D8" w:rsidRPr="004B75E3">
        <w:rPr>
          <w:rFonts w:asciiTheme="majorBidi" w:hAnsiTheme="majorBidi" w:cstheme="majorBidi"/>
          <w:sz w:val="24"/>
          <w:szCs w:val="24"/>
          <w:shd w:val="clear" w:color="auto" w:fill="FFFFFF"/>
        </w:rPr>
        <w:t xml:space="preserve"> these weapons.</w:t>
      </w:r>
      <w:r w:rsidR="004145D8" w:rsidRPr="004B75E3">
        <w:rPr>
          <w:rStyle w:val="FootnoteReference"/>
          <w:rFonts w:asciiTheme="majorBidi" w:hAnsiTheme="majorBidi" w:cstheme="majorBidi"/>
          <w:sz w:val="24"/>
          <w:szCs w:val="24"/>
          <w:shd w:val="clear" w:color="auto" w:fill="FFFFFF"/>
        </w:rPr>
        <w:footnoteReference w:id="40"/>
      </w:r>
      <w:r w:rsidR="004145D8" w:rsidRPr="004B75E3">
        <w:rPr>
          <w:rFonts w:asciiTheme="majorBidi" w:hAnsiTheme="majorBidi" w:cstheme="majorBidi"/>
          <w:sz w:val="24"/>
          <w:szCs w:val="24"/>
          <w:shd w:val="clear" w:color="auto" w:fill="FFFFFF"/>
        </w:rPr>
        <w:t xml:space="preserve"> This situation was one reason for Israel’s decision to fight a preemptive war.</w:t>
      </w:r>
    </w:p>
    <w:p w14:paraId="1715DA3B" w14:textId="2609233A" w:rsidR="004145D8" w:rsidRPr="004B75E3" w:rsidRDefault="000E3BC4" w:rsidP="00620446">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Strategically, t</w:t>
      </w:r>
      <w:r w:rsidR="00620446" w:rsidRPr="004B75E3">
        <w:rPr>
          <w:rFonts w:asciiTheme="majorBidi" w:hAnsiTheme="majorBidi" w:cstheme="majorBidi"/>
          <w:sz w:val="24"/>
          <w:szCs w:val="24"/>
          <w:shd w:val="clear" w:color="auto" w:fill="FFFFFF"/>
        </w:rPr>
        <w:t>he joint</w:t>
      </w:r>
      <w:r w:rsidR="004145D8" w:rsidRPr="004B75E3">
        <w:rPr>
          <w:rFonts w:asciiTheme="majorBidi" w:hAnsiTheme="majorBidi" w:cstheme="majorBidi"/>
          <w:sz w:val="24"/>
          <w:szCs w:val="24"/>
          <w:shd w:val="clear" w:color="auto" w:fill="FFFFFF"/>
        </w:rPr>
        <w:t xml:space="preserve"> French-British threat to the Suez Canal served Israel</w:t>
      </w:r>
      <w:r w:rsidRPr="004B75E3">
        <w:rPr>
          <w:rFonts w:asciiTheme="majorBidi" w:hAnsiTheme="majorBidi" w:cstheme="majorBidi"/>
          <w:sz w:val="24"/>
          <w:szCs w:val="24"/>
          <w:shd w:val="clear" w:color="auto" w:fill="FFFFFF"/>
        </w:rPr>
        <w:t>’s interests.</w:t>
      </w:r>
      <w:r w:rsidR="000C2E34" w:rsidRPr="004B75E3">
        <w:rPr>
          <w:rFonts w:asciiTheme="majorBidi" w:hAnsiTheme="majorBidi" w:cstheme="majorBidi"/>
          <w:sz w:val="24"/>
          <w:szCs w:val="24"/>
          <w:shd w:val="clear" w:color="auto" w:fill="FFFFFF"/>
        </w:rPr>
        <w:t xml:space="preserve"> Following its</w:t>
      </w:r>
      <w:r w:rsidR="00620446" w:rsidRPr="004B75E3">
        <w:rPr>
          <w:rFonts w:asciiTheme="majorBidi" w:hAnsiTheme="majorBidi" w:cstheme="majorBidi"/>
          <w:sz w:val="24"/>
          <w:szCs w:val="24"/>
          <w:shd w:val="clear" w:color="auto" w:fill="FFFFFF"/>
        </w:rPr>
        <w:t xml:space="preserve"> declaration of nationalization and </w:t>
      </w:r>
      <w:r w:rsidR="000C2E34" w:rsidRPr="004B75E3">
        <w:rPr>
          <w:rFonts w:asciiTheme="majorBidi" w:hAnsiTheme="majorBidi" w:cstheme="majorBidi"/>
          <w:sz w:val="24"/>
          <w:szCs w:val="24"/>
          <w:shd w:val="clear" w:color="auto" w:fill="FFFFFF"/>
        </w:rPr>
        <w:t>its fears of</w:t>
      </w:r>
      <w:r w:rsidR="00620446" w:rsidRPr="004B75E3">
        <w:rPr>
          <w:rFonts w:asciiTheme="majorBidi" w:hAnsiTheme="majorBidi" w:cstheme="majorBidi"/>
          <w:sz w:val="24"/>
          <w:szCs w:val="24"/>
          <w:shd w:val="clear" w:color="auto" w:fill="FFFFFF"/>
        </w:rPr>
        <w:t xml:space="preserve"> a French-British action to retake the canal, Egypt moved one division and two armored brigades out of the Sinai Peninsula and redeployed them along the canal. Only one division – the 3rd – remained in Sinai to d</w:t>
      </w:r>
      <w:r w:rsidR="002D1A51" w:rsidRPr="004B75E3">
        <w:rPr>
          <w:rFonts w:asciiTheme="majorBidi" w:hAnsiTheme="majorBidi" w:cstheme="majorBidi"/>
          <w:sz w:val="24"/>
          <w:szCs w:val="24"/>
          <w:shd w:val="clear" w:color="auto" w:fill="FFFFFF"/>
        </w:rPr>
        <w:t>efend Egypt’s</w:t>
      </w:r>
      <w:r w:rsidR="00620446" w:rsidRPr="004B75E3">
        <w:rPr>
          <w:rFonts w:asciiTheme="majorBidi" w:hAnsiTheme="majorBidi" w:cstheme="majorBidi"/>
          <w:sz w:val="24"/>
          <w:szCs w:val="24"/>
          <w:shd w:val="clear" w:color="auto" w:fill="FFFFFF"/>
        </w:rPr>
        <w:t xml:space="preserve"> front with Israel, the Palestinian division defending Gaza, and two battalions (one infantry and one motorized) to defend the Gulf of Aqaba and southern Sinai</w:t>
      </w:r>
      <w:r w:rsidR="000C2E34" w:rsidRPr="004B75E3">
        <w:rPr>
          <w:rFonts w:asciiTheme="majorBidi" w:hAnsiTheme="majorBidi" w:cstheme="majorBidi"/>
          <w:sz w:val="24"/>
          <w:szCs w:val="24"/>
          <w:shd w:val="clear" w:color="auto" w:fill="FFFFFF"/>
        </w:rPr>
        <w:t>,</w:t>
      </w:r>
      <w:r w:rsidR="00620446" w:rsidRPr="004B75E3">
        <w:rPr>
          <w:rFonts w:asciiTheme="majorBidi" w:hAnsiTheme="majorBidi" w:cstheme="majorBidi"/>
          <w:sz w:val="24"/>
          <w:szCs w:val="24"/>
          <w:shd w:val="clear" w:color="auto" w:fill="FFFFFF"/>
        </w:rPr>
        <w:t xml:space="preserve"> respectively.</w:t>
      </w:r>
      <w:r w:rsidR="00620446" w:rsidRPr="004B75E3">
        <w:rPr>
          <w:rStyle w:val="FootnoteReference"/>
          <w:rFonts w:asciiTheme="majorBidi" w:hAnsiTheme="majorBidi" w:cstheme="majorBidi"/>
          <w:sz w:val="24"/>
          <w:szCs w:val="24"/>
          <w:shd w:val="clear" w:color="auto" w:fill="FFFFFF"/>
        </w:rPr>
        <w:footnoteReference w:id="41"/>
      </w:r>
      <w:r w:rsidR="00620446" w:rsidRPr="004B75E3">
        <w:rPr>
          <w:rFonts w:asciiTheme="majorBidi" w:hAnsiTheme="majorBidi" w:cstheme="majorBidi"/>
          <w:sz w:val="24"/>
          <w:szCs w:val="24"/>
          <w:shd w:val="clear" w:color="auto" w:fill="FFFFFF"/>
        </w:rPr>
        <w:t xml:space="preserve"> </w:t>
      </w:r>
      <w:r w:rsidR="00DD6F39" w:rsidRPr="004B75E3">
        <w:rPr>
          <w:rFonts w:asciiTheme="majorBidi" w:hAnsiTheme="majorBidi" w:cstheme="majorBidi"/>
          <w:sz w:val="24"/>
          <w:szCs w:val="24"/>
          <w:shd w:val="clear" w:color="auto" w:fill="FFFFFF"/>
        </w:rPr>
        <w:t>In addition to</w:t>
      </w:r>
      <w:r w:rsidR="00620446" w:rsidRPr="004B75E3">
        <w:rPr>
          <w:rFonts w:asciiTheme="majorBidi" w:hAnsiTheme="majorBidi" w:cstheme="majorBidi"/>
          <w:sz w:val="24"/>
          <w:szCs w:val="24"/>
          <w:shd w:val="clear" w:color="auto" w:fill="FFFFFF"/>
        </w:rPr>
        <w:t xml:space="preserve"> three sector </w:t>
      </w:r>
      <w:r w:rsidR="00E56EF1" w:rsidRPr="004B75E3">
        <w:rPr>
          <w:rFonts w:asciiTheme="majorBidi" w:hAnsiTheme="majorBidi" w:cstheme="majorBidi"/>
          <w:sz w:val="24"/>
          <w:szCs w:val="24"/>
          <w:shd w:val="clear" w:color="auto" w:fill="FFFFFF"/>
        </w:rPr>
        <w:t xml:space="preserve">command </w:t>
      </w:r>
      <w:r w:rsidR="00620446" w:rsidRPr="004B75E3">
        <w:rPr>
          <w:rFonts w:asciiTheme="majorBidi" w:hAnsiTheme="majorBidi" w:cstheme="majorBidi"/>
          <w:sz w:val="24"/>
          <w:szCs w:val="24"/>
          <w:shd w:val="clear" w:color="auto" w:fill="FFFFFF"/>
        </w:rPr>
        <w:t xml:space="preserve">headquarters in Sinai controlling a few battalions with varying degrees of battle readiness, </w:t>
      </w:r>
      <w:r w:rsidR="00DD6F39" w:rsidRPr="004B75E3">
        <w:rPr>
          <w:rFonts w:asciiTheme="majorBidi" w:hAnsiTheme="majorBidi" w:cstheme="majorBidi"/>
          <w:sz w:val="24"/>
          <w:szCs w:val="24"/>
          <w:shd w:val="clear" w:color="auto" w:fill="FFFFFF"/>
        </w:rPr>
        <w:t xml:space="preserve">the Egyptians had </w:t>
      </w:r>
      <w:r w:rsidR="00620446" w:rsidRPr="004B75E3">
        <w:rPr>
          <w:rFonts w:asciiTheme="majorBidi" w:hAnsiTheme="majorBidi" w:cstheme="majorBidi"/>
          <w:sz w:val="24"/>
          <w:szCs w:val="24"/>
          <w:shd w:val="clear" w:color="auto" w:fill="FFFFFF"/>
        </w:rPr>
        <w:t>other military means</w:t>
      </w:r>
      <w:r w:rsidR="00DD6F39" w:rsidRPr="004B75E3">
        <w:rPr>
          <w:rFonts w:asciiTheme="majorBidi" w:hAnsiTheme="majorBidi" w:cstheme="majorBidi"/>
          <w:sz w:val="24"/>
          <w:szCs w:val="24"/>
          <w:shd w:val="clear" w:color="auto" w:fill="FFFFFF"/>
        </w:rPr>
        <w:t xml:space="preserve"> at their disposal</w:t>
      </w:r>
      <w:r w:rsidR="005C4D54" w:rsidRPr="004B75E3">
        <w:rPr>
          <w:rFonts w:asciiTheme="majorBidi" w:hAnsiTheme="majorBidi" w:cstheme="majorBidi"/>
          <w:sz w:val="24"/>
          <w:szCs w:val="24"/>
          <w:shd w:val="clear" w:color="auto" w:fill="FFFFFF"/>
        </w:rPr>
        <w:t>,</w:t>
      </w:r>
      <w:r w:rsidR="00620446" w:rsidRPr="004B75E3">
        <w:rPr>
          <w:rFonts w:asciiTheme="majorBidi" w:hAnsiTheme="majorBidi" w:cstheme="majorBidi"/>
          <w:sz w:val="24"/>
          <w:szCs w:val="24"/>
          <w:shd w:val="clear" w:color="auto" w:fill="FFFFFF"/>
        </w:rPr>
        <w:t xml:space="preserve"> such as mortar bombs and cannons. The Egyptian defense plan</w:t>
      </w:r>
      <w:r w:rsidR="00045787" w:rsidRPr="004B75E3">
        <w:rPr>
          <w:rFonts w:asciiTheme="majorBidi" w:hAnsiTheme="majorBidi" w:cstheme="majorBidi"/>
          <w:sz w:val="24"/>
          <w:szCs w:val="24"/>
          <w:shd w:val="clear" w:color="auto" w:fill="FFFFFF"/>
        </w:rPr>
        <w:t xml:space="preserve"> –</w:t>
      </w:r>
      <w:r w:rsidR="00620446" w:rsidRPr="004B75E3">
        <w:rPr>
          <w:rFonts w:asciiTheme="majorBidi" w:hAnsiTheme="majorBidi" w:cstheme="majorBidi"/>
          <w:sz w:val="24"/>
          <w:szCs w:val="24"/>
          <w:shd w:val="clear" w:color="auto" w:fill="FFFFFF"/>
        </w:rPr>
        <w:t xml:space="preserve"> prepared by German officers working as consultants to the Egyptians</w:t>
      </w:r>
      <w:r w:rsidR="00045787" w:rsidRPr="004B75E3">
        <w:rPr>
          <w:rFonts w:asciiTheme="majorBidi" w:hAnsiTheme="majorBidi" w:cstheme="majorBidi"/>
          <w:sz w:val="24"/>
          <w:szCs w:val="24"/>
          <w:shd w:val="clear" w:color="auto" w:fill="FFFFFF"/>
        </w:rPr>
        <w:t xml:space="preserve"> – focused on northern Sinai, where they had built a deep defensive system to prevent Israel from seizing control of vital targets in the Suez Canal zone</w:t>
      </w:r>
      <w:r w:rsidR="00620446" w:rsidRPr="004B75E3">
        <w:rPr>
          <w:rFonts w:asciiTheme="majorBidi" w:hAnsiTheme="majorBidi" w:cstheme="majorBidi"/>
          <w:sz w:val="24"/>
          <w:szCs w:val="24"/>
          <w:shd w:val="clear" w:color="auto" w:fill="FFFFFF"/>
        </w:rPr>
        <w:t>.</w:t>
      </w:r>
      <w:r w:rsidR="00620446" w:rsidRPr="004B75E3">
        <w:rPr>
          <w:rStyle w:val="FootnoteReference"/>
          <w:rFonts w:asciiTheme="majorBidi" w:hAnsiTheme="majorBidi" w:cstheme="majorBidi"/>
          <w:sz w:val="24"/>
          <w:szCs w:val="24"/>
          <w:shd w:val="clear" w:color="auto" w:fill="FFFFFF"/>
        </w:rPr>
        <w:footnoteReference w:id="42"/>
      </w:r>
      <w:r w:rsidR="00045787" w:rsidRPr="004B75E3">
        <w:rPr>
          <w:rFonts w:asciiTheme="majorBidi" w:hAnsiTheme="majorBidi" w:cstheme="majorBidi"/>
          <w:sz w:val="24"/>
          <w:szCs w:val="24"/>
          <w:shd w:val="clear" w:color="auto" w:fill="FFFFFF"/>
        </w:rPr>
        <w:t xml:space="preserve"> </w:t>
      </w:r>
    </w:p>
    <w:p w14:paraId="2DC5B126" w14:textId="32B3E43D" w:rsidR="004D4AFE" w:rsidRPr="004B75E3" w:rsidRDefault="004D4AFE" w:rsidP="002D1A51">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When Dayan returned from the St. G</w:t>
      </w:r>
      <w:r w:rsidR="002D1A51" w:rsidRPr="004B75E3">
        <w:rPr>
          <w:rFonts w:asciiTheme="majorBidi" w:hAnsiTheme="majorBidi" w:cstheme="majorBidi"/>
          <w:sz w:val="24"/>
          <w:szCs w:val="24"/>
          <w:shd w:val="clear" w:color="auto" w:fill="FFFFFF"/>
        </w:rPr>
        <w:t xml:space="preserve">ermain conference, he felt </w:t>
      </w:r>
      <w:r w:rsidRPr="004B75E3">
        <w:rPr>
          <w:rFonts w:asciiTheme="majorBidi" w:hAnsiTheme="majorBidi" w:cstheme="majorBidi"/>
          <w:sz w:val="24"/>
          <w:szCs w:val="24"/>
          <w:shd w:val="clear" w:color="auto" w:fill="FFFFFF"/>
        </w:rPr>
        <w:t xml:space="preserve">the </w:t>
      </w:r>
      <w:r w:rsidR="00686659" w:rsidRPr="004B75E3">
        <w:rPr>
          <w:rFonts w:asciiTheme="majorBidi" w:hAnsiTheme="majorBidi" w:cstheme="majorBidi"/>
          <w:sz w:val="24"/>
          <w:szCs w:val="24"/>
          <w:shd w:val="clear" w:color="auto" w:fill="FFFFFF"/>
        </w:rPr>
        <w:t>moment of decision was approaching. He</w:t>
      </w:r>
      <w:r w:rsidRPr="004B75E3">
        <w:rPr>
          <w:rFonts w:asciiTheme="majorBidi" w:hAnsiTheme="majorBidi" w:cstheme="majorBidi"/>
          <w:sz w:val="24"/>
          <w:szCs w:val="24"/>
          <w:shd w:val="clear" w:color="auto" w:fill="FFFFFF"/>
        </w:rPr>
        <w:t xml:space="preserve"> therefore initiated the preparation of a plan for an operation called “Kadesh</w:t>
      </w:r>
      <w:r w:rsidR="002908BD" w:rsidRPr="004B75E3">
        <w:rPr>
          <w:rFonts w:asciiTheme="majorBidi" w:hAnsiTheme="majorBidi" w:cstheme="majorBidi"/>
          <w:sz w:val="24"/>
          <w:szCs w:val="24"/>
          <w:shd w:val="clear" w:color="auto" w:fill="FFFFFF"/>
        </w:rPr>
        <w:t>.</w:t>
      </w:r>
      <w:r w:rsidR="007E532F" w:rsidRPr="004B75E3">
        <w:rPr>
          <w:rFonts w:asciiTheme="majorBidi" w:hAnsiTheme="majorBidi" w:cstheme="majorBidi"/>
          <w:sz w:val="24"/>
          <w:szCs w:val="24"/>
          <w:shd w:val="clear" w:color="auto" w:fill="FFFFFF"/>
        </w:rPr>
        <w:t xml:space="preserve">” </w:t>
      </w:r>
      <w:r w:rsidRPr="004B75E3">
        <w:rPr>
          <w:rFonts w:asciiTheme="majorBidi" w:hAnsiTheme="majorBidi" w:cstheme="majorBidi"/>
          <w:sz w:val="24"/>
          <w:szCs w:val="24"/>
          <w:shd w:val="clear" w:color="auto" w:fill="FFFFFF"/>
        </w:rPr>
        <w:t>Some claim the initiative was aimed at putting pressure on Ben-Gurion to begin a process whose outcome was already known.</w:t>
      </w:r>
      <w:r w:rsidRPr="004B75E3">
        <w:rPr>
          <w:rStyle w:val="FootnoteReference"/>
          <w:rFonts w:asciiTheme="majorBidi" w:hAnsiTheme="majorBidi" w:cstheme="majorBidi"/>
          <w:sz w:val="24"/>
          <w:szCs w:val="24"/>
          <w:shd w:val="clear" w:color="auto" w:fill="FFFFFF"/>
        </w:rPr>
        <w:footnoteReference w:id="43"/>
      </w:r>
    </w:p>
    <w:p w14:paraId="06437AED" w14:textId="2B267137" w:rsidR="004D4AFE" w:rsidRPr="004B75E3" w:rsidRDefault="001E3A2A" w:rsidP="002D1A51">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In his instructions to the </w:t>
      </w:r>
      <w:r w:rsidR="00D47166" w:rsidRPr="004B75E3">
        <w:rPr>
          <w:rFonts w:asciiTheme="majorBidi" w:hAnsiTheme="majorBidi" w:cstheme="majorBidi"/>
          <w:sz w:val="24"/>
          <w:szCs w:val="24"/>
          <w:shd w:val="clear" w:color="auto" w:fill="FFFFFF"/>
        </w:rPr>
        <w:t>H</w:t>
      </w:r>
      <w:r w:rsidRPr="004B75E3">
        <w:rPr>
          <w:rFonts w:asciiTheme="majorBidi" w:hAnsiTheme="majorBidi" w:cstheme="majorBidi"/>
          <w:sz w:val="24"/>
          <w:szCs w:val="24"/>
          <w:shd w:val="clear" w:color="auto" w:fill="FFFFFF"/>
        </w:rPr>
        <w:t xml:space="preserve">igh </w:t>
      </w:r>
      <w:r w:rsidR="00D47166" w:rsidRPr="004B75E3">
        <w:rPr>
          <w:rFonts w:asciiTheme="majorBidi" w:hAnsiTheme="majorBidi" w:cstheme="majorBidi"/>
          <w:sz w:val="24"/>
          <w:szCs w:val="24"/>
          <w:shd w:val="clear" w:color="auto" w:fill="FFFFFF"/>
        </w:rPr>
        <w:t>C</w:t>
      </w:r>
      <w:r w:rsidRPr="004B75E3">
        <w:rPr>
          <w:rFonts w:asciiTheme="majorBidi" w:hAnsiTheme="majorBidi" w:cstheme="majorBidi"/>
          <w:sz w:val="24"/>
          <w:szCs w:val="24"/>
          <w:shd w:val="clear" w:color="auto" w:fill="FFFFFF"/>
        </w:rPr>
        <w:t xml:space="preserve">ommand staff, Dayan stressed the following: “The key is speed: we must end the campaign as </w:t>
      </w:r>
      <w:r w:rsidR="002D1A51" w:rsidRPr="004B75E3">
        <w:rPr>
          <w:rFonts w:asciiTheme="majorBidi" w:hAnsiTheme="majorBidi" w:cstheme="majorBidi"/>
          <w:sz w:val="24"/>
          <w:szCs w:val="24"/>
          <w:shd w:val="clear" w:color="auto" w:fill="FFFFFF"/>
        </w:rPr>
        <w:t>fast</w:t>
      </w:r>
      <w:r w:rsidRPr="004B75E3">
        <w:rPr>
          <w:rFonts w:asciiTheme="majorBidi" w:hAnsiTheme="majorBidi" w:cstheme="majorBidi"/>
          <w:sz w:val="24"/>
          <w:szCs w:val="24"/>
          <w:shd w:val="clear" w:color="auto" w:fill="FFFFFF"/>
        </w:rPr>
        <w:t xml:space="preserve"> as possible.” He also planned </w:t>
      </w:r>
      <w:r w:rsidR="002D1A51" w:rsidRPr="004B75E3">
        <w:rPr>
          <w:rFonts w:asciiTheme="majorBidi" w:hAnsiTheme="majorBidi" w:cstheme="majorBidi"/>
          <w:sz w:val="24"/>
          <w:szCs w:val="24"/>
          <w:shd w:val="clear" w:color="auto" w:fill="FFFFFF"/>
        </w:rPr>
        <w:t xml:space="preserve">on </w:t>
      </w:r>
      <w:r w:rsidRPr="004B75E3">
        <w:rPr>
          <w:rFonts w:asciiTheme="majorBidi" w:hAnsiTheme="majorBidi" w:cstheme="majorBidi"/>
          <w:sz w:val="24"/>
          <w:szCs w:val="24"/>
          <w:shd w:val="clear" w:color="auto" w:fill="FFFFFF"/>
        </w:rPr>
        <w:t>parachuting forces deep in</w:t>
      </w:r>
      <w:r w:rsidR="002D1A51" w:rsidRPr="004B75E3">
        <w:rPr>
          <w:rFonts w:asciiTheme="majorBidi" w:hAnsiTheme="majorBidi" w:cstheme="majorBidi"/>
          <w:sz w:val="24"/>
          <w:szCs w:val="24"/>
          <w:shd w:val="clear" w:color="auto" w:fill="FFFFFF"/>
        </w:rPr>
        <w:t>side</w:t>
      </w:r>
      <w:r w:rsidRPr="004B75E3">
        <w:rPr>
          <w:rFonts w:asciiTheme="majorBidi" w:hAnsiTheme="majorBidi" w:cstheme="majorBidi"/>
          <w:sz w:val="24"/>
          <w:szCs w:val="24"/>
          <w:shd w:val="clear" w:color="auto" w:fill="FFFFFF"/>
        </w:rPr>
        <w:t xml:space="preserve"> enemy territory, </w:t>
      </w:r>
      <w:r w:rsidR="002D1A51" w:rsidRPr="004B75E3">
        <w:rPr>
          <w:rFonts w:asciiTheme="majorBidi" w:hAnsiTheme="majorBidi" w:cstheme="majorBidi"/>
          <w:sz w:val="24"/>
          <w:szCs w:val="24"/>
          <w:shd w:val="clear" w:color="auto" w:fill="FFFFFF"/>
        </w:rPr>
        <w:t>one of the ways of achieving speed</w:t>
      </w:r>
      <w:r w:rsidR="00E15956" w:rsidRPr="004B75E3">
        <w:rPr>
          <w:rFonts w:asciiTheme="majorBidi" w:hAnsiTheme="majorBidi" w:cstheme="majorBidi"/>
          <w:sz w:val="24"/>
          <w:szCs w:val="24"/>
          <w:shd w:val="clear" w:color="auto" w:fill="FFFFFF"/>
        </w:rPr>
        <w:t>. O</w:t>
      </w:r>
      <w:r w:rsidR="002D1A51" w:rsidRPr="004B75E3">
        <w:rPr>
          <w:rFonts w:asciiTheme="majorBidi" w:hAnsiTheme="majorBidi" w:cstheme="majorBidi"/>
          <w:sz w:val="24"/>
          <w:szCs w:val="24"/>
          <w:shd w:val="clear" w:color="auto" w:fill="FFFFFF"/>
        </w:rPr>
        <w:t xml:space="preserve">thers were </w:t>
      </w:r>
      <w:r w:rsidRPr="004B75E3">
        <w:rPr>
          <w:rFonts w:asciiTheme="majorBidi" w:hAnsiTheme="majorBidi" w:cstheme="majorBidi"/>
          <w:sz w:val="24"/>
          <w:szCs w:val="24"/>
          <w:shd w:val="clear" w:color="auto" w:fill="FFFFFF"/>
        </w:rPr>
        <w:t>landing</w:t>
      </w:r>
      <w:r w:rsidR="002D1A51" w:rsidRPr="004B75E3">
        <w:rPr>
          <w:rFonts w:asciiTheme="majorBidi" w:hAnsiTheme="majorBidi" w:cstheme="majorBidi"/>
          <w:sz w:val="24"/>
          <w:szCs w:val="24"/>
          <w:shd w:val="clear" w:color="auto" w:fill="FFFFFF"/>
        </w:rPr>
        <w:t xml:space="preserve"> from the sea</w:t>
      </w:r>
      <w:r w:rsidRPr="004B75E3">
        <w:rPr>
          <w:rFonts w:asciiTheme="majorBidi" w:hAnsiTheme="majorBidi" w:cstheme="majorBidi"/>
          <w:sz w:val="24"/>
          <w:szCs w:val="24"/>
          <w:shd w:val="clear" w:color="auto" w:fill="FFFFFF"/>
        </w:rPr>
        <w:t>, bypassing enemy systems, and breaking through enemy lines</w:t>
      </w:r>
      <w:r w:rsidR="002D1A51" w:rsidRPr="004B75E3">
        <w:rPr>
          <w:rFonts w:asciiTheme="majorBidi" w:hAnsiTheme="majorBidi" w:cstheme="majorBidi"/>
          <w:sz w:val="24"/>
          <w:szCs w:val="24"/>
          <w:shd w:val="clear" w:color="auto" w:fill="FFFFFF"/>
        </w:rPr>
        <w:t xml:space="preserve"> on land,</w:t>
      </w:r>
      <w:r w:rsidRPr="004B75E3">
        <w:rPr>
          <w:rFonts w:asciiTheme="majorBidi" w:hAnsiTheme="majorBidi" w:cstheme="majorBidi"/>
          <w:sz w:val="24"/>
          <w:szCs w:val="24"/>
          <w:shd w:val="clear" w:color="auto" w:fill="FFFFFF"/>
        </w:rPr>
        <w:t xml:space="preserve"> all designed to avoid a head-on </w:t>
      </w:r>
      <w:r w:rsidR="002D1A51" w:rsidRPr="004B75E3">
        <w:rPr>
          <w:rFonts w:asciiTheme="majorBidi" w:hAnsiTheme="majorBidi" w:cstheme="majorBidi"/>
          <w:sz w:val="24"/>
          <w:szCs w:val="24"/>
          <w:shd w:val="clear" w:color="auto" w:fill="FFFFFF"/>
        </w:rPr>
        <w:t>confrontation.</w:t>
      </w:r>
      <w:r w:rsidRPr="004B75E3">
        <w:rPr>
          <w:rStyle w:val="FootnoteReference"/>
          <w:rFonts w:asciiTheme="majorBidi" w:hAnsiTheme="majorBidi" w:cstheme="majorBidi"/>
          <w:sz w:val="24"/>
          <w:szCs w:val="24"/>
          <w:shd w:val="clear" w:color="auto" w:fill="FFFFFF"/>
        </w:rPr>
        <w:footnoteReference w:id="44"/>
      </w:r>
      <w:r w:rsidR="002D1A51" w:rsidRPr="004B75E3">
        <w:rPr>
          <w:rFonts w:asciiTheme="majorBidi" w:hAnsiTheme="majorBidi" w:cstheme="majorBidi"/>
          <w:sz w:val="24"/>
          <w:szCs w:val="24"/>
          <w:shd w:val="clear" w:color="auto" w:fill="FFFFFF"/>
        </w:rPr>
        <w:t xml:space="preserve"> E</w:t>
      </w:r>
      <w:r w:rsidRPr="004B75E3">
        <w:rPr>
          <w:rFonts w:asciiTheme="majorBidi" w:hAnsiTheme="majorBidi" w:cstheme="majorBidi"/>
          <w:sz w:val="24"/>
          <w:szCs w:val="24"/>
          <w:shd w:val="clear" w:color="auto" w:fill="FFFFFF"/>
        </w:rPr>
        <w:t xml:space="preserve">ven at this early stage, Dayan </w:t>
      </w:r>
      <w:r w:rsidR="002D1A51" w:rsidRPr="004B75E3">
        <w:rPr>
          <w:rFonts w:asciiTheme="majorBidi" w:hAnsiTheme="majorBidi" w:cstheme="majorBidi"/>
          <w:sz w:val="24"/>
          <w:szCs w:val="24"/>
          <w:shd w:val="clear" w:color="auto" w:fill="FFFFFF"/>
        </w:rPr>
        <w:t>was planning</w:t>
      </w:r>
      <w:r w:rsidRPr="004B75E3">
        <w:rPr>
          <w:rFonts w:asciiTheme="majorBidi" w:hAnsiTheme="majorBidi" w:cstheme="majorBidi"/>
          <w:sz w:val="24"/>
          <w:szCs w:val="24"/>
          <w:shd w:val="clear" w:color="auto" w:fill="FFFFFF"/>
        </w:rPr>
        <w:t xml:space="preserve"> on capturing fortifications near the Suez Canal.</w:t>
      </w:r>
      <w:r w:rsidR="004E00BF" w:rsidRPr="004B75E3">
        <w:rPr>
          <w:rFonts w:asciiTheme="majorBidi" w:hAnsiTheme="majorBidi" w:cstheme="majorBidi"/>
          <w:sz w:val="24"/>
          <w:szCs w:val="24"/>
          <w:shd w:val="clear" w:color="auto" w:fill="FFFFFF"/>
        </w:rPr>
        <w:t xml:space="preserve"> The plan was audacious, reflecting the fighting ethos Dayan had </w:t>
      </w:r>
      <w:r w:rsidR="00686659" w:rsidRPr="004B75E3">
        <w:rPr>
          <w:rFonts w:asciiTheme="majorBidi" w:hAnsiTheme="majorBidi" w:cstheme="majorBidi"/>
          <w:sz w:val="24"/>
          <w:szCs w:val="24"/>
          <w:shd w:val="clear" w:color="auto" w:fill="FFFFFF"/>
        </w:rPr>
        <w:t>built</w:t>
      </w:r>
      <w:r w:rsidR="004E00BF" w:rsidRPr="004B75E3">
        <w:rPr>
          <w:rFonts w:asciiTheme="majorBidi" w:hAnsiTheme="majorBidi" w:cstheme="majorBidi"/>
          <w:sz w:val="24"/>
          <w:szCs w:val="24"/>
          <w:shd w:val="clear" w:color="auto" w:fill="FFFFFF"/>
        </w:rPr>
        <w:t xml:space="preserve"> in the army in his years as Chief of Staff. He described the feeling of the senior officers: “The knowledge that it was time to prepare for battle acted like a current of electricity. In terms of their </w:t>
      </w:r>
      <w:r w:rsidR="002D1A51" w:rsidRPr="004B75E3">
        <w:rPr>
          <w:rFonts w:asciiTheme="majorBidi" w:hAnsiTheme="majorBidi" w:cstheme="majorBidi"/>
          <w:sz w:val="24"/>
          <w:szCs w:val="24"/>
          <w:shd w:val="clear" w:color="auto" w:fill="FFFFFF"/>
        </w:rPr>
        <w:t>emotions</w:t>
      </w:r>
      <w:r w:rsidR="004E00BF" w:rsidRPr="004B75E3">
        <w:rPr>
          <w:rFonts w:asciiTheme="majorBidi" w:hAnsiTheme="majorBidi" w:cstheme="majorBidi"/>
          <w:sz w:val="24"/>
          <w:szCs w:val="24"/>
          <w:shd w:val="clear" w:color="auto" w:fill="FFFFFF"/>
        </w:rPr>
        <w:t>, those present had already entered the campaign with heart and soul… They knew full well the meaning of the get-ready order; nonetheless, not only were they not deterred,</w:t>
      </w:r>
      <w:r w:rsidR="00D00B81" w:rsidRPr="004B75E3">
        <w:rPr>
          <w:rFonts w:asciiTheme="majorBidi" w:hAnsiTheme="majorBidi" w:cstheme="majorBidi"/>
          <w:sz w:val="24"/>
          <w:szCs w:val="24"/>
          <w:shd w:val="clear" w:color="auto" w:fill="FFFFFF"/>
        </w:rPr>
        <w:t xml:space="preserve"> they rejoiced </w:t>
      </w:r>
      <w:r w:rsidR="002D1A51" w:rsidRPr="004B75E3">
        <w:rPr>
          <w:rFonts w:asciiTheme="majorBidi" w:hAnsiTheme="majorBidi" w:cstheme="majorBidi"/>
          <w:sz w:val="24"/>
          <w:szCs w:val="24"/>
          <w:shd w:val="clear" w:color="auto" w:fill="FFFFFF"/>
        </w:rPr>
        <w:t>at</w:t>
      </w:r>
      <w:r w:rsidR="00D00B81" w:rsidRPr="004B75E3">
        <w:rPr>
          <w:rFonts w:asciiTheme="majorBidi" w:hAnsiTheme="majorBidi" w:cstheme="majorBidi"/>
          <w:sz w:val="24"/>
          <w:szCs w:val="24"/>
          <w:shd w:val="clear" w:color="auto" w:fill="FFFFFF"/>
        </w:rPr>
        <w:t xml:space="preserve"> </w:t>
      </w:r>
      <w:r w:rsidR="002D1A51" w:rsidRPr="004B75E3">
        <w:rPr>
          <w:rFonts w:asciiTheme="majorBidi" w:hAnsiTheme="majorBidi" w:cstheme="majorBidi"/>
          <w:sz w:val="24"/>
          <w:szCs w:val="24"/>
          <w:shd w:val="clear" w:color="auto" w:fill="FFFFFF"/>
        </w:rPr>
        <w:t xml:space="preserve">the opportunity to </w:t>
      </w:r>
      <w:r w:rsidR="00D00B81" w:rsidRPr="004B75E3">
        <w:rPr>
          <w:rFonts w:asciiTheme="majorBidi" w:hAnsiTheme="majorBidi" w:cstheme="majorBidi"/>
          <w:sz w:val="24"/>
          <w:szCs w:val="24"/>
          <w:shd w:val="clear" w:color="auto" w:fill="FFFFFF"/>
        </w:rPr>
        <w:t>meet the challenge.”</w:t>
      </w:r>
      <w:r w:rsidR="00D00B81" w:rsidRPr="004B75E3">
        <w:rPr>
          <w:rStyle w:val="FootnoteReference"/>
          <w:rFonts w:asciiTheme="majorBidi" w:hAnsiTheme="majorBidi" w:cstheme="majorBidi"/>
          <w:sz w:val="24"/>
          <w:szCs w:val="24"/>
          <w:shd w:val="clear" w:color="auto" w:fill="FFFFFF"/>
        </w:rPr>
        <w:footnoteReference w:id="45"/>
      </w:r>
      <w:r w:rsidR="00D00B81" w:rsidRPr="004B75E3">
        <w:rPr>
          <w:rFonts w:asciiTheme="majorBidi" w:hAnsiTheme="majorBidi" w:cstheme="majorBidi"/>
          <w:sz w:val="24"/>
          <w:szCs w:val="24"/>
          <w:shd w:val="clear" w:color="auto" w:fill="FFFFFF"/>
        </w:rPr>
        <w:t xml:space="preserve"> The operational instructions were consolidated into a detailed campaign plan overseen by MI Director Meir Amit, which </w:t>
      </w:r>
      <w:r w:rsidR="00686659" w:rsidRPr="004B75E3">
        <w:rPr>
          <w:rFonts w:asciiTheme="majorBidi" w:hAnsiTheme="majorBidi" w:cstheme="majorBidi"/>
          <w:sz w:val="24"/>
          <w:szCs w:val="24"/>
          <w:shd w:val="clear" w:color="auto" w:fill="FFFFFF"/>
        </w:rPr>
        <w:t>became what was called the</w:t>
      </w:r>
      <w:r w:rsidR="00D00B81" w:rsidRPr="004B75E3">
        <w:rPr>
          <w:rFonts w:asciiTheme="majorBidi" w:hAnsiTheme="majorBidi" w:cstheme="majorBidi"/>
          <w:sz w:val="24"/>
          <w:szCs w:val="24"/>
          <w:shd w:val="clear" w:color="auto" w:fill="FFFFFF"/>
        </w:rPr>
        <w:t xml:space="preserve"> “Kadesh” </w:t>
      </w:r>
      <w:r w:rsidR="00686659" w:rsidRPr="004B75E3">
        <w:rPr>
          <w:rFonts w:asciiTheme="majorBidi" w:hAnsiTheme="majorBidi" w:cstheme="majorBidi"/>
          <w:sz w:val="24"/>
          <w:szCs w:val="24"/>
          <w:shd w:val="clear" w:color="auto" w:fill="FFFFFF"/>
        </w:rPr>
        <w:t xml:space="preserve">Order. </w:t>
      </w:r>
      <w:r w:rsidR="00D00B81" w:rsidRPr="004B75E3">
        <w:rPr>
          <w:rFonts w:asciiTheme="majorBidi" w:hAnsiTheme="majorBidi" w:cstheme="majorBidi"/>
          <w:sz w:val="24"/>
          <w:szCs w:val="24"/>
          <w:shd w:val="clear" w:color="auto" w:fill="FFFFFF"/>
        </w:rPr>
        <w:t>Later, when the last version was finalized and officially published on October 5, 1956, it was renamed “Ka</w:t>
      </w:r>
      <w:r w:rsidR="00674D31" w:rsidRPr="004B75E3">
        <w:rPr>
          <w:rFonts w:asciiTheme="majorBidi" w:hAnsiTheme="majorBidi" w:cstheme="majorBidi"/>
          <w:sz w:val="24"/>
          <w:szCs w:val="24"/>
          <w:shd w:val="clear" w:color="auto" w:fill="FFFFFF"/>
        </w:rPr>
        <w:t>d</w:t>
      </w:r>
      <w:r w:rsidR="00D00B81" w:rsidRPr="004B75E3">
        <w:rPr>
          <w:rFonts w:asciiTheme="majorBidi" w:hAnsiTheme="majorBidi" w:cstheme="majorBidi"/>
          <w:sz w:val="24"/>
          <w:szCs w:val="24"/>
          <w:shd w:val="clear" w:color="auto" w:fill="FFFFFF"/>
        </w:rPr>
        <w:t>esh 1.”</w:t>
      </w:r>
    </w:p>
    <w:p w14:paraId="45FE7A15" w14:textId="5BEF6E40" w:rsidR="00D00B81" w:rsidRPr="004B75E3" w:rsidRDefault="00D00B81" w:rsidP="00540499">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The </w:t>
      </w:r>
      <w:r w:rsidR="00F43C45" w:rsidRPr="004B75E3">
        <w:rPr>
          <w:rFonts w:asciiTheme="majorBidi" w:hAnsiTheme="majorBidi" w:cstheme="majorBidi"/>
          <w:sz w:val="24"/>
          <w:szCs w:val="24"/>
          <w:shd w:val="clear" w:color="auto" w:fill="FFFFFF"/>
        </w:rPr>
        <w:t xml:space="preserve">“objective” </w:t>
      </w:r>
      <w:r w:rsidRPr="004B75E3">
        <w:rPr>
          <w:rFonts w:asciiTheme="majorBidi" w:hAnsiTheme="majorBidi" w:cstheme="majorBidi"/>
          <w:sz w:val="24"/>
          <w:szCs w:val="24"/>
          <w:shd w:val="clear" w:color="auto" w:fill="FFFFFF"/>
        </w:rPr>
        <w:t xml:space="preserve">section </w:t>
      </w:r>
      <w:r w:rsidR="00F43C45" w:rsidRPr="004B75E3">
        <w:rPr>
          <w:rFonts w:asciiTheme="majorBidi" w:hAnsiTheme="majorBidi" w:cstheme="majorBidi"/>
          <w:sz w:val="24"/>
          <w:szCs w:val="24"/>
          <w:shd w:val="clear" w:color="auto" w:fill="FFFFFF"/>
        </w:rPr>
        <w:t>of</w:t>
      </w:r>
      <w:r w:rsidR="007E532F" w:rsidRPr="004B75E3">
        <w:rPr>
          <w:rFonts w:asciiTheme="majorBidi" w:hAnsiTheme="majorBidi" w:cstheme="majorBidi"/>
          <w:sz w:val="24"/>
          <w:szCs w:val="24"/>
          <w:shd w:val="clear" w:color="auto" w:fill="FFFFFF"/>
        </w:rPr>
        <w:t xml:space="preserve"> the order </w:t>
      </w:r>
      <w:r w:rsidRPr="004B75E3">
        <w:rPr>
          <w:rFonts w:asciiTheme="majorBidi" w:hAnsiTheme="majorBidi" w:cstheme="majorBidi"/>
          <w:sz w:val="24"/>
          <w:szCs w:val="24"/>
          <w:shd w:val="clear" w:color="auto" w:fill="FFFFFF"/>
        </w:rPr>
        <w:t>marked stated that “IDF forces will conquer the northern Sinai, establish a defensive line on the east bank of the Suez Canal, and defend the sphere of the state in the other sectors.”</w:t>
      </w:r>
      <w:r w:rsidRPr="004B75E3">
        <w:rPr>
          <w:rStyle w:val="FootnoteReference"/>
          <w:rFonts w:asciiTheme="majorBidi" w:hAnsiTheme="majorBidi" w:cstheme="majorBidi"/>
          <w:sz w:val="24"/>
          <w:szCs w:val="24"/>
          <w:shd w:val="clear" w:color="auto" w:fill="FFFFFF"/>
        </w:rPr>
        <w:footnoteReference w:id="46"/>
      </w:r>
      <w:r w:rsidRPr="004B75E3">
        <w:rPr>
          <w:rFonts w:asciiTheme="majorBidi" w:hAnsiTheme="majorBidi" w:cstheme="majorBidi"/>
          <w:sz w:val="24"/>
          <w:szCs w:val="24"/>
          <w:shd w:val="clear" w:color="auto" w:fill="FFFFFF"/>
        </w:rPr>
        <w:t xml:space="preserve"> The </w:t>
      </w:r>
      <w:r w:rsidR="00C43A13" w:rsidRPr="004B75E3">
        <w:rPr>
          <w:rFonts w:asciiTheme="majorBidi" w:hAnsiTheme="majorBidi" w:cstheme="majorBidi"/>
          <w:sz w:val="24"/>
          <w:szCs w:val="24"/>
          <w:shd w:val="clear" w:color="auto" w:fill="FFFFFF"/>
        </w:rPr>
        <w:t>plans were based on</w:t>
      </w:r>
      <w:r w:rsidRPr="004B75E3">
        <w:rPr>
          <w:rFonts w:asciiTheme="majorBidi" w:hAnsiTheme="majorBidi" w:cstheme="majorBidi"/>
          <w:sz w:val="24"/>
          <w:szCs w:val="24"/>
          <w:shd w:val="clear" w:color="auto" w:fill="FFFFFF"/>
        </w:rPr>
        <w:t xml:space="preserve"> an attack on two a</w:t>
      </w:r>
      <w:r w:rsidR="007D1926" w:rsidRPr="004B75E3">
        <w:rPr>
          <w:rFonts w:asciiTheme="majorBidi" w:hAnsiTheme="majorBidi" w:cstheme="majorBidi"/>
          <w:sz w:val="24"/>
          <w:szCs w:val="24"/>
          <w:shd w:val="clear" w:color="auto" w:fill="FFFFFF"/>
        </w:rPr>
        <w:t>xes: the first, an attack on e</w:t>
      </w:r>
      <w:r w:rsidRPr="004B75E3">
        <w:rPr>
          <w:rFonts w:asciiTheme="majorBidi" w:hAnsiTheme="majorBidi" w:cstheme="majorBidi"/>
          <w:sz w:val="24"/>
          <w:szCs w:val="24"/>
          <w:shd w:val="clear" w:color="auto" w:fill="FFFFFF"/>
        </w:rPr>
        <w:t xml:space="preserve">l-Arish by two paratrooper battalions </w:t>
      </w:r>
      <w:r w:rsidR="00540499" w:rsidRPr="004B75E3">
        <w:rPr>
          <w:rFonts w:asciiTheme="majorBidi" w:hAnsiTheme="majorBidi" w:cstheme="majorBidi"/>
          <w:sz w:val="24"/>
          <w:szCs w:val="24"/>
          <w:shd w:val="clear" w:color="auto" w:fill="FFFFFF"/>
        </w:rPr>
        <w:t>dropped from the air</w:t>
      </w:r>
      <w:r w:rsidRPr="004B75E3">
        <w:rPr>
          <w:rFonts w:asciiTheme="majorBidi" w:hAnsiTheme="majorBidi" w:cstheme="majorBidi"/>
          <w:sz w:val="24"/>
          <w:szCs w:val="24"/>
          <w:shd w:val="clear" w:color="auto" w:fill="FFFFFF"/>
        </w:rPr>
        <w:t xml:space="preserve"> and a third battalion landed by sea in tandem with Laskov’s division breaking through the Rafah sector. </w:t>
      </w:r>
      <w:r w:rsidR="00B23746" w:rsidRPr="004B75E3">
        <w:rPr>
          <w:rFonts w:asciiTheme="majorBidi" w:hAnsiTheme="majorBidi" w:cstheme="majorBidi"/>
          <w:sz w:val="24"/>
          <w:szCs w:val="24"/>
          <w:shd w:val="clear" w:color="auto" w:fill="FFFFFF"/>
        </w:rPr>
        <w:t xml:space="preserve">For the second axis, </w:t>
      </w:r>
      <w:r w:rsidRPr="004B75E3">
        <w:rPr>
          <w:rFonts w:asciiTheme="majorBidi" w:hAnsiTheme="majorBidi" w:cstheme="majorBidi"/>
          <w:sz w:val="24"/>
          <w:szCs w:val="24"/>
          <w:shd w:val="clear" w:color="auto" w:fill="FFFFFF"/>
        </w:rPr>
        <w:t xml:space="preserve">Golani’s infantry brigade would capture the forward fortifications and the 27th Armored Brigade would </w:t>
      </w:r>
      <w:r w:rsidR="009F3142" w:rsidRPr="004B75E3">
        <w:rPr>
          <w:rFonts w:asciiTheme="majorBidi" w:hAnsiTheme="majorBidi" w:cstheme="majorBidi"/>
          <w:sz w:val="24"/>
          <w:szCs w:val="24"/>
          <w:shd w:val="clear" w:color="auto" w:fill="FFFFFF"/>
        </w:rPr>
        <w:t>bypass</w:t>
      </w:r>
      <w:r w:rsidRPr="004B75E3">
        <w:rPr>
          <w:rFonts w:asciiTheme="majorBidi" w:hAnsiTheme="majorBidi" w:cstheme="majorBidi"/>
          <w:sz w:val="24"/>
          <w:szCs w:val="24"/>
          <w:shd w:val="clear" w:color="auto" w:fill="FFFFFF"/>
        </w:rPr>
        <w:t xml:space="preserve"> from the south and jo</w:t>
      </w:r>
      <w:r w:rsidR="007D1926" w:rsidRPr="004B75E3">
        <w:rPr>
          <w:rFonts w:asciiTheme="majorBidi" w:hAnsiTheme="majorBidi" w:cstheme="majorBidi"/>
          <w:sz w:val="24"/>
          <w:szCs w:val="24"/>
          <w:shd w:val="clear" w:color="auto" w:fill="FFFFFF"/>
        </w:rPr>
        <w:t>in up with the paratroopers in e</w:t>
      </w:r>
      <w:r w:rsidRPr="004B75E3">
        <w:rPr>
          <w:rFonts w:asciiTheme="majorBidi" w:hAnsiTheme="majorBidi" w:cstheme="majorBidi"/>
          <w:sz w:val="24"/>
          <w:szCs w:val="24"/>
          <w:shd w:val="clear" w:color="auto" w:fill="FFFFFF"/>
        </w:rPr>
        <w:t>l-Arish. The division commanded by</w:t>
      </w:r>
      <w:r w:rsidR="009F3142" w:rsidRPr="004B75E3">
        <w:rPr>
          <w:rFonts w:asciiTheme="majorBidi" w:hAnsiTheme="majorBidi" w:cstheme="majorBidi"/>
          <w:sz w:val="24"/>
          <w:szCs w:val="24"/>
          <w:shd w:val="clear" w:color="auto" w:fill="FFFFFF"/>
        </w:rPr>
        <w:t xml:space="preserve"> Col. Yehuda W</w:t>
      </w:r>
      <w:r w:rsidR="007E532F" w:rsidRPr="004B75E3">
        <w:rPr>
          <w:rFonts w:asciiTheme="majorBidi" w:hAnsiTheme="majorBidi" w:cstheme="majorBidi"/>
          <w:sz w:val="24"/>
          <w:szCs w:val="24"/>
          <w:shd w:val="clear" w:color="auto" w:fill="FFFFFF"/>
        </w:rPr>
        <w:t>a</w:t>
      </w:r>
      <w:r w:rsidR="009F3142" w:rsidRPr="004B75E3">
        <w:rPr>
          <w:rFonts w:asciiTheme="majorBidi" w:hAnsiTheme="majorBidi" w:cstheme="majorBidi"/>
          <w:sz w:val="24"/>
          <w:szCs w:val="24"/>
          <w:shd w:val="clear" w:color="auto" w:fill="FFFFFF"/>
        </w:rPr>
        <w:t xml:space="preserve">llach, which included the 7th Armored Brigade and two infantry brigades, was placed in </w:t>
      </w:r>
      <w:r w:rsidR="00540499" w:rsidRPr="004B75E3">
        <w:rPr>
          <w:rFonts w:asciiTheme="majorBidi" w:hAnsiTheme="majorBidi" w:cstheme="majorBidi"/>
          <w:sz w:val="24"/>
          <w:szCs w:val="24"/>
          <w:shd w:val="clear" w:color="auto" w:fill="FFFFFF"/>
        </w:rPr>
        <w:t xml:space="preserve">the </w:t>
      </w:r>
      <w:r w:rsidR="009F3142" w:rsidRPr="004B75E3">
        <w:rPr>
          <w:rFonts w:asciiTheme="majorBidi" w:hAnsiTheme="majorBidi" w:cstheme="majorBidi"/>
          <w:sz w:val="24"/>
          <w:szCs w:val="24"/>
          <w:shd w:val="clear" w:color="auto" w:fill="FFFFFF"/>
        </w:rPr>
        <w:t>central axis running the length of</w:t>
      </w:r>
      <w:r w:rsidRPr="004B75E3">
        <w:rPr>
          <w:rFonts w:asciiTheme="majorBidi" w:hAnsiTheme="majorBidi" w:cstheme="majorBidi"/>
          <w:sz w:val="24"/>
          <w:szCs w:val="24"/>
          <w:shd w:val="clear" w:color="auto" w:fill="FFFFFF"/>
        </w:rPr>
        <w:t xml:space="preserve"> the Nitzana-Isma</w:t>
      </w:r>
      <w:r w:rsidR="00E13CF7" w:rsidRPr="004B75E3">
        <w:rPr>
          <w:rFonts w:asciiTheme="majorBidi" w:hAnsiTheme="majorBidi" w:cstheme="majorBidi"/>
          <w:sz w:val="24"/>
          <w:szCs w:val="24"/>
          <w:shd w:val="clear" w:color="auto" w:fill="FFFFFF"/>
        </w:rPr>
        <w:t>i</w:t>
      </w:r>
      <w:r w:rsidR="007D1926" w:rsidRPr="004B75E3">
        <w:rPr>
          <w:rFonts w:asciiTheme="majorBidi" w:hAnsiTheme="majorBidi" w:cstheme="majorBidi"/>
          <w:sz w:val="24"/>
          <w:szCs w:val="24"/>
          <w:shd w:val="clear" w:color="auto" w:fill="FFFFFF"/>
        </w:rPr>
        <w:t>lia</w:t>
      </w:r>
      <w:r w:rsidRPr="004B75E3">
        <w:rPr>
          <w:rFonts w:asciiTheme="majorBidi" w:hAnsiTheme="majorBidi" w:cstheme="majorBidi"/>
          <w:sz w:val="24"/>
          <w:szCs w:val="24"/>
          <w:shd w:val="clear" w:color="auto" w:fill="FFFFFF"/>
        </w:rPr>
        <w:t xml:space="preserve"> road</w:t>
      </w:r>
      <w:r w:rsidR="009F3142" w:rsidRPr="004B75E3">
        <w:rPr>
          <w:rFonts w:asciiTheme="majorBidi" w:hAnsiTheme="majorBidi" w:cstheme="majorBidi"/>
          <w:sz w:val="24"/>
          <w:szCs w:val="24"/>
          <w:shd w:val="clear" w:color="auto" w:fill="FFFFFF"/>
        </w:rPr>
        <w:t xml:space="preserve">. The 7th Brigade was expected to launch an assault near </w:t>
      </w:r>
      <w:r w:rsidR="00D22C6C" w:rsidRPr="004B75E3">
        <w:rPr>
          <w:rFonts w:asciiTheme="majorBidi" w:hAnsiTheme="majorBidi" w:cstheme="majorBidi"/>
          <w:sz w:val="24"/>
          <w:szCs w:val="24"/>
          <w:shd w:val="clear" w:color="auto" w:fill="FFFFFF"/>
        </w:rPr>
        <w:t>Qusayma</w:t>
      </w:r>
      <w:r w:rsidR="009F3142" w:rsidRPr="004B75E3">
        <w:rPr>
          <w:rFonts w:asciiTheme="majorBidi" w:hAnsiTheme="majorBidi" w:cstheme="majorBidi"/>
          <w:sz w:val="24"/>
          <w:szCs w:val="24"/>
          <w:shd w:val="clear" w:color="auto" w:fill="FFFFFF"/>
        </w:rPr>
        <w:t xml:space="preserve"> and execute a rapid flanking maneuver from the south</w:t>
      </w:r>
      <w:r w:rsidR="00674D31" w:rsidRPr="004B75E3">
        <w:rPr>
          <w:rFonts w:asciiTheme="majorBidi" w:hAnsiTheme="majorBidi" w:cstheme="majorBidi"/>
          <w:sz w:val="24"/>
          <w:szCs w:val="24"/>
          <w:shd w:val="clear" w:color="auto" w:fill="FFFFFF"/>
        </w:rPr>
        <w:t>. This way, the well-fortified grounds of Abu Agela</w:t>
      </w:r>
      <w:r w:rsidR="0001390C" w:rsidRPr="004B75E3">
        <w:rPr>
          <w:rFonts w:asciiTheme="majorBidi" w:hAnsiTheme="majorBidi" w:cstheme="majorBidi"/>
          <w:sz w:val="24"/>
          <w:szCs w:val="24"/>
          <w:shd w:val="clear" w:color="auto" w:fill="FFFFFF"/>
        </w:rPr>
        <w:t xml:space="preserve">-Um Qatef would be attacked from the west and the east simultaneously. The 9th Mechanized Brigade was to provide </w:t>
      </w:r>
      <w:r w:rsidR="00C43A13" w:rsidRPr="004B75E3">
        <w:rPr>
          <w:rFonts w:asciiTheme="majorBidi" w:hAnsiTheme="majorBidi" w:cstheme="majorBidi"/>
          <w:sz w:val="24"/>
          <w:szCs w:val="24"/>
          <w:shd w:val="clear" w:color="auto" w:fill="FFFFFF"/>
        </w:rPr>
        <w:t>a diversion</w:t>
      </w:r>
      <w:r w:rsidR="0001390C" w:rsidRPr="004B75E3">
        <w:rPr>
          <w:rFonts w:asciiTheme="majorBidi" w:hAnsiTheme="majorBidi" w:cstheme="majorBidi"/>
          <w:sz w:val="24"/>
          <w:szCs w:val="24"/>
          <w:shd w:val="clear" w:color="auto" w:fill="FFFFFF"/>
        </w:rPr>
        <w:t xml:space="preserve">. According to the order, all of these were supposed to occur on </w:t>
      </w:r>
      <w:r w:rsidR="008746BA" w:rsidRPr="004B75E3">
        <w:rPr>
          <w:rFonts w:asciiTheme="majorBidi" w:hAnsiTheme="majorBidi" w:cstheme="majorBidi"/>
          <w:sz w:val="24"/>
          <w:szCs w:val="24"/>
          <w:shd w:val="clear" w:color="auto" w:fill="FFFFFF"/>
        </w:rPr>
        <w:t>“</w:t>
      </w:r>
      <w:r w:rsidR="0001390C" w:rsidRPr="004B75E3">
        <w:rPr>
          <w:rFonts w:asciiTheme="majorBidi" w:hAnsiTheme="majorBidi" w:cstheme="majorBidi"/>
          <w:sz w:val="24"/>
          <w:szCs w:val="24"/>
          <w:shd w:val="clear" w:color="auto" w:fill="FFFFFF"/>
        </w:rPr>
        <w:t>D-day</w:t>
      </w:r>
      <w:r w:rsidR="008746BA" w:rsidRPr="004B75E3">
        <w:rPr>
          <w:rFonts w:asciiTheme="majorBidi" w:hAnsiTheme="majorBidi" w:cstheme="majorBidi"/>
          <w:sz w:val="24"/>
          <w:szCs w:val="24"/>
          <w:shd w:val="clear" w:color="auto" w:fill="FFFFFF"/>
        </w:rPr>
        <w:t>”</w:t>
      </w:r>
      <w:r w:rsidR="0001390C" w:rsidRPr="004B75E3">
        <w:rPr>
          <w:rFonts w:asciiTheme="majorBidi" w:hAnsiTheme="majorBidi" w:cstheme="majorBidi"/>
          <w:sz w:val="24"/>
          <w:szCs w:val="24"/>
          <w:shd w:val="clear" w:color="auto" w:fill="FFFFFF"/>
        </w:rPr>
        <w:t xml:space="preserve"> itself and end the following day, </w:t>
      </w:r>
      <w:r w:rsidR="00E76A05" w:rsidRPr="004B75E3">
        <w:rPr>
          <w:rFonts w:asciiTheme="majorBidi" w:hAnsiTheme="majorBidi" w:cstheme="majorBidi"/>
          <w:sz w:val="24"/>
          <w:szCs w:val="24"/>
          <w:shd w:val="clear" w:color="auto" w:fill="FFFFFF"/>
        </w:rPr>
        <w:t>taking place</w:t>
      </w:r>
      <w:r w:rsidR="00540499" w:rsidRPr="004B75E3">
        <w:rPr>
          <w:rFonts w:asciiTheme="majorBidi" w:hAnsiTheme="majorBidi" w:cstheme="majorBidi"/>
          <w:sz w:val="24"/>
          <w:szCs w:val="24"/>
          <w:shd w:val="clear" w:color="auto" w:fill="FFFFFF"/>
        </w:rPr>
        <w:t xml:space="preserve"> </w:t>
      </w:r>
      <w:r w:rsidR="0001390C" w:rsidRPr="004B75E3">
        <w:rPr>
          <w:rFonts w:asciiTheme="majorBidi" w:hAnsiTheme="majorBidi" w:cstheme="majorBidi"/>
          <w:sz w:val="24"/>
          <w:szCs w:val="24"/>
          <w:shd w:val="clear" w:color="auto" w:fill="FFFFFF"/>
        </w:rPr>
        <w:t xml:space="preserve">over the course of 48 hours. According to the plan, the armored brigades would, at the next stage, continue moving towards Suez and complete the </w:t>
      </w:r>
      <w:r w:rsidR="002908BD" w:rsidRPr="004B75E3">
        <w:rPr>
          <w:rFonts w:asciiTheme="majorBidi" w:hAnsiTheme="majorBidi" w:cstheme="majorBidi"/>
          <w:sz w:val="24"/>
          <w:szCs w:val="24"/>
          <w:shd w:val="clear" w:color="auto" w:fill="FFFFFF"/>
        </w:rPr>
        <w:t>clearing</w:t>
      </w:r>
      <w:r w:rsidR="0001390C" w:rsidRPr="004B75E3">
        <w:rPr>
          <w:rFonts w:asciiTheme="majorBidi" w:hAnsiTheme="majorBidi" w:cstheme="majorBidi"/>
          <w:sz w:val="24"/>
          <w:szCs w:val="24"/>
          <w:shd w:val="clear" w:color="auto" w:fill="FFFFFF"/>
        </w:rPr>
        <w:t xml:space="preserve"> of the northern half of the peninsula, whereas the paratroopers brigade would </w:t>
      </w:r>
      <w:r w:rsidR="00F43C45" w:rsidRPr="004B75E3">
        <w:rPr>
          <w:rFonts w:asciiTheme="majorBidi" w:hAnsiTheme="majorBidi" w:cstheme="majorBidi"/>
          <w:sz w:val="24"/>
          <w:szCs w:val="24"/>
          <w:shd w:val="clear" w:color="auto" w:fill="FFFFFF"/>
        </w:rPr>
        <w:t>land</w:t>
      </w:r>
      <w:r w:rsidR="0001390C" w:rsidRPr="004B75E3">
        <w:rPr>
          <w:rFonts w:asciiTheme="majorBidi" w:hAnsiTheme="majorBidi" w:cstheme="majorBidi"/>
          <w:sz w:val="24"/>
          <w:szCs w:val="24"/>
          <w:shd w:val="clear" w:color="auto" w:fill="FFFFFF"/>
        </w:rPr>
        <w:t xml:space="preserve"> near Sharm al-Sheikh.</w:t>
      </w:r>
      <w:r w:rsidR="00835F9A" w:rsidRPr="004B75E3">
        <w:rPr>
          <w:rFonts w:asciiTheme="majorBidi" w:hAnsiTheme="majorBidi" w:cstheme="majorBidi"/>
          <w:sz w:val="24"/>
          <w:szCs w:val="24"/>
          <w:shd w:val="clear" w:color="auto" w:fill="FFFFFF"/>
        </w:rPr>
        <w:t xml:space="preserve"> The order also called for parachuting smaller forces near the Suez Canal to confuse the enemy’s rear and disrupt Egypt’s supply and reinforcement lines into the peninsula. The General Staff assumed that the IDF would complete the occupation of the Sinai Peninsula within four or five days.</w:t>
      </w:r>
      <w:r w:rsidR="00835F9A" w:rsidRPr="004B75E3">
        <w:rPr>
          <w:rStyle w:val="FootnoteReference"/>
          <w:rFonts w:asciiTheme="majorBidi" w:hAnsiTheme="majorBidi" w:cstheme="majorBidi"/>
          <w:sz w:val="24"/>
          <w:szCs w:val="24"/>
          <w:shd w:val="clear" w:color="auto" w:fill="FFFFFF"/>
        </w:rPr>
        <w:footnoteReference w:id="47"/>
      </w:r>
    </w:p>
    <w:p w14:paraId="452C05B9" w14:textId="374FE477" w:rsidR="00835F9A" w:rsidRPr="004B75E3" w:rsidRDefault="00835F9A" w:rsidP="00540499">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The IAF’s major job in the plan would be to help the ground troops, based on the assumption that the French would extend assistance </w:t>
      </w:r>
      <w:r w:rsidR="00540499" w:rsidRPr="004B75E3">
        <w:rPr>
          <w:rFonts w:asciiTheme="majorBidi" w:hAnsiTheme="majorBidi" w:cstheme="majorBidi"/>
          <w:sz w:val="24"/>
          <w:szCs w:val="24"/>
          <w:shd w:val="clear" w:color="auto" w:fill="FFFFFF"/>
        </w:rPr>
        <w:t>by</w:t>
      </w:r>
      <w:r w:rsidRPr="004B75E3">
        <w:rPr>
          <w:rFonts w:asciiTheme="majorBidi" w:hAnsiTheme="majorBidi" w:cstheme="majorBidi"/>
          <w:sz w:val="24"/>
          <w:szCs w:val="24"/>
          <w:shd w:val="clear" w:color="auto" w:fill="FFFFFF"/>
        </w:rPr>
        <w:t xml:space="preserve"> destroying the main force of the Egyptian air force. The navy was supposed to land troops and defend Israel’s shores, </w:t>
      </w:r>
      <w:r w:rsidR="00871EFE" w:rsidRPr="004B75E3">
        <w:rPr>
          <w:rFonts w:asciiTheme="majorBidi" w:hAnsiTheme="majorBidi" w:cstheme="majorBidi"/>
          <w:sz w:val="24"/>
          <w:szCs w:val="24"/>
          <w:shd w:val="clear" w:color="auto" w:fill="FFFFFF"/>
        </w:rPr>
        <w:t>corresponding to its limited capabilities at that time.</w:t>
      </w:r>
    </w:p>
    <w:p w14:paraId="14F39725" w14:textId="693863CF" w:rsidR="00871EFE" w:rsidRPr="004B75E3" w:rsidRDefault="00871EFE" w:rsidP="00835F9A">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In practice, the plan adopted the demand of the armored troop commanders, especially Uri Ben-Ari, to </w:t>
      </w:r>
      <w:r w:rsidR="00F43C45" w:rsidRPr="004B75E3">
        <w:rPr>
          <w:rFonts w:asciiTheme="majorBidi" w:hAnsiTheme="majorBidi" w:cstheme="majorBidi"/>
          <w:sz w:val="24"/>
          <w:szCs w:val="24"/>
          <w:shd w:val="clear" w:color="auto" w:fill="FFFFFF"/>
        </w:rPr>
        <w:t>concentrate</w:t>
      </w:r>
      <w:r w:rsidRPr="004B75E3">
        <w:rPr>
          <w:rFonts w:asciiTheme="majorBidi" w:hAnsiTheme="majorBidi" w:cstheme="majorBidi"/>
          <w:sz w:val="24"/>
          <w:szCs w:val="24"/>
          <w:shd w:val="clear" w:color="auto" w:fill="FFFFFF"/>
        </w:rPr>
        <w:t xml:space="preserve"> the armored force</w:t>
      </w:r>
      <w:r w:rsidR="00F43C45" w:rsidRPr="004B75E3">
        <w:rPr>
          <w:rFonts w:asciiTheme="majorBidi" w:hAnsiTheme="majorBidi" w:cstheme="majorBidi"/>
          <w:sz w:val="24"/>
          <w:szCs w:val="24"/>
          <w:shd w:val="clear" w:color="auto" w:fill="FFFFFF"/>
        </w:rPr>
        <w:t>, using them</w:t>
      </w:r>
      <w:r w:rsidRPr="004B75E3">
        <w:rPr>
          <w:rFonts w:asciiTheme="majorBidi" w:hAnsiTheme="majorBidi" w:cstheme="majorBidi"/>
          <w:sz w:val="24"/>
          <w:szCs w:val="24"/>
          <w:shd w:val="clear" w:color="auto" w:fill="FFFFFF"/>
        </w:rPr>
        <w:t xml:space="preserve"> as a closed fist</w:t>
      </w:r>
      <w:r w:rsidR="00DC2428" w:rsidRPr="004B75E3">
        <w:rPr>
          <w:rFonts w:asciiTheme="majorBidi" w:hAnsiTheme="majorBidi" w:cstheme="majorBidi"/>
          <w:sz w:val="24"/>
          <w:szCs w:val="24"/>
          <w:shd w:val="clear" w:color="auto" w:fill="FFFFFF"/>
        </w:rPr>
        <w:t xml:space="preserve"> to deliver a </w:t>
      </w:r>
      <w:r w:rsidR="007C1AC9" w:rsidRPr="004B75E3">
        <w:rPr>
          <w:rFonts w:asciiTheme="majorBidi" w:hAnsiTheme="majorBidi" w:cstheme="majorBidi"/>
          <w:sz w:val="24"/>
          <w:szCs w:val="24"/>
          <w:shd w:val="clear" w:color="auto" w:fill="FFFFFF"/>
        </w:rPr>
        <w:t>knockout</w:t>
      </w:r>
      <w:r w:rsidR="00DC2428" w:rsidRPr="004B75E3">
        <w:rPr>
          <w:rFonts w:asciiTheme="majorBidi" w:hAnsiTheme="majorBidi" w:cstheme="majorBidi"/>
          <w:sz w:val="24"/>
          <w:szCs w:val="24"/>
          <w:shd w:val="clear" w:color="auto" w:fill="FFFFFF"/>
        </w:rPr>
        <w:t xml:space="preserve"> punch</w:t>
      </w:r>
      <w:r w:rsidRPr="004B75E3">
        <w:rPr>
          <w:rFonts w:asciiTheme="majorBidi" w:hAnsiTheme="majorBidi" w:cstheme="majorBidi"/>
          <w:sz w:val="24"/>
          <w:szCs w:val="24"/>
          <w:shd w:val="clear" w:color="auto" w:fill="FFFFFF"/>
        </w:rPr>
        <w:t>, contrary to Dayan’s opinion</w:t>
      </w:r>
      <w:r w:rsidR="00DC2428" w:rsidRPr="004B75E3">
        <w:rPr>
          <w:rFonts w:asciiTheme="majorBidi" w:hAnsiTheme="majorBidi" w:cstheme="majorBidi"/>
          <w:sz w:val="24"/>
          <w:szCs w:val="24"/>
          <w:shd w:val="clear" w:color="auto" w:fill="FFFFFF"/>
        </w:rPr>
        <w:t xml:space="preserve"> that</w:t>
      </w:r>
      <w:r w:rsidRPr="004B75E3">
        <w:rPr>
          <w:rFonts w:asciiTheme="majorBidi" w:hAnsiTheme="majorBidi" w:cstheme="majorBidi"/>
          <w:sz w:val="24"/>
          <w:szCs w:val="24"/>
          <w:shd w:val="clear" w:color="auto" w:fill="FFFFFF"/>
        </w:rPr>
        <w:t xml:space="preserve"> it was </w:t>
      </w:r>
      <w:r w:rsidR="00DC2428" w:rsidRPr="004B75E3">
        <w:rPr>
          <w:rFonts w:asciiTheme="majorBidi" w:hAnsiTheme="majorBidi" w:cstheme="majorBidi"/>
          <w:sz w:val="24"/>
          <w:szCs w:val="24"/>
          <w:shd w:val="clear" w:color="auto" w:fill="FFFFFF"/>
        </w:rPr>
        <w:t>preferable</w:t>
      </w:r>
      <w:r w:rsidRPr="004B75E3">
        <w:rPr>
          <w:rFonts w:asciiTheme="majorBidi" w:hAnsiTheme="majorBidi" w:cstheme="majorBidi"/>
          <w:sz w:val="24"/>
          <w:szCs w:val="24"/>
          <w:shd w:val="clear" w:color="auto" w:fill="FFFFFF"/>
        </w:rPr>
        <w:t xml:space="preserve"> to scatter the armored troops and strengthen the less-trained infantry units with tanks.</w:t>
      </w:r>
    </w:p>
    <w:p w14:paraId="533BE9EA" w14:textId="3E8F7126" w:rsidR="00871EFE" w:rsidRPr="004B75E3" w:rsidRDefault="00871EFE" w:rsidP="00540499">
      <w:pPr>
        <w:spacing w:line="360" w:lineRule="auto"/>
        <w:jc w:val="both"/>
        <w:rPr>
          <w:rFonts w:asciiTheme="majorBidi" w:hAnsiTheme="majorBidi" w:cstheme="majorBidi"/>
          <w:sz w:val="24"/>
          <w:szCs w:val="24"/>
          <w:shd w:val="clear" w:color="auto" w:fill="FFFFFF"/>
          <w:rtl/>
        </w:rPr>
      </w:pPr>
      <w:r w:rsidRPr="004B75E3">
        <w:rPr>
          <w:rFonts w:asciiTheme="majorBidi" w:hAnsiTheme="majorBidi" w:cstheme="majorBidi"/>
          <w:sz w:val="24"/>
          <w:szCs w:val="24"/>
          <w:shd w:val="clear" w:color="auto" w:fill="FFFFFF"/>
        </w:rPr>
        <w:t>The “Kadesh 2” plan,</w:t>
      </w:r>
      <w:r w:rsidRPr="004B75E3">
        <w:rPr>
          <w:rStyle w:val="FootnoteReference"/>
          <w:rFonts w:asciiTheme="majorBidi" w:hAnsiTheme="majorBidi" w:cstheme="majorBidi"/>
          <w:sz w:val="24"/>
          <w:szCs w:val="24"/>
          <w:shd w:val="clear" w:color="auto" w:fill="FFFFFF"/>
        </w:rPr>
        <w:footnoteReference w:id="48"/>
      </w:r>
      <w:r w:rsidRPr="004B75E3">
        <w:rPr>
          <w:rFonts w:asciiTheme="majorBidi" w:hAnsiTheme="majorBidi" w:cstheme="majorBidi"/>
          <w:sz w:val="24"/>
          <w:szCs w:val="24"/>
          <w:shd w:val="clear" w:color="auto" w:fill="FFFFFF"/>
        </w:rPr>
        <w:t xml:space="preserve"> prepared by the I</w:t>
      </w:r>
      <w:r w:rsidR="006859CF" w:rsidRPr="004B75E3">
        <w:rPr>
          <w:rFonts w:asciiTheme="majorBidi" w:hAnsiTheme="majorBidi" w:cstheme="majorBidi"/>
          <w:sz w:val="24"/>
          <w:szCs w:val="24"/>
          <w:shd w:val="clear" w:color="auto" w:fill="FFFFFF"/>
        </w:rPr>
        <w:t>DF</w:t>
      </w:r>
      <w:r w:rsidRPr="004B75E3">
        <w:rPr>
          <w:rFonts w:asciiTheme="majorBidi" w:hAnsiTheme="majorBidi" w:cstheme="majorBidi"/>
          <w:sz w:val="24"/>
          <w:szCs w:val="24"/>
          <w:shd w:val="clear" w:color="auto" w:fill="FFFFFF"/>
        </w:rPr>
        <w:t xml:space="preserve"> General Staff based on Dayan’s general instructions and the limitations he imposed, </w:t>
      </w:r>
      <w:r w:rsidR="00BE2581" w:rsidRPr="004B75E3">
        <w:rPr>
          <w:rFonts w:asciiTheme="majorBidi" w:hAnsiTheme="majorBidi" w:cstheme="majorBidi"/>
          <w:sz w:val="24"/>
          <w:szCs w:val="24"/>
          <w:shd w:val="clear" w:color="auto" w:fill="FFFFFF"/>
        </w:rPr>
        <w:t>reflected</w:t>
      </w:r>
      <w:r w:rsidR="00540499" w:rsidRPr="004B75E3">
        <w:rPr>
          <w:rFonts w:asciiTheme="majorBidi" w:hAnsiTheme="majorBidi" w:cstheme="majorBidi"/>
          <w:sz w:val="24"/>
          <w:szCs w:val="24"/>
          <w:shd w:val="clear" w:color="auto" w:fill="FFFFFF"/>
        </w:rPr>
        <w:t xml:space="preserve"> </w:t>
      </w:r>
      <w:r w:rsidRPr="004B75E3">
        <w:rPr>
          <w:rFonts w:asciiTheme="majorBidi" w:hAnsiTheme="majorBidi" w:cstheme="majorBidi"/>
          <w:sz w:val="24"/>
          <w:szCs w:val="24"/>
          <w:shd w:val="clear" w:color="auto" w:fill="FFFFFF"/>
        </w:rPr>
        <w:t xml:space="preserve">many of the key principles of war that would later become part of the IDF’s doctrine. According to Meir Amit, the Sinai Campaign employed an indirect approach strategy, </w:t>
      </w:r>
      <w:r w:rsidR="002908BD" w:rsidRPr="004B75E3">
        <w:rPr>
          <w:rFonts w:asciiTheme="majorBidi" w:hAnsiTheme="majorBidi" w:cstheme="majorBidi"/>
          <w:sz w:val="24"/>
          <w:szCs w:val="24"/>
          <w:shd w:val="clear" w:color="auto" w:fill="FFFFFF"/>
        </w:rPr>
        <w:t>evidenced</w:t>
      </w:r>
      <w:r w:rsidRPr="004B75E3">
        <w:rPr>
          <w:rFonts w:asciiTheme="majorBidi" w:hAnsiTheme="majorBidi" w:cstheme="majorBidi"/>
          <w:sz w:val="24"/>
          <w:szCs w:val="24"/>
          <w:shd w:val="clear" w:color="auto" w:fill="FFFFFF"/>
        </w:rPr>
        <w:t xml:space="preserve"> by the fact that IDF troops did not attack the Egyptian fortifications but</w:t>
      </w:r>
      <w:r w:rsidR="000A1BA3" w:rsidRPr="004B75E3">
        <w:rPr>
          <w:rFonts w:asciiTheme="majorBidi" w:hAnsiTheme="majorBidi" w:cstheme="majorBidi"/>
          <w:sz w:val="24"/>
          <w:szCs w:val="24"/>
          <w:shd w:val="clear" w:color="auto" w:fill="FFFFFF"/>
        </w:rPr>
        <w:t>, instead,</w:t>
      </w:r>
      <w:r w:rsidRPr="004B75E3">
        <w:rPr>
          <w:rFonts w:asciiTheme="majorBidi" w:hAnsiTheme="majorBidi" w:cstheme="majorBidi"/>
          <w:sz w:val="24"/>
          <w:szCs w:val="24"/>
          <w:shd w:val="clear" w:color="auto" w:fill="FFFFFF"/>
        </w:rPr>
        <w:t xml:space="preserve"> continued to advance as fast as they could to isolate them, based on the assumption that </w:t>
      </w:r>
      <w:r w:rsidR="000A1BA3" w:rsidRPr="004B75E3">
        <w:rPr>
          <w:rFonts w:asciiTheme="majorBidi" w:hAnsiTheme="majorBidi" w:cstheme="majorBidi"/>
          <w:sz w:val="24"/>
          <w:szCs w:val="24"/>
          <w:shd w:val="clear" w:color="auto" w:fill="FFFFFF"/>
        </w:rPr>
        <w:t>once cut</w:t>
      </w:r>
      <w:r w:rsidRPr="004B75E3">
        <w:rPr>
          <w:rFonts w:asciiTheme="majorBidi" w:hAnsiTheme="majorBidi" w:cstheme="majorBidi"/>
          <w:sz w:val="24"/>
          <w:szCs w:val="24"/>
          <w:shd w:val="clear" w:color="auto" w:fill="FFFFFF"/>
        </w:rPr>
        <w:t xml:space="preserve"> off</w:t>
      </w:r>
      <w:r w:rsidR="000A1BA3" w:rsidRPr="004B75E3">
        <w:rPr>
          <w:rFonts w:asciiTheme="majorBidi" w:hAnsiTheme="majorBidi" w:cstheme="majorBidi"/>
          <w:sz w:val="24"/>
          <w:szCs w:val="24"/>
          <w:shd w:val="clear" w:color="auto" w:fill="FFFFFF"/>
        </w:rPr>
        <w:t>, the Egyptians</w:t>
      </w:r>
      <w:r w:rsidRPr="004B75E3">
        <w:rPr>
          <w:rFonts w:asciiTheme="majorBidi" w:hAnsiTheme="majorBidi" w:cstheme="majorBidi"/>
          <w:sz w:val="24"/>
          <w:szCs w:val="24"/>
          <w:shd w:val="clear" w:color="auto" w:fill="FFFFFF"/>
        </w:rPr>
        <w:t xml:space="preserve"> would collapse on their own.</w:t>
      </w:r>
      <w:r w:rsidRPr="004B75E3">
        <w:rPr>
          <w:rStyle w:val="FootnoteReference"/>
          <w:rFonts w:asciiTheme="majorBidi" w:hAnsiTheme="majorBidi" w:cstheme="majorBidi"/>
          <w:sz w:val="24"/>
          <w:szCs w:val="24"/>
          <w:shd w:val="clear" w:color="auto" w:fill="FFFFFF"/>
        </w:rPr>
        <w:footnoteReference w:id="49"/>
      </w:r>
      <w:r w:rsidR="00623DDE" w:rsidRPr="004B75E3">
        <w:rPr>
          <w:rFonts w:asciiTheme="majorBidi" w:hAnsiTheme="majorBidi" w:cstheme="majorBidi"/>
          <w:sz w:val="24"/>
          <w:szCs w:val="24"/>
          <w:shd w:val="clear" w:color="auto" w:fill="FFFFFF"/>
        </w:rPr>
        <w:t xml:space="preserve"> Using the armored troops as an independent</w:t>
      </w:r>
      <w:r w:rsidR="00AC4530" w:rsidRPr="004B75E3">
        <w:rPr>
          <w:rFonts w:asciiTheme="majorBidi" w:hAnsiTheme="majorBidi" w:cstheme="majorBidi"/>
          <w:sz w:val="24"/>
          <w:szCs w:val="24"/>
          <w:shd w:val="clear" w:color="auto" w:fill="FFFFFF"/>
        </w:rPr>
        <w:t xml:space="preserve"> concentrated steel fist</w:t>
      </w:r>
      <w:r w:rsidR="00623DDE" w:rsidRPr="004B75E3">
        <w:rPr>
          <w:rFonts w:asciiTheme="majorBidi" w:hAnsiTheme="majorBidi" w:cstheme="majorBidi"/>
          <w:sz w:val="24"/>
          <w:szCs w:val="24"/>
          <w:shd w:val="clear" w:color="auto" w:fill="FFFFFF"/>
        </w:rPr>
        <w:t xml:space="preserve"> </w:t>
      </w:r>
      <w:r w:rsidR="000A1BA3" w:rsidRPr="004B75E3">
        <w:rPr>
          <w:rFonts w:asciiTheme="majorBidi" w:hAnsiTheme="majorBidi" w:cstheme="majorBidi"/>
          <w:sz w:val="24"/>
          <w:szCs w:val="24"/>
          <w:shd w:val="clear" w:color="auto" w:fill="FFFFFF"/>
        </w:rPr>
        <w:t>accomplished</w:t>
      </w:r>
      <w:r w:rsidR="00623DDE" w:rsidRPr="004B75E3">
        <w:rPr>
          <w:rFonts w:asciiTheme="majorBidi" w:hAnsiTheme="majorBidi" w:cstheme="majorBidi"/>
          <w:sz w:val="24"/>
          <w:szCs w:val="24"/>
          <w:shd w:val="clear" w:color="auto" w:fill="FFFFFF"/>
        </w:rPr>
        <w:t xml:space="preserve"> another principle – speed – </w:t>
      </w:r>
      <w:r w:rsidR="000A1BA3" w:rsidRPr="004B75E3">
        <w:rPr>
          <w:rFonts w:asciiTheme="majorBidi" w:hAnsiTheme="majorBidi" w:cstheme="majorBidi"/>
          <w:sz w:val="24"/>
          <w:szCs w:val="24"/>
          <w:shd w:val="clear" w:color="auto" w:fill="FFFFFF"/>
        </w:rPr>
        <w:t xml:space="preserve">imposed due to </w:t>
      </w:r>
      <w:r w:rsidR="00623DDE" w:rsidRPr="004B75E3">
        <w:rPr>
          <w:rFonts w:asciiTheme="majorBidi" w:hAnsiTheme="majorBidi" w:cstheme="majorBidi"/>
          <w:sz w:val="24"/>
          <w:szCs w:val="24"/>
          <w:shd w:val="clear" w:color="auto" w:fill="FFFFFF"/>
        </w:rPr>
        <w:t>the constraints of the politica</w:t>
      </w:r>
      <w:r w:rsidR="00540499" w:rsidRPr="004B75E3">
        <w:rPr>
          <w:rFonts w:asciiTheme="majorBidi" w:hAnsiTheme="majorBidi" w:cstheme="majorBidi"/>
          <w:sz w:val="24"/>
          <w:szCs w:val="24"/>
          <w:shd w:val="clear" w:color="auto" w:fill="FFFFFF"/>
        </w:rPr>
        <w:t>l schedule and the necessity of</w:t>
      </w:r>
      <w:r w:rsidR="00623DDE" w:rsidRPr="004B75E3">
        <w:rPr>
          <w:rFonts w:asciiTheme="majorBidi" w:hAnsiTheme="majorBidi" w:cstheme="majorBidi"/>
          <w:sz w:val="24"/>
          <w:szCs w:val="24"/>
          <w:shd w:val="clear" w:color="auto" w:fill="FFFFFF"/>
        </w:rPr>
        <w:t xml:space="preserve"> toppling the enemy. The Sinai Campaign also showcased the</w:t>
      </w:r>
      <w:r w:rsidR="000A1BA3" w:rsidRPr="004B75E3">
        <w:rPr>
          <w:rFonts w:asciiTheme="majorBidi" w:hAnsiTheme="majorBidi" w:cstheme="majorBidi"/>
          <w:sz w:val="24"/>
          <w:szCs w:val="24"/>
          <w:shd w:val="clear" w:color="auto" w:fill="FFFFFF"/>
        </w:rPr>
        <w:t xml:space="preserve"> effort to build</w:t>
      </w:r>
      <w:r w:rsidR="00623DDE" w:rsidRPr="004B75E3">
        <w:rPr>
          <w:rFonts w:asciiTheme="majorBidi" w:hAnsiTheme="majorBidi" w:cstheme="majorBidi"/>
          <w:sz w:val="24"/>
          <w:szCs w:val="24"/>
          <w:shd w:val="clear" w:color="auto" w:fill="FFFFFF"/>
        </w:rPr>
        <w:t xml:space="preserve"> the reserves, </w:t>
      </w:r>
      <w:r w:rsidR="000A1BA3" w:rsidRPr="004B75E3">
        <w:rPr>
          <w:rFonts w:asciiTheme="majorBidi" w:hAnsiTheme="majorBidi" w:cstheme="majorBidi"/>
          <w:sz w:val="24"/>
          <w:szCs w:val="24"/>
          <w:shd w:val="clear" w:color="auto" w:fill="FFFFFF"/>
        </w:rPr>
        <w:t>an issue</w:t>
      </w:r>
      <w:r w:rsidR="00623DDE" w:rsidRPr="004B75E3">
        <w:rPr>
          <w:rFonts w:asciiTheme="majorBidi" w:hAnsiTheme="majorBidi" w:cstheme="majorBidi"/>
          <w:sz w:val="24"/>
          <w:szCs w:val="24"/>
          <w:shd w:val="clear" w:color="auto" w:fill="FFFFFF"/>
        </w:rPr>
        <w:t xml:space="preserve"> to which Dayan paid a great deal of attention </w:t>
      </w:r>
      <w:r w:rsidR="000A1BA3" w:rsidRPr="004B75E3">
        <w:rPr>
          <w:rFonts w:asciiTheme="majorBidi" w:hAnsiTheme="majorBidi" w:cstheme="majorBidi"/>
          <w:sz w:val="24"/>
          <w:szCs w:val="24"/>
          <w:shd w:val="clear" w:color="auto" w:fill="FFFFFF"/>
        </w:rPr>
        <w:t>during</w:t>
      </w:r>
      <w:r w:rsidR="00623DDE" w:rsidRPr="004B75E3">
        <w:rPr>
          <w:rFonts w:asciiTheme="majorBidi" w:hAnsiTheme="majorBidi" w:cstheme="majorBidi"/>
          <w:sz w:val="24"/>
          <w:szCs w:val="24"/>
          <w:shd w:val="clear" w:color="auto" w:fill="FFFFFF"/>
        </w:rPr>
        <w:t xml:space="preserve"> his term as Chief of Staff. Yet another principle realized was the unprecedented scope of cooperation among the IDF’s services branches (air-sea-land) and corps (armored-engineering-infantry-artillery). And, above all, the campaign used the principle</w:t>
      </w:r>
      <w:r w:rsidR="00540499" w:rsidRPr="004B75E3">
        <w:rPr>
          <w:rFonts w:asciiTheme="majorBidi" w:hAnsiTheme="majorBidi" w:cstheme="majorBidi"/>
          <w:sz w:val="24"/>
          <w:szCs w:val="24"/>
          <w:shd w:val="clear" w:color="auto" w:fill="FFFFFF"/>
        </w:rPr>
        <w:t>s</w:t>
      </w:r>
      <w:r w:rsidR="00623DDE" w:rsidRPr="004B75E3">
        <w:rPr>
          <w:rFonts w:asciiTheme="majorBidi" w:hAnsiTheme="majorBidi" w:cstheme="majorBidi"/>
          <w:sz w:val="24"/>
          <w:szCs w:val="24"/>
          <w:shd w:val="clear" w:color="auto" w:fill="FFFFFF"/>
        </w:rPr>
        <w:t xml:space="preserve"> of surprise and deceit. Strategically, the deceit was to create the impression that Israel was about to go to war against Jordan, when it actually intended to fight Egypt. The IDF exploited the tensions in the Jordanian sector to create the setting for an impending IDF attack on the kingdom rather than Sinai. </w:t>
      </w:r>
      <w:r w:rsidR="003956BD" w:rsidRPr="004B75E3">
        <w:rPr>
          <w:rFonts w:asciiTheme="majorBidi" w:hAnsiTheme="majorBidi" w:cstheme="majorBidi"/>
          <w:sz w:val="24"/>
          <w:szCs w:val="24"/>
          <w:shd w:val="clear" w:color="auto" w:fill="FFFFFF"/>
        </w:rPr>
        <w:t>Even the date of</w:t>
      </w:r>
      <w:r w:rsidR="00623DDE" w:rsidRPr="004B75E3">
        <w:rPr>
          <w:rFonts w:asciiTheme="majorBidi" w:hAnsiTheme="majorBidi" w:cstheme="majorBidi"/>
          <w:sz w:val="24"/>
          <w:szCs w:val="24"/>
          <w:shd w:val="clear" w:color="auto" w:fill="FFFFFF"/>
        </w:rPr>
        <w:t xml:space="preserve"> </w:t>
      </w:r>
      <w:r w:rsidR="003956BD" w:rsidRPr="004B75E3">
        <w:rPr>
          <w:rFonts w:asciiTheme="majorBidi" w:hAnsiTheme="majorBidi" w:cstheme="majorBidi"/>
          <w:sz w:val="24"/>
          <w:szCs w:val="24"/>
          <w:shd w:val="clear" w:color="auto" w:fill="FFFFFF"/>
        </w:rPr>
        <w:t>“</w:t>
      </w:r>
      <w:r w:rsidR="00623DDE" w:rsidRPr="004B75E3">
        <w:rPr>
          <w:rFonts w:asciiTheme="majorBidi" w:hAnsiTheme="majorBidi" w:cstheme="majorBidi"/>
          <w:sz w:val="24"/>
          <w:szCs w:val="24"/>
          <w:shd w:val="clear" w:color="auto" w:fill="FFFFFF"/>
        </w:rPr>
        <w:t>D-day,</w:t>
      </w:r>
      <w:r w:rsidR="003956BD" w:rsidRPr="004B75E3">
        <w:rPr>
          <w:rFonts w:asciiTheme="majorBidi" w:hAnsiTheme="majorBidi" w:cstheme="majorBidi"/>
          <w:sz w:val="24"/>
          <w:szCs w:val="24"/>
          <w:shd w:val="clear" w:color="auto" w:fill="FFFFFF"/>
        </w:rPr>
        <w:t>”</w:t>
      </w:r>
      <w:r w:rsidR="00623DDE" w:rsidRPr="004B75E3">
        <w:rPr>
          <w:rFonts w:asciiTheme="majorBidi" w:hAnsiTheme="majorBidi" w:cstheme="majorBidi"/>
          <w:sz w:val="24"/>
          <w:szCs w:val="24"/>
          <w:shd w:val="clear" w:color="auto" w:fill="FFFFFF"/>
        </w:rPr>
        <w:t xml:space="preserve"> was left open to retain</w:t>
      </w:r>
      <w:r w:rsidR="00540499" w:rsidRPr="004B75E3">
        <w:rPr>
          <w:rFonts w:asciiTheme="majorBidi" w:hAnsiTheme="majorBidi" w:cstheme="majorBidi"/>
          <w:sz w:val="24"/>
          <w:szCs w:val="24"/>
          <w:shd w:val="clear" w:color="auto" w:fill="FFFFFF"/>
        </w:rPr>
        <w:t xml:space="preserve"> the element of surprise;</w:t>
      </w:r>
      <w:r w:rsidR="00623DDE" w:rsidRPr="004B75E3">
        <w:rPr>
          <w:rFonts w:asciiTheme="majorBidi" w:hAnsiTheme="majorBidi" w:cstheme="majorBidi"/>
          <w:sz w:val="24"/>
          <w:szCs w:val="24"/>
          <w:shd w:val="clear" w:color="auto" w:fill="FFFFFF"/>
        </w:rPr>
        <w:t xml:space="preserve"> even members of the General Staff were unsure of </w:t>
      </w:r>
      <w:r w:rsidR="00540499" w:rsidRPr="004B75E3">
        <w:rPr>
          <w:rFonts w:asciiTheme="majorBidi" w:hAnsiTheme="majorBidi" w:cstheme="majorBidi"/>
          <w:sz w:val="24"/>
          <w:szCs w:val="24"/>
          <w:shd w:val="clear" w:color="auto" w:fill="FFFFFF"/>
        </w:rPr>
        <w:t>its</w:t>
      </w:r>
      <w:r w:rsidR="00623DDE" w:rsidRPr="004B75E3">
        <w:rPr>
          <w:rFonts w:asciiTheme="majorBidi" w:hAnsiTheme="majorBidi" w:cstheme="majorBidi"/>
          <w:sz w:val="24"/>
          <w:szCs w:val="24"/>
          <w:shd w:val="clear" w:color="auto" w:fill="FFFFFF"/>
        </w:rPr>
        <w:t xml:space="preserve"> exact </w:t>
      </w:r>
      <w:r w:rsidR="00540499" w:rsidRPr="004B75E3">
        <w:rPr>
          <w:rFonts w:asciiTheme="majorBidi" w:hAnsiTheme="majorBidi" w:cstheme="majorBidi"/>
          <w:sz w:val="24"/>
          <w:szCs w:val="24"/>
          <w:shd w:val="clear" w:color="auto" w:fill="FFFFFF"/>
        </w:rPr>
        <w:t>date</w:t>
      </w:r>
      <w:r w:rsidR="00623DDE" w:rsidRPr="004B75E3">
        <w:rPr>
          <w:rFonts w:asciiTheme="majorBidi" w:hAnsiTheme="majorBidi" w:cstheme="majorBidi"/>
          <w:sz w:val="24"/>
          <w:szCs w:val="24"/>
          <w:shd w:val="clear" w:color="auto" w:fill="FFFFFF"/>
        </w:rPr>
        <w:t>.</w:t>
      </w:r>
      <w:r w:rsidR="00623DDE" w:rsidRPr="004B75E3">
        <w:rPr>
          <w:rStyle w:val="FootnoteReference"/>
          <w:rFonts w:asciiTheme="majorBidi" w:hAnsiTheme="majorBidi" w:cstheme="majorBidi"/>
          <w:sz w:val="24"/>
          <w:szCs w:val="24"/>
          <w:shd w:val="clear" w:color="auto" w:fill="FFFFFF"/>
        </w:rPr>
        <w:footnoteReference w:id="50"/>
      </w:r>
    </w:p>
    <w:p w14:paraId="421AB84D" w14:textId="748C51B9" w:rsidR="006077FC" w:rsidRPr="004B75E3" w:rsidRDefault="006077FC" w:rsidP="006077FC">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Just before the campaign, the IDF received more equipment from France. On October 20, it took possession of some 100 upgraded Sherman tanks (the “super-Sherman”), 200 APCs, 300 truck</w:t>
      </w:r>
      <w:r w:rsidR="00540499" w:rsidRPr="004B75E3">
        <w:rPr>
          <w:rFonts w:asciiTheme="majorBidi" w:hAnsiTheme="majorBidi" w:cstheme="majorBidi"/>
          <w:sz w:val="24"/>
          <w:szCs w:val="24"/>
          <w:shd w:val="clear" w:color="auto" w:fill="FFFFFF"/>
        </w:rPr>
        <w:t>s</w:t>
      </w:r>
      <w:r w:rsidRPr="004B75E3">
        <w:rPr>
          <w:rFonts w:asciiTheme="majorBidi" w:hAnsiTheme="majorBidi" w:cstheme="majorBidi"/>
          <w:sz w:val="24"/>
          <w:szCs w:val="24"/>
          <w:shd w:val="clear" w:color="auto" w:fill="FFFFFF"/>
        </w:rPr>
        <w:t xml:space="preserve">, 20 tank carriers, and more, such as extraction tanks and </w:t>
      </w:r>
      <w:r w:rsidR="003956BD" w:rsidRPr="004B75E3">
        <w:rPr>
          <w:rFonts w:asciiTheme="majorBidi" w:hAnsiTheme="majorBidi" w:cstheme="majorBidi"/>
          <w:sz w:val="24"/>
          <w:szCs w:val="24"/>
          <w:shd w:val="clear" w:color="auto" w:fill="FFFFFF"/>
        </w:rPr>
        <w:t xml:space="preserve">land-clearing </w:t>
      </w:r>
      <w:r w:rsidRPr="004B75E3">
        <w:rPr>
          <w:rFonts w:asciiTheme="majorBidi" w:hAnsiTheme="majorBidi" w:cstheme="majorBidi"/>
          <w:sz w:val="24"/>
          <w:szCs w:val="24"/>
          <w:shd w:val="clear" w:color="auto" w:fill="FFFFFF"/>
        </w:rPr>
        <w:t>engineering tanks. Unlike the Egyptian army, the IDF integrated the equipment within days, and many of the new items got their baptism by fire in the Sinai Campaign.</w:t>
      </w:r>
      <w:r w:rsidRPr="004B75E3">
        <w:rPr>
          <w:rStyle w:val="FootnoteReference"/>
          <w:rFonts w:asciiTheme="majorBidi" w:hAnsiTheme="majorBidi" w:cstheme="majorBidi"/>
          <w:sz w:val="24"/>
          <w:szCs w:val="24"/>
          <w:shd w:val="clear" w:color="auto" w:fill="FFFFFF"/>
        </w:rPr>
        <w:footnoteReference w:id="51"/>
      </w:r>
    </w:p>
    <w:p w14:paraId="5E12F678" w14:textId="46282390" w:rsidR="006077FC" w:rsidRPr="004B75E3" w:rsidRDefault="006077FC" w:rsidP="006077FC">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The key goals of the plans were to advance and </w:t>
      </w:r>
      <w:r w:rsidR="001C4542" w:rsidRPr="004B75E3">
        <w:rPr>
          <w:rFonts w:asciiTheme="majorBidi" w:hAnsiTheme="majorBidi" w:cstheme="majorBidi"/>
          <w:sz w:val="24"/>
          <w:szCs w:val="24"/>
          <w:shd w:val="clear" w:color="auto" w:fill="FFFFFF"/>
        </w:rPr>
        <w:t>pose a threat to Egypt at</w:t>
      </w:r>
      <w:r w:rsidRPr="004B75E3">
        <w:rPr>
          <w:rFonts w:asciiTheme="majorBidi" w:hAnsiTheme="majorBidi" w:cstheme="majorBidi"/>
          <w:sz w:val="24"/>
          <w:szCs w:val="24"/>
          <w:shd w:val="clear" w:color="auto" w:fill="FFFFFF"/>
        </w:rPr>
        <w:t xml:space="preserve"> the Suez Canal</w:t>
      </w:r>
      <w:r w:rsidR="00B23746" w:rsidRPr="004B75E3">
        <w:rPr>
          <w:rFonts w:asciiTheme="majorBidi" w:hAnsiTheme="majorBidi" w:cstheme="majorBidi"/>
          <w:sz w:val="24"/>
          <w:szCs w:val="24"/>
          <w:shd w:val="clear" w:color="auto" w:fill="FFFFFF"/>
        </w:rPr>
        <w:t>,</w:t>
      </w:r>
      <w:r w:rsidRPr="004B75E3">
        <w:rPr>
          <w:rFonts w:asciiTheme="majorBidi" w:hAnsiTheme="majorBidi" w:cstheme="majorBidi"/>
          <w:sz w:val="24"/>
          <w:szCs w:val="24"/>
          <w:shd w:val="clear" w:color="auto" w:fill="FFFFFF"/>
        </w:rPr>
        <w:t xml:space="preserve"> and to occupy the northern Sinai. Opening the Straits of Tiran was among the secondary objectives. When setting these priorities, Dayan was taking the global powers into account: as far as they were concerned the IDF’s role was to threaten </w:t>
      </w:r>
      <w:r w:rsidR="001C4542" w:rsidRPr="004B75E3">
        <w:rPr>
          <w:rFonts w:asciiTheme="majorBidi" w:hAnsiTheme="majorBidi" w:cstheme="majorBidi"/>
          <w:sz w:val="24"/>
          <w:szCs w:val="24"/>
          <w:shd w:val="clear" w:color="auto" w:fill="FFFFFF"/>
        </w:rPr>
        <w:t xml:space="preserve">Egypt at </w:t>
      </w:r>
      <w:r w:rsidRPr="004B75E3">
        <w:rPr>
          <w:rFonts w:asciiTheme="majorBidi" w:hAnsiTheme="majorBidi" w:cstheme="majorBidi"/>
          <w:sz w:val="24"/>
          <w:szCs w:val="24"/>
          <w:shd w:val="clear" w:color="auto" w:fill="FFFFFF"/>
        </w:rPr>
        <w:t>the canal. Dayan’s thinking on this was set before the finalization of the agreements, which took place at the Sèvres conference on October 22. At this point, Dayan forbade a large call-up of reservists so as to preserve the element of surprise.</w:t>
      </w:r>
      <w:r w:rsidRPr="004B75E3">
        <w:rPr>
          <w:rStyle w:val="FootnoteReference"/>
          <w:rFonts w:asciiTheme="majorBidi" w:hAnsiTheme="majorBidi" w:cstheme="majorBidi"/>
          <w:sz w:val="24"/>
          <w:szCs w:val="24"/>
          <w:shd w:val="clear" w:color="auto" w:fill="FFFFFF"/>
        </w:rPr>
        <w:footnoteReference w:id="52"/>
      </w:r>
    </w:p>
    <w:p w14:paraId="58AF2B3C" w14:textId="31DFFBCC" w:rsidR="006077FC" w:rsidRPr="004B75E3" w:rsidRDefault="006077FC" w:rsidP="00540499">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The “Kadesh 1” battle order was valid less than three weeks, because France, which refused to embark on a military operation without the British, insisted on trying to bring </w:t>
      </w:r>
      <w:r w:rsidR="002908BD" w:rsidRPr="004B75E3">
        <w:rPr>
          <w:rFonts w:asciiTheme="majorBidi" w:hAnsiTheme="majorBidi" w:cstheme="majorBidi"/>
          <w:sz w:val="24"/>
          <w:szCs w:val="24"/>
          <w:shd w:val="clear" w:color="auto" w:fill="FFFFFF"/>
        </w:rPr>
        <w:t xml:space="preserve">in </w:t>
      </w:r>
      <w:r w:rsidR="00540499" w:rsidRPr="004B75E3">
        <w:rPr>
          <w:rFonts w:asciiTheme="majorBidi" w:hAnsiTheme="majorBidi" w:cstheme="majorBidi"/>
          <w:sz w:val="24"/>
          <w:szCs w:val="24"/>
          <w:shd w:val="clear" w:color="auto" w:fill="FFFFFF"/>
        </w:rPr>
        <w:t>the U.K. despite the latter</w:t>
      </w:r>
      <w:r w:rsidRPr="004B75E3">
        <w:rPr>
          <w:rFonts w:asciiTheme="majorBidi" w:hAnsiTheme="majorBidi" w:cstheme="majorBidi"/>
          <w:sz w:val="24"/>
          <w:szCs w:val="24"/>
          <w:shd w:val="clear" w:color="auto" w:fill="FFFFFF"/>
        </w:rPr>
        <w:t>’</w:t>
      </w:r>
      <w:r w:rsidR="006F2515" w:rsidRPr="004B75E3">
        <w:rPr>
          <w:rFonts w:asciiTheme="majorBidi" w:hAnsiTheme="majorBidi" w:cstheme="majorBidi"/>
          <w:sz w:val="24"/>
          <w:szCs w:val="24"/>
          <w:shd w:val="clear" w:color="auto" w:fill="FFFFFF"/>
        </w:rPr>
        <w:t>s refusal to be part of a scenario in which it was openly fighting alongside Israel. France invited Israel and Great Britain to another conference reserved for the most senior levels to try to find a solution. On the table was Deputy Chief of Staff Gen. Maurice Challe’s proposal, a</w:t>
      </w:r>
      <w:r w:rsidR="001C4542" w:rsidRPr="004B75E3">
        <w:rPr>
          <w:rFonts w:asciiTheme="majorBidi" w:hAnsiTheme="majorBidi" w:cstheme="majorBidi"/>
          <w:sz w:val="24"/>
          <w:szCs w:val="24"/>
          <w:shd w:val="clear" w:color="auto" w:fill="FFFFFF"/>
        </w:rPr>
        <w:t xml:space="preserve">lso known as </w:t>
      </w:r>
      <w:r w:rsidR="006F2515" w:rsidRPr="004B75E3">
        <w:rPr>
          <w:rFonts w:asciiTheme="majorBidi" w:hAnsiTheme="majorBidi" w:cstheme="majorBidi"/>
          <w:sz w:val="24"/>
          <w:szCs w:val="24"/>
          <w:shd w:val="clear" w:color="auto" w:fill="FFFFFF"/>
        </w:rPr>
        <w:t xml:space="preserve">the </w:t>
      </w:r>
      <w:r w:rsidR="001C4542" w:rsidRPr="004B75E3">
        <w:rPr>
          <w:rFonts w:asciiTheme="majorBidi" w:hAnsiTheme="majorBidi" w:cstheme="majorBidi"/>
          <w:sz w:val="24"/>
          <w:szCs w:val="24"/>
          <w:shd w:val="clear" w:color="auto" w:fill="FFFFFF"/>
        </w:rPr>
        <w:t>“</w:t>
      </w:r>
      <w:r w:rsidR="006F2515" w:rsidRPr="004B75E3">
        <w:rPr>
          <w:rFonts w:asciiTheme="majorBidi" w:hAnsiTheme="majorBidi" w:cstheme="majorBidi"/>
          <w:sz w:val="24"/>
          <w:szCs w:val="24"/>
          <w:shd w:val="clear" w:color="auto" w:fill="FFFFFF"/>
        </w:rPr>
        <w:t>Challe scenario.</w:t>
      </w:r>
      <w:r w:rsidR="001C4542" w:rsidRPr="004B75E3">
        <w:rPr>
          <w:rFonts w:asciiTheme="majorBidi" w:hAnsiTheme="majorBidi" w:cstheme="majorBidi"/>
          <w:sz w:val="24"/>
          <w:szCs w:val="24"/>
          <w:shd w:val="clear" w:color="auto" w:fill="FFFFFF"/>
        </w:rPr>
        <w:t>”</w:t>
      </w:r>
      <w:r w:rsidR="006F2515" w:rsidRPr="004B75E3">
        <w:rPr>
          <w:rFonts w:asciiTheme="majorBidi" w:hAnsiTheme="majorBidi" w:cstheme="majorBidi"/>
          <w:sz w:val="24"/>
          <w:szCs w:val="24"/>
          <w:shd w:val="clear" w:color="auto" w:fill="FFFFFF"/>
        </w:rPr>
        <w:t xml:space="preserve"> </w:t>
      </w:r>
      <w:r w:rsidR="001C4542" w:rsidRPr="004B75E3">
        <w:rPr>
          <w:rFonts w:asciiTheme="majorBidi" w:hAnsiTheme="majorBidi" w:cstheme="majorBidi"/>
          <w:sz w:val="24"/>
          <w:szCs w:val="24"/>
          <w:shd w:val="clear" w:color="auto" w:fill="FFFFFF"/>
        </w:rPr>
        <w:t>At the center of the plan</w:t>
      </w:r>
      <w:r w:rsidR="006F2515" w:rsidRPr="004B75E3">
        <w:rPr>
          <w:rFonts w:asciiTheme="majorBidi" w:hAnsiTheme="majorBidi" w:cstheme="majorBidi"/>
          <w:sz w:val="24"/>
          <w:szCs w:val="24"/>
          <w:shd w:val="clear" w:color="auto" w:fill="FFFFFF"/>
        </w:rPr>
        <w:t xml:space="preserve"> – to which the British </w:t>
      </w:r>
      <w:r w:rsidR="001C4542" w:rsidRPr="004B75E3">
        <w:rPr>
          <w:rFonts w:asciiTheme="majorBidi" w:hAnsiTheme="majorBidi" w:cstheme="majorBidi"/>
          <w:sz w:val="24"/>
          <w:szCs w:val="24"/>
          <w:shd w:val="clear" w:color="auto" w:fill="FFFFFF"/>
        </w:rPr>
        <w:t>agreed</w:t>
      </w:r>
      <w:r w:rsidR="006F2515" w:rsidRPr="004B75E3">
        <w:rPr>
          <w:rFonts w:asciiTheme="majorBidi" w:hAnsiTheme="majorBidi" w:cstheme="majorBidi"/>
          <w:sz w:val="24"/>
          <w:szCs w:val="24"/>
          <w:shd w:val="clear" w:color="auto" w:fill="FFFFFF"/>
        </w:rPr>
        <w:t xml:space="preserve"> on October 16 – </w:t>
      </w:r>
      <w:r w:rsidR="001C4542" w:rsidRPr="004B75E3">
        <w:rPr>
          <w:rFonts w:asciiTheme="majorBidi" w:hAnsiTheme="majorBidi" w:cstheme="majorBidi"/>
          <w:sz w:val="24"/>
          <w:szCs w:val="24"/>
          <w:shd w:val="clear" w:color="auto" w:fill="FFFFFF"/>
        </w:rPr>
        <w:t>was an</w:t>
      </w:r>
      <w:r w:rsidR="006F2515" w:rsidRPr="004B75E3">
        <w:rPr>
          <w:rFonts w:asciiTheme="majorBidi" w:hAnsiTheme="majorBidi" w:cstheme="majorBidi"/>
          <w:sz w:val="24"/>
          <w:szCs w:val="24"/>
          <w:shd w:val="clear" w:color="auto" w:fill="FFFFFF"/>
        </w:rPr>
        <w:t xml:space="preserve"> Israel</w:t>
      </w:r>
      <w:r w:rsidR="001C4542" w:rsidRPr="004B75E3">
        <w:rPr>
          <w:rFonts w:asciiTheme="majorBidi" w:hAnsiTheme="majorBidi" w:cstheme="majorBidi"/>
          <w:sz w:val="24"/>
          <w:szCs w:val="24"/>
          <w:shd w:val="clear" w:color="auto" w:fill="FFFFFF"/>
        </w:rPr>
        <w:t>i</w:t>
      </w:r>
      <w:r w:rsidR="006F2515" w:rsidRPr="004B75E3">
        <w:rPr>
          <w:rFonts w:asciiTheme="majorBidi" w:hAnsiTheme="majorBidi" w:cstheme="majorBidi"/>
          <w:sz w:val="24"/>
          <w:szCs w:val="24"/>
          <w:shd w:val="clear" w:color="auto" w:fill="FFFFFF"/>
        </w:rPr>
        <w:t xml:space="preserve"> attack</w:t>
      </w:r>
      <w:r w:rsidR="001C4542" w:rsidRPr="004B75E3">
        <w:rPr>
          <w:rFonts w:asciiTheme="majorBidi" w:hAnsiTheme="majorBidi" w:cstheme="majorBidi"/>
          <w:sz w:val="24"/>
          <w:szCs w:val="24"/>
          <w:shd w:val="clear" w:color="auto" w:fill="FFFFFF"/>
        </w:rPr>
        <w:t xml:space="preserve"> on</w:t>
      </w:r>
      <w:r w:rsidR="006F2515" w:rsidRPr="004B75E3">
        <w:rPr>
          <w:rFonts w:asciiTheme="majorBidi" w:hAnsiTheme="majorBidi" w:cstheme="majorBidi"/>
          <w:sz w:val="24"/>
          <w:szCs w:val="24"/>
          <w:shd w:val="clear" w:color="auto" w:fill="FFFFFF"/>
        </w:rPr>
        <w:t xml:space="preserve"> the Sinai Peninsula, where</w:t>
      </w:r>
      <w:r w:rsidR="001C4542" w:rsidRPr="004B75E3">
        <w:rPr>
          <w:rFonts w:asciiTheme="majorBidi" w:hAnsiTheme="majorBidi" w:cstheme="majorBidi"/>
          <w:sz w:val="24"/>
          <w:szCs w:val="24"/>
          <w:shd w:val="clear" w:color="auto" w:fill="FFFFFF"/>
        </w:rPr>
        <w:t>after</w:t>
      </w:r>
      <w:r w:rsidR="000672FF" w:rsidRPr="004B75E3">
        <w:rPr>
          <w:rFonts w:asciiTheme="majorBidi" w:hAnsiTheme="majorBidi" w:cstheme="majorBidi"/>
          <w:sz w:val="24"/>
          <w:szCs w:val="24"/>
          <w:shd w:val="clear" w:color="auto" w:fill="FFFFFF"/>
        </w:rPr>
        <w:t xml:space="preserve"> </w:t>
      </w:r>
      <w:r w:rsidR="006F2515" w:rsidRPr="004B75E3">
        <w:rPr>
          <w:rFonts w:asciiTheme="majorBidi" w:hAnsiTheme="majorBidi" w:cstheme="majorBidi"/>
          <w:sz w:val="24"/>
          <w:szCs w:val="24"/>
          <w:shd w:val="clear" w:color="auto" w:fill="FFFFFF"/>
        </w:rPr>
        <w:t>the U.K. and France would issue an ulti</w:t>
      </w:r>
      <w:r w:rsidR="001A3CFC" w:rsidRPr="004B75E3">
        <w:rPr>
          <w:rFonts w:asciiTheme="majorBidi" w:hAnsiTheme="majorBidi" w:cstheme="majorBidi"/>
          <w:sz w:val="24"/>
          <w:szCs w:val="24"/>
          <w:shd w:val="clear" w:color="auto" w:fill="FFFFFF"/>
        </w:rPr>
        <w:t>matum to Israel and Egypt, demanding neither come</w:t>
      </w:r>
      <w:r w:rsidR="006F2515" w:rsidRPr="004B75E3">
        <w:rPr>
          <w:rFonts w:asciiTheme="majorBidi" w:hAnsiTheme="majorBidi" w:cstheme="majorBidi"/>
          <w:sz w:val="24"/>
          <w:szCs w:val="24"/>
          <w:shd w:val="clear" w:color="auto" w:fill="FFFFFF"/>
        </w:rPr>
        <w:t xml:space="preserve"> closer</w:t>
      </w:r>
      <w:r w:rsidR="001A3CFC" w:rsidRPr="004B75E3">
        <w:rPr>
          <w:rFonts w:asciiTheme="majorBidi" w:hAnsiTheme="majorBidi" w:cstheme="majorBidi"/>
          <w:sz w:val="24"/>
          <w:szCs w:val="24"/>
          <w:shd w:val="clear" w:color="auto" w:fill="FFFFFF"/>
        </w:rPr>
        <w:t xml:space="preserve"> than 10 miles (about 16 kms.</w:t>
      </w:r>
      <w:r w:rsidR="00540499" w:rsidRPr="004B75E3">
        <w:rPr>
          <w:rFonts w:asciiTheme="majorBidi" w:hAnsiTheme="majorBidi" w:cstheme="majorBidi"/>
          <w:sz w:val="24"/>
          <w:szCs w:val="24"/>
          <w:shd w:val="clear" w:color="auto" w:fill="FFFFFF"/>
        </w:rPr>
        <w:t>) of the Suez</w:t>
      </w:r>
      <w:r w:rsidR="006F2515" w:rsidRPr="004B75E3">
        <w:rPr>
          <w:rFonts w:asciiTheme="majorBidi" w:hAnsiTheme="majorBidi" w:cstheme="majorBidi"/>
          <w:sz w:val="24"/>
          <w:szCs w:val="24"/>
          <w:shd w:val="clear" w:color="auto" w:fill="FFFFFF"/>
        </w:rPr>
        <w:t xml:space="preserve"> Canal so that British and French forces could deploy around it and ensure freedom of shipping.</w:t>
      </w:r>
      <w:r w:rsidR="001A3CFC" w:rsidRPr="004B75E3">
        <w:rPr>
          <w:rFonts w:asciiTheme="majorBidi" w:hAnsiTheme="majorBidi" w:cstheme="majorBidi"/>
          <w:sz w:val="24"/>
          <w:szCs w:val="24"/>
          <w:shd w:val="clear" w:color="auto" w:fill="FFFFFF"/>
        </w:rPr>
        <w:t xml:space="preserve"> Should Egypt not bow to the ultimatum, the allies would</w:t>
      </w:r>
      <w:r w:rsidR="00B23746" w:rsidRPr="004B75E3">
        <w:rPr>
          <w:rFonts w:asciiTheme="majorBidi" w:hAnsiTheme="majorBidi" w:cstheme="majorBidi"/>
          <w:sz w:val="24"/>
          <w:szCs w:val="24"/>
          <w:shd w:val="clear" w:color="auto" w:fill="FFFFFF"/>
        </w:rPr>
        <w:t xml:space="preserve"> </w:t>
      </w:r>
      <w:r w:rsidR="001A3CFC" w:rsidRPr="004B75E3">
        <w:rPr>
          <w:rFonts w:asciiTheme="majorBidi" w:hAnsiTheme="majorBidi" w:cstheme="majorBidi"/>
          <w:sz w:val="24"/>
          <w:szCs w:val="24"/>
          <w:shd w:val="clear" w:color="auto" w:fill="FFFFFF"/>
        </w:rPr>
        <w:t xml:space="preserve">begin an aerial bombardment </w:t>
      </w:r>
      <w:r w:rsidR="00B23746" w:rsidRPr="004B75E3">
        <w:rPr>
          <w:rFonts w:asciiTheme="majorBidi" w:hAnsiTheme="majorBidi" w:cstheme="majorBidi"/>
          <w:sz w:val="24"/>
          <w:szCs w:val="24"/>
          <w:shd w:val="clear" w:color="auto" w:fill="FFFFFF"/>
        </w:rPr>
        <w:t xml:space="preserve">after 72 hours </w:t>
      </w:r>
      <w:r w:rsidR="001A3CFC" w:rsidRPr="004B75E3">
        <w:rPr>
          <w:rFonts w:asciiTheme="majorBidi" w:hAnsiTheme="majorBidi" w:cstheme="majorBidi"/>
          <w:sz w:val="24"/>
          <w:szCs w:val="24"/>
          <w:shd w:val="clear" w:color="auto" w:fill="FFFFFF"/>
        </w:rPr>
        <w:t>and activate the plan to invade and seize the canal on the basis of the Musk</w:t>
      </w:r>
      <w:r w:rsidR="00B910F3" w:rsidRPr="004B75E3">
        <w:rPr>
          <w:rFonts w:asciiTheme="majorBidi" w:hAnsiTheme="majorBidi" w:cstheme="majorBidi"/>
          <w:sz w:val="24"/>
          <w:szCs w:val="24"/>
          <w:shd w:val="clear" w:color="auto" w:fill="FFFFFF"/>
        </w:rPr>
        <w:t>e</w:t>
      </w:r>
      <w:r w:rsidR="001A3CFC" w:rsidRPr="004B75E3">
        <w:rPr>
          <w:rFonts w:asciiTheme="majorBidi" w:hAnsiTheme="majorBidi" w:cstheme="majorBidi"/>
          <w:sz w:val="24"/>
          <w:szCs w:val="24"/>
          <w:shd w:val="clear" w:color="auto" w:fill="FFFFFF"/>
        </w:rPr>
        <w:t>teer plan, which was already prepared and updated. This way, the U.K. would have a pretext to get involved that</w:t>
      </w:r>
      <w:r w:rsidR="00B910F3" w:rsidRPr="004B75E3">
        <w:rPr>
          <w:rFonts w:asciiTheme="majorBidi" w:hAnsiTheme="majorBidi" w:cstheme="majorBidi"/>
          <w:sz w:val="24"/>
          <w:szCs w:val="24"/>
          <w:shd w:val="clear" w:color="auto" w:fill="FFFFFF"/>
        </w:rPr>
        <w:t xml:space="preserve"> avoided the appearance of</w:t>
      </w:r>
      <w:r w:rsidR="001A3CFC" w:rsidRPr="004B75E3">
        <w:rPr>
          <w:rFonts w:asciiTheme="majorBidi" w:hAnsiTheme="majorBidi" w:cstheme="majorBidi"/>
          <w:sz w:val="24"/>
          <w:szCs w:val="24"/>
          <w:shd w:val="clear" w:color="auto" w:fill="FFFFFF"/>
        </w:rPr>
        <w:t xml:space="preserve"> cooperation with Israel. Rather, it would play the role of the </w:t>
      </w:r>
      <w:r w:rsidR="00B910F3" w:rsidRPr="004B75E3">
        <w:rPr>
          <w:rFonts w:asciiTheme="majorBidi" w:hAnsiTheme="majorBidi" w:cstheme="majorBidi"/>
          <w:sz w:val="24"/>
          <w:szCs w:val="24"/>
          <w:shd w:val="clear" w:color="auto" w:fill="FFFFFF"/>
        </w:rPr>
        <w:t xml:space="preserve">responsible </w:t>
      </w:r>
      <w:r w:rsidR="001A3CFC" w:rsidRPr="004B75E3">
        <w:rPr>
          <w:rFonts w:asciiTheme="majorBidi" w:hAnsiTheme="majorBidi" w:cstheme="majorBidi"/>
          <w:sz w:val="24"/>
          <w:szCs w:val="24"/>
          <w:shd w:val="clear" w:color="auto" w:fill="FFFFFF"/>
        </w:rPr>
        <w:t xml:space="preserve">adult </w:t>
      </w:r>
      <w:r w:rsidR="00B910F3" w:rsidRPr="004B75E3">
        <w:rPr>
          <w:rFonts w:asciiTheme="majorBidi" w:hAnsiTheme="majorBidi" w:cstheme="majorBidi"/>
          <w:sz w:val="24"/>
          <w:szCs w:val="24"/>
          <w:shd w:val="clear" w:color="auto" w:fill="FFFFFF"/>
        </w:rPr>
        <w:t>entering the region</w:t>
      </w:r>
      <w:r w:rsidR="001A3CFC" w:rsidRPr="004B75E3">
        <w:rPr>
          <w:rFonts w:asciiTheme="majorBidi" w:hAnsiTheme="majorBidi" w:cstheme="majorBidi"/>
          <w:sz w:val="24"/>
          <w:szCs w:val="24"/>
          <w:shd w:val="clear" w:color="auto" w:fill="FFFFFF"/>
        </w:rPr>
        <w:t xml:space="preserve"> to </w:t>
      </w:r>
      <w:r w:rsidR="00B910F3" w:rsidRPr="004B75E3">
        <w:rPr>
          <w:rFonts w:asciiTheme="majorBidi" w:hAnsiTheme="majorBidi" w:cstheme="majorBidi"/>
          <w:sz w:val="24"/>
          <w:szCs w:val="24"/>
          <w:shd w:val="clear" w:color="auto" w:fill="FFFFFF"/>
        </w:rPr>
        <w:t>make</w:t>
      </w:r>
      <w:r w:rsidR="00540499" w:rsidRPr="004B75E3">
        <w:rPr>
          <w:rFonts w:asciiTheme="majorBidi" w:hAnsiTheme="majorBidi" w:cstheme="majorBidi"/>
          <w:sz w:val="24"/>
          <w:szCs w:val="24"/>
          <w:shd w:val="clear" w:color="auto" w:fill="FFFFFF"/>
        </w:rPr>
        <w:t xml:space="preserve"> order and preserve</w:t>
      </w:r>
      <w:r w:rsidR="001A3CFC" w:rsidRPr="004B75E3">
        <w:rPr>
          <w:rFonts w:asciiTheme="majorBidi" w:hAnsiTheme="majorBidi" w:cstheme="majorBidi"/>
          <w:sz w:val="24"/>
          <w:szCs w:val="24"/>
          <w:shd w:val="clear" w:color="auto" w:fill="FFFFFF"/>
        </w:rPr>
        <w:t xml:space="preserve"> stability and international trade.</w:t>
      </w:r>
    </w:p>
    <w:p w14:paraId="233B98AC" w14:textId="46AD69B3" w:rsidR="001A3CFC" w:rsidRPr="004B75E3" w:rsidRDefault="001A3CFC" w:rsidP="00362970">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France thought </w:t>
      </w:r>
      <w:r w:rsidR="00D35653" w:rsidRPr="004B75E3">
        <w:rPr>
          <w:rFonts w:asciiTheme="majorBidi" w:hAnsiTheme="majorBidi" w:cstheme="majorBidi"/>
          <w:sz w:val="24"/>
          <w:szCs w:val="24"/>
          <w:shd w:val="clear" w:color="auto" w:fill="FFFFFF"/>
        </w:rPr>
        <w:t xml:space="preserve">it had found the magic formula, but Ben-Gurion was </w:t>
      </w:r>
      <w:r w:rsidR="00540499" w:rsidRPr="004B75E3">
        <w:rPr>
          <w:rFonts w:asciiTheme="majorBidi" w:hAnsiTheme="majorBidi" w:cstheme="majorBidi"/>
          <w:sz w:val="24"/>
          <w:szCs w:val="24"/>
          <w:shd w:val="clear" w:color="auto" w:fill="FFFFFF"/>
        </w:rPr>
        <w:t xml:space="preserve">far from enthusiastic </w:t>
      </w:r>
      <w:r w:rsidR="00B910F3" w:rsidRPr="004B75E3">
        <w:rPr>
          <w:rFonts w:asciiTheme="majorBidi" w:hAnsiTheme="majorBidi" w:cstheme="majorBidi"/>
          <w:sz w:val="24"/>
          <w:szCs w:val="24"/>
          <w:shd w:val="clear" w:color="auto" w:fill="FFFFFF"/>
        </w:rPr>
        <w:t xml:space="preserve">about a proposal in which Israel was to play the role of </w:t>
      </w:r>
      <w:r w:rsidR="00D35653" w:rsidRPr="004B75E3">
        <w:rPr>
          <w:rFonts w:asciiTheme="majorBidi" w:hAnsiTheme="majorBidi" w:cstheme="majorBidi"/>
          <w:sz w:val="24"/>
          <w:szCs w:val="24"/>
          <w:shd w:val="clear" w:color="auto" w:fill="FFFFFF"/>
        </w:rPr>
        <w:t>aggressor. Moreover, in light of the British military support for Jordan</w:t>
      </w:r>
      <w:r w:rsidR="00B910F3" w:rsidRPr="004B75E3">
        <w:rPr>
          <w:rFonts w:asciiTheme="majorBidi" w:hAnsiTheme="majorBidi" w:cstheme="majorBidi"/>
          <w:sz w:val="24"/>
          <w:szCs w:val="24"/>
          <w:shd w:val="clear" w:color="auto" w:fill="FFFFFF"/>
        </w:rPr>
        <w:t xml:space="preserve"> and willingness to attack Israel following the Qalqilyia action,</w:t>
      </w:r>
      <w:r w:rsidR="00D35653" w:rsidRPr="004B75E3">
        <w:rPr>
          <w:rFonts w:asciiTheme="majorBidi" w:hAnsiTheme="majorBidi" w:cstheme="majorBidi"/>
          <w:sz w:val="24"/>
          <w:szCs w:val="24"/>
          <w:shd w:val="clear" w:color="auto" w:fill="FFFFFF"/>
        </w:rPr>
        <w:t xml:space="preserve"> </w:t>
      </w:r>
      <w:r w:rsidR="00CF5EAA" w:rsidRPr="004B75E3">
        <w:rPr>
          <w:rFonts w:asciiTheme="majorBidi" w:hAnsiTheme="majorBidi" w:cstheme="majorBidi"/>
          <w:sz w:val="24"/>
          <w:szCs w:val="24"/>
          <w:shd w:val="clear" w:color="auto" w:fill="FFFFFF"/>
        </w:rPr>
        <w:t xml:space="preserve">Ben-Gurion distrusted their </w:t>
      </w:r>
      <w:r w:rsidR="00D35653" w:rsidRPr="004B75E3">
        <w:rPr>
          <w:rFonts w:asciiTheme="majorBidi" w:hAnsiTheme="majorBidi" w:cstheme="majorBidi"/>
          <w:sz w:val="24"/>
          <w:szCs w:val="24"/>
          <w:shd w:val="clear" w:color="auto" w:fill="FFFFFF"/>
        </w:rPr>
        <w:t xml:space="preserve">intentions. </w:t>
      </w:r>
      <w:r w:rsidR="00CF5EAA" w:rsidRPr="004B75E3">
        <w:rPr>
          <w:rFonts w:asciiTheme="majorBidi" w:hAnsiTheme="majorBidi" w:cstheme="majorBidi"/>
          <w:sz w:val="24"/>
          <w:szCs w:val="24"/>
          <w:shd w:val="clear" w:color="auto" w:fill="FFFFFF"/>
        </w:rPr>
        <w:t>He</w:t>
      </w:r>
      <w:r w:rsidR="00D35653" w:rsidRPr="004B75E3">
        <w:rPr>
          <w:rFonts w:asciiTheme="majorBidi" w:hAnsiTheme="majorBidi" w:cstheme="majorBidi"/>
          <w:sz w:val="24"/>
          <w:szCs w:val="24"/>
          <w:shd w:val="clear" w:color="auto" w:fill="FFFFFF"/>
        </w:rPr>
        <w:t xml:space="preserve"> </w:t>
      </w:r>
      <w:r w:rsidR="00362970" w:rsidRPr="004B75E3">
        <w:rPr>
          <w:rFonts w:asciiTheme="majorBidi" w:hAnsiTheme="majorBidi" w:cstheme="majorBidi"/>
          <w:sz w:val="24"/>
          <w:szCs w:val="24"/>
          <w:shd w:val="clear" w:color="auto" w:fill="FFFFFF"/>
        </w:rPr>
        <w:t>worried that the British would realize</w:t>
      </w:r>
      <w:r w:rsidR="00D35653" w:rsidRPr="004B75E3">
        <w:rPr>
          <w:rFonts w:asciiTheme="majorBidi" w:hAnsiTheme="majorBidi" w:cstheme="majorBidi"/>
          <w:sz w:val="24"/>
          <w:szCs w:val="24"/>
          <w:shd w:val="clear" w:color="auto" w:fill="FFFFFF"/>
        </w:rPr>
        <w:t xml:space="preserve"> its proposal to </w:t>
      </w:r>
      <w:r w:rsidR="00CF5EAA" w:rsidRPr="004B75E3">
        <w:rPr>
          <w:rFonts w:asciiTheme="majorBidi" w:hAnsiTheme="majorBidi" w:cstheme="majorBidi"/>
          <w:sz w:val="24"/>
          <w:szCs w:val="24"/>
          <w:shd w:val="clear" w:color="auto" w:fill="FFFFFF"/>
        </w:rPr>
        <w:t>allow</w:t>
      </w:r>
      <w:r w:rsidR="00D35653" w:rsidRPr="004B75E3">
        <w:rPr>
          <w:rFonts w:asciiTheme="majorBidi" w:hAnsiTheme="majorBidi" w:cstheme="majorBidi"/>
          <w:sz w:val="24"/>
          <w:szCs w:val="24"/>
          <w:shd w:val="clear" w:color="auto" w:fill="FFFFFF"/>
        </w:rPr>
        <w:t xml:space="preserve"> </w:t>
      </w:r>
      <w:r w:rsidR="00362970" w:rsidRPr="004B75E3">
        <w:rPr>
          <w:rFonts w:asciiTheme="majorBidi" w:hAnsiTheme="majorBidi" w:cstheme="majorBidi"/>
          <w:sz w:val="24"/>
          <w:szCs w:val="24"/>
          <w:shd w:val="clear" w:color="auto" w:fill="FFFFFF"/>
        </w:rPr>
        <w:t xml:space="preserve">the Iraqi army into Jordan </w:t>
      </w:r>
      <w:r w:rsidR="00CF5EAA" w:rsidRPr="004B75E3">
        <w:rPr>
          <w:rFonts w:asciiTheme="majorBidi" w:hAnsiTheme="majorBidi" w:cstheme="majorBidi"/>
          <w:sz w:val="24"/>
          <w:szCs w:val="24"/>
          <w:shd w:val="clear" w:color="auto" w:fill="FFFFFF"/>
        </w:rPr>
        <w:t xml:space="preserve">and that it could </w:t>
      </w:r>
      <w:r w:rsidR="00D35653" w:rsidRPr="004B75E3">
        <w:rPr>
          <w:rFonts w:asciiTheme="majorBidi" w:hAnsiTheme="majorBidi" w:cstheme="majorBidi"/>
          <w:sz w:val="24"/>
          <w:szCs w:val="24"/>
          <w:shd w:val="clear" w:color="auto" w:fill="FFFFFF"/>
        </w:rPr>
        <w:t>sell out Israel with various political initiatives, such as Operation Alpha, to gain the support of Egypt and the rest of the Arab world.</w:t>
      </w:r>
    </w:p>
    <w:p w14:paraId="6D94FDC7" w14:textId="6EAE9AF7" w:rsidR="00D35653" w:rsidRPr="004B75E3" w:rsidRDefault="00710BB7" w:rsidP="00710BB7">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Despite his reservations, Ben-Gurion could not reject the invitation of Israel’s most important – in fact, only – ally to come t</w:t>
      </w:r>
      <w:r w:rsidR="00362970" w:rsidRPr="004B75E3">
        <w:rPr>
          <w:rFonts w:asciiTheme="majorBidi" w:hAnsiTheme="majorBidi" w:cstheme="majorBidi"/>
          <w:sz w:val="24"/>
          <w:szCs w:val="24"/>
          <w:shd w:val="clear" w:color="auto" w:fill="FFFFFF"/>
        </w:rPr>
        <w:t xml:space="preserve">o Paris to debate the proposal, while </w:t>
      </w:r>
      <w:r w:rsidRPr="004B75E3">
        <w:rPr>
          <w:rFonts w:asciiTheme="majorBidi" w:hAnsiTheme="majorBidi" w:cstheme="majorBidi"/>
          <w:sz w:val="24"/>
          <w:szCs w:val="24"/>
          <w:shd w:val="clear" w:color="auto" w:fill="FFFFFF"/>
        </w:rPr>
        <w:t>Dayan felt that the possibility that Israel may be helped by France and Great Britain was a golden opportunity. In the discussion he held with Ben-Gurion on the eve of his flight, he said:</w:t>
      </w:r>
    </w:p>
    <w:p w14:paraId="14EDABC9" w14:textId="343A0A9F" w:rsidR="00710BB7" w:rsidRPr="004B75E3" w:rsidRDefault="00710BB7" w:rsidP="00710BB7">
      <w:pPr>
        <w:spacing w:line="360" w:lineRule="auto"/>
        <w:ind w:left="720"/>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We must consider what might happen if we refuse and what [may happen] if we agree [to the British and French request to embark on the campaign on their terms]. If we refuse, we will be missing out on a historic opportunity that will not come again and we will have to continue to go up against Nasser by ourselves, without the French and British armies and without getting French aid in the form of the equipment they’re giving us as part of the joint campaign. Do we have the confidence that we will in fact be able, politically speaking, to begin the campaign by ourselves and seize Sharm al-Sheikh to ensure freedom of shipping to Eilat?</w:t>
      </w:r>
      <w:r w:rsidRPr="004B75E3">
        <w:rPr>
          <w:rStyle w:val="FootnoteReference"/>
          <w:rFonts w:asciiTheme="majorBidi" w:hAnsiTheme="majorBidi" w:cstheme="majorBidi"/>
          <w:sz w:val="24"/>
          <w:szCs w:val="24"/>
          <w:shd w:val="clear" w:color="auto" w:fill="FFFFFF"/>
        </w:rPr>
        <w:footnoteReference w:id="53"/>
      </w:r>
    </w:p>
    <w:p w14:paraId="3B6C3421" w14:textId="0EFC532A" w:rsidR="00710BB7" w:rsidRPr="004B75E3" w:rsidRDefault="00710BB7" w:rsidP="00710BB7">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Dayan, then, had no doubt that the IDF would be able to overcome Egypt militarily. For him, the problem was lack of political support.</w:t>
      </w:r>
    </w:p>
    <w:p w14:paraId="1F4E0401" w14:textId="59C2AFB0" w:rsidR="00710BB7" w:rsidRPr="004B75E3" w:rsidRDefault="00710BB7" w:rsidP="002D32BC">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Dayan, already aware that Ben-Gurion </w:t>
      </w:r>
      <w:r w:rsidR="007F6B00" w:rsidRPr="004B75E3">
        <w:rPr>
          <w:rFonts w:asciiTheme="majorBidi" w:hAnsiTheme="majorBidi" w:cstheme="majorBidi"/>
          <w:sz w:val="24"/>
          <w:szCs w:val="24"/>
          <w:shd w:val="clear" w:color="auto" w:fill="FFFFFF"/>
        </w:rPr>
        <w:t>feared an Egyptian bombardment of Israeli cities (Ben-Gurion had been in London during the Blitz, an</w:t>
      </w:r>
      <w:r w:rsidR="002D32BC" w:rsidRPr="004B75E3">
        <w:rPr>
          <w:rFonts w:asciiTheme="majorBidi" w:hAnsiTheme="majorBidi" w:cstheme="majorBidi"/>
          <w:sz w:val="24"/>
          <w:szCs w:val="24"/>
          <w:shd w:val="clear" w:color="auto" w:fill="FFFFFF"/>
        </w:rPr>
        <w:t xml:space="preserve">d that experience had </w:t>
      </w:r>
      <w:r w:rsidR="007F6B00" w:rsidRPr="004B75E3">
        <w:rPr>
          <w:rFonts w:asciiTheme="majorBidi" w:hAnsiTheme="majorBidi" w:cstheme="majorBidi"/>
          <w:sz w:val="24"/>
          <w:szCs w:val="24"/>
          <w:shd w:val="clear" w:color="auto" w:fill="FFFFFF"/>
        </w:rPr>
        <w:t xml:space="preserve">left an indelible impression on him), asked </w:t>
      </w:r>
      <w:r w:rsidR="002D32BC" w:rsidRPr="004B75E3">
        <w:rPr>
          <w:rFonts w:asciiTheme="majorBidi" w:hAnsiTheme="majorBidi" w:cstheme="majorBidi"/>
          <w:sz w:val="24"/>
          <w:szCs w:val="24"/>
          <w:shd w:val="clear" w:color="auto" w:fill="FFFFFF"/>
        </w:rPr>
        <w:t xml:space="preserve">Israeli </w:t>
      </w:r>
      <w:r w:rsidR="007F6B00" w:rsidRPr="004B75E3">
        <w:rPr>
          <w:rFonts w:asciiTheme="majorBidi" w:hAnsiTheme="majorBidi" w:cstheme="majorBidi"/>
          <w:sz w:val="24"/>
          <w:szCs w:val="24"/>
          <w:shd w:val="clear" w:color="auto" w:fill="FFFFFF"/>
        </w:rPr>
        <w:t>Air Force commander Dan Tolkovlsky to provide Ben-Gurion with data on Israel’s aerial defense needs.</w:t>
      </w:r>
      <w:r w:rsidR="008A092F" w:rsidRPr="004B75E3">
        <w:rPr>
          <w:rFonts w:asciiTheme="majorBidi" w:hAnsiTheme="majorBidi" w:cstheme="majorBidi"/>
          <w:sz w:val="24"/>
          <w:szCs w:val="24"/>
          <w:shd w:val="clear" w:color="auto" w:fill="FFFFFF"/>
        </w:rPr>
        <w:t xml:space="preserve"> The French proposed an original idea: to station French squadrons, so-called “volunteer forces,” to be used only if the Israeli rear were attacked from the air. At this point, Dayan </w:t>
      </w:r>
      <w:r w:rsidR="002D32BC" w:rsidRPr="004B75E3">
        <w:rPr>
          <w:rFonts w:asciiTheme="majorBidi" w:hAnsiTheme="majorBidi" w:cstheme="majorBidi"/>
          <w:sz w:val="24"/>
          <w:szCs w:val="24"/>
          <w:shd w:val="clear" w:color="auto" w:fill="FFFFFF"/>
        </w:rPr>
        <w:t xml:space="preserve">contemplated </w:t>
      </w:r>
      <w:r w:rsidR="008A092F" w:rsidRPr="004B75E3">
        <w:rPr>
          <w:rFonts w:asciiTheme="majorBidi" w:hAnsiTheme="majorBidi" w:cstheme="majorBidi"/>
          <w:sz w:val="24"/>
          <w:szCs w:val="24"/>
          <w:shd w:val="clear" w:color="auto" w:fill="FFFFFF"/>
        </w:rPr>
        <w:t>a solution that would satisfy both the British demand and Ben-Gurion’s concerns: “We’ll execute small-scope ground assaults near the canal that will not necessarily result in an Egyptian aerial response against Israeli cities but will allow Great Britain and France to view them as a cause for intervention.”</w:t>
      </w:r>
      <w:r w:rsidR="008A092F" w:rsidRPr="004B75E3">
        <w:rPr>
          <w:rStyle w:val="FootnoteReference"/>
          <w:rFonts w:asciiTheme="majorBidi" w:hAnsiTheme="majorBidi" w:cstheme="majorBidi"/>
          <w:sz w:val="24"/>
          <w:szCs w:val="24"/>
          <w:shd w:val="clear" w:color="auto" w:fill="FFFFFF"/>
        </w:rPr>
        <w:footnoteReference w:id="54"/>
      </w:r>
    </w:p>
    <w:p w14:paraId="35344D5F" w14:textId="390BB555" w:rsidR="008A092F" w:rsidRPr="004B75E3" w:rsidRDefault="00311377" w:rsidP="002D32BC">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Before leaving for France on October 21, Ben-Gurion told Gen. Challe that he had no intention of cooperating with a scenario in which Israel plays the role of the aggressor and the global powers the role of the fair and impartial mediators. Challe, who at this point had no good retort, tried to reassure Ben-Gurion </w:t>
      </w:r>
      <w:r w:rsidR="002D32BC" w:rsidRPr="004B75E3">
        <w:rPr>
          <w:rFonts w:asciiTheme="majorBidi" w:hAnsiTheme="majorBidi" w:cstheme="majorBidi"/>
          <w:sz w:val="24"/>
          <w:szCs w:val="24"/>
          <w:shd w:val="clear" w:color="auto" w:fill="FFFFFF"/>
        </w:rPr>
        <w:t>but to no avail</w:t>
      </w:r>
      <w:r w:rsidRPr="004B75E3">
        <w:rPr>
          <w:rFonts w:asciiTheme="majorBidi" w:hAnsiTheme="majorBidi" w:cstheme="majorBidi"/>
          <w:sz w:val="24"/>
          <w:szCs w:val="24"/>
          <w:shd w:val="clear" w:color="auto" w:fill="FFFFFF"/>
        </w:rPr>
        <w:t>. Still, in discussion</w:t>
      </w:r>
      <w:r w:rsidR="002D32BC" w:rsidRPr="004B75E3">
        <w:rPr>
          <w:rFonts w:asciiTheme="majorBidi" w:hAnsiTheme="majorBidi" w:cstheme="majorBidi"/>
          <w:sz w:val="24"/>
          <w:szCs w:val="24"/>
          <w:shd w:val="clear" w:color="auto" w:fill="FFFFFF"/>
        </w:rPr>
        <w:t>s</w:t>
      </w:r>
      <w:r w:rsidRPr="004B75E3">
        <w:rPr>
          <w:rFonts w:asciiTheme="majorBidi" w:hAnsiTheme="majorBidi" w:cstheme="majorBidi"/>
          <w:sz w:val="24"/>
          <w:szCs w:val="24"/>
          <w:shd w:val="clear" w:color="auto" w:fill="FFFFFF"/>
        </w:rPr>
        <w:t xml:space="preserve"> with his close advisors Peres, Dayan, and Meir just two days earlier, Ben-Gurion was in </w:t>
      </w:r>
      <w:r w:rsidR="00D9447A" w:rsidRPr="004B75E3">
        <w:rPr>
          <w:rFonts w:asciiTheme="majorBidi" w:hAnsiTheme="majorBidi" w:cstheme="majorBidi"/>
          <w:sz w:val="24"/>
          <w:szCs w:val="24"/>
          <w:shd w:val="clear" w:color="auto" w:fill="FFFFFF"/>
        </w:rPr>
        <w:t xml:space="preserve">an </w:t>
      </w:r>
      <w:r w:rsidR="00841CF9" w:rsidRPr="004B75E3">
        <w:rPr>
          <w:rFonts w:asciiTheme="majorBidi" w:hAnsiTheme="majorBidi" w:cstheme="majorBidi"/>
          <w:sz w:val="24"/>
          <w:szCs w:val="24"/>
          <w:shd w:val="clear" w:color="auto" w:fill="FFFFFF"/>
        </w:rPr>
        <w:t>optimistic</w:t>
      </w:r>
      <w:r w:rsidR="00841CF9" w:rsidRPr="004B75E3">
        <w:rPr>
          <w:rStyle w:val="cf01"/>
        </w:rPr>
        <w:t xml:space="preserve"> </w:t>
      </w:r>
      <w:r w:rsidR="00D9447A" w:rsidRPr="004B75E3">
        <w:rPr>
          <w:rFonts w:asciiTheme="majorBidi" w:hAnsiTheme="majorBidi" w:cstheme="majorBidi"/>
          <w:sz w:val="24"/>
          <w:szCs w:val="24"/>
          <w:shd w:val="clear" w:color="auto" w:fill="FFFFFF"/>
        </w:rPr>
        <w:t>mood</w:t>
      </w:r>
      <w:r w:rsidR="00ED41A8" w:rsidRPr="004B75E3">
        <w:rPr>
          <w:rFonts w:asciiTheme="majorBidi" w:hAnsiTheme="majorBidi" w:cstheme="majorBidi"/>
          <w:sz w:val="24"/>
          <w:szCs w:val="24"/>
          <w:shd w:val="clear" w:color="auto" w:fill="FFFFFF"/>
        </w:rPr>
        <w:t>, speaking</w:t>
      </w:r>
      <w:r w:rsidRPr="004B75E3">
        <w:rPr>
          <w:rFonts w:asciiTheme="majorBidi" w:hAnsiTheme="majorBidi" w:cstheme="majorBidi"/>
          <w:sz w:val="24"/>
          <w:szCs w:val="24"/>
          <w:shd w:val="clear" w:color="auto" w:fill="FFFFFF"/>
        </w:rPr>
        <w:t xml:space="preserve"> about the campaign as one that would reorganize the whole of the Middle East.</w:t>
      </w:r>
      <w:r w:rsidRPr="004B75E3">
        <w:rPr>
          <w:rStyle w:val="FootnoteReference"/>
          <w:rFonts w:asciiTheme="majorBidi" w:hAnsiTheme="majorBidi" w:cstheme="majorBidi"/>
          <w:sz w:val="24"/>
          <w:szCs w:val="24"/>
          <w:shd w:val="clear" w:color="auto" w:fill="FFFFFF"/>
        </w:rPr>
        <w:footnoteReference w:id="55"/>
      </w:r>
    </w:p>
    <w:p w14:paraId="7B662F6C" w14:textId="05161568" w:rsidR="0025003A" w:rsidRPr="004B75E3" w:rsidRDefault="0025003A" w:rsidP="002D32BC">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The conference </w:t>
      </w:r>
      <w:r w:rsidR="00D9447A" w:rsidRPr="004B75E3">
        <w:rPr>
          <w:rFonts w:asciiTheme="majorBidi" w:hAnsiTheme="majorBidi" w:cstheme="majorBidi"/>
          <w:sz w:val="24"/>
          <w:szCs w:val="24"/>
          <w:shd w:val="clear" w:color="auto" w:fill="FFFFFF"/>
        </w:rPr>
        <w:t>opened</w:t>
      </w:r>
      <w:r w:rsidRPr="004B75E3">
        <w:rPr>
          <w:rFonts w:asciiTheme="majorBidi" w:hAnsiTheme="majorBidi" w:cstheme="majorBidi"/>
          <w:sz w:val="24"/>
          <w:szCs w:val="24"/>
          <w:shd w:val="clear" w:color="auto" w:fill="FFFFFF"/>
        </w:rPr>
        <w:t xml:space="preserve"> on October 22 in a chateau in the elegant Paris suburb of Sèvres.</w:t>
      </w:r>
      <w:r w:rsidR="001B35D9" w:rsidRPr="004B75E3">
        <w:rPr>
          <w:rStyle w:val="FootnoteReference"/>
          <w:rFonts w:asciiTheme="majorBidi" w:hAnsiTheme="majorBidi" w:cstheme="majorBidi"/>
          <w:sz w:val="24"/>
          <w:szCs w:val="24"/>
          <w:shd w:val="clear" w:color="auto" w:fill="FFFFFF"/>
        </w:rPr>
        <w:footnoteReference w:id="56"/>
      </w:r>
      <w:r w:rsidRPr="004B75E3">
        <w:rPr>
          <w:rFonts w:asciiTheme="majorBidi" w:hAnsiTheme="majorBidi" w:cstheme="majorBidi"/>
          <w:sz w:val="24"/>
          <w:szCs w:val="24"/>
          <w:shd w:val="clear" w:color="auto" w:fill="FFFFFF"/>
        </w:rPr>
        <w:t xml:space="preserve"> The first meeting was attended by French Prime Minister Guy Mollet, Foreign Minister Christian Pineau, Defense Minister Maurice Bourgès-Maunoury, and their </w:t>
      </w:r>
      <w:r w:rsidR="00D9447A" w:rsidRPr="004B75E3">
        <w:rPr>
          <w:rFonts w:asciiTheme="majorBidi" w:hAnsiTheme="majorBidi" w:cstheme="majorBidi"/>
          <w:sz w:val="24"/>
          <w:szCs w:val="24"/>
          <w:shd w:val="clear" w:color="auto" w:fill="FFFFFF"/>
        </w:rPr>
        <w:t>aides</w:t>
      </w:r>
      <w:r w:rsidRPr="004B75E3">
        <w:rPr>
          <w:rFonts w:asciiTheme="majorBidi" w:hAnsiTheme="majorBidi" w:cstheme="majorBidi"/>
          <w:sz w:val="24"/>
          <w:szCs w:val="24"/>
          <w:shd w:val="clear" w:color="auto" w:fill="FFFFFF"/>
        </w:rPr>
        <w:t xml:space="preserve">. The Israeli side was represented by Ben-Gurion, Dayan, Peres, and their </w:t>
      </w:r>
      <w:r w:rsidR="00D9447A" w:rsidRPr="004B75E3">
        <w:rPr>
          <w:rFonts w:asciiTheme="majorBidi" w:hAnsiTheme="majorBidi" w:cstheme="majorBidi"/>
          <w:sz w:val="24"/>
          <w:szCs w:val="24"/>
          <w:shd w:val="clear" w:color="auto" w:fill="FFFFFF"/>
        </w:rPr>
        <w:t>aides</w:t>
      </w:r>
      <w:r w:rsidRPr="004B75E3">
        <w:rPr>
          <w:rFonts w:asciiTheme="majorBidi" w:hAnsiTheme="majorBidi" w:cstheme="majorBidi"/>
          <w:sz w:val="24"/>
          <w:szCs w:val="24"/>
          <w:shd w:val="clear" w:color="auto" w:fill="FFFFFF"/>
        </w:rPr>
        <w:t>. The conversation focused on the</w:t>
      </w:r>
      <w:r w:rsidR="00345B02" w:rsidRPr="004B75E3">
        <w:rPr>
          <w:rFonts w:asciiTheme="majorBidi" w:hAnsiTheme="majorBidi" w:cstheme="majorBidi"/>
          <w:sz w:val="24"/>
          <w:szCs w:val="24"/>
          <w:shd w:val="clear" w:color="auto" w:fill="FFFFFF"/>
        </w:rPr>
        <w:t xml:space="preserve"> upcoming</w:t>
      </w:r>
      <w:r w:rsidRPr="004B75E3">
        <w:rPr>
          <w:rFonts w:asciiTheme="majorBidi" w:hAnsiTheme="majorBidi" w:cstheme="majorBidi"/>
          <w:sz w:val="24"/>
          <w:szCs w:val="24"/>
          <w:shd w:val="clear" w:color="auto" w:fill="FFFFFF"/>
        </w:rPr>
        <w:t xml:space="preserve"> </w:t>
      </w:r>
      <w:r w:rsidR="00F43C45" w:rsidRPr="004B75E3">
        <w:rPr>
          <w:rFonts w:asciiTheme="majorBidi" w:hAnsiTheme="majorBidi" w:cstheme="majorBidi"/>
          <w:sz w:val="24"/>
          <w:szCs w:val="24"/>
          <w:shd w:val="clear" w:color="auto" w:fill="FFFFFF"/>
        </w:rPr>
        <w:t>talks</w:t>
      </w:r>
      <w:r w:rsidR="0008554E" w:rsidRPr="004B75E3">
        <w:rPr>
          <w:rFonts w:asciiTheme="majorBidi" w:hAnsiTheme="majorBidi" w:cstheme="majorBidi"/>
          <w:sz w:val="24"/>
          <w:szCs w:val="24"/>
          <w:shd w:val="clear" w:color="auto" w:fill="FFFFFF"/>
        </w:rPr>
        <w:t xml:space="preserve"> </w:t>
      </w:r>
      <w:r w:rsidRPr="004B75E3">
        <w:rPr>
          <w:rFonts w:asciiTheme="majorBidi" w:hAnsiTheme="majorBidi" w:cstheme="majorBidi"/>
          <w:sz w:val="24"/>
          <w:szCs w:val="24"/>
          <w:shd w:val="clear" w:color="auto" w:fill="FFFFFF"/>
        </w:rPr>
        <w:t>with the British</w:t>
      </w:r>
      <w:r w:rsidR="00917416" w:rsidRPr="004B75E3">
        <w:rPr>
          <w:rFonts w:asciiTheme="majorBidi" w:hAnsiTheme="majorBidi" w:cstheme="majorBidi"/>
          <w:sz w:val="24"/>
          <w:szCs w:val="24"/>
          <w:shd w:val="clear" w:color="auto" w:fill="FFFFFF"/>
        </w:rPr>
        <w:t xml:space="preserve">, and Ben-Gurion used the opportunity to speak of reshaping the Middle East along the lines Israel </w:t>
      </w:r>
      <w:r w:rsidR="002D32BC" w:rsidRPr="004B75E3">
        <w:rPr>
          <w:rFonts w:asciiTheme="majorBidi" w:hAnsiTheme="majorBidi" w:cstheme="majorBidi"/>
          <w:sz w:val="24"/>
          <w:szCs w:val="24"/>
          <w:shd w:val="clear" w:color="auto" w:fill="FFFFFF"/>
        </w:rPr>
        <w:t>preferred</w:t>
      </w:r>
      <w:r w:rsidR="00917416" w:rsidRPr="004B75E3">
        <w:rPr>
          <w:rFonts w:asciiTheme="majorBidi" w:hAnsiTheme="majorBidi" w:cstheme="majorBidi"/>
          <w:sz w:val="24"/>
          <w:szCs w:val="24"/>
          <w:shd w:val="clear" w:color="auto" w:fill="FFFFFF"/>
        </w:rPr>
        <w:t>. He felt that there was a meeting of interests of the United States, the older global powers of Great Britain and France, and Israel to rid the world of Nasser and redraw the borders of the region to ensure greater stability.</w:t>
      </w:r>
      <w:r w:rsidR="00917416" w:rsidRPr="004B75E3">
        <w:rPr>
          <w:rStyle w:val="FootnoteReference"/>
          <w:rFonts w:asciiTheme="majorBidi" w:hAnsiTheme="majorBidi" w:cstheme="majorBidi"/>
          <w:sz w:val="24"/>
          <w:szCs w:val="24"/>
          <w:shd w:val="clear" w:color="auto" w:fill="FFFFFF"/>
        </w:rPr>
        <w:footnoteReference w:id="57"/>
      </w:r>
      <w:r w:rsidR="00917416" w:rsidRPr="004B75E3">
        <w:rPr>
          <w:rFonts w:asciiTheme="majorBidi" w:hAnsiTheme="majorBidi" w:cstheme="majorBidi"/>
          <w:sz w:val="24"/>
          <w:szCs w:val="24"/>
          <w:shd w:val="clear" w:color="auto" w:fill="FFFFFF"/>
        </w:rPr>
        <w:t xml:space="preserve"> Ben-Gurion’s words </w:t>
      </w:r>
      <w:r w:rsidR="00657D31" w:rsidRPr="004B75E3">
        <w:rPr>
          <w:rFonts w:asciiTheme="majorBidi" w:hAnsiTheme="majorBidi" w:cstheme="majorBidi"/>
          <w:sz w:val="24"/>
          <w:szCs w:val="24"/>
          <w:shd w:val="clear" w:color="auto" w:fill="FFFFFF"/>
        </w:rPr>
        <w:t>would mean</w:t>
      </w:r>
      <w:r w:rsidR="00917416" w:rsidRPr="004B75E3">
        <w:rPr>
          <w:rFonts w:asciiTheme="majorBidi" w:hAnsiTheme="majorBidi" w:cstheme="majorBidi"/>
          <w:sz w:val="24"/>
          <w:szCs w:val="24"/>
          <w:shd w:val="clear" w:color="auto" w:fill="FFFFFF"/>
        </w:rPr>
        <w:t xml:space="preserve"> postponing the operation and politically preparing the ground much more broadly, but the French made it clear that Challe’s plan was the only game in town. </w:t>
      </w:r>
      <w:r w:rsidR="00657D31" w:rsidRPr="004B75E3">
        <w:rPr>
          <w:rFonts w:asciiTheme="majorBidi" w:hAnsiTheme="majorBidi" w:cstheme="majorBidi"/>
          <w:sz w:val="24"/>
          <w:szCs w:val="24"/>
          <w:shd w:val="clear" w:color="auto" w:fill="FFFFFF"/>
        </w:rPr>
        <w:t>Consequently</w:t>
      </w:r>
      <w:r w:rsidR="00917416" w:rsidRPr="004B75E3">
        <w:rPr>
          <w:rFonts w:asciiTheme="majorBidi" w:hAnsiTheme="majorBidi" w:cstheme="majorBidi"/>
          <w:sz w:val="24"/>
          <w:szCs w:val="24"/>
          <w:shd w:val="clear" w:color="auto" w:fill="FFFFFF"/>
        </w:rPr>
        <w:t>,</w:t>
      </w:r>
      <w:r w:rsidR="002D32BC" w:rsidRPr="004B75E3">
        <w:rPr>
          <w:rFonts w:asciiTheme="majorBidi" w:hAnsiTheme="majorBidi" w:cstheme="majorBidi"/>
          <w:sz w:val="24"/>
          <w:szCs w:val="24"/>
          <w:shd w:val="clear" w:color="auto" w:fill="FFFFFF"/>
        </w:rPr>
        <w:t xml:space="preserve"> </w:t>
      </w:r>
      <w:r w:rsidR="00345B02" w:rsidRPr="004B75E3">
        <w:rPr>
          <w:rFonts w:asciiTheme="majorBidi" w:hAnsiTheme="majorBidi" w:cstheme="majorBidi"/>
          <w:sz w:val="24"/>
          <w:szCs w:val="24"/>
          <w:shd w:val="clear" w:color="auto" w:fill="FFFFFF"/>
        </w:rPr>
        <w:t xml:space="preserve">the </w:t>
      </w:r>
      <w:r w:rsidR="002D32BC" w:rsidRPr="004B75E3">
        <w:rPr>
          <w:rFonts w:asciiTheme="majorBidi" w:hAnsiTheme="majorBidi" w:cstheme="majorBidi"/>
          <w:sz w:val="24"/>
          <w:szCs w:val="24"/>
          <w:shd w:val="clear" w:color="auto" w:fill="FFFFFF"/>
        </w:rPr>
        <w:t>sole</w:t>
      </w:r>
      <w:r w:rsidR="00917416" w:rsidRPr="004B75E3">
        <w:rPr>
          <w:rFonts w:asciiTheme="majorBidi" w:hAnsiTheme="majorBidi" w:cstheme="majorBidi"/>
          <w:sz w:val="24"/>
          <w:szCs w:val="24"/>
          <w:shd w:val="clear" w:color="auto" w:fill="FFFFFF"/>
        </w:rPr>
        <w:t xml:space="preserve"> </w:t>
      </w:r>
      <w:r w:rsidR="00657D31" w:rsidRPr="004B75E3">
        <w:rPr>
          <w:rFonts w:asciiTheme="majorBidi" w:hAnsiTheme="majorBidi" w:cstheme="majorBidi"/>
          <w:sz w:val="24"/>
          <w:szCs w:val="24"/>
          <w:shd w:val="clear" w:color="auto" w:fill="FFFFFF"/>
        </w:rPr>
        <w:t>d</w:t>
      </w:r>
      <w:r w:rsidR="00917416" w:rsidRPr="004B75E3">
        <w:rPr>
          <w:rFonts w:asciiTheme="majorBidi" w:hAnsiTheme="majorBidi" w:cstheme="majorBidi"/>
          <w:sz w:val="24"/>
          <w:szCs w:val="24"/>
          <w:shd w:val="clear" w:color="auto" w:fill="FFFFFF"/>
        </w:rPr>
        <w:t xml:space="preserve">iscussion </w:t>
      </w:r>
      <w:r w:rsidR="00657D31" w:rsidRPr="004B75E3">
        <w:rPr>
          <w:rFonts w:asciiTheme="majorBidi" w:hAnsiTheme="majorBidi" w:cstheme="majorBidi"/>
          <w:sz w:val="24"/>
          <w:szCs w:val="24"/>
          <w:shd w:val="clear" w:color="auto" w:fill="FFFFFF"/>
        </w:rPr>
        <w:t>to be had was one</w:t>
      </w:r>
      <w:r w:rsidR="00917416" w:rsidRPr="004B75E3">
        <w:rPr>
          <w:rFonts w:asciiTheme="majorBidi" w:hAnsiTheme="majorBidi" w:cstheme="majorBidi"/>
          <w:sz w:val="24"/>
          <w:szCs w:val="24"/>
          <w:shd w:val="clear" w:color="auto" w:fill="FFFFFF"/>
        </w:rPr>
        <w:t xml:space="preserve"> in the context of improving tactical matters, such as how close to the canal Israel would be allowed to </w:t>
      </w:r>
      <w:r w:rsidR="00DD4D20" w:rsidRPr="004B75E3">
        <w:rPr>
          <w:rFonts w:asciiTheme="majorBidi" w:hAnsiTheme="majorBidi" w:cstheme="majorBidi"/>
          <w:sz w:val="24"/>
          <w:szCs w:val="24"/>
          <w:shd w:val="clear" w:color="auto" w:fill="FFFFFF"/>
        </w:rPr>
        <w:t>go or</w:t>
      </w:r>
      <w:r w:rsidR="00917416" w:rsidRPr="004B75E3">
        <w:rPr>
          <w:rFonts w:asciiTheme="majorBidi" w:hAnsiTheme="majorBidi" w:cstheme="majorBidi"/>
          <w:sz w:val="24"/>
          <w:szCs w:val="24"/>
          <w:shd w:val="clear" w:color="auto" w:fill="FFFFFF"/>
        </w:rPr>
        <w:t xml:space="preserve"> cutting the time for France and Great Britain to enter the operation after it was begun by Israel, or the scope of French military assistance to Israel. In terms of the timing, France explained</w:t>
      </w:r>
      <w:r w:rsidR="00345B02" w:rsidRPr="004B75E3">
        <w:rPr>
          <w:rFonts w:asciiTheme="majorBidi" w:hAnsiTheme="majorBidi" w:cstheme="majorBidi"/>
          <w:sz w:val="24"/>
          <w:szCs w:val="24"/>
          <w:shd w:val="clear" w:color="auto" w:fill="FFFFFF"/>
        </w:rPr>
        <w:t>,</w:t>
      </w:r>
      <w:r w:rsidR="00917416" w:rsidRPr="004B75E3">
        <w:rPr>
          <w:rFonts w:asciiTheme="majorBidi" w:hAnsiTheme="majorBidi" w:cstheme="majorBidi"/>
          <w:sz w:val="24"/>
          <w:szCs w:val="24"/>
          <w:shd w:val="clear" w:color="auto" w:fill="FFFFFF"/>
        </w:rPr>
        <w:t xml:space="preserve"> there would be no postponement.</w:t>
      </w:r>
    </w:p>
    <w:p w14:paraId="2F48792F" w14:textId="77777777" w:rsidR="00CD3D73" w:rsidRPr="004B75E3" w:rsidRDefault="00917416" w:rsidP="00CD3D73">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Dayan realized that relations within the French delegation w</w:t>
      </w:r>
      <w:r w:rsidR="00B23746" w:rsidRPr="004B75E3">
        <w:rPr>
          <w:rFonts w:asciiTheme="majorBidi" w:hAnsiTheme="majorBidi" w:cstheme="majorBidi"/>
          <w:sz w:val="24"/>
          <w:szCs w:val="24"/>
          <w:shd w:val="clear" w:color="auto" w:fill="FFFFFF"/>
        </w:rPr>
        <w:t>ere</w:t>
      </w:r>
      <w:r w:rsidRPr="004B75E3">
        <w:rPr>
          <w:rFonts w:asciiTheme="majorBidi" w:hAnsiTheme="majorBidi" w:cstheme="majorBidi"/>
          <w:sz w:val="24"/>
          <w:szCs w:val="24"/>
          <w:shd w:val="clear" w:color="auto" w:fill="FFFFFF"/>
        </w:rPr>
        <w:t xml:space="preserve"> much more egalitarian than </w:t>
      </w:r>
      <w:r w:rsidR="00345B02" w:rsidRPr="004B75E3">
        <w:rPr>
          <w:rFonts w:asciiTheme="majorBidi" w:hAnsiTheme="majorBidi" w:cstheme="majorBidi"/>
          <w:sz w:val="24"/>
          <w:szCs w:val="24"/>
          <w:shd w:val="clear" w:color="auto" w:fill="FFFFFF"/>
        </w:rPr>
        <w:t>those</w:t>
      </w:r>
      <w:r w:rsidRPr="004B75E3">
        <w:rPr>
          <w:rFonts w:asciiTheme="majorBidi" w:hAnsiTheme="majorBidi" w:cstheme="majorBidi"/>
          <w:sz w:val="24"/>
          <w:szCs w:val="24"/>
          <w:shd w:val="clear" w:color="auto" w:fill="FFFFFF"/>
        </w:rPr>
        <w:t xml:space="preserve"> within the Israeli one. </w:t>
      </w:r>
      <w:r w:rsidR="00657D31" w:rsidRPr="004B75E3">
        <w:rPr>
          <w:rFonts w:asciiTheme="majorBidi" w:hAnsiTheme="majorBidi" w:cstheme="majorBidi"/>
          <w:sz w:val="24"/>
          <w:szCs w:val="24"/>
          <w:shd w:val="clear" w:color="auto" w:fill="FFFFFF"/>
        </w:rPr>
        <w:t>I</w:t>
      </w:r>
      <w:r w:rsidRPr="004B75E3">
        <w:rPr>
          <w:rFonts w:asciiTheme="majorBidi" w:hAnsiTheme="majorBidi" w:cstheme="majorBidi"/>
          <w:sz w:val="24"/>
          <w:szCs w:val="24"/>
          <w:shd w:val="clear" w:color="auto" w:fill="FFFFFF"/>
        </w:rPr>
        <w:t xml:space="preserve">n the French delegation, Mollet was </w:t>
      </w:r>
      <w:r w:rsidR="00657D31" w:rsidRPr="004B75E3">
        <w:rPr>
          <w:rFonts w:asciiTheme="majorBidi" w:hAnsiTheme="majorBidi" w:cstheme="majorBidi"/>
          <w:sz w:val="24"/>
          <w:szCs w:val="24"/>
          <w:shd w:val="clear" w:color="auto" w:fill="FFFFFF"/>
        </w:rPr>
        <w:t>the first</w:t>
      </w:r>
      <w:r w:rsidRPr="004B75E3">
        <w:rPr>
          <w:rFonts w:asciiTheme="majorBidi" w:hAnsiTheme="majorBidi" w:cstheme="majorBidi"/>
          <w:sz w:val="24"/>
          <w:szCs w:val="24"/>
          <w:shd w:val="clear" w:color="auto" w:fill="FFFFFF"/>
        </w:rPr>
        <w:t xml:space="preserve"> among equals, whereas the Israeli delegation was more like “a rabbi and his disciples</w:t>
      </w:r>
      <w:r w:rsidR="00AF17E7" w:rsidRPr="004B75E3">
        <w:rPr>
          <w:rFonts w:asciiTheme="majorBidi" w:hAnsiTheme="majorBidi" w:cstheme="majorBidi"/>
          <w:sz w:val="24"/>
          <w:szCs w:val="24"/>
          <w:shd w:val="clear" w:color="auto" w:fill="FFFFFF"/>
        </w:rPr>
        <w:t>,</w:t>
      </w:r>
      <w:r w:rsidRPr="004B75E3">
        <w:rPr>
          <w:rFonts w:asciiTheme="majorBidi" w:hAnsiTheme="majorBidi" w:cstheme="majorBidi"/>
          <w:sz w:val="24"/>
          <w:szCs w:val="24"/>
          <w:shd w:val="clear" w:color="auto" w:fill="FFFFFF"/>
        </w:rPr>
        <w:t xml:space="preserve">” </w:t>
      </w:r>
      <w:r w:rsidR="00AF17E7" w:rsidRPr="004B75E3">
        <w:rPr>
          <w:rFonts w:asciiTheme="majorBidi" w:hAnsiTheme="majorBidi" w:cstheme="majorBidi"/>
          <w:sz w:val="24"/>
          <w:szCs w:val="24"/>
          <w:shd w:val="clear" w:color="auto" w:fill="FFFFFF"/>
        </w:rPr>
        <w:t>according to Dayan. He saw an enormous gap</w:t>
      </w:r>
      <w:r w:rsidRPr="004B75E3">
        <w:rPr>
          <w:rFonts w:asciiTheme="majorBidi" w:hAnsiTheme="majorBidi" w:cstheme="majorBidi"/>
          <w:sz w:val="24"/>
          <w:szCs w:val="24"/>
          <w:shd w:val="clear" w:color="auto" w:fill="FFFFFF"/>
        </w:rPr>
        <w:t xml:space="preserve"> between Ben-Gurion and the other </w:t>
      </w:r>
      <w:r w:rsidR="008A2A77" w:rsidRPr="004B75E3">
        <w:rPr>
          <w:rFonts w:asciiTheme="majorBidi" w:hAnsiTheme="majorBidi" w:cstheme="majorBidi"/>
          <w:sz w:val="24"/>
          <w:szCs w:val="24"/>
          <w:shd w:val="clear" w:color="auto" w:fill="FFFFFF"/>
        </w:rPr>
        <w:t>Israeli</w:t>
      </w:r>
      <w:r w:rsidRPr="004B75E3">
        <w:rPr>
          <w:rFonts w:asciiTheme="majorBidi" w:hAnsiTheme="majorBidi" w:cstheme="majorBidi"/>
          <w:sz w:val="24"/>
          <w:szCs w:val="24"/>
          <w:shd w:val="clear" w:color="auto" w:fill="FFFFFF"/>
        </w:rPr>
        <w:t>s</w:t>
      </w:r>
      <w:r w:rsidR="00AF17E7" w:rsidRPr="004B75E3">
        <w:rPr>
          <w:rFonts w:asciiTheme="majorBidi" w:hAnsiTheme="majorBidi" w:cstheme="majorBidi"/>
          <w:sz w:val="24"/>
          <w:szCs w:val="24"/>
          <w:shd w:val="clear" w:color="auto" w:fill="FFFFFF"/>
        </w:rPr>
        <w:t xml:space="preserve">, later recounting that, </w:t>
      </w:r>
      <w:r w:rsidRPr="004B75E3">
        <w:rPr>
          <w:rFonts w:asciiTheme="majorBidi" w:hAnsiTheme="majorBidi" w:cstheme="majorBidi"/>
          <w:sz w:val="24"/>
          <w:szCs w:val="24"/>
          <w:shd w:val="clear" w:color="auto" w:fill="FFFFFF"/>
        </w:rPr>
        <w:t>“Our internal consultations</w:t>
      </w:r>
      <w:r w:rsidR="00AF17E7" w:rsidRPr="004B75E3">
        <w:rPr>
          <w:rFonts w:asciiTheme="majorBidi" w:hAnsiTheme="majorBidi" w:cstheme="majorBidi"/>
          <w:sz w:val="24"/>
          <w:szCs w:val="24"/>
          <w:shd w:val="clear" w:color="auto" w:fill="FFFFFF"/>
        </w:rPr>
        <w:t xml:space="preserve"> </w:t>
      </w:r>
      <w:r w:rsidRPr="004B75E3">
        <w:rPr>
          <w:rFonts w:asciiTheme="majorBidi" w:hAnsiTheme="majorBidi" w:cstheme="majorBidi"/>
          <w:sz w:val="24"/>
          <w:szCs w:val="24"/>
          <w:shd w:val="clear" w:color="auto" w:fill="FFFFFF"/>
        </w:rPr>
        <w:t>are not arguments and decisions, but rather attempts – Shimon Peres’s and my own – to persuade Ben-Gurion to accept our suggestions. And</w:t>
      </w:r>
      <w:r w:rsidR="008A2A77" w:rsidRPr="004B75E3">
        <w:rPr>
          <w:rFonts w:asciiTheme="majorBidi" w:hAnsiTheme="majorBidi" w:cstheme="majorBidi"/>
          <w:sz w:val="24"/>
          <w:szCs w:val="24"/>
          <w:shd w:val="clear" w:color="auto" w:fill="FFFFFF"/>
        </w:rPr>
        <w:t xml:space="preserve"> even then</w:t>
      </w:r>
      <w:r w:rsidR="00AF17E7" w:rsidRPr="004B75E3">
        <w:rPr>
          <w:rFonts w:asciiTheme="majorBidi" w:hAnsiTheme="majorBidi" w:cstheme="majorBidi"/>
          <w:sz w:val="24"/>
          <w:szCs w:val="24"/>
          <w:shd w:val="clear" w:color="auto" w:fill="FFFFFF"/>
        </w:rPr>
        <w:t>,</w:t>
      </w:r>
      <w:r w:rsidR="008A2A77" w:rsidRPr="004B75E3">
        <w:rPr>
          <w:rFonts w:asciiTheme="majorBidi" w:hAnsiTheme="majorBidi" w:cstheme="majorBidi"/>
          <w:sz w:val="24"/>
          <w:szCs w:val="24"/>
          <w:shd w:val="clear" w:color="auto" w:fill="FFFFFF"/>
        </w:rPr>
        <w:t xml:space="preserve"> we only do it if they’re</w:t>
      </w:r>
      <w:r w:rsidRPr="004B75E3">
        <w:rPr>
          <w:rFonts w:asciiTheme="majorBidi" w:hAnsiTheme="majorBidi" w:cstheme="majorBidi"/>
          <w:sz w:val="24"/>
          <w:szCs w:val="24"/>
          <w:shd w:val="clear" w:color="auto" w:fill="FFFFFF"/>
        </w:rPr>
        <w:t xml:space="preserve"> of any interest to him, if he hasn’t made the final decision yet himself.”</w:t>
      </w:r>
      <w:r w:rsidRPr="004B75E3">
        <w:rPr>
          <w:rStyle w:val="FootnoteReference"/>
          <w:rFonts w:asciiTheme="majorBidi" w:hAnsiTheme="majorBidi" w:cstheme="majorBidi"/>
          <w:sz w:val="24"/>
          <w:szCs w:val="24"/>
          <w:shd w:val="clear" w:color="auto" w:fill="FFFFFF"/>
        </w:rPr>
        <w:footnoteReference w:id="58"/>
      </w:r>
      <w:r w:rsidR="00CD3D73" w:rsidRPr="004B75E3">
        <w:rPr>
          <w:rFonts w:asciiTheme="majorBidi" w:hAnsiTheme="majorBidi" w:cstheme="majorBidi"/>
          <w:sz w:val="24"/>
          <w:szCs w:val="24"/>
          <w:shd w:val="clear" w:color="auto" w:fill="FFFFFF"/>
        </w:rPr>
        <w:t xml:space="preserve"> </w:t>
      </w:r>
    </w:p>
    <w:p w14:paraId="6917B604" w14:textId="72913DF1" w:rsidR="00CD3D73" w:rsidRPr="004B75E3" w:rsidRDefault="00CD3D73" w:rsidP="00CD3D73">
      <w:pPr>
        <w:spacing w:line="360" w:lineRule="auto"/>
        <w:jc w:val="both"/>
        <w:rPr>
          <w:rFonts w:asciiTheme="majorBidi" w:hAnsiTheme="majorBidi" w:cstheme="majorBidi"/>
          <w:sz w:val="24"/>
          <w:szCs w:val="24"/>
          <w:shd w:val="clear" w:color="auto" w:fill="FFFFFF"/>
          <w:rtl/>
        </w:rPr>
      </w:pPr>
      <w:r w:rsidRPr="004B75E3">
        <w:rPr>
          <w:rFonts w:asciiTheme="majorBidi" w:hAnsiTheme="majorBidi" w:cstheme="majorBidi"/>
          <w:sz w:val="24"/>
          <w:szCs w:val="24"/>
          <w:shd w:val="clear" w:color="auto" w:fill="FFFFFF"/>
        </w:rPr>
        <w:t xml:space="preserve">The French </w:t>
      </w:r>
      <w:r w:rsidR="00F43C45" w:rsidRPr="004B75E3">
        <w:rPr>
          <w:rFonts w:asciiTheme="majorBidi" w:hAnsiTheme="majorBidi" w:cstheme="majorBidi"/>
          <w:sz w:val="24"/>
          <w:szCs w:val="24"/>
          <w:shd w:val="clear" w:color="auto" w:fill="FFFFFF"/>
        </w:rPr>
        <w:t>acted as intermediaries</w:t>
      </w:r>
      <w:r w:rsidRPr="004B75E3">
        <w:rPr>
          <w:rFonts w:asciiTheme="majorBidi" w:hAnsiTheme="majorBidi" w:cstheme="majorBidi"/>
          <w:sz w:val="24"/>
          <w:szCs w:val="24"/>
          <w:shd w:val="clear" w:color="auto" w:fill="FFFFFF"/>
        </w:rPr>
        <w:t xml:space="preserve"> between the </w:t>
      </w:r>
      <w:r w:rsidR="00F43C45" w:rsidRPr="004B75E3">
        <w:rPr>
          <w:rFonts w:asciiTheme="majorBidi" w:hAnsiTheme="majorBidi" w:cstheme="majorBidi"/>
          <w:sz w:val="24"/>
          <w:szCs w:val="24"/>
          <w:shd w:val="clear" w:color="auto" w:fill="FFFFFF"/>
        </w:rPr>
        <w:t xml:space="preserve">Israelis and the </w:t>
      </w:r>
      <w:r w:rsidRPr="004B75E3">
        <w:rPr>
          <w:rFonts w:asciiTheme="majorBidi" w:hAnsiTheme="majorBidi" w:cstheme="majorBidi"/>
          <w:sz w:val="24"/>
          <w:szCs w:val="24"/>
          <w:shd w:val="clear" w:color="auto" w:fill="FFFFFF"/>
        </w:rPr>
        <w:t>British delegation</w:t>
      </w:r>
      <w:r w:rsidR="00F43C45" w:rsidRPr="004B75E3">
        <w:rPr>
          <w:rFonts w:asciiTheme="majorBidi" w:hAnsiTheme="majorBidi" w:cstheme="majorBidi"/>
          <w:sz w:val="24"/>
          <w:szCs w:val="24"/>
          <w:shd w:val="clear" w:color="auto" w:fill="FFFFFF"/>
        </w:rPr>
        <w:t>,</w:t>
      </w:r>
      <w:r w:rsidRPr="004B75E3">
        <w:rPr>
          <w:rFonts w:asciiTheme="majorBidi" w:hAnsiTheme="majorBidi" w:cstheme="majorBidi"/>
          <w:sz w:val="24"/>
          <w:szCs w:val="24"/>
          <w:shd w:val="clear" w:color="auto" w:fill="FFFFFF"/>
        </w:rPr>
        <w:t xml:space="preserve"> represented by Britain</w:t>
      </w:r>
      <w:r w:rsidR="00F43C45" w:rsidRPr="004B75E3">
        <w:rPr>
          <w:rFonts w:asciiTheme="majorBidi" w:hAnsiTheme="majorBidi" w:cstheme="majorBidi"/>
          <w:sz w:val="24"/>
          <w:szCs w:val="24"/>
          <w:shd w:val="clear" w:color="auto" w:fill="FFFFFF"/>
        </w:rPr>
        <w:t>’</w:t>
      </w:r>
      <w:r w:rsidRPr="004B75E3">
        <w:rPr>
          <w:rFonts w:asciiTheme="majorBidi" w:hAnsiTheme="majorBidi" w:cstheme="majorBidi"/>
          <w:sz w:val="24"/>
          <w:szCs w:val="24"/>
          <w:shd w:val="clear" w:color="auto" w:fill="FFFFFF"/>
        </w:rPr>
        <w:t xml:space="preserve"> Foreign Secretary Selwyn Lloyd and his secretary Donald Logan who arrived later to the villa. Dayan gave a vivid description of the encounter with the British: </w:t>
      </w:r>
      <w:r w:rsidR="00F43C45" w:rsidRPr="004B75E3">
        <w:rPr>
          <w:rFonts w:asciiTheme="majorBidi" w:hAnsiTheme="majorBidi" w:cstheme="majorBidi"/>
          <w:sz w:val="24"/>
          <w:szCs w:val="24"/>
          <w:shd w:val="clear" w:color="auto" w:fill="FFFFFF"/>
        </w:rPr>
        <w:t>“</w:t>
      </w:r>
      <w:r w:rsidRPr="004B75E3">
        <w:rPr>
          <w:rFonts w:asciiTheme="majorBidi" w:hAnsiTheme="majorBidi" w:cstheme="majorBidi"/>
          <w:sz w:val="24"/>
          <w:szCs w:val="24"/>
          <w:shd w:val="clear" w:color="auto" w:fill="FFFFFF"/>
        </w:rPr>
        <w:t>Britain</w:t>
      </w:r>
      <w:r w:rsidR="00F43C45" w:rsidRPr="004B75E3">
        <w:rPr>
          <w:rFonts w:asciiTheme="majorBidi" w:hAnsiTheme="majorBidi" w:cstheme="majorBidi"/>
          <w:sz w:val="24"/>
          <w:szCs w:val="24"/>
          <w:shd w:val="clear" w:color="auto" w:fill="FFFFFF"/>
        </w:rPr>
        <w:t>’</w:t>
      </w:r>
      <w:r w:rsidRPr="004B75E3">
        <w:rPr>
          <w:rFonts w:asciiTheme="majorBidi" w:hAnsiTheme="majorBidi" w:cstheme="majorBidi"/>
          <w:sz w:val="24"/>
          <w:szCs w:val="24"/>
          <w:shd w:val="clear" w:color="auto" w:fill="FFFFFF"/>
        </w:rPr>
        <w:t>s foreign minister may well have been a friendly man, pleasant, charming, amiable. If so, he showed near-genius in concealing these virtues. His manner could not have been more antagonistic. His whole demeanor expressed distaste—for the place, the company and the topic</w:t>
      </w:r>
      <w:r w:rsidR="00F43C45" w:rsidRPr="004B75E3">
        <w:rPr>
          <w:rFonts w:asciiTheme="majorBidi" w:hAnsiTheme="majorBidi" w:cstheme="majorBidi"/>
          <w:sz w:val="24"/>
          <w:szCs w:val="24"/>
          <w:shd w:val="clear" w:color="auto" w:fill="FFFFFF"/>
        </w:rPr>
        <w:t>.”</w:t>
      </w:r>
      <w:r w:rsidRPr="004B75E3">
        <w:rPr>
          <w:rStyle w:val="FootnoteReference"/>
          <w:rFonts w:asciiTheme="majorBidi" w:hAnsiTheme="majorBidi" w:cstheme="majorBidi"/>
          <w:sz w:val="24"/>
          <w:szCs w:val="24"/>
          <w:shd w:val="clear" w:color="auto" w:fill="FFFFFF"/>
        </w:rPr>
        <w:footnoteReference w:id="59"/>
      </w:r>
      <w:r w:rsidRPr="004B75E3">
        <w:rPr>
          <w:rFonts w:asciiTheme="majorBidi" w:hAnsiTheme="majorBidi" w:cstheme="majorBidi"/>
          <w:sz w:val="24"/>
          <w:szCs w:val="24"/>
          <w:shd w:val="clear" w:color="auto" w:fill="FFFFFF"/>
        </w:rPr>
        <w:t xml:space="preserve"> Lloyd was not unaware of the Israelis’ suspicions. In his memoirs, he noted, “It would seem that the Israelis have no reason to trust anything a British minister might have to say.”</w:t>
      </w:r>
      <w:r w:rsidRPr="004B75E3">
        <w:rPr>
          <w:rStyle w:val="FootnoteReference"/>
          <w:rFonts w:asciiTheme="majorBidi" w:hAnsiTheme="majorBidi" w:cstheme="majorBidi"/>
          <w:sz w:val="24"/>
          <w:szCs w:val="24"/>
          <w:shd w:val="clear" w:color="auto" w:fill="FFFFFF"/>
        </w:rPr>
        <w:footnoteReference w:id="60"/>
      </w:r>
    </w:p>
    <w:p w14:paraId="7B608FD2" w14:textId="0045BA7C" w:rsidR="004679E2" w:rsidRPr="004B75E3" w:rsidRDefault="00917416" w:rsidP="00CD3D73">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At this point, when it seemed the talks were stuck between Israel’s unwillingness to be painte</w:t>
      </w:r>
      <w:r w:rsidR="004679E2" w:rsidRPr="004B75E3">
        <w:rPr>
          <w:rFonts w:asciiTheme="majorBidi" w:hAnsiTheme="majorBidi" w:cstheme="majorBidi"/>
          <w:sz w:val="24"/>
          <w:szCs w:val="24"/>
          <w:shd w:val="clear" w:color="auto" w:fill="FFFFFF"/>
        </w:rPr>
        <w:t>d as aggressor, as the plan called for, and Great Britain’s unwillingness to cooperate with Israel in any scenario</w:t>
      </w:r>
      <w:r w:rsidR="00CD3D73" w:rsidRPr="004B75E3">
        <w:rPr>
          <w:rFonts w:asciiTheme="majorBidi" w:hAnsiTheme="majorBidi" w:cstheme="majorBidi"/>
          <w:sz w:val="24"/>
          <w:szCs w:val="24"/>
          <w:shd w:val="clear" w:color="auto" w:fill="FFFFFF"/>
        </w:rPr>
        <w:t>,</w:t>
      </w:r>
      <w:r w:rsidR="00F43C45" w:rsidRPr="004B75E3">
        <w:rPr>
          <w:rFonts w:asciiTheme="majorBidi" w:hAnsiTheme="majorBidi" w:cstheme="majorBidi"/>
          <w:sz w:val="24"/>
          <w:szCs w:val="24"/>
          <w:shd w:val="clear" w:color="auto" w:fill="FFFFFF"/>
        </w:rPr>
        <w:t xml:space="preserve"> </w:t>
      </w:r>
      <w:r w:rsidR="004679E2" w:rsidRPr="004B75E3">
        <w:rPr>
          <w:rFonts w:asciiTheme="majorBidi" w:hAnsiTheme="majorBidi" w:cstheme="majorBidi"/>
          <w:sz w:val="24"/>
          <w:szCs w:val="24"/>
          <w:shd w:val="clear" w:color="auto" w:fill="FFFFFF"/>
        </w:rPr>
        <w:t>Dayan came up with a creative suggestion to bridge the gap and allow both sides to get what they wanted.</w:t>
      </w:r>
      <w:r w:rsidR="008E46C4" w:rsidRPr="004B75E3">
        <w:rPr>
          <w:rFonts w:asciiTheme="majorBidi" w:hAnsiTheme="majorBidi" w:cstheme="majorBidi"/>
          <w:sz w:val="24"/>
          <w:szCs w:val="24"/>
          <w:shd w:val="clear" w:color="auto" w:fill="FFFFFF"/>
        </w:rPr>
        <w:t xml:space="preserve"> </w:t>
      </w:r>
      <w:r w:rsidR="004679E2" w:rsidRPr="004B75E3">
        <w:rPr>
          <w:rFonts w:asciiTheme="majorBidi" w:hAnsiTheme="majorBidi" w:cstheme="majorBidi"/>
          <w:sz w:val="24"/>
          <w:szCs w:val="24"/>
          <w:shd w:val="clear" w:color="auto" w:fill="FFFFFF"/>
        </w:rPr>
        <w:t>Mordechai Bar-On, then Director of the Chief of Staff’s bureau and was present at the meeting, described the situation he witnessed and added his interpretation:</w:t>
      </w:r>
    </w:p>
    <w:p w14:paraId="228C0F9D" w14:textId="0AF6AFC9" w:rsidR="004679E2" w:rsidRPr="004B75E3" w:rsidRDefault="004679E2" w:rsidP="00987E96">
      <w:pPr>
        <w:spacing w:line="360" w:lineRule="auto"/>
        <w:ind w:left="720"/>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Before the participants scattered, Moshe Dayan addressed Ben-Gurion in Hebrew and asked for permission to make a suggestion of his own that m</w:t>
      </w:r>
      <w:r w:rsidR="00AF17E7" w:rsidRPr="004B75E3">
        <w:rPr>
          <w:rFonts w:asciiTheme="majorBidi" w:hAnsiTheme="majorBidi" w:cstheme="majorBidi"/>
          <w:sz w:val="24"/>
          <w:szCs w:val="24"/>
          <w:shd w:val="clear" w:color="auto" w:fill="FFFFFF"/>
        </w:rPr>
        <w:t>ight</w:t>
      </w:r>
      <w:r w:rsidRPr="004B75E3">
        <w:rPr>
          <w:rFonts w:asciiTheme="majorBidi" w:hAnsiTheme="majorBidi" w:cstheme="majorBidi"/>
          <w:sz w:val="24"/>
          <w:szCs w:val="24"/>
          <w:shd w:val="clear" w:color="auto" w:fill="FFFFFF"/>
        </w:rPr>
        <w:t xml:space="preserve">, he thought, help them out of the impasse. Ben-Gurion gave him permission to speak but said he </w:t>
      </w:r>
      <w:r w:rsidR="00FA0AE1" w:rsidRPr="004B75E3">
        <w:rPr>
          <w:rFonts w:asciiTheme="majorBidi" w:hAnsiTheme="majorBidi" w:cstheme="majorBidi"/>
          <w:sz w:val="24"/>
          <w:szCs w:val="24"/>
          <w:shd w:val="clear" w:color="auto" w:fill="FFFFFF"/>
        </w:rPr>
        <w:t>did not necessarily agree</w:t>
      </w:r>
      <w:r w:rsidRPr="004B75E3">
        <w:rPr>
          <w:rFonts w:asciiTheme="majorBidi" w:hAnsiTheme="majorBidi" w:cstheme="majorBidi"/>
          <w:sz w:val="24"/>
          <w:szCs w:val="24"/>
          <w:shd w:val="clear" w:color="auto" w:fill="FFFFFF"/>
        </w:rPr>
        <w:t>. Dayan switched to English and said he wanted to say something that was his idea</w:t>
      </w:r>
      <w:r w:rsidR="002675AC" w:rsidRPr="004B75E3">
        <w:rPr>
          <w:rFonts w:asciiTheme="majorBidi" w:hAnsiTheme="majorBidi" w:cstheme="majorBidi"/>
          <w:sz w:val="24"/>
          <w:szCs w:val="24"/>
          <w:shd w:val="clear" w:color="auto" w:fill="FFFFFF"/>
        </w:rPr>
        <w:t>, and his alone. He suggested that, on D-day/zero</w:t>
      </w:r>
      <w:r w:rsidR="00FA0AE1" w:rsidRPr="004B75E3">
        <w:rPr>
          <w:rFonts w:asciiTheme="majorBidi" w:hAnsiTheme="majorBidi" w:cstheme="majorBidi"/>
          <w:sz w:val="24"/>
          <w:szCs w:val="24"/>
          <w:shd w:val="clear" w:color="auto" w:fill="FFFFFF"/>
        </w:rPr>
        <w:t xml:space="preserve"> </w:t>
      </w:r>
      <w:r w:rsidR="002675AC" w:rsidRPr="004B75E3">
        <w:rPr>
          <w:rFonts w:asciiTheme="majorBidi" w:hAnsiTheme="majorBidi" w:cstheme="majorBidi"/>
          <w:sz w:val="24"/>
          <w:szCs w:val="24"/>
          <w:shd w:val="clear" w:color="auto" w:fill="FFFFFF"/>
        </w:rPr>
        <w:t>hour, Israel would begin an offensive in Sinai with a raid deep inside Egyptian territory</w:t>
      </w:r>
      <w:r w:rsidR="00987E96" w:rsidRPr="004B75E3">
        <w:rPr>
          <w:rFonts w:asciiTheme="majorBidi" w:hAnsiTheme="majorBidi" w:cstheme="majorBidi"/>
          <w:sz w:val="24"/>
          <w:szCs w:val="24"/>
          <w:shd w:val="clear" w:color="auto" w:fill="FFFFFF"/>
        </w:rPr>
        <w:t xml:space="preserve"> that would place the Israeli forces close enough to the Suez Canal for the British and French to claim that shipping was at risk, whereupon they would, as in Challe’s scenario, be able to demand that the sides withdraw their troops</w:t>
      </w:r>
      <w:r w:rsidR="008A2A77" w:rsidRPr="004B75E3">
        <w:rPr>
          <w:rFonts w:asciiTheme="majorBidi" w:hAnsiTheme="majorBidi" w:cstheme="majorBidi"/>
          <w:sz w:val="24"/>
          <w:szCs w:val="24"/>
          <w:shd w:val="clear" w:color="auto" w:fill="FFFFFF"/>
        </w:rPr>
        <w:t>. Twenty-four hours later, the Allies</w:t>
      </w:r>
      <w:r w:rsidR="00987E96" w:rsidRPr="004B75E3">
        <w:rPr>
          <w:rFonts w:asciiTheme="majorBidi" w:hAnsiTheme="majorBidi" w:cstheme="majorBidi"/>
          <w:sz w:val="24"/>
          <w:szCs w:val="24"/>
          <w:shd w:val="clear" w:color="auto" w:fill="FFFFFF"/>
        </w:rPr>
        <w:t xml:space="preserve"> would begin bombing the Egyptian bases according to their operational plans.</w:t>
      </w:r>
    </w:p>
    <w:p w14:paraId="0ACFF505" w14:textId="64608E07" w:rsidR="00987E96" w:rsidRPr="004B75E3" w:rsidRDefault="00987E96" w:rsidP="0072053F">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The major change Dayan was proposing to Challe’s plan was that instead of Israel starting the war with full force, the first stage would involve a limited attack – a raid similar to Israeli reprisals of the preceding two years – </w:t>
      </w:r>
      <w:r w:rsidR="00AF17E7" w:rsidRPr="004B75E3">
        <w:rPr>
          <w:rFonts w:asciiTheme="majorBidi" w:hAnsiTheme="majorBidi" w:cstheme="majorBidi"/>
          <w:sz w:val="24"/>
          <w:szCs w:val="24"/>
          <w:shd w:val="clear" w:color="auto" w:fill="FFFFFF"/>
        </w:rPr>
        <w:t>al</w:t>
      </w:r>
      <w:r w:rsidRPr="004B75E3">
        <w:rPr>
          <w:rFonts w:asciiTheme="majorBidi" w:hAnsiTheme="majorBidi" w:cstheme="majorBidi"/>
          <w:sz w:val="24"/>
          <w:szCs w:val="24"/>
          <w:shd w:val="clear" w:color="auto" w:fill="FFFFFF"/>
        </w:rPr>
        <w:t xml:space="preserve">though this time it would be deeper and </w:t>
      </w:r>
      <w:r w:rsidR="00AF17E7" w:rsidRPr="004B75E3">
        <w:rPr>
          <w:rFonts w:asciiTheme="majorBidi" w:hAnsiTheme="majorBidi" w:cstheme="majorBidi"/>
          <w:sz w:val="24"/>
          <w:szCs w:val="24"/>
          <w:shd w:val="clear" w:color="auto" w:fill="FFFFFF"/>
        </w:rPr>
        <w:t>more extensive</w:t>
      </w:r>
      <w:r w:rsidRPr="004B75E3">
        <w:rPr>
          <w:rFonts w:asciiTheme="majorBidi" w:hAnsiTheme="majorBidi" w:cstheme="majorBidi"/>
          <w:sz w:val="24"/>
          <w:szCs w:val="24"/>
          <w:shd w:val="clear" w:color="auto" w:fill="FFFFFF"/>
        </w:rPr>
        <w:t xml:space="preserve"> than before and, most importantly, would [seem to] be endangering shipping through the Suez Canal. While Dayan did want to shorten the time between Israel’s assault and the beginning of the French and British military intervention, compared to Ben-Gurion</w:t>
      </w:r>
      <w:r w:rsidR="00B23746" w:rsidRPr="004B75E3">
        <w:rPr>
          <w:rFonts w:asciiTheme="majorBidi" w:hAnsiTheme="majorBidi" w:cstheme="majorBidi"/>
          <w:sz w:val="24"/>
          <w:szCs w:val="24"/>
          <w:shd w:val="clear" w:color="auto" w:fill="FFFFFF"/>
        </w:rPr>
        <w:t>,</w:t>
      </w:r>
      <w:r w:rsidRPr="004B75E3">
        <w:rPr>
          <w:rFonts w:asciiTheme="majorBidi" w:hAnsiTheme="majorBidi" w:cstheme="majorBidi"/>
          <w:sz w:val="24"/>
          <w:szCs w:val="24"/>
          <w:shd w:val="clear" w:color="auto" w:fill="FFFFFF"/>
        </w:rPr>
        <w:t xml:space="preserve"> who insisted that the allies</w:t>
      </w:r>
      <w:r w:rsidR="00C607A9" w:rsidRPr="004B75E3">
        <w:rPr>
          <w:rFonts w:asciiTheme="majorBidi" w:hAnsiTheme="majorBidi" w:cstheme="majorBidi"/>
          <w:sz w:val="24"/>
          <w:szCs w:val="24"/>
          <w:shd w:val="clear" w:color="auto" w:fill="FFFFFF"/>
        </w:rPr>
        <w:t xml:space="preserve"> launch military action</w:t>
      </w:r>
      <w:r w:rsidRPr="004B75E3">
        <w:rPr>
          <w:rFonts w:asciiTheme="majorBidi" w:hAnsiTheme="majorBidi" w:cstheme="majorBidi"/>
          <w:sz w:val="24"/>
          <w:szCs w:val="24"/>
          <w:shd w:val="clear" w:color="auto" w:fill="FFFFFF"/>
        </w:rPr>
        <w:t xml:space="preserve"> simultaneously with Israel, Dayan fundamentally accepted the principle that Israel would start the war by itself and allow the British to play the ultimatum game.</w:t>
      </w:r>
      <w:r w:rsidRPr="004B75E3">
        <w:rPr>
          <w:rStyle w:val="FootnoteReference"/>
          <w:rFonts w:asciiTheme="majorBidi" w:hAnsiTheme="majorBidi" w:cstheme="majorBidi"/>
          <w:sz w:val="24"/>
          <w:szCs w:val="24"/>
          <w:shd w:val="clear" w:color="auto" w:fill="FFFFFF"/>
        </w:rPr>
        <w:footnoteReference w:id="61"/>
      </w:r>
    </w:p>
    <w:p w14:paraId="3E048E6E" w14:textId="3150DE85" w:rsidR="00987E96" w:rsidRPr="004B75E3" w:rsidRDefault="00987E96" w:rsidP="00987E96">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Dayan’s proposal did not solve the problem of Israel playing the aggressor role, but it did solve a different essential issue: </w:t>
      </w:r>
      <w:r w:rsidR="002B608B" w:rsidRPr="004B75E3">
        <w:rPr>
          <w:rFonts w:asciiTheme="majorBidi" w:hAnsiTheme="majorBidi" w:cstheme="majorBidi"/>
          <w:sz w:val="24"/>
          <w:szCs w:val="24"/>
          <w:shd w:val="clear" w:color="auto" w:fill="FFFFFF"/>
        </w:rPr>
        <w:t>Ben-Gurion’s worry that the British would, at the last minute, get cold feet and leave Israel alone in the war. In such a case, Dayan’s plan left room for withdrawal and denial.</w:t>
      </w:r>
    </w:p>
    <w:p w14:paraId="02DB4774" w14:textId="2CEB8FBB" w:rsidR="002B608B" w:rsidRPr="004B75E3" w:rsidRDefault="002B608B" w:rsidP="00EB2773">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On the one hand, under the cover of an action that would look like a reprisal, Dayan would be able to withdraw troops if necessary without real escalation</w:t>
      </w:r>
      <w:r w:rsidR="00EB2773" w:rsidRPr="004B75E3">
        <w:rPr>
          <w:rFonts w:asciiTheme="majorBidi" w:hAnsiTheme="majorBidi" w:cstheme="majorBidi"/>
          <w:sz w:val="24"/>
          <w:szCs w:val="24"/>
          <w:shd w:val="clear" w:color="auto" w:fill="FFFFFF"/>
        </w:rPr>
        <w:t>. On the other hand, the idea meant</w:t>
      </w:r>
      <w:r w:rsidRPr="004B75E3">
        <w:rPr>
          <w:rFonts w:asciiTheme="majorBidi" w:hAnsiTheme="majorBidi" w:cstheme="majorBidi"/>
          <w:sz w:val="24"/>
          <w:szCs w:val="24"/>
          <w:shd w:val="clear" w:color="auto" w:fill="FFFFFF"/>
        </w:rPr>
        <w:t xml:space="preserve"> starting the action</w:t>
      </w:r>
      <w:r w:rsidR="00C607A9" w:rsidRPr="004B75E3">
        <w:rPr>
          <w:rFonts w:asciiTheme="majorBidi" w:hAnsiTheme="majorBidi" w:cstheme="majorBidi"/>
          <w:sz w:val="24"/>
          <w:szCs w:val="24"/>
          <w:shd w:val="clear" w:color="auto" w:fill="FFFFFF"/>
        </w:rPr>
        <w:t xml:space="preserve"> as </w:t>
      </w:r>
      <w:r w:rsidR="00D16607" w:rsidRPr="004B75E3">
        <w:rPr>
          <w:rFonts w:asciiTheme="majorBidi" w:hAnsiTheme="majorBidi" w:cstheme="majorBidi"/>
          <w:sz w:val="24"/>
          <w:szCs w:val="24"/>
          <w:shd w:val="clear" w:color="auto" w:fill="FFFFFF"/>
        </w:rPr>
        <w:t>“in reverse”</w:t>
      </w:r>
      <w:r w:rsidRPr="004B75E3">
        <w:rPr>
          <w:rFonts w:asciiTheme="majorBidi" w:hAnsiTheme="majorBidi" w:cstheme="majorBidi"/>
          <w:sz w:val="24"/>
          <w:szCs w:val="24"/>
          <w:shd w:val="clear" w:color="auto" w:fill="FFFFFF"/>
        </w:rPr>
        <w:t xml:space="preserve"> </w:t>
      </w:r>
      <w:r w:rsidR="00EB2773" w:rsidRPr="004B75E3">
        <w:rPr>
          <w:rFonts w:asciiTheme="majorBidi" w:hAnsiTheme="majorBidi" w:cstheme="majorBidi"/>
          <w:sz w:val="24"/>
          <w:szCs w:val="24"/>
          <w:shd w:val="clear" w:color="auto" w:fill="FFFFFF"/>
        </w:rPr>
        <w:t xml:space="preserve">by </w:t>
      </w:r>
      <w:r w:rsidRPr="004B75E3">
        <w:rPr>
          <w:rFonts w:asciiTheme="majorBidi" w:hAnsiTheme="majorBidi" w:cstheme="majorBidi"/>
          <w:sz w:val="24"/>
          <w:szCs w:val="24"/>
          <w:shd w:val="clear" w:color="auto" w:fill="FFFFFF"/>
        </w:rPr>
        <w:t xml:space="preserve">parachuting troops close to the Suez Canal and creating </w:t>
      </w:r>
      <w:r w:rsidR="00EB2773" w:rsidRPr="004B75E3">
        <w:rPr>
          <w:rFonts w:asciiTheme="majorBidi" w:hAnsiTheme="majorBidi" w:cstheme="majorBidi"/>
          <w:sz w:val="24"/>
          <w:szCs w:val="24"/>
          <w:shd w:val="clear" w:color="auto" w:fill="FFFFFF"/>
        </w:rPr>
        <w:t xml:space="preserve">the appearance of an actual threat to Suez Canal shipping, whereupon Great Britain and France would be able to enter the campaign </w:t>
      </w:r>
      <w:r w:rsidR="00C607A9" w:rsidRPr="004B75E3">
        <w:rPr>
          <w:rFonts w:asciiTheme="majorBidi" w:hAnsiTheme="majorBidi" w:cstheme="majorBidi"/>
          <w:sz w:val="24"/>
          <w:szCs w:val="24"/>
          <w:shd w:val="clear" w:color="auto" w:fill="FFFFFF"/>
        </w:rPr>
        <w:t>immediately</w:t>
      </w:r>
      <w:r w:rsidR="00EB2773" w:rsidRPr="004B75E3">
        <w:rPr>
          <w:rFonts w:asciiTheme="majorBidi" w:hAnsiTheme="majorBidi" w:cstheme="majorBidi"/>
          <w:sz w:val="24"/>
          <w:szCs w:val="24"/>
          <w:shd w:val="clear" w:color="auto" w:fill="FFFFFF"/>
        </w:rPr>
        <w:t xml:space="preserve"> without Israel </w:t>
      </w:r>
      <w:r w:rsidR="00C607A9" w:rsidRPr="004B75E3">
        <w:rPr>
          <w:rFonts w:asciiTheme="majorBidi" w:hAnsiTheme="majorBidi" w:cstheme="majorBidi"/>
          <w:sz w:val="24"/>
          <w:szCs w:val="24"/>
          <w:shd w:val="clear" w:color="auto" w:fill="FFFFFF"/>
        </w:rPr>
        <w:t>being left</w:t>
      </w:r>
      <w:r w:rsidR="00EB2773" w:rsidRPr="004B75E3">
        <w:rPr>
          <w:rFonts w:asciiTheme="majorBidi" w:hAnsiTheme="majorBidi" w:cstheme="majorBidi"/>
          <w:sz w:val="24"/>
          <w:szCs w:val="24"/>
          <w:shd w:val="clear" w:color="auto" w:fill="FFFFFF"/>
        </w:rPr>
        <w:t xml:space="preserve"> to fight the Egyptian army on its own for an extended period of time.</w:t>
      </w:r>
    </w:p>
    <w:p w14:paraId="104B2182" w14:textId="42A86C55" w:rsidR="00EB2773" w:rsidRPr="004B75E3" w:rsidRDefault="00EB2773" w:rsidP="00EB2773">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The idea was both original and crea</w:t>
      </w:r>
      <w:r w:rsidR="008A2A77" w:rsidRPr="004B75E3">
        <w:rPr>
          <w:rFonts w:asciiTheme="majorBidi" w:hAnsiTheme="majorBidi" w:cstheme="majorBidi"/>
          <w:sz w:val="24"/>
          <w:szCs w:val="24"/>
          <w:shd w:val="clear" w:color="auto" w:fill="FFFFFF"/>
        </w:rPr>
        <w:t>tive, based on military force creating</w:t>
      </w:r>
      <w:r w:rsidRPr="004B75E3">
        <w:rPr>
          <w:rFonts w:asciiTheme="majorBidi" w:hAnsiTheme="majorBidi" w:cstheme="majorBidi"/>
          <w:sz w:val="24"/>
          <w:szCs w:val="24"/>
          <w:shd w:val="clear" w:color="auto" w:fill="FFFFFF"/>
        </w:rPr>
        <w:t xml:space="preserve"> a reality </w:t>
      </w:r>
      <w:r w:rsidR="00C607A9" w:rsidRPr="004B75E3">
        <w:rPr>
          <w:rFonts w:asciiTheme="majorBidi" w:hAnsiTheme="majorBidi" w:cstheme="majorBidi"/>
          <w:sz w:val="24"/>
          <w:szCs w:val="24"/>
          <w:shd w:val="clear" w:color="auto" w:fill="FFFFFF"/>
        </w:rPr>
        <w:t>that would provide</w:t>
      </w:r>
      <w:r w:rsidRPr="004B75E3">
        <w:rPr>
          <w:rFonts w:asciiTheme="majorBidi" w:hAnsiTheme="majorBidi" w:cstheme="majorBidi"/>
          <w:sz w:val="24"/>
          <w:szCs w:val="24"/>
          <w:shd w:val="clear" w:color="auto" w:fill="FFFFFF"/>
        </w:rPr>
        <w:t xml:space="preserve"> the political pretexts to act, with the military act</w:t>
      </w:r>
      <w:r w:rsidR="008A2A77" w:rsidRPr="004B75E3">
        <w:rPr>
          <w:rFonts w:asciiTheme="majorBidi" w:hAnsiTheme="majorBidi" w:cstheme="majorBidi"/>
          <w:sz w:val="24"/>
          <w:szCs w:val="24"/>
          <w:shd w:val="clear" w:color="auto" w:fill="FFFFFF"/>
        </w:rPr>
        <w:t>ion</w:t>
      </w:r>
      <w:r w:rsidRPr="004B75E3">
        <w:rPr>
          <w:rFonts w:asciiTheme="majorBidi" w:hAnsiTheme="majorBidi" w:cstheme="majorBidi"/>
          <w:sz w:val="24"/>
          <w:szCs w:val="24"/>
          <w:shd w:val="clear" w:color="auto" w:fill="FFFFFF"/>
        </w:rPr>
        <w:t xml:space="preserve"> </w:t>
      </w:r>
      <w:r w:rsidR="00C607A9" w:rsidRPr="004B75E3">
        <w:rPr>
          <w:rFonts w:asciiTheme="majorBidi" w:hAnsiTheme="majorBidi" w:cstheme="majorBidi"/>
          <w:sz w:val="24"/>
          <w:szCs w:val="24"/>
          <w:shd w:val="clear" w:color="auto" w:fill="FFFFFF"/>
        </w:rPr>
        <w:t>in itself</w:t>
      </w:r>
      <w:r w:rsidRPr="004B75E3">
        <w:rPr>
          <w:rFonts w:asciiTheme="majorBidi" w:hAnsiTheme="majorBidi" w:cstheme="majorBidi"/>
          <w:sz w:val="24"/>
          <w:szCs w:val="24"/>
          <w:shd w:val="clear" w:color="auto" w:fill="FFFFFF"/>
        </w:rPr>
        <w:t xml:space="preserve"> having no internal military rationale other than providing the political pretexts needed to </w:t>
      </w:r>
      <w:r w:rsidR="00C607A9" w:rsidRPr="004B75E3">
        <w:rPr>
          <w:rFonts w:asciiTheme="majorBidi" w:hAnsiTheme="majorBidi" w:cstheme="majorBidi"/>
          <w:sz w:val="24"/>
          <w:szCs w:val="24"/>
          <w:shd w:val="clear" w:color="auto" w:fill="FFFFFF"/>
        </w:rPr>
        <w:t>undertake</w:t>
      </w:r>
      <w:r w:rsidRPr="004B75E3">
        <w:rPr>
          <w:rFonts w:asciiTheme="majorBidi" w:hAnsiTheme="majorBidi" w:cstheme="majorBidi"/>
          <w:sz w:val="24"/>
          <w:szCs w:val="24"/>
          <w:shd w:val="clear" w:color="auto" w:fill="FFFFFF"/>
        </w:rPr>
        <w:t xml:space="preserve"> the campaign. Dayan was thinking about an operation that, for the first 24 hours, would have two simultaneous components: a campaign starting a war against Egypt and its concluding act; </w:t>
      </w:r>
      <w:r w:rsidR="00C607A9" w:rsidRPr="004B75E3">
        <w:rPr>
          <w:rFonts w:asciiTheme="majorBidi" w:hAnsiTheme="majorBidi" w:cstheme="majorBidi"/>
          <w:sz w:val="24"/>
          <w:szCs w:val="24"/>
          <w:shd w:val="clear" w:color="auto" w:fill="FFFFFF"/>
        </w:rPr>
        <w:t xml:space="preserve">that is, </w:t>
      </w:r>
      <w:r w:rsidRPr="004B75E3">
        <w:rPr>
          <w:rFonts w:asciiTheme="majorBidi" w:hAnsiTheme="majorBidi" w:cstheme="majorBidi"/>
          <w:sz w:val="24"/>
          <w:szCs w:val="24"/>
          <w:shd w:val="clear" w:color="auto" w:fill="FFFFFF"/>
        </w:rPr>
        <w:t xml:space="preserve">a short, limited military action that also </w:t>
      </w:r>
      <w:r w:rsidR="00C607A9" w:rsidRPr="004B75E3">
        <w:rPr>
          <w:rFonts w:asciiTheme="majorBidi" w:hAnsiTheme="majorBidi" w:cstheme="majorBidi"/>
          <w:sz w:val="24"/>
          <w:szCs w:val="24"/>
          <w:shd w:val="clear" w:color="auto" w:fill="FFFFFF"/>
        </w:rPr>
        <w:t xml:space="preserve">served as </w:t>
      </w:r>
      <w:r w:rsidRPr="004B75E3">
        <w:rPr>
          <w:rFonts w:asciiTheme="majorBidi" w:hAnsiTheme="majorBidi" w:cstheme="majorBidi"/>
          <w:sz w:val="24"/>
          <w:szCs w:val="24"/>
          <w:shd w:val="clear" w:color="auto" w:fill="FFFFFF"/>
        </w:rPr>
        <w:t>the opening salvo in a large</w:t>
      </w:r>
      <w:r w:rsidR="008A2A77" w:rsidRPr="004B75E3">
        <w:rPr>
          <w:rFonts w:asciiTheme="majorBidi" w:hAnsiTheme="majorBidi" w:cstheme="majorBidi"/>
          <w:sz w:val="24"/>
          <w:szCs w:val="24"/>
          <w:shd w:val="clear" w:color="auto" w:fill="FFFFFF"/>
        </w:rPr>
        <w:t>r</w:t>
      </w:r>
      <w:r w:rsidRPr="004B75E3">
        <w:rPr>
          <w:rFonts w:asciiTheme="majorBidi" w:hAnsiTheme="majorBidi" w:cstheme="majorBidi"/>
          <w:sz w:val="24"/>
          <w:szCs w:val="24"/>
          <w:shd w:val="clear" w:color="auto" w:fill="FFFFFF"/>
        </w:rPr>
        <w:t xml:space="preserve"> military campaign.</w:t>
      </w:r>
      <w:r w:rsidR="00016AD4" w:rsidRPr="004B75E3">
        <w:rPr>
          <w:rFonts w:asciiTheme="majorBidi" w:hAnsiTheme="majorBidi" w:cstheme="majorBidi"/>
          <w:sz w:val="24"/>
          <w:szCs w:val="24"/>
          <w:shd w:val="clear" w:color="auto" w:fill="FFFFFF"/>
        </w:rPr>
        <w:t xml:space="preserve"> Dayan’s plan would make it possible for both scenario</w:t>
      </w:r>
      <w:r w:rsidR="008A2A77" w:rsidRPr="004B75E3">
        <w:rPr>
          <w:rFonts w:asciiTheme="majorBidi" w:hAnsiTheme="majorBidi" w:cstheme="majorBidi"/>
          <w:sz w:val="24"/>
          <w:szCs w:val="24"/>
          <w:shd w:val="clear" w:color="auto" w:fill="FFFFFF"/>
        </w:rPr>
        <w:t>s</w:t>
      </w:r>
      <w:r w:rsidR="00016AD4" w:rsidRPr="004B75E3">
        <w:rPr>
          <w:rFonts w:asciiTheme="majorBidi" w:hAnsiTheme="majorBidi" w:cstheme="majorBidi"/>
          <w:sz w:val="24"/>
          <w:szCs w:val="24"/>
          <w:shd w:val="clear" w:color="auto" w:fill="FFFFFF"/>
        </w:rPr>
        <w:t xml:space="preserve"> to occur at the same time </w:t>
      </w:r>
      <w:r w:rsidR="000F1119" w:rsidRPr="004B75E3">
        <w:rPr>
          <w:rFonts w:asciiTheme="majorBidi" w:hAnsiTheme="majorBidi" w:cstheme="majorBidi"/>
          <w:sz w:val="24"/>
          <w:szCs w:val="24"/>
          <w:shd w:val="clear" w:color="auto" w:fill="FFFFFF"/>
        </w:rPr>
        <w:t>depending on how events developed</w:t>
      </w:r>
      <w:r w:rsidR="00016AD4" w:rsidRPr="004B75E3">
        <w:rPr>
          <w:rFonts w:asciiTheme="majorBidi" w:hAnsiTheme="majorBidi" w:cstheme="majorBidi"/>
          <w:sz w:val="24"/>
          <w:szCs w:val="24"/>
          <w:shd w:val="clear" w:color="auto" w:fill="FFFFFF"/>
        </w:rPr>
        <w:t>: the withdrawal of the Israeli force from the canal should Great Britain and France at the last moment decide not to intervene; and the continuation of the Israeli assault to conquer Sinai should the two global powers stick to the plan.</w:t>
      </w:r>
    </w:p>
    <w:p w14:paraId="16EB0907" w14:textId="77777777" w:rsidR="00455E18" w:rsidRPr="004B75E3" w:rsidRDefault="00016AD4" w:rsidP="008A2A77">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Right after the discussion where Dayan first introduce</w:t>
      </w:r>
      <w:r w:rsidR="00C607A9" w:rsidRPr="004B75E3">
        <w:rPr>
          <w:rFonts w:asciiTheme="majorBidi" w:hAnsiTheme="majorBidi" w:cstheme="majorBidi"/>
          <w:sz w:val="24"/>
          <w:szCs w:val="24"/>
          <w:shd w:val="clear" w:color="auto" w:fill="FFFFFF"/>
        </w:rPr>
        <w:t>d</w:t>
      </w:r>
      <w:r w:rsidRPr="004B75E3">
        <w:rPr>
          <w:rFonts w:asciiTheme="majorBidi" w:hAnsiTheme="majorBidi" w:cstheme="majorBidi"/>
          <w:sz w:val="24"/>
          <w:szCs w:val="24"/>
          <w:shd w:val="clear" w:color="auto" w:fill="FFFFFF"/>
        </w:rPr>
        <w:t xml:space="preserve"> the idea to the French, it was time for a recess</w:t>
      </w:r>
      <w:r w:rsidR="00FE580A" w:rsidRPr="004B75E3">
        <w:rPr>
          <w:rFonts w:asciiTheme="majorBidi" w:hAnsiTheme="majorBidi" w:cstheme="majorBidi"/>
          <w:sz w:val="24"/>
          <w:szCs w:val="24"/>
          <w:shd w:val="clear" w:color="auto" w:fill="FFFFFF"/>
        </w:rPr>
        <w:t>, during which</w:t>
      </w:r>
      <w:r w:rsidRPr="004B75E3">
        <w:rPr>
          <w:rFonts w:asciiTheme="majorBidi" w:hAnsiTheme="majorBidi" w:cstheme="majorBidi"/>
          <w:sz w:val="24"/>
          <w:szCs w:val="24"/>
          <w:shd w:val="clear" w:color="auto" w:fill="FFFFFF"/>
        </w:rPr>
        <w:t xml:space="preserve"> Dayan flesh</w:t>
      </w:r>
      <w:r w:rsidR="00FE580A" w:rsidRPr="004B75E3">
        <w:rPr>
          <w:rFonts w:asciiTheme="majorBidi" w:hAnsiTheme="majorBidi" w:cstheme="majorBidi"/>
          <w:sz w:val="24"/>
          <w:szCs w:val="24"/>
          <w:shd w:val="clear" w:color="auto" w:fill="FFFFFF"/>
        </w:rPr>
        <w:t>ed</w:t>
      </w:r>
      <w:r w:rsidRPr="004B75E3">
        <w:rPr>
          <w:rFonts w:asciiTheme="majorBidi" w:hAnsiTheme="majorBidi" w:cstheme="majorBidi"/>
          <w:sz w:val="24"/>
          <w:szCs w:val="24"/>
          <w:shd w:val="clear" w:color="auto" w:fill="FFFFFF"/>
        </w:rPr>
        <w:t xml:space="preserve"> </w:t>
      </w:r>
      <w:r w:rsidR="00C607A9" w:rsidRPr="004B75E3">
        <w:rPr>
          <w:rFonts w:asciiTheme="majorBidi" w:hAnsiTheme="majorBidi" w:cstheme="majorBidi"/>
          <w:sz w:val="24"/>
          <w:szCs w:val="24"/>
          <w:shd w:val="clear" w:color="auto" w:fill="FFFFFF"/>
        </w:rPr>
        <w:t xml:space="preserve">out </w:t>
      </w:r>
      <w:r w:rsidRPr="004B75E3">
        <w:rPr>
          <w:rFonts w:asciiTheme="majorBidi" w:hAnsiTheme="majorBidi" w:cstheme="majorBidi"/>
          <w:sz w:val="24"/>
          <w:szCs w:val="24"/>
          <w:shd w:val="clear" w:color="auto" w:fill="FFFFFF"/>
        </w:rPr>
        <w:t>the idea for Ben-Gurion. Two weeks earlier, during the planning of “Kadesh 1,” Dayan had marked several west-to-east passes that were closest to the canal where he intended to parachute small paratrooper units charged with disrupting Egypt’s supply lines and reinforcement routes</w:t>
      </w:r>
      <w:r w:rsidR="00FE580A" w:rsidRPr="004B75E3">
        <w:rPr>
          <w:rFonts w:asciiTheme="majorBidi" w:hAnsiTheme="majorBidi" w:cstheme="majorBidi"/>
          <w:sz w:val="24"/>
          <w:szCs w:val="24"/>
          <w:shd w:val="clear" w:color="auto" w:fill="FFFFFF"/>
        </w:rPr>
        <w:t>; o</w:t>
      </w:r>
      <w:r w:rsidRPr="004B75E3">
        <w:rPr>
          <w:rFonts w:asciiTheme="majorBidi" w:hAnsiTheme="majorBidi" w:cstheme="majorBidi"/>
          <w:sz w:val="24"/>
          <w:szCs w:val="24"/>
          <w:shd w:val="clear" w:color="auto" w:fill="FFFFFF"/>
        </w:rPr>
        <w:t>ne of the</w:t>
      </w:r>
      <w:r w:rsidR="00B942EF" w:rsidRPr="004B75E3">
        <w:rPr>
          <w:rFonts w:asciiTheme="majorBidi" w:hAnsiTheme="majorBidi" w:cstheme="majorBidi"/>
          <w:sz w:val="24"/>
          <w:szCs w:val="24"/>
          <w:shd w:val="clear" w:color="auto" w:fill="FFFFFF"/>
        </w:rPr>
        <w:t xml:space="preserve"> passes was known as the Mitla. Dayan wanted to exploit the locat</w:t>
      </w:r>
      <w:r w:rsidR="008A2A77" w:rsidRPr="004B75E3">
        <w:rPr>
          <w:rFonts w:asciiTheme="majorBidi" w:hAnsiTheme="majorBidi" w:cstheme="majorBidi"/>
          <w:sz w:val="24"/>
          <w:szCs w:val="24"/>
          <w:shd w:val="clear" w:color="auto" w:fill="FFFFFF"/>
        </w:rPr>
        <w:t>ion of the pass to satisfy the A</w:t>
      </w:r>
      <w:r w:rsidR="00B942EF" w:rsidRPr="004B75E3">
        <w:rPr>
          <w:rFonts w:asciiTheme="majorBidi" w:hAnsiTheme="majorBidi" w:cstheme="majorBidi"/>
          <w:sz w:val="24"/>
          <w:szCs w:val="24"/>
          <w:shd w:val="clear" w:color="auto" w:fill="FFFFFF"/>
        </w:rPr>
        <w:t>llies’ demand for an Israeli presence very near the Suez Cana</w:t>
      </w:r>
    </w:p>
    <w:p w14:paraId="2B84A4F3" w14:textId="369AB536" w:rsidR="00016AD4" w:rsidRPr="004B75E3" w:rsidRDefault="00B942EF" w:rsidP="008A2A77">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Should things go </w:t>
      </w:r>
      <w:r w:rsidR="008A2A77" w:rsidRPr="004B75E3">
        <w:rPr>
          <w:rFonts w:asciiTheme="majorBidi" w:hAnsiTheme="majorBidi" w:cstheme="majorBidi"/>
          <w:sz w:val="24"/>
          <w:szCs w:val="24"/>
          <w:shd w:val="clear" w:color="auto" w:fill="FFFFFF"/>
        </w:rPr>
        <w:t>badly</w:t>
      </w:r>
      <w:r w:rsidRPr="004B75E3">
        <w:rPr>
          <w:rFonts w:asciiTheme="majorBidi" w:hAnsiTheme="majorBidi" w:cstheme="majorBidi"/>
          <w:sz w:val="24"/>
          <w:szCs w:val="24"/>
          <w:shd w:val="clear" w:color="auto" w:fill="FFFFFF"/>
        </w:rPr>
        <w:t xml:space="preserve">, he said, he’d be able to rescue the force without trouble. Because the force was a commando unit trained for raids, the Egyptians would think this was a reprisal, not the start of a full-scale war. In consultation with Peres, Dayan presented his plan in detail: a paratrooper battalion would be dropped into the Mitla Pass. At the same two, two other paratrooper battalions would seize a few border fortifications and break into Sinai to join </w:t>
      </w:r>
      <w:r w:rsidR="00D078F4" w:rsidRPr="004B75E3">
        <w:rPr>
          <w:rFonts w:asciiTheme="majorBidi" w:hAnsiTheme="majorBidi" w:cstheme="majorBidi"/>
          <w:sz w:val="24"/>
          <w:szCs w:val="24"/>
          <w:shd w:val="clear" w:color="auto" w:fill="FFFFFF"/>
        </w:rPr>
        <w:t>and reinforce the parachuted troop</w:t>
      </w:r>
      <w:r w:rsidRPr="004B75E3">
        <w:rPr>
          <w:rFonts w:asciiTheme="majorBidi" w:hAnsiTheme="majorBidi" w:cstheme="majorBidi"/>
          <w:sz w:val="24"/>
          <w:szCs w:val="24"/>
          <w:shd w:val="clear" w:color="auto" w:fill="FFFFFF"/>
        </w:rPr>
        <w:t xml:space="preserve">. If necessary, all troops would retreat to the border </w:t>
      </w:r>
      <w:r w:rsidR="008A2A77" w:rsidRPr="004B75E3">
        <w:rPr>
          <w:rFonts w:asciiTheme="majorBidi" w:hAnsiTheme="majorBidi" w:cstheme="majorBidi"/>
          <w:sz w:val="24"/>
          <w:szCs w:val="24"/>
          <w:shd w:val="clear" w:color="auto" w:fill="FFFFFF"/>
        </w:rPr>
        <w:t>after joining up. During this time and until the A</w:t>
      </w:r>
      <w:r w:rsidR="00D078F4" w:rsidRPr="004B75E3">
        <w:rPr>
          <w:rFonts w:asciiTheme="majorBidi" w:hAnsiTheme="majorBidi" w:cstheme="majorBidi"/>
          <w:sz w:val="24"/>
          <w:szCs w:val="24"/>
          <w:shd w:val="clear" w:color="auto" w:fill="FFFFFF"/>
        </w:rPr>
        <w:t>llies’ started</w:t>
      </w:r>
      <w:r w:rsidR="00FE580A" w:rsidRPr="004B75E3">
        <w:rPr>
          <w:rFonts w:asciiTheme="majorBidi" w:hAnsiTheme="majorBidi" w:cstheme="majorBidi"/>
          <w:sz w:val="24"/>
          <w:szCs w:val="24"/>
          <w:shd w:val="clear" w:color="auto" w:fill="FFFFFF"/>
        </w:rPr>
        <w:t xml:space="preserve"> bombing</w:t>
      </w:r>
      <w:r w:rsidR="00D078F4" w:rsidRPr="004B75E3">
        <w:rPr>
          <w:rFonts w:asciiTheme="majorBidi" w:hAnsiTheme="majorBidi" w:cstheme="majorBidi"/>
          <w:sz w:val="24"/>
          <w:szCs w:val="24"/>
          <w:shd w:val="clear" w:color="auto" w:fill="FFFFFF"/>
        </w:rPr>
        <w:t>, the IDF troops would remain in a state of waiting on the Egyptian border; the only battles Israel would initiate would be fought in relation to the parachuted troops as they dug into their positions and/or when retreating, as necessar</w:t>
      </w:r>
      <w:r w:rsidR="003537B8" w:rsidRPr="004B75E3">
        <w:rPr>
          <w:rFonts w:asciiTheme="majorBidi" w:hAnsiTheme="majorBidi" w:cstheme="majorBidi"/>
          <w:sz w:val="24"/>
          <w:szCs w:val="24"/>
          <w:shd w:val="clear" w:color="auto" w:fill="FFFFFF"/>
        </w:rPr>
        <w:t>y. Thirty-six hours later, the A</w:t>
      </w:r>
      <w:r w:rsidR="00D078F4" w:rsidRPr="004B75E3">
        <w:rPr>
          <w:rFonts w:asciiTheme="majorBidi" w:hAnsiTheme="majorBidi" w:cstheme="majorBidi"/>
          <w:sz w:val="24"/>
          <w:szCs w:val="24"/>
          <w:shd w:val="clear" w:color="auto" w:fill="FFFFFF"/>
        </w:rPr>
        <w:t xml:space="preserve">llies – if they </w:t>
      </w:r>
      <w:r w:rsidR="00FE580A" w:rsidRPr="004B75E3">
        <w:rPr>
          <w:rFonts w:asciiTheme="majorBidi" w:hAnsiTheme="majorBidi" w:cstheme="majorBidi"/>
          <w:sz w:val="24"/>
          <w:szCs w:val="24"/>
          <w:shd w:val="clear" w:color="auto" w:fill="FFFFFF"/>
        </w:rPr>
        <w:t>kept</w:t>
      </w:r>
      <w:r w:rsidR="003537B8" w:rsidRPr="004B75E3">
        <w:rPr>
          <w:rFonts w:asciiTheme="majorBidi" w:hAnsiTheme="majorBidi" w:cstheme="majorBidi"/>
          <w:sz w:val="24"/>
          <w:szCs w:val="24"/>
          <w:shd w:val="clear" w:color="auto" w:fill="FFFFFF"/>
        </w:rPr>
        <w:t xml:space="preserve"> their word – would begin</w:t>
      </w:r>
      <w:r w:rsidR="00D078F4" w:rsidRPr="004B75E3">
        <w:rPr>
          <w:rFonts w:asciiTheme="majorBidi" w:hAnsiTheme="majorBidi" w:cstheme="majorBidi"/>
          <w:sz w:val="24"/>
          <w:szCs w:val="24"/>
          <w:shd w:val="clear" w:color="auto" w:fill="FFFFFF"/>
        </w:rPr>
        <w:t xml:space="preserve"> an aerial bombardment to destroy the Egyptian air force. Only then would the Israeli army launch an all-out assault.</w:t>
      </w:r>
    </w:p>
    <w:p w14:paraId="1D70D539" w14:textId="4709E821" w:rsidR="00DD555E" w:rsidRPr="004B75E3" w:rsidRDefault="00DD555E" w:rsidP="0072053F">
      <w:pPr>
        <w:spacing w:line="360" w:lineRule="auto"/>
        <w:jc w:val="both"/>
        <w:rPr>
          <w:rFonts w:asciiTheme="majorBidi" w:hAnsiTheme="majorBidi" w:cstheme="majorBidi"/>
          <w:sz w:val="24"/>
          <w:szCs w:val="24"/>
          <w:shd w:val="clear" w:color="auto" w:fill="FFFFFF"/>
          <w:rtl/>
        </w:rPr>
      </w:pPr>
      <w:r w:rsidRPr="004B75E3">
        <w:rPr>
          <w:rFonts w:asciiTheme="majorBidi" w:hAnsiTheme="majorBidi" w:cstheme="majorBidi"/>
          <w:sz w:val="24"/>
          <w:szCs w:val="24"/>
          <w:shd w:val="clear" w:color="auto" w:fill="FFFFFF"/>
        </w:rPr>
        <w:t xml:space="preserve">Great Britain, Lloyd said, would participate only if Israel would fulfill the role spelled out for it in Challe’s scenario, i.e., a </w:t>
      </w:r>
      <w:r w:rsidR="00FA0AE1" w:rsidRPr="004B75E3">
        <w:rPr>
          <w:rFonts w:asciiTheme="majorBidi" w:hAnsiTheme="majorBidi" w:cstheme="majorBidi"/>
          <w:sz w:val="24"/>
          <w:szCs w:val="24"/>
          <w:shd w:val="clear" w:color="auto" w:fill="FFFFFF"/>
        </w:rPr>
        <w:t xml:space="preserve">carry out a </w:t>
      </w:r>
      <w:r w:rsidRPr="004B75E3">
        <w:rPr>
          <w:rFonts w:asciiTheme="majorBidi" w:hAnsiTheme="majorBidi" w:cstheme="majorBidi"/>
          <w:sz w:val="24"/>
          <w:szCs w:val="24"/>
          <w:shd w:val="clear" w:color="auto" w:fill="FFFFFF"/>
        </w:rPr>
        <w:t xml:space="preserve">full-scale assault, the English expression being “a real act of war,” and then face Egypt alone for the next 72 hours. The British and French would issue an identical ultimatum to Israel and Egypt, </w:t>
      </w:r>
      <w:r w:rsidR="00FA0AE1" w:rsidRPr="004B75E3">
        <w:rPr>
          <w:rFonts w:asciiTheme="majorBidi" w:hAnsiTheme="majorBidi" w:cstheme="majorBidi"/>
          <w:sz w:val="24"/>
          <w:szCs w:val="24"/>
          <w:shd w:val="clear" w:color="auto" w:fill="FFFFFF"/>
        </w:rPr>
        <w:t>noting</w:t>
      </w:r>
      <w:r w:rsidR="003A71D6" w:rsidRPr="004B75E3">
        <w:rPr>
          <w:rFonts w:asciiTheme="majorBidi" w:hAnsiTheme="majorBidi" w:cstheme="majorBidi"/>
          <w:sz w:val="24"/>
          <w:szCs w:val="24"/>
          <w:shd w:val="clear" w:color="auto" w:fill="FFFFFF"/>
        </w:rPr>
        <w:t xml:space="preserve"> retroactively </w:t>
      </w:r>
      <w:r w:rsidR="00D33630" w:rsidRPr="004B75E3">
        <w:rPr>
          <w:rFonts w:asciiTheme="majorBidi" w:hAnsiTheme="majorBidi" w:cstheme="majorBidi"/>
          <w:sz w:val="24"/>
          <w:szCs w:val="24"/>
          <w:shd w:val="clear" w:color="auto" w:fill="FFFFFF"/>
        </w:rPr>
        <w:t>that Israel had committed an act of aggression. Great Britain would not intervene on behalf of Jordan should Jordan attack first, but would intervene should it be attacked by Israel. Also, Lloyd added, Great Britain was still supporting the Iraqi army’s entry into Jordan.</w:t>
      </w:r>
      <w:r w:rsidR="00D33630" w:rsidRPr="004B75E3">
        <w:rPr>
          <w:rStyle w:val="FootnoteReference"/>
          <w:rFonts w:asciiTheme="majorBidi" w:hAnsiTheme="majorBidi" w:cstheme="majorBidi"/>
          <w:sz w:val="24"/>
          <w:szCs w:val="24"/>
          <w:shd w:val="clear" w:color="auto" w:fill="FFFFFF"/>
        </w:rPr>
        <w:footnoteReference w:id="62"/>
      </w:r>
      <w:r w:rsidRPr="004B75E3">
        <w:rPr>
          <w:rFonts w:asciiTheme="majorBidi" w:hAnsiTheme="majorBidi" w:cstheme="majorBidi"/>
          <w:sz w:val="24"/>
          <w:szCs w:val="24"/>
          <w:shd w:val="clear" w:color="auto" w:fill="FFFFFF"/>
        </w:rPr>
        <w:t xml:space="preserve"> </w:t>
      </w:r>
    </w:p>
    <w:p w14:paraId="125F3C74" w14:textId="0EC183F9" w:rsidR="000016F3" w:rsidRPr="004B75E3" w:rsidRDefault="000016F3" w:rsidP="0072053F">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Ben-Gurion was outraged by the </w:t>
      </w:r>
      <w:r w:rsidRPr="004B75E3">
        <w:rPr>
          <w:rFonts w:asciiTheme="majorBidi" w:hAnsiTheme="majorBidi" w:cstheme="majorBidi" w:hint="cs"/>
          <w:sz w:val="24"/>
          <w:szCs w:val="24"/>
          <w:shd w:val="clear" w:color="auto" w:fill="FFFFFF"/>
        </w:rPr>
        <w:t>B</w:t>
      </w:r>
      <w:r w:rsidRPr="004B75E3">
        <w:rPr>
          <w:rFonts w:asciiTheme="majorBidi" w:hAnsiTheme="majorBidi" w:cstheme="majorBidi"/>
          <w:sz w:val="24"/>
          <w:szCs w:val="24"/>
          <w:shd w:val="clear" w:color="auto" w:fill="FFFFFF"/>
        </w:rPr>
        <w:t xml:space="preserve">ritish suggestions. His “no” was unequivocal. The sides seemed to have reached an impasse. After a few hours and some more talks with the French, who were very eager </w:t>
      </w:r>
      <w:r w:rsidR="003E732A" w:rsidRPr="004B75E3">
        <w:rPr>
          <w:rFonts w:asciiTheme="majorBidi" w:hAnsiTheme="majorBidi" w:cstheme="majorBidi"/>
          <w:sz w:val="24"/>
          <w:szCs w:val="24"/>
          <w:shd w:val="clear" w:color="auto" w:fill="FFFFFF"/>
        </w:rPr>
        <w:t>to make progress, Ben-Gurion raised Dayan’s idea</w:t>
      </w:r>
      <w:r w:rsidR="0060041F" w:rsidRPr="004B75E3">
        <w:rPr>
          <w:rFonts w:asciiTheme="majorBidi" w:hAnsiTheme="majorBidi" w:cstheme="majorBidi"/>
          <w:sz w:val="24"/>
          <w:szCs w:val="24"/>
          <w:shd w:val="clear" w:color="auto" w:fill="FFFFFF"/>
        </w:rPr>
        <w:t>, adding a new demand: Israel would not be issued an ultimatum, but rather a request not to approach the canal from the ea</w:t>
      </w:r>
      <w:r w:rsidR="003537B8" w:rsidRPr="004B75E3">
        <w:rPr>
          <w:rFonts w:asciiTheme="majorBidi" w:hAnsiTheme="majorBidi" w:cstheme="majorBidi"/>
          <w:sz w:val="24"/>
          <w:szCs w:val="24"/>
          <w:shd w:val="clear" w:color="auto" w:fill="FFFFFF"/>
        </w:rPr>
        <w:t>s</w:t>
      </w:r>
      <w:r w:rsidR="0060041F" w:rsidRPr="004B75E3">
        <w:rPr>
          <w:rFonts w:asciiTheme="majorBidi" w:hAnsiTheme="majorBidi" w:cstheme="majorBidi"/>
          <w:sz w:val="24"/>
          <w:szCs w:val="24"/>
          <w:shd w:val="clear" w:color="auto" w:fill="FFFFFF"/>
        </w:rPr>
        <w:t xml:space="preserve">t. Israel, he said, had no intention of reaching the canal, and therefore </w:t>
      </w:r>
      <w:r w:rsidR="006405F4" w:rsidRPr="004B75E3">
        <w:rPr>
          <w:rFonts w:asciiTheme="majorBidi" w:hAnsiTheme="majorBidi" w:cstheme="majorBidi"/>
          <w:sz w:val="24"/>
          <w:szCs w:val="24"/>
          <w:shd w:val="clear" w:color="auto" w:fill="FFFFFF"/>
        </w:rPr>
        <w:t>this scenario</w:t>
      </w:r>
      <w:r w:rsidR="0060041F" w:rsidRPr="004B75E3">
        <w:rPr>
          <w:rFonts w:asciiTheme="majorBidi" w:hAnsiTheme="majorBidi" w:cstheme="majorBidi"/>
          <w:sz w:val="24"/>
          <w:szCs w:val="24"/>
          <w:shd w:val="clear" w:color="auto" w:fill="FFFFFF"/>
        </w:rPr>
        <w:t xml:space="preserve"> was in any case meaningless. The British agreed to reduce the gap between Israel’s opening salvo and the global powers’ intervention to 36 hours, but not less than that. </w:t>
      </w:r>
      <w:r w:rsidR="006405F4" w:rsidRPr="004B75E3">
        <w:rPr>
          <w:rFonts w:asciiTheme="majorBidi" w:hAnsiTheme="majorBidi" w:cstheme="majorBidi"/>
          <w:sz w:val="24"/>
          <w:szCs w:val="24"/>
          <w:shd w:val="clear" w:color="auto" w:fill="FFFFFF"/>
        </w:rPr>
        <w:t xml:space="preserve">Moreover, </w:t>
      </w:r>
      <w:r w:rsidR="0060041F" w:rsidRPr="004B75E3">
        <w:rPr>
          <w:rFonts w:asciiTheme="majorBidi" w:hAnsiTheme="majorBidi" w:cstheme="majorBidi"/>
          <w:sz w:val="24"/>
          <w:szCs w:val="24"/>
          <w:shd w:val="clear" w:color="auto" w:fill="FFFFFF"/>
        </w:rPr>
        <w:t>the British expressed their willingness to turn a blind eye to French pilots manning Israeli squadrons to defend Israel’s airspace.</w:t>
      </w:r>
    </w:p>
    <w:p w14:paraId="5CE08F81" w14:textId="30F0A7D2" w:rsidR="0060041F" w:rsidRPr="004B75E3" w:rsidRDefault="0060041F" w:rsidP="0072053F">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Dayan, with Ben-Gurion’s blessing, sat in a room off to the side to dictate the details of Israel’s suggestions and conditions, which </w:t>
      </w:r>
      <w:r w:rsidR="006405F4" w:rsidRPr="004B75E3">
        <w:rPr>
          <w:rFonts w:asciiTheme="majorBidi" w:hAnsiTheme="majorBidi" w:cstheme="majorBidi"/>
          <w:sz w:val="24"/>
          <w:szCs w:val="24"/>
          <w:shd w:val="clear" w:color="auto" w:fill="FFFFFF"/>
        </w:rPr>
        <w:t>were ultimately</w:t>
      </w:r>
      <w:r w:rsidRPr="004B75E3">
        <w:rPr>
          <w:rFonts w:asciiTheme="majorBidi" w:hAnsiTheme="majorBidi" w:cstheme="majorBidi"/>
          <w:sz w:val="24"/>
          <w:szCs w:val="24"/>
          <w:shd w:val="clear" w:color="auto" w:fill="FFFFFF"/>
        </w:rPr>
        <w:t xml:space="preserve"> the basis for the agreement signed the next day:</w:t>
      </w:r>
    </w:p>
    <w:p w14:paraId="5F84A94B" w14:textId="1B62FE41" w:rsidR="0060041F" w:rsidRPr="004B75E3" w:rsidRDefault="0060041F" w:rsidP="0060041F">
      <w:pPr>
        <w:pStyle w:val="ListParagraph"/>
        <w:numPr>
          <w:ilvl w:val="0"/>
          <w:numId w:val="1"/>
        </w:num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Israel would not begin a full-scale war, but</w:t>
      </w:r>
      <w:r w:rsidR="006405F4" w:rsidRPr="004B75E3">
        <w:rPr>
          <w:rFonts w:asciiTheme="majorBidi" w:hAnsiTheme="majorBidi" w:cstheme="majorBidi"/>
          <w:sz w:val="24"/>
          <w:szCs w:val="24"/>
          <w:shd w:val="clear" w:color="auto" w:fill="FFFFFF"/>
        </w:rPr>
        <w:t>, instead, would</w:t>
      </w:r>
      <w:r w:rsidRPr="004B75E3">
        <w:rPr>
          <w:rFonts w:asciiTheme="majorBidi" w:hAnsiTheme="majorBidi" w:cstheme="majorBidi"/>
          <w:sz w:val="24"/>
          <w:szCs w:val="24"/>
          <w:shd w:val="clear" w:color="auto" w:fill="FFFFFF"/>
        </w:rPr>
        <w:t xml:space="preserve"> embark on an action should the restriction on freedom of shipping in the Suez Canal be perceived as a real act of war.</w:t>
      </w:r>
    </w:p>
    <w:p w14:paraId="1D9D7B98" w14:textId="0009DC2E" w:rsidR="00780EA0" w:rsidRPr="004B75E3" w:rsidRDefault="0060041F" w:rsidP="0060041F">
      <w:pPr>
        <w:pStyle w:val="ListParagraph"/>
        <w:numPr>
          <w:ilvl w:val="0"/>
          <w:numId w:val="1"/>
        </w:num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Instead of </w:t>
      </w:r>
      <w:r w:rsidR="009D7B26" w:rsidRPr="004B75E3">
        <w:rPr>
          <w:rFonts w:asciiTheme="majorBidi" w:hAnsiTheme="majorBidi" w:cstheme="majorBidi"/>
          <w:sz w:val="24"/>
          <w:szCs w:val="24"/>
          <w:shd w:val="clear" w:color="auto" w:fill="FFFFFF"/>
        </w:rPr>
        <w:t xml:space="preserve">issuing </w:t>
      </w:r>
      <w:r w:rsidRPr="004B75E3">
        <w:rPr>
          <w:rFonts w:asciiTheme="majorBidi" w:hAnsiTheme="majorBidi" w:cstheme="majorBidi"/>
          <w:sz w:val="24"/>
          <w:szCs w:val="24"/>
          <w:shd w:val="clear" w:color="auto" w:fill="FFFFFF"/>
        </w:rPr>
        <w:t xml:space="preserve">an ultimatum to Israel, the global powers would </w:t>
      </w:r>
      <w:r w:rsidR="009D7B26" w:rsidRPr="004B75E3">
        <w:rPr>
          <w:rFonts w:asciiTheme="majorBidi" w:hAnsiTheme="majorBidi" w:cstheme="majorBidi"/>
          <w:sz w:val="24"/>
          <w:szCs w:val="24"/>
          <w:shd w:val="clear" w:color="auto" w:fill="FFFFFF"/>
        </w:rPr>
        <w:t>issue an</w:t>
      </w:r>
      <w:r w:rsidRPr="004B75E3">
        <w:rPr>
          <w:rFonts w:asciiTheme="majorBidi" w:hAnsiTheme="majorBidi" w:cstheme="majorBidi"/>
          <w:sz w:val="24"/>
          <w:szCs w:val="24"/>
          <w:shd w:val="clear" w:color="auto" w:fill="FFFFFF"/>
        </w:rPr>
        <w:t xml:space="preserve"> “</w:t>
      </w:r>
      <w:r w:rsidR="00780EA0" w:rsidRPr="004B75E3">
        <w:rPr>
          <w:rFonts w:asciiTheme="majorBidi" w:hAnsiTheme="majorBidi" w:cstheme="majorBidi"/>
          <w:sz w:val="24"/>
          <w:szCs w:val="24"/>
          <w:shd w:val="clear" w:color="auto" w:fill="FFFFFF"/>
        </w:rPr>
        <w:t>appeal</w:t>
      </w:r>
      <w:r w:rsidR="009D7B26" w:rsidRPr="004B75E3">
        <w:rPr>
          <w:rFonts w:asciiTheme="majorBidi" w:hAnsiTheme="majorBidi" w:cstheme="majorBidi"/>
          <w:sz w:val="24"/>
          <w:szCs w:val="24"/>
          <w:shd w:val="clear" w:color="auto" w:fill="FFFFFF"/>
        </w:rPr>
        <w:t>,</w:t>
      </w:r>
      <w:r w:rsidR="00780EA0" w:rsidRPr="004B75E3">
        <w:rPr>
          <w:rFonts w:asciiTheme="majorBidi" w:hAnsiTheme="majorBidi" w:cstheme="majorBidi"/>
          <w:sz w:val="24"/>
          <w:szCs w:val="24"/>
          <w:shd w:val="clear" w:color="auto" w:fill="FFFFFF"/>
        </w:rPr>
        <w:t xml:space="preserve">” </w:t>
      </w:r>
      <w:r w:rsidR="009D7B26" w:rsidRPr="004B75E3">
        <w:rPr>
          <w:rFonts w:asciiTheme="majorBidi" w:hAnsiTheme="majorBidi" w:cstheme="majorBidi"/>
          <w:sz w:val="24"/>
          <w:szCs w:val="24"/>
          <w:shd w:val="clear" w:color="auto" w:fill="FFFFFF"/>
        </w:rPr>
        <w:t>with</w:t>
      </w:r>
      <w:r w:rsidR="00780EA0" w:rsidRPr="004B75E3">
        <w:rPr>
          <w:rFonts w:asciiTheme="majorBidi" w:hAnsiTheme="majorBidi" w:cstheme="majorBidi"/>
          <w:sz w:val="24"/>
          <w:szCs w:val="24"/>
          <w:shd w:val="clear" w:color="auto" w:fill="FFFFFF"/>
        </w:rPr>
        <w:t xml:space="preserve"> language </w:t>
      </w:r>
      <w:r w:rsidR="009D7B26" w:rsidRPr="004B75E3">
        <w:rPr>
          <w:rFonts w:asciiTheme="majorBidi" w:hAnsiTheme="majorBidi" w:cstheme="majorBidi"/>
          <w:sz w:val="24"/>
          <w:szCs w:val="24"/>
          <w:shd w:val="clear" w:color="auto" w:fill="FFFFFF"/>
        </w:rPr>
        <w:t xml:space="preserve">different from that in </w:t>
      </w:r>
      <w:r w:rsidR="00780EA0" w:rsidRPr="004B75E3">
        <w:rPr>
          <w:rFonts w:asciiTheme="majorBidi" w:hAnsiTheme="majorBidi" w:cstheme="majorBidi"/>
          <w:sz w:val="24"/>
          <w:szCs w:val="24"/>
          <w:shd w:val="clear" w:color="auto" w:fill="FFFFFF"/>
        </w:rPr>
        <w:t>the ultimatum issued to Egypt.</w:t>
      </w:r>
    </w:p>
    <w:p w14:paraId="75E9FA57" w14:textId="77777777" w:rsidR="00780EA0" w:rsidRPr="004B75E3" w:rsidRDefault="00780EA0" w:rsidP="0060041F">
      <w:pPr>
        <w:pStyle w:val="ListParagraph"/>
        <w:numPr>
          <w:ilvl w:val="0"/>
          <w:numId w:val="1"/>
        </w:num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Great Britain and France would join the fighting no later than 36 hours after Israel’s first strike.</w:t>
      </w:r>
    </w:p>
    <w:p w14:paraId="2BF8A14F" w14:textId="6DB36B81" w:rsidR="0060041F" w:rsidRPr="004B75E3" w:rsidRDefault="00780EA0" w:rsidP="00780EA0">
      <w:pPr>
        <w:pStyle w:val="ListParagraph"/>
        <w:numPr>
          <w:ilvl w:val="0"/>
          <w:numId w:val="1"/>
        </w:num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As part of the call to stop its act of war, Egypt would also be asked to stop its acts of aggression against Israel.</w:t>
      </w:r>
    </w:p>
    <w:p w14:paraId="0D46BC53" w14:textId="53D95156" w:rsidR="00780EA0" w:rsidRPr="004B75E3" w:rsidRDefault="00780EA0" w:rsidP="00780EA0">
      <w:pPr>
        <w:pStyle w:val="ListParagraph"/>
        <w:numPr>
          <w:ilvl w:val="0"/>
          <w:numId w:val="1"/>
        </w:num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Two French squadrons of Mystère fighter planes with French pilots would be stationed in Israel and two</w:t>
      </w:r>
      <w:r w:rsidR="00F91510" w:rsidRPr="004B75E3">
        <w:rPr>
          <w:rFonts w:asciiTheme="majorBidi" w:hAnsiTheme="majorBidi" w:cstheme="majorBidi"/>
          <w:sz w:val="24"/>
          <w:szCs w:val="24"/>
          <w:shd w:val="clear" w:color="auto" w:fill="FFFFFF"/>
        </w:rPr>
        <w:t xml:space="preserve"> French</w:t>
      </w:r>
      <w:r w:rsidRPr="004B75E3">
        <w:rPr>
          <w:rFonts w:asciiTheme="majorBidi" w:hAnsiTheme="majorBidi" w:cstheme="majorBidi"/>
          <w:sz w:val="24"/>
          <w:szCs w:val="24"/>
          <w:shd w:val="clear" w:color="auto" w:fill="FFFFFF"/>
        </w:rPr>
        <w:t xml:space="preserve"> battleships would be at anchor near Israel’s shores.</w:t>
      </w:r>
    </w:p>
    <w:p w14:paraId="1767DFE4" w14:textId="4A84D2C9" w:rsidR="00780EA0" w:rsidRPr="004B75E3" w:rsidRDefault="00780EA0" w:rsidP="00780EA0">
      <w:pPr>
        <w:pStyle w:val="ListParagraph"/>
        <w:numPr>
          <w:ilvl w:val="0"/>
          <w:numId w:val="1"/>
        </w:num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Great Britain would not help Jordan or Iraq should either</w:t>
      </w:r>
      <w:r w:rsidR="009D7B26" w:rsidRPr="004B75E3">
        <w:rPr>
          <w:rFonts w:asciiTheme="majorBidi" w:hAnsiTheme="majorBidi" w:cstheme="majorBidi"/>
          <w:sz w:val="24"/>
          <w:szCs w:val="24"/>
          <w:shd w:val="clear" w:color="auto" w:fill="FFFFFF"/>
        </w:rPr>
        <w:t xml:space="preserve"> or </w:t>
      </w:r>
      <w:r w:rsidRPr="004B75E3">
        <w:rPr>
          <w:rFonts w:asciiTheme="majorBidi" w:hAnsiTheme="majorBidi" w:cstheme="majorBidi"/>
          <w:sz w:val="24"/>
          <w:szCs w:val="24"/>
          <w:shd w:val="clear" w:color="auto" w:fill="FFFFFF"/>
        </w:rPr>
        <w:t xml:space="preserve">both attack Israel. Israel </w:t>
      </w:r>
      <w:r w:rsidR="009D7B26" w:rsidRPr="004B75E3">
        <w:rPr>
          <w:rFonts w:asciiTheme="majorBidi" w:hAnsiTheme="majorBidi" w:cstheme="majorBidi"/>
          <w:sz w:val="24"/>
          <w:szCs w:val="24"/>
          <w:shd w:val="clear" w:color="auto" w:fill="FFFFFF"/>
        </w:rPr>
        <w:t>pledged</w:t>
      </w:r>
      <w:r w:rsidRPr="004B75E3">
        <w:rPr>
          <w:rFonts w:asciiTheme="majorBidi" w:hAnsiTheme="majorBidi" w:cstheme="majorBidi"/>
          <w:sz w:val="24"/>
          <w:szCs w:val="24"/>
          <w:shd w:val="clear" w:color="auto" w:fill="FFFFFF"/>
        </w:rPr>
        <w:t xml:space="preserve"> not to attack Jordan.</w:t>
      </w:r>
    </w:p>
    <w:p w14:paraId="18CBA1C8" w14:textId="64974F9D" w:rsidR="00780EA0" w:rsidRPr="004B75E3" w:rsidRDefault="00780EA0" w:rsidP="00780EA0">
      <w:pPr>
        <w:pStyle w:val="ListParagraph"/>
        <w:numPr>
          <w:ilvl w:val="0"/>
          <w:numId w:val="1"/>
        </w:num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Israel’s intention was to annex the territory east of the el-Arish/Sharm a</w:t>
      </w:r>
      <w:r w:rsidR="00236086" w:rsidRPr="004B75E3">
        <w:rPr>
          <w:rFonts w:asciiTheme="majorBidi" w:hAnsiTheme="majorBidi" w:cstheme="majorBidi"/>
          <w:sz w:val="24"/>
          <w:szCs w:val="24"/>
          <w:shd w:val="clear" w:color="auto" w:fill="FFFFFF"/>
        </w:rPr>
        <w:t>l</w:t>
      </w:r>
      <w:r w:rsidRPr="004B75E3">
        <w:rPr>
          <w:rFonts w:asciiTheme="majorBidi" w:hAnsiTheme="majorBidi" w:cstheme="majorBidi"/>
          <w:sz w:val="24"/>
          <w:szCs w:val="24"/>
          <w:shd w:val="clear" w:color="auto" w:fill="FFFFFF"/>
        </w:rPr>
        <w:t>-Sheikh line</w:t>
      </w:r>
      <w:r w:rsidR="009D7B26" w:rsidRPr="004B75E3">
        <w:rPr>
          <w:rFonts w:asciiTheme="majorBidi" w:hAnsiTheme="majorBidi" w:cstheme="majorBidi"/>
          <w:sz w:val="24"/>
          <w:szCs w:val="24"/>
          <w:shd w:val="clear" w:color="auto" w:fill="FFFFFF"/>
        </w:rPr>
        <w:t>;</w:t>
      </w:r>
      <w:r w:rsidRPr="004B75E3">
        <w:rPr>
          <w:rFonts w:asciiTheme="majorBidi" w:hAnsiTheme="majorBidi" w:cstheme="majorBidi"/>
          <w:sz w:val="24"/>
          <w:szCs w:val="24"/>
          <w:shd w:val="clear" w:color="auto" w:fill="FFFFFF"/>
        </w:rPr>
        <w:t xml:space="preserve"> France and Great Britain would oppose this annexation.</w:t>
      </w:r>
    </w:p>
    <w:p w14:paraId="5D095FA3" w14:textId="7B63C572" w:rsidR="00780EA0" w:rsidRPr="004B75E3" w:rsidRDefault="00780EA0" w:rsidP="00780EA0">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Lloyd </w:t>
      </w:r>
      <w:r w:rsidR="009D7B26" w:rsidRPr="004B75E3">
        <w:rPr>
          <w:rFonts w:asciiTheme="majorBidi" w:hAnsiTheme="majorBidi" w:cstheme="majorBidi"/>
          <w:sz w:val="24"/>
          <w:szCs w:val="24"/>
          <w:shd w:val="clear" w:color="auto" w:fill="FFFFFF"/>
        </w:rPr>
        <w:t>noted</w:t>
      </w:r>
      <w:r w:rsidRPr="004B75E3">
        <w:rPr>
          <w:rFonts w:asciiTheme="majorBidi" w:hAnsiTheme="majorBidi" w:cstheme="majorBidi"/>
          <w:sz w:val="24"/>
          <w:szCs w:val="24"/>
          <w:shd w:val="clear" w:color="auto" w:fill="FFFFFF"/>
        </w:rPr>
        <w:t xml:space="preserve"> Dayan’s plan in his diary and, on the 23rd, left for London to report to the British cabinet. Foreign Minister Pineau, </w:t>
      </w:r>
      <w:r w:rsidR="009D7B26" w:rsidRPr="004B75E3">
        <w:rPr>
          <w:rFonts w:asciiTheme="majorBidi" w:hAnsiTheme="majorBidi" w:cstheme="majorBidi"/>
          <w:sz w:val="24"/>
          <w:szCs w:val="24"/>
          <w:shd w:val="clear" w:color="auto" w:fill="FFFFFF"/>
        </w:rPr>
        <w:t>lacking confidence that</w:t>
      </w:r>
      <w:r w:rsidRPr="004B75E3">
        <w:rPr>
          <w:rFonts w:asciiTheme="majorBidi" w:hAnsiTheme="majorBidi" w:cstheme="majorBidi"/>
          <w:sz w:val="24"/>
          <w:szCs w:val="24"/>
          <w:shd w:val="clear" w:color="auto" w:fill="FFFFFF"/>
        </w:rPr>
        <w:t xml:space="preserve"> Lloyd had fully grasped the concept of Dayan’s plan, followed</w:t>
      </w:r>
      <w:r w:rsidR="009D7B26" w:rsidRPr="004B75E3">
        <w:rPr>
          <w:rFonts w:asciiTheme="majorBidi" w:hAnsiTheme="majorBidi" w:cstheme="majorBidi"/>
          <w:sz w:val="24"/>
          <w:szCs w:val="24"/>
          <w:shd w:val="clear" w:color="auto" w:fill="FFFFFF"/>
        </w:rPr>
        <w:t xml:space="preserve"> him to London</w:t>
      </w:r>
      <w:r w:rsidRPr="004B75E3">
        <w:rPr>
          <w:rFonts w:asciiTheme="majorBidi" w:hAnsiTheme="majorBidi" w:cstheme="majorBidi"/>
          <w:sz w:val="24"/>
          <w:szCs w:val="24"/>
          <w:shd w:val="clear" w:color="auto" w:fill="FFFFFF"/>
        </w:rPr>
        <w:t xml:space="preserve"> to report direct</w:t>
      </w:r>
      <w:r w:rsidR="00F82F4D" w:rsidRPr="004B75E3">
        <w:rPr>
          <w:rFonts w:asciiTheme="majorBidi" w:hAnsiTheme="majorBidi" w:cstheme="majorBidi"/>
          <w:sz w:val="24"/>
          <w:szCs w:val="24"/>
          <w:shd w:val="clear" w:color="auto" w:fill="FFFFFF"/>
        </w:rPr>
        <w:t>ly</w:t>
      </w:r>
      <w:r w:rsidRPr="004B75E3">
        <w:rPr>
          <w:rFonts w:asciiTheme="majorBidi" w:hAnsiTheme="majorBidi" w:cstheme="majorBidi"/>
          <w:sz w:val="24"/>
          <w:szCs w:val="24"/>
          <w:shd w:val="clear" w:color="auto" w:fill="FFFFFF"/>
        </w:rPr>
        <w:t xml:space="preserve"> to British Prime Minister Eden. </w:t>
      </w:r>
      <w:r w:rsidR="009D7B26" w:rsidRPr="004B75E3">
        <w:rPr>
          <w:rFonts w:asciiTheme="majorBidi" w:hAnsiTheme="majorBidi" w:cstheme="majorBidi"/>
          <w:sz w:val="24"/>
          <w:szCs w:val="24"/>
          <w:shd w:val="clear" w:color="auto" w:fill="FFFFFF"/>
        </w:rPr>
        <w:t>I</w:t>
      </w:r>
      <w:r w:rsidRPr="004B75E3">
        <w:rPr>
          <w:rFonts w:asciiTheme="majorBidi" w:hAnsiTheme="majorBidi" w:cstheme="majorBidi"/>
          <w:sz w:val="24"/>
          <w:szCs w:val="24"/>
          <w:shd w:val="clear" w:color="auto" w:fill="FFFFFF"/>
        </w:rPr>
        <w:t xml:space="preserve">t would </w:t>
      </w:r>
      <w:r w:rsidR="009D7B26" w:rsidRPr="004B75E3">
        <w:rPr>
          <w:rFonts w:asciiTheme="majorBidi" w:hAnsiTheme="majorBidi" w:cstheme="majorBidi"/>
          <w:sz w:val="24"/>
          <w:szCs w:val="24"/>
          <w:shd w:val="clear" w:color="auto" w:fill="FFFFFF"/>
        </w:rPr>
        <w:t xml:space="preserve">later </w:t>
      </w:r>
      <w:r w:rsidRPr="004B75E3">
        <w:rPr>
          <w:rFonts w:asciiTheme="majorBidi" w:hAnsiTheme="majorBidi" w:cstheme="majorBidi"/>
          <w:sz w:val="24"/>
          <w:szCs w:val="24"/>
          <w:shd w:val="clear" w:color="auto" w:fill="FFFFFF"/>
        </w:rPr>
        <w:t>emerge that Lloyd had indeed failed to fully understand the complexity of Dayan’s “both this and that” plan, and simply reported to the cabinet that Israel was refusing to meet the conditions of starting a full-scale war.</w:t>
      </w:r>
    </w:p>
    <w:p w14:paraId="04F1D701" w14:textId="495EB8B6" w:rsidR="0060041F" w:rsidRPr="004B75E3" w:rsidRDefault="00780EA0" w:rsidP="00236086">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While France and Israel waited for the British response</w:t>
      </w:r>
      <w:r w:rsidR="00236086" w:rsidRPr="004B75E3">
        <w:rPr>
          <w:rFonts w:asciiTheme="majorBidi" w:hAnsiTheme="majorBidi" w:cstheme="majorBidi"/>
          <w:sz w:val="24"/>
          <w:szCs w:val="24"/>
          <w:shd w:val="clear" w:color="auto" w:fill="FFFFFF"/>
        </w:rPr>
        <w:t xml:space="preserve"> in Sèvres</w:t>
      </w:r>
      <w:r w:rsidRPr="004B75E3">
        <w:rPr>
          <w:rFonts w:asciiTheme="majorBidi" w:hAnsiTheme="majorBidi" w:cstheme="majorBidi"/>
          <w:sz w:val="24"/>
          <w:szCs w:val="24"/>
          <w:shd w:val="clear" w:color="auto" w:fill="FFFFFF"/>
        </w:rPr>
        <w:t xml:space="preserve">, </w:t>
      </w:r>
      <w:r w:rsidR="006B1FD8" w:rsidRPr="004B75E3">
        <w:rPr>
          <w:rFonts w:asciiTheme="majorBidi" w:hAnsiTheme="majorBidi" w:cstheme="majorBidi"/>
          <w:sz w:val="24"/>
          <w:szCs w:val="24"/>
          <w:shd w:val="clear" w:color="auto" w:fill="FFFFFF"/>
        </w:rPr>
        <w:t xml:space="preserve">the former proposed staging an Egyptian bombing that would serve as a pretext for attacking Egypt. Dayan rejected the idea outright. “You can’t stage reality,” he said. “Reasons for attacking Egypt are strewn along the entire border like grains of sand.” Ben-Gurion </w:t>
      </w:r>
      <w:r w:rsidR="00195D9C" w:rsidRPr="004B75E3">
        <w:rPr>
          <w:rFonts w:asciiTheme="majorBidi" w:hAnsiTheme="majorBidi" w:cstheme="majorBidi"/>
          <w:sz w:val="24"/>
          <w:szCs w:val="24"/>
          <w:shd w:val="clear" w:color="auto" w:fill="FFFFFF"/>
        </w:rPr>
        <w:t>continued debating the idea</w:t>
      </w:r>
      <w:r w:rsidR="00236086" w:rsidRPr="004B75E3">
        <w:rPr>
          <w:rFonts w:asciiTheme="majorBidi" w:hAnsiTheme="majorBidi" w:cstheme="majorBidi"/>
          <w:sz w:val="24"/>
          <w:szCs w:val="24"/>
          <w:shd w:val="clear" w:color="auto" w:fill="FFFFFF"/>
        </w:rPr>
        <w:t>; he</w:t>
      </w:r>
      <w:r w:rsidR="006B1FD8" w:rsidRPr="004B75E3">
        <w:rPr>
          <w:rFonts w:asciiTheme="majorBidi" w:hAnsiTheme="majorBidi" w:cstheme="majorBidi"/>
          <w:sz w:val="24"/>
          <w:szCs w:val="24"/>
          <w:shd w:val="clear" w:color="auto" w:fill="FFFFFF"/>
        </w:rPr>
        <w:t xml:space="preserve"> was</w:t>
      </w:r>
      <w:r w:rsidR="00236086" w:rsidRPr="004B75E3">
        <w:rPr>
          <w:rFonts w:asciiTheme="majorBidi" w:hAnsiTheme="majorBidi" w:cstheme="majorBidi"/>
          <w:sz w:val="24"/>
          <w:szCs w:val="24"/>
          <w:shd w:val="clear" w:color="auto" w:fill="FFFFFF"/>
        </w:rPr>
        <w:t xml:space="preserve"> clearly</w:t>
      </w:r>
      <w:r w:rsidR="006B1FD8" w:rsidRPr="004B75E3">
        <w:rPr>
          <w:rFonts w:asciiTheme="majorBidi" w:hAnsiTheme="majorBidi" w:cstheme="majorBidi"/>
          <w:sz w:val="24"/>
          <w:szCs w:val="24"/>
          <w:shd w:val="clear" w:color="auto" w:fill="FFFFFF"/>
        </w:rPr>
        <w:t xml:space="preserve"> torn. While the representatives in Sèvres were still deliberating on how to cooperate,</w:t>
      </w:r>
      <w:r w:rsidR="004160C8" w:rsidRPr="004B75E3">
        <w:rPr>
          <w:rFonts w:asciiTheme="majorBidi" w:hAnsiTheme="majorBidi" w:cstheme="majorBidi"/>
          <w:sz w:val="24"/>
          <w:szCs w:val="24"/>
          <w:shd w:val="clear" w:color="auto" w:fill="FFFFFF"/>
        </w:rPr>
        <w:t xml:space="preserve"> news</w:t>
      </w:r>
      <w:r w:rsidR="00236086" w:rsidRPr="004B75E3">
        <w:rPr>
          <w:rFonts w:asciiTheme="majorBidi" w:hAnsiTheme="majorBidi" w:cstheme="majorBidi"/>
          <w:sz w:val="24"/>
          <w:szCs w:val="24"/>
          <w:shd w:val="clear" w:color="auto" w:fill="FFFFFF"/>
        </w:rPr>
        <w:t xml:space="preserve"> came</w:t>
      </w:r>
      <w:r w:rsidR="004160C8" w:rsidRPr="004B75E3">
        <w:rPr>
          <w:rFonts w:asciiTheme="majorBidi" w:hAnsiTheme="majorBidi" w:cstheme="majorBidi"/>
          <w:sz w:val="24"/>
          <w:szCs w:val="24"/>
          <w:shd w:val="clear" w:color="auto" w:fill="FFFFFF"/>
        </w:rPr>
        <w:t xml:space="preserve"> that</w:t>
      </w:r>
      <w:r w:rsidR="006B1FD8" w:rsidRPr="004B75E3">
        <w:rPr>
          <w:rFonts w:asciiTheme="majorBidi" w:hAnsiTheme="majorBidi" w:cstheme="majorBidi"/>
          <w:sz w:val="24"/>
          <w:szCs w:val="24"/>
          <w:shd w:val="clear" w:color="auto" w:fill="FFFFFF"/>
        </w:rPr>
        <w:t xml:space="preserve"> the Egyptian </w:t>
      </w:r>
      <w:r w:rsidR="004160C8" w:rsidRPr="004B75E3">
        <w:rPr>
          <w:rFonts w:asciiTheme="majorBidi" w:hAnsiTheme="majorBidi" w:cstheme="majorBidi"/>
          <w:sz w:val="24"/>
          <w:szCs w:val="24"/>
          <w:shd w:val="clear" w:color="auto" w:fill="FFFFFF"/>
        </w:rPr>
        <w:t>cargo ship</w:t>
      </w:r>
      <w:r w:rsidR="006B1FD8" w:rsidRPr="004B75E3">
        <w:rPr>
          <w:rFonts w:asciiTheme="majorBidi" w:hAnsiTheme="majorBidi" w:cstheme="majorBidi"/>
          <w:sz w:val="24"/>
          <w:szCs w:val="24"/>
          <w:shd w:val="clear" w:color="auto" w:fill="FFFFFF"/>
        </w:rPr>
        <w:t xml:space="preserve"> </w:t>
      </w:r>
      <w:r w:rsidR="004160C8" w:rsidRPr="004B75E3">
        <w:rPr>
          <w:rFonts w:asciiTheme="majorBidi" w:hAnsiTheme="majorBidi" w:cstheme="majorBidi"/>
          <w:i/>
          <w:iCs/>
          <w:sz w:val="24"/>
          <w:szCs w:val="24"/>
          <w:shd w:val="clear" w:color="auto" w:fill="FFFFFF"/>
        </w:rPr>
        <w:t>Athos</w:t>
      </w:r>
      <w:r w:rsidR="004160C8" w:rsidRPr="004B75E3">
        <w:rPr>
          <w:rFonts w:asciiTheme="majorBidi" w:hAnsiTheme="majorBidi" w:cstheme="majorBidi"/>
          <w:sz w:val="24"/>
          <w:szCs w:val="24"/>
          <w:shd w:val="clear" w:color="auto" w:fill="FFFFFF"/>
        </w:rPr>
        <w:t xml:space="preserve"> loaded with weapons destined for the Algerian rebels had just been intercepted </w:t>
      </w:r>
      <w:r w:rsidR="00A55D1B" w:rsidRPr="004B75E3">
        <w:rPr>
          <w:rFonts w:asciiTheme="majorBidi" w:hAnsiTheme="majorBidi" w:cstheme="majorBidi"/>
          <w:sz w:val="24"/>
          <w:szCs w:val="24"/>
          <w:shd w:val="clear" w:color="auto" w:fill="FFFFFF"/>
        </w:rPr>
        <w:t xml:space="preserve">off </w:t>
      </w:r>
      <w:r w:rsidR="004160C8" w:rsidRPr="004B75E3">
        <w:rPr>
          <w:rFonts w:asciiTheme="majorBidi" w:hAnsiTheme="majorBidi" w:cstheme="majorBidi"/>
          <w:sz w:val="24"/>
          <w:szCs w:val="24"/>
          <w:shd w:val="clear" w:color="auto" w:fill="FFFFFF"/>
        </w:rPr>
        <w:t>Oran. The French were stunned,</w:t>
      </w:r>
      <w:r w:rsidR="00A55D1B" w:rsidRPr="004B75E3">
        <w:rPr>
          <w:rFonts w:asciiTheme="majorBidi" w:hAnsiTheme="majorBidi" w:cstheme="majorBidi"/>
          <w:sz w:val="24"/>
          <w:szCs w:val="24"/>
          <w:shd w:val="clear" w:color="auto" w:fill="FFFFFF"/>
        </w:rPr>
        <w:t xml:space="preserve"> and the upshot was</w:t>
      </w:r>
      <w:r w:rsidR="004160C8" w:rsidRPr="004B75E3">
        <w:rPr>
          <w:rFonts w:asciiTheme="majorBidi" w:hAnsiTheme="majorBidi" w:cstheme="majorBidi"/>
          <w:sz w:val="24"/>
          <w:szCs w:val="24"/>
          <w:shd w:val="clear" w:color="auto" w:fill="FFFFFF"/>
        </w:rPr>
        <w:t xml:space="preserve"> </w:t>
      </w:r>
      <w:r w:rsidR="00195D9C" w:rsidRPr="004B75E3">
        <w:rPr>
          <w:rFonts w:asciiTheme="majorBidi" w:hAnsiTheme="majorBidi" w:cstheme="majorBidi"/>
          <w:sz w:val="24"/>
          <w:szCs w:val="24"/>
          <w:shd w:val="clear" w:color="auto" w:fill="FFFFFF"/>
        </w:rPr>
        <w:t xml:space="preserve">strong pressure </w:t>
      </w:r>
      <w:r w:rsidR="004160C8" w:rsidRPr="004B75E3">
        <w:rPr>
          <w:rFonts w:asciiTheme="majorBidi" w:hAnsiTheme="majorBidi" w:cstheme="majorBidi"/>
          <w:sz w:val="24"/>
          <w:szCs w:val="24"/>
          <w:shd w:val="clear" w:color="auto" w:fill="FFFFFF"/>
        </w:rPr>
        <w:t>from the French public to act against Nasser.</w:t>
      </w:r>
      <w:r w:rsidR="001D145C" w:rsidRPr="004B75E3">
        <w:rPr>
          <w:rStyle w:val="FootnoteReference"/>
          <w:rFonts w:asciiTheme="majorBidi" w:hAnsiTheme="majorBidi" w:cstheme="majorBidi"/>
          <w:sz w:val="24"/>
          <w:szCs w:val="24"/>
          <w:shd w:val="clear" w:color="auto" w:fill="FFFFFF"/>
        </w:rPr>
        <w:footnoteReference w:id="63"/>
      </w:r>
    </w:p>
    <w:p w14:paraId="25AE83C5" w14:textId="3C10E375" w:rsidR="004160C8" w:rsidRPr="004B75E3" w:rsidRDefault="00195D9C" w:rsidP="00236086">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Meanwhile</w:t>
      </w:r>
      <w:r w:rsidR="004160C8" w:rsidRPr="004B75E3">
        <w:rPr>
          <w:rFonts w:asciiTheme="majorBidi" w:hAnsiTheme="majorBidi" w:cstheme="majorBidi"/>
          <w:sz w:val="24"/>
          <w:szCs w:val="24"/>
          <w:shd w:val="clear" w:color="auto" w:fill="FFFFFF"/>
        </w:rPr>
        <w:t xml:space="preserve">, </w:t>
      </w:r>
      <w:r w:rsidRPr="004B75E3">
        <w:rPr>
          <w:rFonts w:asciiTheme="majorBidi" w:hAnsiTheme="majorBidi" w:cstheme="majorBidi"/>
          <w:sz w:val="24"/>
          <w:szCs w:val="24"/>
          <w:shd w:val="clear" w:color="auto" w:fill="FFFFFF"/>
        </w:rPr>
        <w:t>with</w:t>
      </w:r>
      <w:r w:rsidR="004160C8" w:rsidRPr="004B75E3">
        <w:rPr>
          <w:rFonts w:asciiTheme="majorBidi" w:hAnsiTheme="majorBidi" w:cstheme="majorBidi"/>
          <w:sz w:val="24"/>
          <w:szCs w:val="24"/>
          <w:shd w:val="clear" w:color="auto" w:fill="FFFFFF"/>
        </w:rPr>
        <w:t xml:space="preserve"> Pineau </w:t>
      </w:r>
      <w:r w:rsidRPr="004B75E3">
        <w:rPr>
          <w:rFonts w:asciiTheme="majorBidi" w:hAnsiTheme="majorBidi" w:cstheme="majorBidi"/>
          <w:sz w:val="24"/>
          <w:szCs w:val="24"/>
          <w:shd w:val="clear" w:color="auto" w:fill="FFFFFF"/>
        </w:rPr>
        <w:t>still</w:t>
      </w:r>
      <w:r w:rsidR="004160C8" w:rsidRPr="004B75E3">
        <w:rPr>
          <w:rFonts w:asciiTheme="majorBidi" w:hAnsiTheme="majorBidi" w:cstheme="majorBidi"/>
          <w:sz w:val="24"/>
          <w:szCs w:val="24"/>
          <w:shd w:val="clear" w:color="auto" w:fill="FFFFFF"/>
        </w:rPr>
        <w:t xml:space="preserve"> in London, the Israeli leaders used the time for internal consultations. Ben-Gurion presented Dayan with 20 question, about which Dayan would later write, “A </w:t>
      </w:r>
      <w:r w:rsidR="00FA0AE1" w:rsidRPr="004B75E3">
        <w:rPr>
          <w:rFonts w:asciiTheme="majorBidi" w:hAnsiTheme="majorBidi" w:cstheme="majorBidi"/>
          <w:sz w:val="24"/>
          <w:szCs w:val="24"/>
          <w:shd w:val="clear" w:color="auto" w:fill="FFFFFF"/>
        </w:rPr>
        <w:t>weight</w:t>
      </w:r>
      <w:r w:rsidR="00694844" w:rsidRPr="004B75E3">
        <w:rPr>
          <w:rFonts w:asciiTheme="majorBidi" w:hAnsiTheme="majorBidi" w:cstheme="majorBidi"/>
          <w:sz w:val="24"/>
          <w:szCs w:val="24"/>
          <w:shd w:val="clear" w:color="auto" w:fill="FFFFFF"/>
        </w:rPr>
        <w:t xml:space="preserve"> was lifted from my heart</w:t>
      </w:r>
      <w:r w:rsidR="004160C8" w:rsidRPr="004B75E3">
        <w:rPr>
          <w:rFonts w:asciiTheme="majorBidi" w:hAnsiTheme="majorBidi" w:cstheme="majorBidi"/>
          <w:sz w:val="24"/>
          <w:szCs w:val="24"/>
          <w:shd w:val="clear" w:color="auto" w:fill="FFFFFF"/>
        </w:rPr>
        <w:t xml:space="preserve">”: based on the type of questions – all </w:t>
      </w:r>
      <w:r w:rsidR="00EC3952" w:rsidRPr="004B75E3">
        <w:rPr>
          <w:rFonts w:asciiTheme="majorBidi" w:hAnsiTheme="majorBidi" w:cstheme="majorBidi"/>
          <w:sz w:val="24"/>
          <w:szCs w:val="24"/>
          <w:shd w:val="clear" w:color="auto" w:fill="FFFFFF"/>
        </w:rPr>
        <w:t>relating</w:t>
      </w:r>
      <w:r w:rsidR="00236086" w:rsidRPr="004B75E3">
        <w:rPr>
          <w:rFonts w:asciiTheme="majorBidi" w:hAnsiTheme="majorBidi" w:cstheme="majorBidi"/>
          <w:sz w:val="24"/>
          <w:szCs w:val="24"/>
          <w:shd w:val="clear" w:color="auto" w:fill="FFFFFF"/>
        </w:rPr>
        <w:t xml:space="preserve"> to</w:t>
      </w:r>
      <w:r w:rsidR="004160C8" w:rsidRPr="004B75E3">
        <w:rPr>
          <w:rFonts w:asciiTheme="majorBidi" w:hAnsiTheme="majorBidi" w:cstheme="majorBidi"/>
          <w:sz w:val="24"/>
          <w:szCs w:val="24"/>
          <w:shd w:val="clear" w:color="auto" w:fill="FFFFFF"/>
        </w:rPr>
        <w:t xml:space="preserve"> “how” – he realized that “if” was no longer </w:t>
      </w:r>
      <w:r w:rsidR="00A55D1B" w:rsidRPr="004B75E3">
        <w:rPr>
          <w:rFonts w:asciiTheme="majorBidi" w:hAnsiTheme="majorBidi" w:cstheme="majorBidi"/>
          <w:sz w:val="24"/>
          <w:szCs w:val="24"/>
          <w:shd w:val="clear" w:color="auto" w:fill="FFFFFF"/>
        </w:rPr>
        <w:t>in the running</w:t>
      </w:r>
      <w:r w:rsidR="004160C8" w:rsidRPr="004B75E3">
        <w:rPr>
          <w:rFonts w:asciiTheme="majorBidi" w:hAnsiTheme="majorBidi" w:cstheme="majorBidi"/>
          <w:sz w:val="24"/>
          <w:szCs w:val="24"/>
          <w:shd w:val="clear" w:color="auto" w:fill="FFFFFF"/>
        </w:rPr>
        <w:t>. Ben-Gurion had decided in favor of action.</w:t>
      </w:r>
      <w:r w:rsidR="004160C8" w:rsidRPr="004B75E3">
        <w:rPr>
          <w:rStyle w:val="FootnoteReference"/>
          <w:rFonts w:asciiTheme="majorBidi" w:hAnsiTheme="majorBidi" w:cstheme="majorBidi"/>
          <w:sz w:val="24"/>
          <w:szCs w:val="24"/>
          <w:shd w:val="clear" w:color="auto" w:fill="FFFFFF"/>
        </w:rPr>
        <w:footnoteReference w:id="64"/>
      </w:r>
    </w:p>
    <w:p w14:paraId="7D1A6935" w14:textId="0B8BBA0A" w:rsidR="004160C8" w:rsidRPr="004B75E3" w:rsidRDefault="00195D9C" w:rsidP="008468E6">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Wanting to add</w:t>
      </w:r>
      <w:r w:rsidR="004160C8" w:rsidRPr="004B75E3">
        <w:rPr>
          <w:rFonts w:asciiTheme="majorBidi" w:hAnsiTheme="majorBidi" w:cstheme="majorBidi"/>
          <w:sz w:val="24"/>
          <w:szCs w:val="24"/>
          <w:shd w:val="clear" w:color="auto" w:fill="FFFFFF"/>
        </w:rPr>
        <w:t xml:space="preserve"> a graphic sketch to his verbal description</w:t>
      </w:r>
      <w:r w:rsidRPr="004B75E3">
        <w:rPr>
          <w:rFonts w:asciiTheme="majorBidi" w:hAnsiTheme="majorBidi" w:cstheme="majorBidi"/>
          <w:sz w:val="24"/>
          <w:szCs w:val="24"/>
          <w:shd w:val="clear" w:color="auto" w:fill="FFFFFF"/>
        </w:rPr>
        <w:t>, Dayan began</w:t>
      </w:r>
      <w:r w:rsidR="004160C8" w:rsidRPr="004B75E3">
        <w:rPr>
          <w:rFonts w:asciiTheme="majorBidi" w:hAnsiTheme="majorBidi" w:cstheme="majorBidi"/>
          <w:sz w:val="24"/>
          <w:szCs w:val="24"/>
          <w:shd w:val="clear" w:color="auto" w:fill="FFFFFF"/>
        </w:rPr>
        <w:t xml:space="preserve"> looking around for a scrap of paper. Peres handed him a pack of cigarettes on which Dayan drew a map of the Sinai Peninsula and the anticipated troop movements. “I was happy we didn’t have a [real] map of Sinai handy:</w:t>
      </w:r>
      <w:r w:rsidR="00A55D1B" w:rsidRPr="004B75E3">
        <w:rPr>
          <w:rFonts w:asciiTheme="majorBidi" w:hAnsiTheme="majorBidi" w:cstheme="majorBidi"/>
          <w:sz w:val="24"/>
          <w:szCs w:val="24"/>
          <w:shd w:val="clear" w:color="auto" w:fill="FFFFFF"/>
        </w:rPr>
        <w:t xml:space="preserve"> on</w:t>
      </w:r>
      <w:r w:rsidR="004160C8" w:rsidRPr="004B75E3">
        <w:rPr>
          <w:rFonts w:asciiTheme="majorBidi" w:hAnsiTheme="majorBidi" w:cstheme="majorBidi"/>
          <w:sz w:val="24"/>
          <w:szCs w:val="24"/>
          <w:shd w:val="clear" w:color="auto" w:fill="FFFFFF"/>
        </w:rPr>
        <w:t xml:space="preserve"> the white</w:t>
      </w:r>
      <w:r w:rsidR="00A55D1B" w:rsidRPr="004B75E3">
        <w:rPr>
          <w:rFonts w:asciiTheme="majorBidi" w:hAnsiTheme="majorBidi" w:cstheme="majorBidi"/>
          <w:sz w:val="24"/>
          <w:szCs w:val="24"/>
          <w:shd w:val="clear" w:color="auto" w:fill="FFFFFF"/>
        </w:rPr>
        <w:t xml:space="preserve"> cigarette pack – without the mountains, dunes, and </w:t>
      </w:r>
      <w:r w:rsidR="00A55D1B" w:rsidRPr="004B75E3">
        <w:rPr>
          <w:rFonts w:asciiTheme="majorBidi" w:hAnsiTheme="majorBidi" w:cstheme="majorBidi"/>
          <w:i/>
          <w:iCs/>
          <w:sz w:val="24"/>
          <w:szCs w:val="24"/>
          <w:shd w:val="clear" w:color="auto" w:fill="FFFFFF"/>
        </w:rPr>
        <w:t>wadis</w:t>
      </w:r>
      <w:r w:rsidR="00A55D1B" w:rsidRPr="004B75E3">
        <w:rPr>
          <w:rFonts w:asciiTheme="majorBidi" w:hAnsiTheme="majorBidi" w:cstheme="majorBidi"/>
          <w:sz w:val="24"/>
          <w:szCs w:val="24"/>
          <w:shd w:val="clear" w:color="auto" w:fill="FFFFFF"/>
        </w:rPr>
        <w:t xml:space="preserve"> – the plan looked not only clear but also simple and easy to execute.”</w:t>
      </w:r>
      <w:r w:rsidR="00A55D1B" w:rsidRPr="004B75E3">
        <w:rPr>
          <w:rStyle w:val="FootnoteReference"/>
          <w:rFonts w:asciiTheme="majorBidi" w:hAnsiTheme="majorBidi" w:cstheme="majorBidi"/>
          <w:sz w:val="24"/>
          <w:szCs w:val="24"/>
          <w:shd w:val="clear" w:color="auto" w:fill="FFFFFF"/>
        </w:rPr>
        <w:footnoteReference w:id="65"/>
      </w:r>
      <w:r w:rsidR="00A55D1B" w:rsidRPr="004B75E3">
        <w:rPr>
          <w:rFonts w:asciiTheme="majorBidi" w:hAnsiTheme="majorBidi" w:cstheme="majorBidi"/>
          <w:sz w:val="24"/>
          <w:szCs w:val="24"/>
          <w:shd w:val="clear" w:color="auto" w:fill="FFFFFF"/>
        </w:rPr>
        <w:t xml:space="preserve"> Years later, Peres would say in an interview that he asked both Dayan and Ben-Gurion to sign the packet, which then became an official state document. Every night, Peres recounted, he and Dayan would prepare answers to Ben-Gurion’s list of question.</w:t>
      </w:r>
      <w:r w:rsidR="00A55D1B" w:rsidRPr="004B75E3">
        <w:rPr>
          <w:rStyle w:val="FootnoteReference"/>
          <w:rFonts w:asciiTheme="majorBidi" w:hAnsiTheme="majorBidi" w:cstheme="majorBidi"/>
          <w:sz w:val="24"/>
          <w:szCs w:val="24"/>
          <w:shd w:val="clear" w:color="auto" w:fill="FFFFFF"/>
        </w:rPr>
        <w:footnoteReference w:id="66"/>
      </w:r>
      <w:r w:rsidR="00A55D1B" w:rsidRPr="004B75E3">
        <w:rPr>
          <w:rFonts w:asciiTheme="majorBidi" w:hAnsiTheme="majorBidi" w:cstheme="majorBidi"/>
          <w:sz w:val="24"/>
          <w:szCs w:val="24"/>
          <w:shd w:val="clear" w:color="auto" w:fill="FFFFFF"/>
        </w:rPr>
        <w:t xml:space="preserve"> [See map on the cigarette packets, p. --/Appendix No. --.]</w:t>
      </w:r>
    </w:p>
    <w:p w14:paraId="5686DF18" w14:textId="3A7CB39E" w:rsidR="00A55D1B" w:rsidRPr="004B75E3" w:rsidRDefault="00A55D1B" w:rsidP="006A5CCC">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Dayan explained to Ben-Gurion that </w:t>
      </w:r>
      <w:r w:rsidR="000F4348" w:rsidRPr="004B75E3">
        <w:rPr>
          <w:rFonts w:asciiTheme="majorBidi" w:hAnsiTheme="majorBidi" w:cstheme="majorBidi"/>
          <w:sz w:val="24"/>
          <w:szCs w:val="24"/>
          <w:shd w:val="clear" w:color="auto" w:fill="FFFFFF"/>
        </w:rPr>
        <w:t>parachuting a paratrooper battalion</w:t>
      </w:r>
      <w:r w:rsidR="006A5CCC" w:rsidRPr="004B75E3">
        <w:rPr>
          <w:rFonts w:asciiTheme="majorBidi" w:hAnsiTheme="majorBidi" w:cstheme="majorBidi"/>
          <w:sz w:val="24"/>
          <w:szCs w:val="24"/>
          <w:shd w:val="clear" w:color="auto" w:fill="FFFFFF"/>
        </w:rPr>
        <w:t xml:space="preserve"> and having two other paratrooper battalions, accompanied by armored troop</w:t>
      </w:r>
      <w:r w:rsidR="00236086" w:rsidRPr="004B75E3">
        <w:rPr>
          <w:rFonts w:asciiTheme="majorBidi" w:hAnsiTheme="majorBidi" w:cstheme="majorBidi"/>
          <w:sz w:val="24"/>
          <w:szCs w:val="24"/>
          <w:shd w:val="clear" w:color="auto" w:fill="FFFFFF"/>
        </w:rPr>
        <w:t>s, joining up with the first</w:t>
      </w:r>
      <w:r w:rsidR="006A5CCC" w:rsidRPr="004B75E3">
        <w:rPr>
          <w:rFonts w:asciiTheme="majorBidi" w:hAnsiTheme="majorBidi" w:cstheme="majorBidi"/>
          <w:sz w:val="24"/>
          <w:szCs w:val="24"/>
          <w:shd w:val="clear" w:color="auto" w:fill="FFFFFF"/>
        </w:rPr>
        <w:t xml:space="preserve"> would </w:t>
      </w:r>
      <w:r w:rsidR="002156D3" w:rsidRPr="004B75E3">
        <w:rPr>
          <w:rFonts w:asciiTheme="majorBidi" w:hAnsiTheme="majorBidi" w:cstheme="majorBidi"/>
          <w:sz w:val="24"/>
          <w:szCs w:val="24"/>
          <w:shd w:val="clear" w:color="auto" w:fill="FFFFFF"/>
        </w:rPr>
        <w:t>prevent the British from claiming that this was an insufficient pretext for the intervention the Israelis sought</w:t>
      </w:r>
      <w:r w:rsidR="006A5CCC" w:rsidRPr="004B75E3">
        <w:rPr>
          <w:rFonts w:asciiTheme="majorBidi" w:hAnsiTheme="majorBidi" w:cstheme="majorBidi"/>
          <w:sz w:val="24"/>
          <w:szCs w:val="24"/>
          <w:shd w:val="clear" w:color="auto" w:fill="FFFFFF"/>
        </w:rPr>
        <w:t>, as d</w:t>
      </w:r>
      <w:r w:rsidR="00236086" w:rsidRPr="004B75E3">
        <w:rPr>
          <w:rFonts w:asciiTheme="majorBidi" w:hAnsiTheme="majorBidi" w:cstheme="majorBidi"/>
          <w:sz w:val="24"/>
          <w:szCs w:val="24"/>
          <w:shd w:val="clear" w:color="auto" w:fill="FFFFFF"/>
        </w:rPr>
        <w:t>ecided on in Sèvres. Dayan, with his</w:t>
      </w:r>
      <w:r w:rsidR="006A5CCC" w:rsidRPr="004B75E3">
        <w:rPr>
          <w:rFonts w:asciiTheme="majorBidi" w:hAnsiTheme="majorBidi" w:cstheme="majorBidi"/>
          <w:sz w:val="24"/>
          <w:szCs w:val="24"/>
          <w:shd w:val="clear" w:color="auto" w:fill="FFFFFF"/>
        </w:rPr>
        <w:t xml:space="preserve"> typical wisecracking, said that </w:t>
      </w:r>
      <w:r w:rsidR="00236086" w:rsidRPr="004B75E3">
        <w:rPr>
          <w:rFonts w:asciiTheme="majorBidi" w:hAnsiTheme="majorBidi" w:cstheme="majorBidi"/>
          <w:sz w:val="24"/>
          <w:szCs w:val="24"/>
          <w:shd w:val="clear" w:color="auto" w:fill="FFFFFF"/>
        </w:rPr>
        <w:t xml:space="preserve">on </w:t>
      </w:r>
      <w:r w:rsidR="006A5CCC" w:rsidRPr="004B75E3">
        <w:rPr>
          <w:rFonts w:asciiTheme="majorBidi" w:hAnsiTheme="majorBidi" w:cstheme="majorBidi"/>
          <w:sz w:val="24"/>
          <w:szCs w:val="24"/>
          <w:shd w:val="clear" w:color="auto" w:fill="FFFFFF"/>
        </w:rPr>
        <w:t>the maps the statesmen were using, where the ratios were much smaller than those of military maps, the paratroopers</w:t>
      </w:r>
      <w:r w:rsidR="00236086" w:rsidRPr="004B75E3">
        <w:rPr>
          <w:rFonts w:asciiTheme="majorBidi" w:hAnsiTheme="majorBidi" w:cstheme="majorBidi"/>
          <w:sz w:val="24"/>
          <w:szCs w:val="24"/>
          <w:shd w:val="clear" w:color="auto" w:fill="FFFFFF"/>
        </w:rPr>
        <w:t>’</w:t>
      </w:r>
      <w:r w:rsidR="006A5CCC" w:rsidRPr="004B75E3">
        <w:rPr>
          <w:rFonts w:asciiTheme="majorBidi" w:hAnsiTheme="majorBidi" w:cstheme="majorBidi"/>
          <w:sz w:val="24"/>
          <w:szCs w:val="24"/>
          <w:shd w:val="clear" w:color="auto" w:fill="FFFFFF"/>
        </w:rPr>
        <w:t xml:space="preserve"> drop would look very close to the canal.</w:t>
      </w:r>
      <w:r w:rsidR="006A5CCC" w:rsidRPr="004B75E3">
        <w:rPr>
          <w:rStyle w:val="FootnoteReference"/>
          <w:rFonts w:asciiTheme="majorBidi" w:hAnsiTheme="majorBidi" w:cstheme="majorBidi"/>
          <w:sz w:val="24"/>
          <w:szCs w:val="24"/>
          <w:shd w:val="clear" w:color="auto" w:fill="FFFFFF"/>
        </w:rPr>
        <w:footnoteReference w:id="67"/>
      </w:r>
    </w:p>
    <w:p w14:paraId="00C5B326" w14:textId="4DC9E28B" w:rsidR="006A5CCC" w:rsidRPr="004B75E3" w:rsidRDefault="006A5CCC" w:rsidP="006A5CCC">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In the meantime, back in London, Pineau </w:t>
      </w:r>
      <w:r w:rsidR="00CA0651" w:rsidRPr="004B75E3">
        <w:rPr>
          <w:rFonts w:asciiTheme="majorBidi" w:hAnsiTheme="majorBidi" w:cstheme="majorBidi"/>
          <w:sz w:val="24"/>
          <w:szCs w:val="24"/>
          <w:shd w:val="clear" w:color="auto" w:fill="FFFFFF"/>
        </w:rPr>
        <w:t xml:space="preserve">had </w:t>
      </w:r>
      <w:r w:rsidRPr="004B75E3">
        <w:rPr>
          <w:rFonts w:asciiTheme="majorBidi" w:hAnsiTheme="majorBidi" w:cstheme="majorBidi"/>
          <w:sz w:val="24"/>
          <w:szCs w:val="24"/>
          <w:shd w:val="clear" w:color="auto" w:fill="FFFFFF"/>
        </w:rPr>
        <w:t xml:space="preserve">managed to persuade Eden that Dayan’s plan satisfied the British demands. He returned to Sèvres with a document </w:t>
      </w:r>
      <w:r w:rsidR="00F82F4D" w:rsidRPr="004B75E3">
        <w:rPr>
          <w:rFonts w:asciiTheme="majorBidi" w:hAnsiTheme="majorBidi" w:cstheme="majorBidi"/>
          <w:sz w:val="24"/>
          <w:szCs w:val="24"/>
          <w:shd w:val="clear" w:color="auto" w:fill="FFFFFF"/>
        </w:rPr>
        <w:t xml:space="preserve">that </w:t>
      </w:r>
      <w:r w:rsidRPr="004B75E3">
        <w:rPr>
          <w:rFonts w:asciiTheme="majorBidi" w:hAnsiTheme="majorBidi" w:cstheme="majorBidi"/>
          <w:sz w:val="24"/>
          <w:szCs w:val="24"/>
          <w:shd w:val="clear" w:color="auto" w:fill="FFFFFF"/>
        </w:rPr>
        <w:t xml:space="preserve">essentially </w:t>
      </w:r>
      <w:r w:rsidR="00CA0651" w:rsidRPr="004B75E3">
        <w:rPr>
          <w:rFonts w:asciiTheme="majorBidi" w:hAnsiTheme="majorBidi" w:cstheme="majorBidi"/>
          <w:sz w:val="24"/>
          <w:szCs w:val="24"/>
          <w:shd w:val="clear" w:color="auto" w:fill="FFFFFF"/>
        </w:rPr>
        <w:t>was Britain’s</w:t>
      </w:r>
      <w:r w:rsidRPr="004B75E3">
        <w:rPr>
          <w:rFonts w:asciiTheme="majorBidi" w:hAnsiTheme="majorBidi" w:cstheme="majorBidi"/>
          <w:sz w:val="24"/>
          <w:szCs w:val="24"/>
          <w:shd w:val="clear" w:color="auto" w:fill="FFFFFF"/>
        </w:rPr>
        <w:t xml:space="preserve"> agreement to Israel’s conditions.</w:t>
      </w:r>
      <w:r w:rsidRPr="004B75E3">
        <w:rPr>
          <w:rStyle w:val="FootnoteReference"/>
          <w:rFonts w:asciiTheme="majorBidi" w:hAnsiTheme="majorBidi" w:cstheme="majorBidi"/>
          <w:sz w:val="24"/>
          <w:szCs w:val="24"/>
          <w:shd w:val="clear" w:color="auto" w:fill="FFFFFF"/>
        </w:rPr>
        <w:footnoteReference w:id="68"/>
      </w:r>
      <w:r w:rsidRPr="004B75E3">
        <w:rPr>
          <w:rFonts w:asciiTheme="majorBidi" w:hAnsiTheme="majorBidi" w:cstheme="majorBidi"/>
          <w:sz w:val="24"/>
          <w:szCs w:val="24"/>
          <w:shd w:val="clear" w:color="auto" w:fill="FFFFFF"/>
        </w:rPr>
        <w:t xml:space="preserve"> It was decided that the action would begin on October 29. Later, the British representatives also </w:t>
      </w:r>
      <w:r w:rsidR="00CA0651" w:rsidRPr="004B75E3">
        <w:rPr>
          <w:rFonts w:asciiTheme="majorBidi" w:hAnsiTheme="majorBidi" w:cstheme="majorBidi"/>
          <w:sz w:val="24"/>
          <w:szCs w:val="24"/>
          <w:shd w:val="clear" w:color="auto" w:fill="FFFFFF"/>
        </w:rPr>
        <w:t>arrived</w:t>
      </w:r>
      <w:r w:rsidRPr="004B75E3">
        <w:rPr>
          <w:rFonts w:asciiTheme="majorBidi" w:hAnsiTheme="majorBidi" w:cstheme="majorBidi"/>
          <w:sz w:val="24"/>
          <w:szCs w:val="24"/>
          <w:shd w:val="clear" w:color="auto" w:fill="FFFFFF"/>
        </w:rPr>
        <w:t xml:space="preserve"> back to Sèvres, whereupon the document of understandings was </w:t>
      </w:r>
      <w:r w:rsidR="00CA0651" w:rsidRPr="004B75E3">
        <w:rPr>
          <w:rFonts w:asciiTheme="majorBidi" w:hAnsiTheme="majorBidi" w:cstheme="majorBidi"/>
          <w:sz w:val="24"/>
          <w:szCs w:val="24"/>
          <w:shd w:val="clear" w:color="auto" w:fill="FFFFFF"/>
        </w:rPr>
        <w:t>drawn up, in which</w:t>
      </w:r>
      <w:r w:rsidRPr="004B75E3">
        <w:rPr>
          <w:rFonts w:asciiTheme="majorBidi" w:hAnsiTheme="majorBidi" w:cstheme="majorBidi"/>
          <w:sz w:val="24"/>
          <w:szCs w:val="24"/>
          <w:shd w:val="clear" w:color="auto" w:fill="FFFFFF"/>
        </w:rPr>
        <w:t xml:space="preserve"> Israel </w:t>
      </w:r>
      <w:r w:rsidR="00F82F4D" w:rsidRPr="004B75E3">
        <w:rPr>
          <w:rFonts w:asciiTheme="majorBidi" w:hAnsiTheme="majorBidi" w:cstheme="majorBidi"/>
          <w:sz w:val="24"/>
          <w:szCs w:val="24"/>
          <w:shd w:val="clear" w:color="auto" w:fill="FFFFFF"/>
        </w:rPr>
        <w:t>basically</w:t>
      </w:r>
      <w:r w:rsidR="00CA0651" w:rsidRPr="004B75E3">
        <w:rPr>
          <w:rFonts w:asciiTheme="majorBidi" w:hAnsiTheme="majorBidi" w:cstheme="majorBidi"/>
          <w:sz w:val="24"/>
          <w:szCs w:val="24"/>
          <w:shd w:val="clear" w:color="auto" w:fill="FFFFFF"/>
        </w:rPr>
        <w:t xml:space="preserve"> </w:t>
      </w:r>
      <w:r w:rsidRPr="004B75E3">
        <w:rPr>
          <w:rFonts w:asciiTheme="majorBidi" w:hAnsiTheme="majorBidi" w:cstheme="majorBidi"/>
          <w:sz w:val="24"/>
          <w:szCs w:val="24"/>
          <w:shd w:val="clear" w:color="auto" w:fill="FFFFFF"/>
        </w:rPr>
        <w:t>achieved the</w:t>
      </w:r>
      <w:r w:rsidR="00F82F4D" w:rsidRPr="004B75E3">
        <w:rPr>
          <w:rFonts w:asciiTheme="majorBidi" w:hAnsiTheme="majorBidi" w:cstheme="majorBidi"/>
          <w:sz w:val="24"/>
          <w:szCs w:val="24"/>
          <w:shd w:val="clear" w:color="auto" w:fill="FFFFFF"/>
        </w:rPr>
        <w:t>ir</w:t>
      </w:r>
      <w:r w:rsidRPr="004B75E3">
        <w:rPr>
          <w:rFonts w:asciiTheme="majorBidi" w:hAnsiTheme="majorBidi" w:cstheme="majorBidi"/>
          <w:sz w:val="24"/>
          <w:szCs w:val="24"/>
          <w:shd w:val="clear" w:color="auto" w:fill="FFFFFF"/>
        </w:rPr>
        <w:t xml:space="preserve"> entire list of demands Dayan had presented to Pineau before the latter left for London. The agreement was signed that</w:t>
      </w:r>
      <w:r w:rsidR="00CA0651" w:rsidRPr="004B75E3">
        <w:rPr>
          <w:rFonts w:asciiTheme="majorBidi" w:hAnsiTheme="majorBidi" w:cstheme="majorBidi"/>
          <w:sz w:val="24"/>
          <w:szCs w:val="24"/>
          <w:shd w:val="clear" w:color="auto" w:fill="FFFFFF"/>
        </w:rPr>
        <w:t xml:space="preserve"> evening, </w:t>
      </w:r>
      <w:r w:rsidR="004F2F5B" w:rsidRPr="004B75E3">
        <w:rPr>
          <w:rFonts w:asciiTheme="majorBidi" w:hAnsiTheme="majorBidi" w:cstheme="majorBidi"/>
          <w:sz w:val="24"/>
          <w:szCs w:val="24"/>
          <w:shd w:val="clear" w:color="auto" w:fill="FFFFFF"/>
        </w:rPr>
        <w:t xml:space="preserve">October 24, </w:t>
      </w:r>
      <w:r w:rsidR="00CA0651" w:rsidRPr="004B75E3">
        <w:rPr>
          <w:rFonts w:asciiTheme="majorBidi" w:hAnsiTheme="majorBidi" w:cstheme="majorBidi"/>
          <w:sz w:val="24"/>
          <w:szCs w:val="24"/>
          <w:shd w:val="clear" w:color="auto" w:fill="FFFFFF"/>
        </w:rPr>
        <w:t>with</w:t>
      </w:r>
      <w:r w:rsidRPr="004B75E3">
        <w:rPr>
          <w:rFonts w:asciiTheme="majorBidi" w:hAnsiTheme="majorBidi" w:cstheme="majorBidi"/>
          <w:sz w:val="24"/>
          <w:szCs w:val="24"/>
          <w:shd w:val="clear" w:color="auto" w:fill="FFFFFF"/>
        </w:rPr>
        <w:t xml:space="preserve"> Ben-Gurion sign</w:t>
      </w:r>
      <w:r w:rsidR="00CA0651" w:rsidRPr="004B75E3">
        <w:rPr>
          <w:rFonts w:asciiTheme="majorBidi" w:hAnsiTheme="majorBidi" w:cstheme="majorBidi"/>
          <w:sz w:val="24"/>
          <w:szCs w:val="24"/>
          <w:shd w:val="clear" w:color="auto" w:fill="FFFFFF"/>
        </w:rPr>
        <w:t>ing</w:t>
      </w:r>
      <w:r w:rsidRPr="004B75E3">
        <w:rPr>
          <w:rFonts w:asciiTheme="majorBidi" w:hAnsiTheme="majorBidi" w:cstheme="majorBidi"/>
          <w:sz w:val="24"/>
          <w:szCs w:val="24"/>
          <w:shd w:val="clear" w:color="auto" w:fill="FFFFFF"/>
        </w:rPr>
        <w:t xml:space="preserve"> for Israel, Christian Pineau for France, and Patrick Dean, the Chairman of the British Intelligence Services Committee, for Great Britain.</w:t>
      </w:r>
      <w:r w:rsidRPr="004B75E3">
        <w:rPr>
          <w:rStyle w:val="FootnoteReference"/>
          <w:rFonts w:asciiTheme="majorBidi" w:hAnsiTheme="majorBidi" w:cstheme="majorBidi"/>
          <w:sz w:val="24"/>
          <w:szCs w:val="24"/>
          <w:shd w:val="clear" w:color="auto" w:fill="FFFFFF"/>
        </w:rPr>
        <w:footnoteReference w:id="69"/>
      </w:r>
      <w:r w:rsidRPr="004B75E3">
        <w:rPr>
          <w:rFonts w:asciiTheme="majorBidi" w:hAnsiTheme="majorBidi" w:cstheme="majorBidi"/>
          <w:sz w:val="24"/>
          <w:szCs w:val="24"/>
          <w:shd w:val="clear" w:color="auto" w:fill="FFFFFF"/>
        </w:rPr>
        <w:t xml:space="preserve"> The telegram Dayan sent to Meir Amit </w:t>
      </w:r>
      <w:r w:rsidR="00CA0651" w:rsidRPr="004B75E3">
        <w:rPr>
          <w:rFonts w:asciiTheme="majorBidi" w:hAnsiTheme="majorBidi" w:cstheme="majorBidi"/>
          <w:sz w:val="24"/>
          <w:szCs w:val="24"/>
          <w:shd w:val="clear" w:color="auto" w:fill="FFFFFF"/>
        </w:rPr>
        <w:t>read</w:t>
      </w:r>
      <w:r w:rsidR="00865F7A" w:rsidRPr="004B75E3">
        <w:rPr>
          <w:rFonts w:asciiTheme="majorBidi" w:hAnsiTheme="majorBidi" w:cstheme="majorBidi"/>
          <w:sz w:val="24"/>
          <w:szCs w:val="24"/>
          <w:shd w:val="clear" w:color="auto" w:fill="FFFFFF"/>
        </w:rPr>
        <w:t>:</w:t>
      </w:r>
      <w:r w:rsidRPr="004B75E3">
        <w:rPr>
          <w:rFonts w:asciiTheme="majorBidi" w:hAnsiTheme="majorBidi" w:cstheme="majorBidi"/>
          <w:sz w:val="24"/>
          <w:szCs w:val="24"/>
          <w:shd w:val="clear" w:color="auto" w:fill="FFFFFF"/>
        </w:rPr>
        <w:t xml:space="preserve"> “Chances for an imminent war in Sinai are high. Call up Zarro’s units [Meir Zorea’s </w:t>
      </w:r>
      <w:r w:rsidR="008468E6" w:rsidRPr="004B75E3">
        <w:rPr>
          <w:rFonts w:asciiTheme="majorBidi" w:hAnsiTheme="majorBidi" w:cstheme="majorBidi"/>
          <w:sz w:val="24"/>
          <w:szCs w:val="24"/>
          <w:shd w:val="clear" w:color="auto" w:fill="FFFFFF"/>
        </w:rPr>
        <w:t>armored troops]. Make sure the call-up remains secret; immediately, execute a deceit in the direction of Jordan vis-à-vis Iraq’s entrance. We leave tonight, arrive tomorrow morning.”</w:t>
      </w:r>
      <w:r w:rsidR="008468E6" w:rsidRPr="004B75E3">
        <w:rPr>
          <w:rStyle w:val="FootnoteReference"/>
          <w:rFonts w:asciiTheme="majorBidi" w:hAnsiTheme="majorBidi" w:cstheme="majorBidi"/>
          <w:sz w:val="24"/>
          <w:szCs w:val="24"/>
          <w:shd w:val="clear" w:color="auto" w:fill="FFFFFF"/>
        </w:rPr>
        <w:footnoteReference w:id="70"/>
      </w:r>
      <w:r w:rsidR="008468E6" w:rsidRPr="004B75E3">
        <w:rPr>
          <w:rFonts w:asciiTheme="majorBidi" w:hAnsiTheme="majorBidi" w:cstheme="majorBidi"/>
          <w:sz w:val="24"/>
          <w:szCs w:val="24"/>
          <w:shd w:val="clear" w:color="auto" w:fill="FFFFFF"/>
        </w:rPr>
        <w:t xml:space="preserve"> Immediately after returning to Israel, Dayan made the necessary adaptation to </w:t>
      </w:r>
      <w:r w:rsidR="00865F7A" w:rsidRPr="004B75E3">
        <w:rPr>
          <w:rFonts w:asciiTheme="majorBidi" w:hAnsiTheme="majorBidi" w:cstheme="majorBidi"/>
          <w:sz w:val="24"/>
          <w:szCs w:val="24"/>
          <w:shd w:val="clear" w:color="auto" w:fill="FFFFFF"/>
        </w:rPr>
        <w:t xml:space="preserve">the </w:t>
      </w:r>
      <w:r w:rsidR="008468E6" w:rsidRPr="004B75E3">
        <w:rPr>
          <w:rFonts w:asciiTheme="majorBidi" w:hAnsiTheme="majorBidi" w:cstheme="majorBidi"/>
          <w:sz w:val="24"/>
          <w:szCs w:val="24"/>
          <w:shd w:val="clear" w:color="auto" w:fill="FFFFFF"/>
        </w:rPr>
        <w:t xml:space="preserve">“Kadesh” </w:t>
      </w:r>
      <w:r w:rsidR="00865F7A" w:rsidRPr="004B75E3">
        <w:rPr>
          <w:rFonts w:asciiTheme="majorBidi" w:hAnsiTheme="majorBidi" w:cstheme="majorBidi"/>
          <w:sz w:val="24"/>
          <w:szCs w:val="24"/>
          <w:shd w:val="clear" w:color="auto" w:fill="FFFFFF"/>
        </w:rPr>
        <w:t xml:space="preserve">operation, </w:t>
      </w:r>
      <w:r w:rsidR="008468E6" w:rsidRPr="004B75E3">
        <w:rPr>
          <w:rFonts w:asciiTheme="majorBidi" w:hAnsiTheme="majorBidi" w:cstheme="majorBidi"/>
          <w:sz w:val="24"/>
          <w:szCs w:val="24"/>
          <w:shd w:val="clear" w:color="auto" w:fill="FFFFFF"/>
        </w:rPr>
        <w:t>whose first version becam</w:t>
      </w:r>
      <w:r w:rsidR="00236086" w:rsidRPr="004B75E3">
        <w:rPr>
          <w:rFonts w:asciiTheme="majorBidi" w:hAnsiTheme="majorBidi" w:cstheme="majorBidi"/>
          <w:sz w:val="24"/>
          <w:szCs w:val="24"/>
          <w:shd w:val="clear" w:color="auto" w:fill="FFFFFF"/>
        </w:rPr>
        <w:t xml:space="preserve">e </w:t>
      </w:r>
      <w:r w:rsidR="00865F7A" w:rsidRPr="004B75E3">
        <w:rPr>
          <w:rFonts w:asciiTheme="majorBidi" w:hAnsiTheme="majorBidi" w:cstheme="majorBidi"/>
          <w:sz w:val="24"/>
          <w:szCs w:val="24"/>
          <w:shd w:val="clear" w:color="auto" w:fill="FFFFFF"/>
        </w:rPr>
        <w:t xml:space="preserve">known as </w:t>
      </w:r>
      <w:r w:rsidR="00236086" w:rsidRPr="004B75E3">
        <w:rPr>
          <w:rFonts w:asciiTheme="majorBidi" w:hAnsiTheme="majorBidi" w:cstheme="majorBidi"/>
          <w:sz w:val="24"/>
          <w:szCs w:val="24"/>
          <w:shd w:val="clear" w:color="auto" w:fill="FFFFFF"/>
        </w:rPr>
        <w:t>“Kadesh 1” and</w:t>
      </w:r>
      <w:r w:rsidR="008468E6" w:rsidRPr="004B75E3">
        <w:rPr>
          <w:rFonts w:asciiTheme="majorBidi" w:hAnsiTheme="majorBidi" w:cstheme="majorBidi"/>
          <w:sz w:val="24"/>
          <w:szCs w:val="24"/>
          <w:shd w:val="clear" w:color="auto" w:fill="FFFFFF"/>
        </w:rPr>
        <w:t xml:space="preserve"> second “Kadesh 2.”</w:t>
      </w:r>
    </w:p>
    <w:p w14:paraId="351AF63F" w14:textId="5E6E839C" w:rsidR="00112144" w:rsidRPr="004B75E3" w:rsidRDefault="00865F7A" w:rsidP="00112144">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During this time, there were d</w:t>
      </w:r>
      <w:r w:rsidR="00236086" w:rsidRPr="004B75E3">
        <w:rPr>
          <w:rFonts w:asciiTheme="majorBidi" w:hAnsiTheme="majorBidi" w:cstheme="majorBidi"/>
          <w:sz w:val="24"/>
          <w:szCs w:val="24"/>
          <w:shd w:val="clear" w:color="auto" w:fill="FFFFFF"/>
        </w:rPr>
        <w:t xml:space="preserve">evelopments on the </w:t>
      </w:r>
      <w:r w:rsidR="00AA675D" w:rsidRPr="004B75E3">
        <w:rPr>
          <w:rFonts w:asciiTheme="majorBidi" w:hAnsiTheme="majorBidi" w:cstheme="majorBidi"/>
          <w:sz w:val="24"/>
          <w:szCs w:val="24"/>
          <w:shd w:val="clear" w:color="auto" w:fill="FFFFFF"/>
        </w:rPr>
        <w:t xml:space="preserve">opponent </w:t>
      </w:r>
      <w:r w:rsidR="00112144" w:rsidRPr="004B75E3">
        <w:rPr>
          <w:rFonts w:asciiTheme="majorBidi" w:hAnsiTheme="majorBidi" w:cstheme="majorBidi"/>
          <w:sz w:val="24"/>
          <w:szCs w:val="24"/>
          <w:shd w:val="clear" w:color="auto" w:fill="FFFFFF"/>
        </w:rPr>
        <w:t>side</w:t>
      </w:r>
      <w:r w:rsidR="00236086" w:rsidRPr="004B75E3">
        <w:rPr>
          <w:rFonts w:asciiTheme="majorBidi" w:hAnsiTheme="majorBidi" w:cstheme="majorBidi"/>
          <w:sz w:val="24"/>
          <w:szCs w:val="24"/>
          <w:shd w:val="clear" w:color="auto" w:fill="FFFFFF"/>
        </w:rPr>
        <w:t xml:space="preserve"> </w:t>
      </w:r>
      <w:r w:rsidRPr="004B75E3">
        <w:rPr>
          <w:rFonts w:asciiTheme="majorBidi" w:hAnsiTheme="majorBidi" w:cstheme="majorBidi"/>
          <w:sz w:val="24"/>
          <w:szCs w:val="24"/>
          <w:shd w:val="clear" w:color="auto" w:fill="FFFFFF"/>
        </w:rPr>
        <w:t>as well</w:t>
      </w:r>
      <w:r w:rsidR="00112144" w:rsidRPr="004B75E3">
        <w:rPr>
          <w:rFonts w:asciiTheme="majorBidi" w:hAnsiTheme="majorBidi" w:cstheme="majorBidi"/>
          <w:sz w:val="24"/>
          <w:szCs w:val="24"/>
          <w:shd w:val="clear" w:color="auto" w:fill="FFFFFF"/>
        </w:rPr>
        <w:t>. On October 25, talks began among the armies of Jordan, Egypt, and Syria, after which they announced the establishment of a joint command and full coordination</w:t>
      </w:r>
      <w:r w:rsidRPr="004B75E3">
        <w:rPr>
          <w:rFonts w:asciiTheme="majorBidi" w:hAnsiTheme="majorBidi" w:cstheme="majorBidi"/>
          <w:sz w:val="24"/>
          <w:szCs w:val="24"/>
          <w:shd w:val="clear" w:color="auto" w:fill="FFFFFF"/>
        </w:rPr>
        <w:t xml:space="preserve"> among them</w:t>
      </w:r>
      <w:r w:rsidR="00112144" w:rsidRPr="004B75E3">
        <w:rPr>
          <w:rFonts w:asciiTheme="majorBidi" w:hAnsiTheme="majorBidi" w:cstheme="majorBidi"/>
          <w:sz w:val="24"/>
          <w:szCs w:val="24"/>
          <w:shd w:val="clear" w:color="auto" w:fill="FFFFFF"/>
        </w:rPr>
        <w:t>. Th</w:t>
      </w:r>
      <w:r w:rsidR="00236086" w:rsidRPr="004B75E3">
        <w:rPr>
          <w:rFonts w:asciiTheme="majorBidi" w:hAnsiTheme="majorBidi" w:cstheme="majorBidi"/>
          <w:sz w:val="24"/>
          <w:szCs w:val="24"/>
          <w:shd w:val="clear" w:color="auto" w:fill="FFFFFF"/>
        </w:rPr>
        <w:t>e Iraqi division again</w:t>
      </w:r>
      <w:r w:rsidR="00112144" w:rsidRPr="004B75E3">
        <w:rPr>
          <w:rFonts w:asciiTheme="majorBidi" w:hAnsiTheme="majorBidi" w:cstheme="majorBidi"/>
          <w:sz w:val="24"/>
          <w:szCs w:val="24"/>
          <w:shd w:val="clear" w:color="auto" w:fill="FFFFFF"/>
        </w:rPr>
        <w:t xml:space="preserve"> prepared to move. Four days before the Sinai Campaign, Israel seemed to be in a very difficult position</w:t>
      </w:r>
      <w:r w:rsidR="00236086" w:rsidRPr="004B75E3">
        <w:rPr>
          <w:rFonts w:asciiTheme="majorBidi" w:hAnsiTheme="majorBidi" w:cstheme="majorBidi"/>
          <w:sz w:val="24"/>
          <w:szCs w:val="24"/>
          <w:shd w:val="clear" w:color="auto" w:fill="FFFFFF"/>
        </w:rPr>
        <w:t xml:space="preserve"> –</w:t>
      </w:r>
      <w:r w:rsidR="00112144" w:rsidRPr="004B75E3">
        <w:rPr>
          <w:rFonts w:asciiTheme="majorBidi" w:hAnsiTheme="majorBidi" w:cstheme="majorBidi"/>
          <w:sz w:val="24"/>
          <w:szCs w:val="24"/>
          <w:shd w:val="clear" w:color="auto" w:fill="FFFFFF"/>
        </w:rPr>
        <w:t xml:space="preserve"> facing a new Arab coalition. Furthermore, Egypt was </w:t>
      </w:r>
      <w:r w:rsidRPr="004B75E3">
        <w:rPr>
          <w:rFonts w:asciiTheme="majorBidi" w:hAnsiTheme="majorBidi" w:cstheme="majorBidi"/>
          <w:sz w:val="24"/>
          <w:szCs w:val="24"/>
          <w:shd w:val="clear" w:color="auto" w:fill="FFFFFF"/>
        </w:rPr>
        <w:t>receiving</w:t>
      </w:r>
      <w:r w:rsidR="00112144" w:rsidRPr="004B75E3">
        <w:rPr>
          <w:rFonts w:asciiTheme="majorBidi" w:hAnsiTheme="majorBidi" w:cstheme="majorBidi"/>
          <w:sz w:val="24"/>
          <w:szCs w:val="24"/>
          <w:shd w:val="clear" w:color="auto" w:fill="FFFFFF"/>
        </w:rPr>
        <w:t xml:space="preserve"> weapons support from the Soviet Union and Jordan had its British military umbrella. But</w:t>
      </w:r>
      <w:r w:rsidRPr="004B75E3">
        <w:rPr>
          <w:rFonts w:asciiTheme="majorBidi" w:hAnsiTheme="majorBidi" w:cstheme="majorBidi"/>
          <w:sz w:val="24"/>
          <w:szCs w:val="24"/>
          <w:shd w:val="clear" w:color="auto" w:fill="FFFFFF"/>
        </w:rPr>
        <w:t xml:space="preserve"> this situation actually</w:t>
      </w:r>
      <w:r w:rsidR="00112144" w:rsidRPr="004B75E3">
        <w:rPr>
          <w:rFonts w:asciiTheme="majorBidi" w:hAnsiTheme="majorBidi" w:cstheme="majorBidi"/>
          <w:sz w:val="24"/>
          <w:szCs w:val="24"/>
          <w:shd w:val="clear" w:color="auto" w:fill="FFFFFF"/>
        </w:rPr>
        <w:t xml:space="preserve"> served Dayan’s ruse, because the call-up of IDF troops was perceived as being aimed at the east</w:t>
      </w:r>
      <w:r w:rsidRPr="004B75E3">
        <w:rPr>
          <w:rFonts w:asciiTheme="majorBidi" w:hAnsiTheme="majorBidi" w:cstheme="majorBidi"/>
          <w:sz w:val="24"/>
          <w:szCs w:val="24"/>
          <w:shd w:val="clear" w:color="auto" w:fill="FFFFFF"/>
        </w:rPr>
        <w:t>,</w:t>
      </w:r>
      <w:r w:rsidR="00112144" w:rsidRPr="004B75E3">
        <w:rPr>
          <w:rFonts w:asciiTheme="majorBidi" w:hAnsiTheme="majorBidi" w:cstheme="majorBidi"/>
          <w:sz w:val="24"/>
          <w:szCs w:val="24"/>
          <w:shd w:val="clear" w:color="auto" w:fill="FFFFFF"/>
        </w:rPr>
        <w:t xml:space="preserve"> where conflict was expected to erupt as the border sector heated up. And it was clear that, for Israel, the entrance of Iraqi troops </w:t>
      </w:r>
      <w:r w:rsidR="00236086" w:rsidRPr="004B75E3">
        <w:rPr>
          <w:rFonts w:asciiTheme="majorBidi" w:hAnsiTheme="majorBidi" w:cstheme="majorBidi"/>
          <w:sz w:val="24"/>
          <w:szCs w:val="24"/>
          <w:shd w:val="clear" w:color="auto" w:fill="FFFFFF"/>
        </w:rPr>
        <w:t>in</w:t>
      </w:r>
      <w:r w:rsidR="00112144" w:rsidRPr="004B75E3">
        <w:rPr>
          <w:rFonts w:asciiTheme="majorBidi" w:hAnsiTheme="majorBidi" w:cstheme="majorBidi"/>
          <w:sz w:val="24"/>
          <w:szCs w:val="24"/>
          <w:shd w:val="clear" w:color="auto" w:fill="FFFFFF"/>
        </w:rPr>
        <w:t xml:space="preserve">to Jordan </w:t>
      </w:r>
      <w:r w:rsidRPr="004B75E3">
        <w:rPr>
          <w:rFonts w:asciiTheme="majorBidi" w:hAnsiTheme="majorBidi" w:cstheme="majorBidi"/>
          <w:sz w:val="24"/>
          <w:szCs w:val="24"/>
          <w:shd w:val="clear" w:color="auto" w:fill="FFFFFF"/>
        </w:rPr>
        <w:t>would cross a red line.</w:t>
      </w:r>
    </w:p>
    <w:p w14:paraId="57140782" w14:textId="536EBE3C" w:rsidR="00112144" w:rsidRPr="004B75E3" w:rsidRDefault="00236086" w:rsidP="00112144">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The problem Dayan now faced</w:t>
      </w:r>
      <w:r w:rsidR="00112144" w:rsidRPr="004B75E3">
        <w:rPr>
          <w:rFonts w:asciiTheme="majorBidi" w:hAnsiTheme="majorBidi" w:cstheme="majorBidi"/>
          <w:sz w:val="24"/>
          <w:szCs w:val="24"/>
          <w:shd w:val="clear" w:color="auto" w:fill="FFFFFF"/>
        </w:rPr>
        <w:t xml:space="preserve"> was the secrecy that </w:t>
      </w:r>
      <w:r w:rsidR="00F82F4D" w:rsidRPr="004B75E3">
        <w:rPr>
          <w:rFonts w:asciiTheme="majorBidi" w:hAnsiTheme="majorBidi" w:cstheme="majorBidi"/>
          <w:sz w:val="24"/>
          <w:szCs w:val="24"/>
          <w:shd w:val="clear" w:color="auto" w:fill="FFFFFF"/>
        </w:rPr>
        <w:t xml:space="preserve">in which </w:t>
      </w:r>
      <w:r w:rsidR="00112144" w:rsidRPr="004B75E3">
        <w:rPr>
          <w:rFonts w:asciiTheme="majorBidi" w:hAnsiTheme="majorBidi" w:cstheme="majorBidi"/>
          <w:sz w:val="24"/>
          <w:szCs w:val="24"/>
          <w:shd w:val="clear" w:color="auto" w:fill="FFFFFF"/>
        </w:rPr>
        <w:t>the Sèvres agreement</w:t>
      </w:r>
      <w:r w:rsidR="001A0D71" w:rsidRPr="004B75E3">
        <w:rPr>
          <w:rFonts w:asciiTheme="majorBidi" w:hAnsiTheme="majorBidi" w:cstheme="majorBidi"/>
          <w:sz w:val="24"/>
          <w:szCs w:val="24"/>
          <w:shd w:val="clear" w:color="auto" w:fill="FFFFFF"/>
        </w:rPr>
        <w:t>s</w:t>
      </w:r>
      <w:r w:rsidR="00F82F4D" w:rsidRPr="004B75E3">
        <w:rPr>
          <w:rFonts w:asciiTheme="majorBidi" w:hAnsiTheme="majorBidi" w:cstheme="majorBidi"/>
          <w:sz w:val="24"/>
          <w:szCs w:val="24"/>
          <w:shd w:val="clear" w:color="auto" w:fill="FFFFFF"/>
        </w:rPr>
        <w:t xml:space="preserve"> were shrouded</w:t>
      </w:r>
      <w:r w:rsidR="00112144" w:rsidRPr="004B75E3">
        <w:rPr>
          <w:rFonts w:asciiTheme="majorBidi" w:hAnsiTheme="majorBidi" w:cstheme="majorBidi"/>
          <w:sz w:val="24"/>
          <w:szCs w:val="24"/>
          <w:shd w:val="clear" w:color="auto" w:fill="FFFFFF"/>
        </w:rPr>
        <w:t xml:space="preserve">, mostly because of the British desire not to reveal its cooperation with Israel. Dayan, obligated by the </w:t>
      </w:r>
      <w:r w:rsidR="001A0D71" w:rsidRPr="004B75E3">
        <w:rPr>
          <w:rFonts w:asciiTheme="majorBidi" w:hAnsiTheme="majorBidi" w:cstheme="majorBidi"/>
          <w:sz w:val="24"/>
          <w:szCs w:val="24"/>
          <w:shd w:val="clear" w:color="auto" w:fill="FFFFFF"/>
        </w:rPr>
        <w:t>promise he</w:t>
      </w:r>
      <w:r w:rsidR="0047756D" w:rsidRPr="004B75E3">
        <w:rPr>
          <w:rFonts w:asciiTheme="majorBidi" w:hAnsiTheme="majorBidi" w:cstheme="majorBidi"/>
          <w:sz w:val="24"/>
          <w:szCs w:val="24"/>
          <w:shd w:val="clear" w:color="auto" w:fill="FFFFFF"/>
        </w:rPr>
        <w:t xml:space="preserve"> had</w:t>
      </w:r>
      <w:r w:rsidR="001A0D71" w:rsidRPr="004B75E3">
        <w:rPr>
          <w:rFonts w:asciiTheme="majorBidi" w:hAnsiTheme="majorBidi" w:cstheme="majorBidi"/>
          <w:sz w:val="24"/>
          <w:szCs w:val="24"/>
          <w:shd w:val="clear" w:color="auto" w:fill="FFFFFF"/>
        </w:rPr>
        <w:t xml:space="preserve"> given Ben-Gurion to do everything to fulfill Israel’s part in the deal, shared what he knew only with Meir Amit and a few close officers and assistants, including Shlomo Gazit. </w:t>
      </w:r>
      <w:r w:rsidR="0047756D" w:rsidRPr="004B75E3">
        <w:rPr>
          <w:rFonts w:asciiTheme="majorBidi" w:hAnsiTheme="majorBidi" w:cstheme="majorBidi"/>
          <w:sz w:val="24"/>
          <w:szCs w:val="24"/>
          <w:shd w:val="clear" w:color="auto" w:fill="FFFFFF"/>
        </w:rPr>
        <w:t>Dayan</w:t>
      </w:r>
      <w:r w:rsidR="001A0D71" w:rsidRPr="004B75E3">
        <w:rPr>
          <w:rFonts w:asciiTheme="majorBidi" w:hAnsiTheme="majorBidi" w:cstheme="majorBidi"/>
          <w:sz w:val="24"/>
          <w:szCs w:val="24"/>
          <w:shd w:val="clear" w:color="auto" w:fill="FFFFFF"/>
        </w:rPr>
        <w:t xml:space="preserve"> gathered all senior IDF officers and, without revealing the essence of the Sèvres agreements, gave them instructions, including the principles </w:t>
      </w:r>
      <w:r w:rsidR="0047756D" w:rsidRPr="004B75E3">
        <w:rPr>
          <w:rFonts w:asciiTheme="majorBidi" w:hAnsiTheme="majorBidi" w:cstheme="majorBidi"/>
          <w:sz w:val="24"/>
          <w:szCs w:val="24"/>
          <w:shd w:val="clear" w:color="auto" w:fill="FFFFFF"/>
        </w:rPr>
        <w:t>for formulating</w:t>
      </w:r>
      <w:r w:rsidR="001A0D71" w:rsidRPr="004B75E3">
        <w:rPr>
          <w:rFonts w:asciiTheme="majorBidi" w:hAnsiTheme="majorBidi" w:cstheme="majorBidi"/>
          <w:sz w:val="24"/>
          <w:szCs w:val="24"/>
          <w:shd w:val="clear" w:color="auto" w:fill="FFFFFF"/>
        </w:rPr>
        <w:t xml:space="preserve"> the campaign plan:</w:t>
      </w:r>
    </w:p>
    <w:p w14:paraId="583B66CE" w14:textId="247D4E8B" w:rsidR="001A0D71" w:rsidRPr="004B75E3" w:rsidRDefault="001A0D71" w:rsidP="001A0D71">
      <w:pPr>
        <w:pStyle w:val="ListParagraph"/>
        <w:numPr>
          <w:ilvl w:val="0"/>
          <w:numId w:val="1"/>
        </w:num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Separate the actions Israel wo</w:t>
      </w:r>
      <w:r w:rsidR="00236086" w:rsidRPr="004B75E3">
        <w:rPr>
          <w:rFonts w:asciiTheme="majorBidi" w:hAnsiTheme="majorBidi" w:cstheme="majorBidi"/>
          <w:sz w:val="24"/>
          <w:szCs w:val="24"/>
          <w:shd w:val="clear" w:color="auto" w:fill="FFFFFF"/>
        </w:rPr>
        <w:t>uld undertake on behalf of the A</w:t>
      </w:r>
      <w:r w:rsidRPr="004B75E3">
        <w:rPr>
          <w:rFonts w:asciiTheme="majorBidi" w:hAnsiTheme="majorBidi" w:cstheme="majorBidi"/>
          <w:sz w:val="24"/>
          <w:szCs w:val="24"/>
          <w:shd w:val="clear" w:color="auto" w:fill="FFFFFF"/>
        </w:rPr>
        <w:t>llies and those it would undertake for its own ends.</w:t>
      </w:r>
    </w:p>
    <w:p w14:paraId="1A04B00A" w14:textId="269A1E6A" w:rsidR="001A0D71" w:rsidRPr="004B75E3" w:rsidRDefault="001A0D71" w:rsidP="001A0D71">
      <w:pPr>
        <w:pStyle w:val="ListParagraph"/>
        <w:numPr>
          <w:ilvl w:val="0"/>
          <w:numId w:val="1"/>
        </w:num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The army would act alone for 36 hours, in which time as little military </w:t>
      </w:r>
      <w:r w:rsidR="00236086" w:rsidRPr="004B75E3">
        <w:rPr>
          <w:rFonts w:asciiTheme="majorBidi" w:hAnsiTheme="majorBidi" w:cstheme="majorBidi"/>
          <w:sz w:val="24"/>
          <w:szCs w:val="24"/>
          <w:shd w:val="clear" w:color="auto" w:fill="FFFFFF"/>
        </w:rPr>
        <w:t>action as possible would be taken</w:t>
      </w:r>
      <w:r w:rsidRPr="004B75E3">
        <w:rPr>
          <w:rFonts w:asciiTheme="majorBidi" w:hAnsiTheme="majorBidi" w:cstheme="majorBidi"/>
          <w:sz w:val="24"/>
          <w:szCs w:val="24"/>
          <w:shd w:val="clear" w:color="auto" w:fill="FFFFFF"/>
        </w:rPr>
        <w:t>.</w:t>
      </w:r>
    </w:p>
    <w:p w14:paraId="68C38647" w14:textId="5A84F6E3" w:rsidR="001A0D71" w:rsidRPr="004B75E3" w:rsidRDefault="001A0D71" w:rsidP="001A0D71">
      <w:pPr>
        <w:pStyle w:val="ListParagraph"/>
        <w:numPr>
          <w:ilvl w:val="0"/>
          <w:numId w:val="1"/>
        </w:num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From the moment of the global powers’ intervention, it was necessary to act </w:t>
      </w:r>
      <w:r w:rsidR="0047756D" w:rsidRPr="004B75E3">
        <w:rPr>
          <w:rFonts w:asciiTheme="majorBidi" w:hAnsiTheme="majorBidi" w:cstheme="majorBidi"/>
          <w:sz w:val="24"/>
          <w:szCs w:val="24"/>
          <w:shd w:val="clear" w:color="auto" w:fill="FFFFFF"/>
        </w:rPr>
        <w:t>quickly</w:t>
      </w:r>
      <w:r w:rsidRPr="004B75E3">
        <w:rPr>
          <w:rFonts w:asciiTheme="majorBidi" w:hAnsiTheme="majorBidi" w:cstheme="majorBidi"/>
          <w:sz w:val="24"/>
          <w:szCs w:val="24"/>
          <w:shd w:val="clear" w:color="auto" w:fill="FFFFFF"/>
        </w:rPr>
        <w:t>, especially with regard to seizing control of the Straits of Tiran.</w:t>
      </w:r>
    </w:p>
    <w:p w14:paraId="7F6F15C0" w14:textId="14A4F464" w:rsidR="001A0D71" w:rsidRPr="004B75E3" w:rsidRDefault="001A0D71" w:rsidP="00236086">
      <w:pPr>
        <w:pStyle w:val="ListParagraph"/>
        <w:numPr>
          <w:ilvl w:val="0"/>
          <w:numId w:val="1"/>
        </w:num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At this stage, secrecy was of the essence, and consequently</w:t>
      </w:r>
      <w:r w:rsidR="00F82F4D" w:rsidRPr="004B75E3">
        <w:rPr>
          <w:rFonts w:asciiTheme="majorBidi" w:hAnsiTheme="majorBidi" w:cstheme="majorBidi"/>
          <w:sz w:val="24"/>
          <w:szCs w:val="24"/>
          <w:shd w:val="clear" w:color="auto" w:fill="FFFFFF"/>
        </w:rPr>
        <w:t>,</w:t>
      </w:r>
      <w:r w:rsidRPr="004B75E3">
        <w:rPr>
          <w:rFonts w:asciiTheme="majorBidi" w:hAnsiTheme="majorBidi" w:cstheme="majorBidi"/>
          <w:sz w:val="24"/>
          <w:szCs w:val="24"/>
          <w:shd w:val="clear" w:color="auto" w:fill="FFFFFF"/>
        </w:rPr>
        <w:t xml:space="preserve"> some of the instructions given would seem bizarre and contrary to military rationale. Therefore, blind obedience was </w:t>
      </w:r>
      <w:r w:rsidR="00236086" w:rsidRPr="004B75E3">
        <w:rPr>
          <w:rFonts w:asciiTheme="majorBidi" w:hAnsiTheme="majorBidi" w:cstheme="majorBidi"/>
          <w:sz w:val="24"/>
          <w:szCs w:val="24"/>
          <w:shd w:val="clear" w:color="auto" w:fill="FFFFFF"/>
        </w:rPr>
        <w:t>a prerequisite</w:t>
      </w:r>
      <w:r w:rsidRPr="004B75E3">
        <w:rPr>
          <w:rFonts w:asciiTheme="majorBidi" w:hAnsiTheme="majorBidi" w:cstheme="majorBidi"/>
          <w:sz w:val="24"/>
          <w:szCs w:val="24"/>
          <w:shd w:val="clear" w:color="auto" w:fill="FFFFFF"/>
        </w:rPr>
        <w:t>.</w:t>
      </w:r>
      <w:r w:rsidRPr="004B75E3">
        <w:rPr>
          <w:rStyle w:val="FootnoteReference"/>
          <w:rFonts w:asciiTheme="majorBidi" w:hAnsiTheme="majorBidi" w:cstheme="majorBidi"/>
          <w:sz w:val="24"/>
          <w:szCs w:val="24"/>
          <w:shd w:val="clear" w:color="auto" w:fill="FFFFFF"/>
        </w:rPr>
        <w:footnoteReference w:id="71"/>
      </w:r>
    </w:p>
    <w:p w14:paraId="3408863D" w14:textId="3A003C4E" w:rsidR="001A0D71" w:rsidRPr="004B75E3" w:rsidRDefault="001A0D71" w:rsidP="00236086">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Even before the Sèvres conference, Ben-Gurion told Dayan he was very worried about heavy losses </w:t>
      </w:r>
      <w:r w:rsidR="00236086" w:rsidRPr="004B75E3">
        <w:rPr>
          <w:rFonts w:asciiTheme="majorBidi" w:hAnsiTheme="majorBidi" w:cstheme="majorBidi"/>
          <w:sz w:val="24"/>
          <w:szCs w:val="24"/>
          <w:shd w:val="clear" w:color="auto" w:fill="FFFFFF"/>
        </w:rPr>
        <w:t>in this war</w:t>
      </w:r>
      <w:r w:rsidRPr="004B75E3">
        <w:rPr>
          <w:rFonts w:asciiTheme="majorBidi" w:hAnsiTheme="majorBidi" w:cstheme="majorBidi"/>
          <w:sz w:val="24"/>
          <w:szCs w:val="24"/>
          <w:shd w:val="clear" w:color="auto" w:fill="FFFFFF"/>
        </w:rPr>
        <w:t xml:space="preserve">. In response, Dayan promised there would be no more than 250 casualties. According to Gazit, who was present at this conversation, the army expected very few losses; this assessment, which Dayan pronounced with </w:t>
      </w:r>
      <w:r w:rsidR="00DD1D87" w:rsidRPr="004B75E3">
        <w:rPr>
          <w:rFonts w:asciiTheme="majorBidi" w:hAnsiTheme="majorBidi" w:cstheme="majorBidi"/>
          <w:sz w:val="24"/>
          <w:szCs w:val="24"/>
          <w:shd w:val="clear" w:color="auto" w:fill="FFFFFF"/>
        </w:rPr>
        <w:t xml:space="preserve">assurance, influenced Ben-Gurion’s decision to </w:t>
      </w:r>
      <w:r w:rsidR="0047756D" w:rsidRPr="004B75E3">
        <w:rPr>
          <w:rFonts w:asciiTheme="majorBidi" w:hAnsiTheme="majorBidi" w:cstheme="majorBidi"/>
          <w:sz w:val="24"/>
          <w:szCs w:val="24"/>
          <w:shd w:val="clear" w:color="auto" w:fill="FFFFFF"/>
        </w:rPr>
        <w:t>support</w:t>
      </w:r>
      <w:r w:rsidR="00DD1D87" w:rsidRPr="004B75E3">
        <w:rPr>
          <w:rFonts w:asciiTheme="majorBidi" w:hAnsiTheme="majorBidi" w:cstheme="majorBidi"/>
          <w:sz w:val="24"/>
          <w:szCs w:val="24"/>
          <w:shd w:val="clear" w:color="auto" w:fill="FFFFFF"/>
        </w:rPr>
        <w:t xml:space="preserve"> a campaign. When they left the meeting, Gazit asked Dayan how he could give such a promise with such certitude, Dayan answered, “If the decision is made to go to war and we win, no one will go back to check and argue about the number of casualties; but if, God forbid, we lose, we will all have much worse things to worry about.”</w:t>
      </w:r>
      <w:r w:rsidR="00DD1D87" w:rsidRPr="004B75E3">
        <w:rPr>
          <w:rStyle w:val="FootnoteReference"/>
          <w:rFonts w:asciiTheme="majorBidi" w:hAnsiTheme="majorBidi" w:cstheme="majorBidi"/>
          <w:sz w:val="24"/>
          <w:szCs w:val="24"/>
          <w:shd w:val="clear" w:color="auto" w:fill="FFFFFF"/>
        </w:rPr>
        <w:footnoteReference w:id="72"/>
      </w:r>
    </w:p>
    <w:p w14:paraId="62DB91FA" w14:textId="10BB7C1F" w:rsidR="00DD1D87" w:rsidRPr="004B75E3" w:rsidRDefault="00DD1D87" w:rsidP="00DD1D87">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Despite this statement, Dayan took casualties – the IDF’s and the enemy’s – with utter seriousness, </w:t>
      </w:r>
      <w:r w:rsidR="0047756D" w:rsidRPr="004B75E3">
        <w:rPr>
          <w:rFonts w:asciiTheme="majorBidi" w:hAnsiTheme="majorBidi" w:cstheme="majorBidi"/>
          <w:sz w:val="24"/>
          <w:szCs w:val="24"/>
          <w:shd w:val="clear" w:color="auto" w:fill="FFFFFF"/>
        </w:rPr>
        <w:t xml:space="preserve">as </w:t>
      </w:r>
      <w:r w:rsidRPr="004B75E3">
        <w:rPr>
          <w:rFonts w:asciiTheme="majorBidi" w:hAnsiTheme="majorBidi" w:cstheme="majorBidi"/>
          <w:sz w:val="24"/>
          <w:szCs w:val="24"/>
          <w:shd w:val="clear" w:color="auto" w:fill="FFFFFF"/>
        </w:rPr>
        <w:t xml:space="preserve">expressed in the instructions he issued on “defeating enemy forces” but “not destroying enemy forces.” “Best that less blood be spilled,” Dayan said, and therefore formulated his instructions </w:t>
      </w:r>
      <w:r w:rsidR="0047756D" w:rsidRPr="004B75E3">
        <w:rPr>
          <w:rFonts w:asciiTheme="majorBidi" w:hAnsiTheme="majorBidi" w:cstheme="majorBidi"/>
          <w:sz w:val="24"/>
          <w:szCs w:val="24"/>
          <w:shd w:val="clear" w:color="auto" w:fill="FFFFFF"/>
        </w:rPr>
        <w:t>to reflect the goal of</w:t>
      </w:r>
      <w:r w:rsidRPr="004B75E3">
        <w:rPr>
          <w:rFonts w:asciiTheme="majorBidi" w:hAnsiTheme="majorBidi" w:cstheme="majorBidi"/>
          <w:sz w:val="24"/>
          <w:szCs w:val="24"/>
          <w:shd w:val="clear" w:color="auto" w:fill="FFFFFF"/>
        </w:rPr>
        <w:t xml:space="preserve"> “…disrupting the Egyptian forces and making them collapse.”</w:t>
      </w:r>
      <w:r w:rsidRPr="004B75E3">
        <w:rPr>
          <w:rStyle w:val="FootnoteReference"/>
          <w:rFonts w:asciiTheme="majorBidi" w:hAnsiTheme="majorBidi" w:cstheme="majorBidi"/>
          <w:sz w:val="24"/>
          <w:szCs w:val="24"/>
          <w:shd w:val="clear" w:color="auto" w:fill="FFFFFF"/>
        </w:rPr>
        <w:footnoteReference w:id="73"/>
      </w:r>
    </w:p>
    <w:p w14:paraId="42439212" w14:textId="03955921" w:rsidR="00DD1D87" w:rsidRPr="004B75E3" w:rsidRDefault="00DD1D87" w:rsidP="00EC3952">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The new plan, “Kadesh 2,” differed in five major ways from the </w:t>
      </w:r>
      <w:r w:rsidR="0047756D" w:rsidRPr="004B75E3">
        <w:rPr>
          <w:rFonts w:asciiTheme="majorBidi" w:hAnsiTheme="majorBidi" w:cstheme="majorBidi"/>
          <w:sz w:val="24"/>
          <w:szCs w:val="24"/>
          <w:shd w:val="clear" w:color="auto" w:fill="FFFFFF"/>
        </w:rPr>
        <w:t>original</w:t>
      </w:r>
      <w:r w:rsidRPr="004B75E3">
        <w:rPr>
          <w:rFonts w:asciiTheme="majorBidi" w:hAnsiTheme="majorBidi" w:cstheme="majorBidi"/>
          <w:sz w:val="24"/>
          <w:szCs w:val="24"/>
          <w:shd w:val="clear" w:color="auto" w:fill="FFFFFF"/>
        </w:rPr>
        <w:t xml:space="preserve"> “Kadesh 1” plan, all relating to the first stage – those 36 hours in which the IDF was </w:t>
      </w:r>
      <w:r w:rsidR="0010002F" w:rsidRPr="004B75E3">
        <w:rPr>
          <w:rFonts w:asciiTheme="majorBidi" w:hAnsiTheme="majorBidi" w:cstheme="majorBidi"/>
          <w:sz w:val="24"/>
          <w:szCs w:val="24"/>
          <w:shd w:val="clear" w:color="auto" w:fill="FFFFFF"/>
        </w:rPr>
        <w:t xml:space="preserve">in a state of </w:t>
      </w:r>
      <w:r w:rsidRPr="004B75E3">
        <w:rPr>
          <w:rFonts w:asciiTheme="majorBidi" w:hAnsiTheme="majorBidi" w:cstheme="majorBidi"/>
          <w:sz w:val="24"/>
          <w:szCs w:val="24"/>
          <w:shd w:val="clear" w:color="auto" w:fill="FFFFFF"/>
        </w:rPr>
        <w:t>full-scale war against Egypt</w:t>
      </w:r>
      <w:r w:rsidR="0010002F" w:rsidRPr="004B75E3">
        <w:rPr>
          <w:rFonts w:asciiTheme="majorBidi" w:hAnsiTheme="majorBidi" w:cstheme="majorBidi"/>
          <w:sz w:val="24"/>
          <w:szCs w:val="24"/>
          <w:shd w:val="clear" w:color="auto" w:fill="FFFFFF"/>
        </w:rPr>
        <w:t xml:space="preserve"> disguised as a large reprisal until the </w:t>
      </w:r>
      <w:r w:rsidR="00EC3952" w:rsidRPr="004B75E3">
        <w:rPr>
          <w:rFonts w:asciiTheme="majorBidi" w:hAnsiTheme="majorBidi" w:cstheme="majorBidi"/>
          <w:sz w:val="24"/>
          <w:szCs w:val="24"/>
          <w:shd w:val="clear" w:color="auto" w:fill="FFFFFF"/>
        </w:rPr>
        <w:t>A</w:t>
      </w:r>
      <w:r w:rsidR="0010002F" w:rsidRPr="004B75E3">
        <w:rPr>
          <w:rFonts w:asciiTheme="majorBidi" w:hAnsiTheme="majorBidi" w:cstheme="majorBidi"/>
          <w:sz w:val="24"/>
          <w:szCs w:val="24"/>
          <w:shd w:val="clear" w:color="auto" w:fill="FFFFFF"/>
        </w:rPr>
        <w:t>llies’ intervention:</w:t>
      </w:r>
      <w:r w:rsidR="0010002F" w:rsidRPr="004B75E3">
        <w:rPr>
          <w:rStyle w:val="FootnoteReference"/>
          <w:rFonts w:asciiTheme="majorBidi" w:hAnsiTheme="majorBidi" w:cstheme="majorBidi"/>
          <w:sz w:val="24"/>
          <w:szCs w:val="24"/>
          <w:shd w:val="clear" w:color="auto" w:fill="FFFFFF"/>
        </w:rPr>
        <w:footnoteReference w:id="74"/>
      </w:r>
      <w:r w:rsidR="0010002F" w:rsidRPr="004B75E3">
        <w:rPr>
          <w:rFonts w:asciiTheme="majorBidi" w:hAnsiTheme="majorBidi" w:cstheme="majorBidi"/>
          <w:sz w:val="24"/>
          <w:szCs w:val="24"/>
          <w:shd w:val="clear" w:color="auto" w:fill="FFFFFF"/>
        </w:rPr>
        <w:t xml:space="preserve"> </w:t>
      </w:r>
    </w:p>
    <w:p w14:paraId="5AA5C558" w14:textId="36925A14" w:rsidR="0010002F" w:rsidRPr="004B75E3" w:rsidRDefault="0010002F" w:rsidP="00EC3952">
      <w:pPr>
        <w:pStyle w:val="ListParagraph"/>
        <w:numPr>
          <w:ilvl w:val="0"/>
          <w:numId w:val="2"/>
        </w:num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The </w:t>
      </w:r>
      <w:r w:rsidR="00EC3952" w:rsidRPr="004B75E3">
        <w:rPr>
          <w:rFonts w:asciiTheme="majorBidi" w:hAnsiTheme="majorBidi" w:cstheme="majorBidi"/>
          <w:sz w:val="24"/>
          <w:szCs w:val="24"/>
          <w:shd w:val="clear" w:color="auto" w:fill="FFFFFF"/>
        </w:rPr>
        <w:t>IAF</w:t>
      </w:r>
      <w:r w:rsidR="00F95110" w:rsidRPr="004B75E3">
        <w:rPr>
          <w:rFonts w:asciiTheme="majorBidi" w:hAnsiTheme="majorBidi" w:cstheme="majorBidi"/>
          <w:sz w:val="24"/>
          <w:szCs w:val="24"/>
          <w:shd w:val="clear" w:color="auto" w:fill="FFFFFF"/>
        </w:rPr>
        <w:t xml:space="preserve"> would limit itself to defending the nation’s skies and </w:t>
      </w:r>
      <w:r w:rsidR="0047756D" w:rsidRPr="004B75E3">
        <w:rPr>
          <w:rFonts w:asciiTheme="majorBidi" w:hAnsiTheme="majorBidi" w:cstheme="majorBidi"/>
          <w:sz w:val="24"/>
          <w:szCs w:val="24"/>
          <w:shd w:val="clear" w:color="auto" w:fill="FFFFFF"/>
        </w:rPr>
        <w:t xml:space="preserve">would </w:t>
      </w:r>
      <w:r w:rsidR="00F95110" w:rsidRPr="004B75E3">
        <w:rPr>
          <w:rFonts w:asciiTheme="majorBidi" w:hAnsiTheme="majorBidi" w:cstheme="majorBidi"/>
          <w:sz w:val="24"/>
          <w:szCs w:val="24"/>
          <w:shd w:val="clear" w:color="auto" w:fill="FFFFFF"/>
        </w:rPr>
        <w:t>not attack Egyptian air force bases.</w:t>
      </w:r>
    </w:p>
    <w:p w14:paraId="5A083FB3" w14:textId="06E11138" w:rsidR="00F95110" w:rsidRPr="004B75E3" w:rsidRDefault="00F95110" w:rsidP="00EC3952">
      <w:pPr>
        <w:pStyle w:val="ListParagraph"/>
        <w:numPr>
          <w:ilvl w:val="0"/>
          <w:numId w:val="2"/>
        </w:num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The political constraint</w:t>
      </w:r>
      <w:r w:rsidR="0050657C" w:rsidRPr="004B75E3">
        <w:rPr>
          <w:rFonts w:asciiTheme="majorBidi" w:hAnsiTheme="majorBidi" w:cstheme="majorBidi"/>
          <w:sz w:val="24"/>
          <w:szCs w:val="24"/>
          <w:shd w:val="clear" w:color="auto" w:fill="FFFFFF"/>
        </w:rPr>
        <w:t>s meant that</w:t>
      </w:r>
      <w:r w:rsidRPr="004B75E3">
        <w:rPr>
          <w:rFonts w:asciiTheme="majorBidi" w:hAnsiTheme="majorBidi" w:cstheme="majorBidi"/>
          <w:sz w:val="24"/>
          <w:szCs w:val="24"/>
          <w:shd w:val="clear" w:color="auto" w:fill="FFFFFF"/>
        </w:rPr>
        <w:t xml:space="preserve"> the IDF’s best brigade </w:t>
      </w:r>
      <w:r w:rsidR="0050657C" w:rsidRPr="004B75E3">
        <w:rPr>
          <w:rFonts w:asciiTheme="majorBidi" w:hAnsiTheme="majorBidi" w:cstheme="majorBidi"/>
          <w:sz w:val="24"/>
          <w:szCs w:val="24"/>
          <w:shd w:val="clear" w:color="auto" w:fill="FFFFFF"/>
        </w:rPr>
        <w:t xml:space="preserve">had to be deployed </w:t>
      </w:r>
      <w:r w:rsidRPr="004B75E3">
        <w:rPr>
          <w:rFonts w:asciiTheme="majorBidi" w:hAnsiTheme="majorBidi" w:cstheme="majorBidi"/>
          <w:sz w:val="24"/>
          <w:szCs w:val="24"/>
          <w:shd w:val="clear" w:color="auto" w:fill="FFFFFF"/>
        </w:rPr>
        <w:t>not to conquer el-Arish and Sharm a</w:t>
      </w:r>
      <w:r w:rsidR="00EC3952" w:rsidRPr="004B75E3">
        <w:rPr>
          <w:rFonts w:asciiTheme="majorBidi" w:hAnsiTheme="majorBidi" w:cstheme="majorBidi"/>
          <w:sz w:val="24"/>
          <w:szCs w:val="24"/>
          <w:shd w:val="clear" w:color="auto" w:fill="FFFFFF"/>
        </w:rPr>
        <w:t>l</w:t>
      </w:r>
      <w:r w:rsidRPr="004B75E3">
        <w:rPr>
          <w:rFonts w:asciiTheme="majorBidi" w:hAnsiTheme="majorBidi" w:cstheme="majorBidi"/>
          <w:sz w:val="24"/>
          <w:szCs w:val="24"/>
          <w:shd w:val="clear" w:color="auto" w:fill="FFFFFF"/>
        </w:rPr>
        <w:t>-Sheikh but rather to satisfy the British pretext for a real act of war. On the other hand, only the paratroopers could jump far behind enemy lines and thus provide the pretext for the campaign in general.</w:t>
      </w:r>
    </w:p>
    <w:p w14:paraId="6AABCCF6" w14:textId="539131CE" w:rsidR="00F95110" w:rsidRPr="004B75E3" w:rsidRDefault="00F95110" w:rsidP="004E5890">
      <w:pPr>
        <w:pStyle w:val="ListParagraph"/>
        <w:numPr>
          <w:ilvl w:val="0"/>
          <w:numId w:val="2"/>
        </w:num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Instead of breaking </w:t>
      </w:r>
      <w:r w:rsidR="004E5890" w:rsidRPr="004B75E3">
        <w:rPr>
          <w:rFonts w:asciiTheme="majorBidi" w:hAnsiTheme="majorBidi" w:cstheme="majorBidi"/>
          <w:sz w:val="24"/>
          <w:szCs w:val="24"/>
          <w:shd w:val="clear" w:color="auto" w:fill="FFFFFF"/>
        </w:rPr>
        <w:t>past</w:t>
      </w:r>
      <w:r w:rsidRPr="004B75E3">
        <w:rPr>
          <w:rFonts w:asciiTheme="majorBidi" w:hAnsiTheme="majorBidi" w:cstheme="majorBidi"/>
          <w:sz w:val="24"/>
          <w:szCs w:val="24"/>
          <w:shd w:val="clear" w:color="auto" w:fill="FFFFFF"/>
        </w:rPr>
        <w:t xml:space="preserve"> the enemy lines</w:t>
      </w:r>
      <w:r w:rsidR="004E5890" w:rsidRPr="004B75E3">
        <w:rPr>
          <w:rFonts w:asciiTheme="majorBidi" w:hAnsiTheme="majorBidi" w:cstheme="majorBidi"/>
          <w:sz w:val="24"/>
          <w:szCs w:val="24"/>
          <w:shd w:val="clear" w:color="auto" w:fill="FFFFFF"/>
        </w:rPr>
        <w:t xml:space="preserve"> immediately, engaging in flanking maneuvers deep into the enemy system, and exploiting the speed and surprise to shock and collapse the enemy, the armored troops now </w:t>
      </w:r>
      <w:r w:rsidR="0050657C" w:rsidRPr="004B75E3">
        <w:rPr>
          <w:rFonts w:asciiTheme="majorBidi" w:hAnsiTheme="majorBidi" w:cstheme="majorBidi"/>
          <w:sz w:val="24"/>
          <w:szCs w:val="24"/>
          <w:shd w:val="clear" w:color="auto" w:fill="FFFFFF"/>
        </w:rPr>
        <w:t>had</w:t>
      </w:r>
      <w:r w:rsidR="004E5890" w:rsidRPr="004B75E3">
        <w:rPr>
          <w:rFonts w:asciiTheme="majorBidi" w:hAnsiTheme="majorBidi" w:cstheme="majorBidi"/>
          <w:sz w:val="24"/>
          <w:szCs w:val="24"/>
          <w:shd w:val="clear" w:color="auto" w:fill="FFFFFF"/>
        </w:rPr>
        <w:t xml:space="preserve"> to wait at the starting line for 36 hours.</w:t>
      </w:r>
    </w:p>
    <w:p w14:paraId="40CCE356" w14:textId="53E416C3" w:rsidR="004E5890" w:rsidRPr="004B75E3" w:rsidRDefault="004E5890" w:rsidP="004E5890">
      <w:pPr>
        <w:pStyle w:val="ListParagraph"/>
        <w:numPr>
          <w:ilvl w:val="0"/>
          <w:numId w:val="2"/>
        </w:num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The mission of conquering Israel’s major target, Sharm a</w:t>
      </w:r>
      <w:r w:rsidR="00EC3952" w:rsidRPr="004B75E3">
        <w:rPr>
          <w:rFonts w:asciiTheme="majorBidi" w:hAnsiTheme="majorBidi" w:cstheme="majorBidi"/>
          <w:sz w:val="24"/>
          <w:szCs w:val="24"/>
          <w:shd w:val="clear" w:color="auto" w:fill="FFFFFF"/>
        </w:rPr>
        <w:t>l</w:t>
      </w:r>
      <w:r w:rsidRPr="004B75E3">
        <w:rPr>
          <w:rFonts w:asciiTheme="majorBidi" w:hAnsiTheme="majorBidi" w:cstheme="majorBidi"/>
          <w:sz w:val="24"/>
          <w:szCs w:val="24"/>
          <w:shd w:val="clear" w:color="auto" w:fill="FFFFFF"/>
        </w:rPr>
        <w:t xml:space="preserve">-Sheikh, </w:t>
      </w:r>
      <w:r w:rsidR="0050657C" w:rsidRPr="004B75E3">
        <w:rPr>
          <w:rFonts w:asciiTheme="majorBidi" w:hAnsiTheme="majorBidi" w:cstheme="majorBidi"/>
          <w:sz w:val="24"/>
          <w:szCs w:val="24"/>
          <w:shd w:val="clear" w:color="auto" w:fill="FFFFFF"/>
        </w:rPr>
        <w:t>intended to break</w:t>
      </w:r>
      <w:r w:rsidR="0042524E" w:rsidRPr="004B75E3">
        <w:rPr>
          <w:rFonts w:asciiTheme="majorBidi" w:hAnsiTheme="majorBidi" w:cstheme="majorBidi"/>
          <w:sz w:val="24"/>
          <w:szCs w:val="24"/>
          <w:shd w:val="clear" w:color="auto" w:fill="FFFFFF"/>
        </w:rPr>
        <w:t xml:space="preserve"> </w:t>
      </w:r>
      <w:r w:rsidRPr="004B75E3">
        <w:rPr>
          <w:rFonts w:asciiTheme="majorBidi" w:hAnsiTheme="majorBidi" w:cstheme="majorBidi"/>
          <w:sz w:val="24"/>
          <w:szCs w:val="24"/>
          <w:shd w:val="clear" w:color="auto" w:fill="FFFFFF"/>
        </w:rPr>
        <w:t>the blockade on Eilat, was given to a mechanized reserves brigade that was supposed to make its way through the desert. This was far from an optimal scenario, but because the paratroopers brigade had been tasked with a different mission, there was no force left to parachute in or land from the sea.</w:t>
      </w:r>
    </w:p>
    <w:p w14:paraId="0D3C189D" w14:textId="52AA1F67" w:rsidR="004E5890" w:rsidRPr="004B75E3" w:rsidRDefault="0042524E" w:rsidP="00367E53">
      <w:pPr>
        <w:pStyle w:val="ListParagraph"/>
        <w:numPr>
          <w:ilvl w:val="0"/>
          <w:numId w:val="2"/>
        </w:num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Regarding </w:t>
      </w:r>
      <w:r w:rsidR="004E5890" w:rsidRPr="004B75E3">
        <w:rPr>
          <w:rFonts w:asciiTheme="majorBidi" w:hAnsiTheme="majorBidi" w:cstheme="majorBidi"/>
          <w:sz w:val="24"/>
          <w:szCs w:val="24"/>
          <w:shd w:val="clear" w:color="auto" w:fill="FFFFFF"/>
        </w:rPr>
        <w:t>the French military aid</w:t>
      </w:r>
      <w:r w:rsidRPr="004B75E3">
        <w:rPr>
          <w:rFonts w:asciiTheme="majorBidi" w:hAnsiTheme="majorBidi" w:cstheme="majorBidi"/>
          <w:sz w:val="24"/>
          <w:szCs w:val="24"/>
          <w:shd w:val="clear" w:color="auto" w:fill="FFFFFF"/>
        </w:rPr>
        <w:t>, despite</w:t>
      </w:r>
      <w:r w:rsidR="004E5890" w:rsidRPr="004B75E3">
        <w:rPr>
          <w:rFonts w:asciiTheme="majorBidi" w:hAnsiTheme="majorBidi" w:cstheme="majorBidi"/>
          <w:sz w:val="24"/>
          <w:szCs w:val="24"/>
          <w:shd w:val="clear" w:color="auto" w:fill="FFFFFF"/>
        </w:rPr>
        <w:t xml:space="preserve"> the </w:t>
      </w:r>
      <w:r w:rsidR="00367E53" w:rsidRPr="004B75E3">
        <w:rPr>
          <w:rFonts w:asciiTheme="majorBidi" w:hAnsiTheme="majorBidi" w:cstheme="majorBidi"/>
          <w:sz w:val="24"/>
          <w:szCs w:val="24"/>
          <w:shd w:val="clear" w:color="auto" w:fill="FFFFFF"/>
        </w:rPr>
        <w:t>General</w:t>
      </w:r>
      <w:r w:rsidR="004E5890" w:rsidRPr="004B75E3">
        <w:rPr>
          <w:rFonts w:asciiTheme="majorBidi" w:hAnsiTheme="majorBidi" w:cstheme="majorBidi"/>
          <w:sz w:val="24"/>
          <w:szCs w:val="24"/>
          <w:shd w:val="clear" w:color="auto" w:fill="FFFFFF"/>
        </w:rPr>
        <w:t xml:space="preserve"> Staff</w:t>
      </w:r>
      <w:r w:rsidRPr="004B75E3">
        <w:rPr>
          <w:rFonts w:asciiTheme="majorBidi" w:hAnsiTheme="majorBidi" w:cstheme="majorBidi"/>
          <w:sz w:val="24"/>
          <w:szCs w:val="24"/>
          <w:shd w:val="clear" w:color="auto" w:fill="FFFFFF"/>
        </w:rPr>
        <w:t>’s assessment</w:t>
      </w:r>
      <w:r w:rsidR="004E5890" w:rsidRPr="004B75E3">
        <w:rPr>
          <w:rFonts w:asciiTheme="majorBidi" w:hAnsiTheme="majorBidi" w:cstheme="majorBidi"/>
          <w:sz w:val="24"/>
          <w:szCs w:val="24"/>
          <w:shd w:val="clear" w:color="auto" w:fill="FFFFFF"/>
        </w:rPr>
        <w:t xml:space="preserve"> </w:t>
      </w:r>
      <w:r w:rsidR="00367E53" w:rsidRPr="004B75E3">
        <w:rPr>
          <w:rFonts w:asciiTheme="majorBidi" w:hAnsiTheme="majorBidi" w:cstheme="majorBidi"/>
          <w:sz w:val="24"/>
          <w:szCs w:val="24"/>
          <w:shd w:val="clear" w:color="auto" w:fill="FFFFFF"/>
        </w:rPr>
        <w:t>that the IDF did not need any external assistance whatsoever, Dayan and Ben-Gurion insisted – for political reasons – on accepting military aid directly from France. The French provided six squadrons to defend the nation’s skies as well as warships sailing the Mediterra</w:t>
      </w:r>
      <w:r w:rsidR="00EC3952" w:rsidRPr="004B75E3">
        <w:rPr>
          <w:rFonts w:asciiTheme="majorBidi" w:hAnsiTheme="majorBidi" w:cstheme="majorBidi"/>
          <w:sz w:val="24"/>
          <w:szCs w:val="24"/>
          <w:shd w:val="clear" w:color="auto" w:fill="FFFFFF"/>
        </w:rPr>
        <w:t>nean near the coast of Gaza to provide</w:t>
      </w:r>
      <w:r w:rsidR="00367E53" w:rsidRPr="004B75E3">
        <w:rPr>
          <w:rFonts w:asciiTheme="majorBidi" w:hAnsiTheme="majorBidi" w:cstheme="majorBidi"/>
          <w:sz w:val="24"/>
          <w:szCs w:val="24"/>
          <w:shd w:val="clear" w:color="auto" w:fill="FFFFFF"/>
        </w:rPr>
        <w:t xml:space="preserve"> artillery assistance. In the end, it emerged that the assistance was, militar</w:t>
      </w:r>
      <w:r w:rsidR="00EC3952" w:rsidRPr="004B75E3">
        <w:rPr>
          <w:rFonts w:asciiTheme="majorBidi" w:hAnsiTheme="majorBidi" w:cstheme="majorBidi"/>
          <w:sz w:val="24"/>
          <w:szCs w:val="24"/>
          <w:shd w:val="clear" w:color="auto" w:fill="FFFFFF"/>
        </w:rPr>
        <w:t xml:space="preserve">ily speaking, redundant but </w:t>
      </w:r>
      <w:r w:rsidR="00367E53" w:rsidRPr="004B75E3">
        <w:rPr>
          <w:rFonts w:asciiTheme="majorBidi" w:hAnsiTheme="majorBidi" w:cstheme="majorBidi"/>
          <w:sz w:val="24"/>
          <w:szCs w:val="24"/>
          <w:shd w:val="clear" w:color="auto" w:fill="FFFFFF"/>
        </w:rPr>
        <w:t>politically significant.</w:t>
      </w:r>
    </w:p>
    <w:p w14:paraId="61D62676" w14:textId="192B898D" w:rsidR="00367E53" w:rsidRPr="004B75E3" w:rsidRDefault="000A73EB" w:rsidP="00EC3952">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The plan Dayan came up with at the Sèvres conference may have </w:t>
      </w:r>
      <w:r w:rsidR="00EC3952" w:rsidRPr="004B75E3">
        <w:rPr>
          <w:rFonts w:asciiTheme="majorBidi" w:hAnsiTheme="majorBidi" w:cstheme="majorBidi"/>
          <w:sz w:val="24"/>
          <w:szCs w:val="24"/>
          <w:shd w:val="clear" w:color="auto" w:fill="FFFFFF"/>
        </w:rPr>
        <w:t xml:space="preserve">helped the partners involved </w:t>
      </w:r>
      <w:r w:rsidRPr="004B75E3">
        <w:rPr>
          <w:rFonts w:asciiTheme="majorBidi" w:hAnsiTheme="majorBidi" w:cstheme="majorBidi"/>
          <w:sz w:val="24"/>
          <w:szCs w:val="24"/>
          <w:shd w:val="clear" w:color="auto" w:fill="FFFFFF"/>
        </w:rPr>
        <w:t>resolve the impasse they had reached</w:t>
      </w:r>
      <w:r w:rsidR="00297F00" w:rsidRPr="004B75E3">
        <w:rPr>
          <w:rFonts w:asciiTheme="majorBidi" w:hAnsiTheme="majorBidi" w:cstheme="majorBidi"/>
          <w:sz w:val="24"/>
          <w:szCs w:val="24"/>
          <w:shd w:val="clear" w:color="auto" w:fill="FFFFFF"/>
        </w:rPr>
        <w:t>. However,</w:t>
      </w:r>
      <w:r w:rsidRPr="004B75E3">
        <w:rPr>
          <w:rFonts w:asciiTheme="majorBidi" w:hAnsiTheme="majorBidi" w:cstheme="majorBidi"/>
          <w:sz w:val="24"/>
          <w:szCs w:val="24"/>
          <w:shd w:val="clear" w:color="auto" w:fill="FFFFFF"/>
        </w:rPr>
        <w:t xml:space="preserve"> its translation into operative t</w:t>
      </w:r>
      <w:r w:rsidR="00EC3952" w:rsidRPr="004B75E3">
        <w:rPr>
          <w:rFonts w:asciiTheme="majorBidi" w:hAnsiTheme="majorBidi" w:cstheme="majorBidi"/>
          <w:sz w:val="24"/>
          <w:szCs w:val="24"/>
          <w:shd w:val="clear" w:color="auto" w:fill="FFFFFF"/>
        </w:rPr>
        <w:t>erms meant</w:t>
      </w:r>
      <w:r w:rsidRPr="004B75E3">
        <w:rPr>
          <w:rFonts w:asciiTheme="majorBidi" w:hAnsiTheme="majorBidi" w:cstheme="majorBidi"/>
          <w:sz w:val="24"/>
          <w:szCs w:val="24"/>
          <w:shd w:val="clear" w:color="auto" w:fill="FFFFFF"/>
        </w:rPr>
        <w:t xml:space="preserve"> that Israel’s strike force – the armored troops and the Air Force – were on standby for 36 hours, </w:t>
      </w:r>
      <w:r w:rsidR="00297F00" w:rsidRPr="004B75E3">
        <w:rPr>
          <w:rFonts w:asciiTheme="majorBidi" w:hAnsiTheme="majorBidi" w:cstheme="majorBidi"/>
          <w:sz w:val="24"/>
          <w:szCs w:val="24"/>
          <w:shd w:val="clear" w:color="auto" w:fill="FFFFFF"/>
        </w:rPr>
        <w:t>in</w:t>
      </w:r>
      <w:r w:rsidRPr="004B75E3">
        <w:rPr>
          <w:rFonts w:asciiTheme="majorBidi" w:hAnsiTheme="majorBidi" w:cstheme="majorBidi"/>
          <w:sz w:val="24"/>
          <w:szCs w:val="24"/>
          <w:shd w:val="clear" w:color="auto" w:fill="FFFFFF"/>
        </w:rPr>
        <w:t xml:space="preserve"> complete and utter contradiction of the approach Dayan, as Chief of Staff, had instilled in IDF commanders: forward assault, initiative, audacity, and speed. And because he could not share his </w:t>
      </w:r>
      <w:r w:rsidR="00EC3952" w:rsidRPr="004B75E3">
        <w:rPr>
          <w:rFonts w:asciiTheme="majorBidi" w:hAnsiTheme="majorBidi" w:cstheme="majorBidi"/>
          <w:sz w:val="24"/>
          <w:szCs w:val="24"/>
          <w:shd w:val="clear" w:color="auto" w:fill="FFFFFF"/>
        </w:rPr>
        <w:t>reasons</w:t>
      </w:r>
      <w:r w:rsidRPr="004B75E3">
        <w:rPr>
          <w:rFonts w:asciiTheme="majorBidi" w:hAnsiTheme="majorBidi" w:cstheme="majorBidi"/>
          <w:sz w:val="24"/>
          <w:szCs w:val="24"/>
          <w:shd w:val="clear" w:color="auto" w:fill="FFFFFF"/>
        </w:rPr>
        <w:t xml:space="preserve"> with the field command ranks, they felt intensely frustrated</w:t>
      </w:r>
      <w:r w:rsidR="0091329B" w:rsidRPr="004B75E3">
        <w:rPr>
          <w:rFonts w:asciiTheme="majorBidi" w:hAnsiTheme="majorBidi" w:cstheme="majorBidi"/>
          <w:sz w:val="24"/>
          <w:szCs w:val="24"/>
          <w:shd w:val="clear" w:color="auto" w:fill="FFFFFF"/>
        </w:rPr>
        <w:t xml:space="preserve">. This </w:t>
      </w:r>
      <w:r w:rsidR="00297F00" w:rsidRPr="004B75E3">
        <w:rPr>
          <w:rFonts w:asciiTheme="majorBidi" w:hAnsiTheme="majorBidi" w:cstheme="majorBidi"/>
          <w:sz w:val="24"/>
          <w:szCs w:val="24"/>
          <w:shd w:val="clear" w:color="auto" w:fill="FFFFFF"/>
        </w:rPr>
        <w:t>discontent threatened to unravel the fragile plan Dayan had so painstakingly woven together.</w:t>
      </w:r>
    </w:p>
    <w:p w14:paraId="25F4E840" w14:textId="77777777" w:rsidR="0091329B" w:rsidRPr="004B75E3" w:rsidRDefault="0091329B" w:rsidP="000A73EB">
      <w:pPr>
        <w:spacing w:line="360" w:lineRule="auto"/>
        <w:jc w:val="both"/>
        <w:rPr>
          <w:rFonts w:asciiTheme="majorBidi" w:hAnsiTheme="majorBidi" w:cstheme="majorBidi"/>
          <w:sz w:val="24"/>
          <w:szCs w:val="24"/>
          <w:shd w:val="clear" w:color="auto" w:fill="FFFFFF"/>
        </w:rPr>
      </w:pPr>
    </w:p>
    <w:p w14:paraId="775C6964" w14:textId="36489787" w:rsidR="0091329B" w:rsidRPr="004B75E3" w:rsidRDefault="0091329B" w:rsidP="000A73EB">
      <w:pPr>
        <w:spacing w:line="360" w:lineRule="auto"/>
        <w:jc w:val="both"/>
        <w:rPr>
          <w:rFonts w:asciiTheme="majorBidi" w:hAnsiTheme="majorBidi" w:cstheme="majorBidi"/>
          <w:b/>
          <w:bCs/>
          <w:sz w:val="24"/>
          <w:szCs w:val="24"/>
          <w:shd w:val="clear" w:color="auto" w:fill="FFFFFF"/>
        </w:rPr>
      </w:pPr>
      <w:r w:rsidRPr="004B75E3">
        <w:rPr>
          <w:rFonts w:asciiTheme="majorBidi" w:hAnsiTheme="majorBidi" w:cstheme="majorBidi"/>
          <w:b/>
          <w:bCs/>
          <w:sz w:val="24"/>
          <w:szCs w:val="24"/>
          <w:shd w:val="clear" w:color="auto" w:fill="FFFFFF"/>
        </w:rPr>
        <w:t>Command</w:t>
      </w:r>
      <w:r w:rsidR="00297F00" w:rsidRPr="004B75E3">
        <w:rPr>
          <w:rFonts w:asciiTheme="majorBidi" w:hAnsiTheme="majorBidi" w:cstheme="majorBidi"/>
          <w:b/>
          <w:bCs/>
          <w:sz w:val="24"/>
          <w:szCs w:val="24"/>
          <w:shd w:val="clear" w:color="auto" w:fill="FFFFFF"/>
        </w:rPr>
        <w:t>ing</w:t>
      </w:r>
      <w:r w:rsidRPr="004B75E3">
        <w:rPr>
          <w:rFonts w:asciiTheme="majorBidi" w:hAnsiTheme="majorBidi" w:cstheme="majorBidi"/>
          <w:b/>
          <w:bCs/>
          <w:sz w:val="24"/>
          <w:szCs w:val="24"/>
          <w:shd w:val="clear" w:color="auto" w:fill="FFFFFF"/>
        </w:rPr>
        <w:t xml:space="preserve"> the Theater</w:t>
      </w:r>
    </w:p>
    <w:p w14:paraId="6C8B7F8A" w14:textId="4B7F16E9" w:rsidR="0091329B" w:rsidRPr="004B75E3" w:rsidRDefault="0091329B" w:rsidP="00BC7904">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Dayan’s </w:t>
      </w:r>
      <w:r w:rsidR="00297F00" w:rsidRPr="004B75E3">
        <w:rPr>
          <w:rFonts w:asciiTheme="majorBidi" w:hAnsiTheme="majorBidi" w:cstheme="majorBidi"/>
          <w:sz w:val="24"/>
          <w:szCs w:val="24"/>
          <w:shd w:val="clear" w:color="auto" w:fill="FFFFFF"/>
        </w:rPr>
        <w:t>advancement</w:t>
      </w:r>
      <w:r w:rsidRPr="004B75E3">
        <w:rPr>
          <w:rFonts w:asciiTheme="majorBidi" w:hAnsiTheme="majorBidi" w:cstheme="majorBidi"/>
          <w:sz w:val="24"/>
          <w:szCs w:val="24"/>
          <w:shd w:val="clear" w:color="auto" w:fill="FFFFFF"/>
        </w:rPr>
        <w:t xml:space="preserve"> through the army ranks </w:t>
      </w:r>
      <w:r w:rsidR="00297F00" w:rsidRPr="004B75E3">
        <w:rPr>
          <w:rFonts w:asciiTheme="majorBidi" w:hAnsiTheme="majorBidi" w:cstheme="majorBidi"/>
          <w:sz w:val="24"/>
          <w:szCs w:val="24"/>
          <w:shd w:val="clear" w:color="auto" w:fill="FFFFFF"/>
        </w:rPr>
        <w:t>had certainly been</w:t>
      </w:r>
      <w:r w:rsidRPr="004B75E3">
        <w:rPr>
          <w:rFonts w:asciiTheme="majorBidi" w:hAnsiTheme="majorBidi" w:cstheme="majorBidi"/>
          <w:sz w:val="24"/>
          <w:szCs w:val="24"/>
          <w:shd w:val="clear" w:color="auto" w:fill="FFFFFF"/>
        </w:rPr>
        <w:t xml:space="preserve"> meteoric. Within a mere seve</w:t>
      </w:r>
      <w:r w:rsidR="00BC7904" w:rsidRPr="004B75E3">
        <w:rPr>
          <w:rFonts w:asciiTheme="majorBidi" w:hAnsiTheme="majorBidi" w:cstheme="majorBidi"/>
          <w:sz w:val="24"/>
          <w:szCs w:val="24"/>
          <w:shd w:val="clear" w:color="auto" w:fill="FFFFFF"/>
        </w:rPr>
        <w:t xml:space="preserve">n or eight years, he </w:t>
      </w:r>
      <w:r w:rsidR="00297F00" w:rsidRPr="004B75E3">
        <w:rPr>
          <w:rFonts w:asciiTheme="majorBidi" w:hAnsiTheme="majorBidi" w:cstheme="majorBidi"/>
          <w:sz w:val="24"/>
          <w:szCs w:val="24"/>
          <w:shd w:val="clear" w:color="auto" w:fill="FFFFFF"/>
        </w:rPr>
        <w:t>rose</w:t>
      </w:r>
      <w:r w:rsidR="00BC7904" w:rsidRPr="004B75E3">
        <w:rPr>
          <w:rFonts w:asciiTheme="majorBidi" w:hAnsiTheme="majorBidi" w:cstheme="majorBidi"/>
          <w:sz w:val="24"/>
          <w:szCs w:val="24"/>
          <w:shd w:val="clear" w:color="auto" w:fill="FFFFFF"/>
        </w:rPr>
        <w:t xml:space="preserve"> from</w:t>
      </w:r>
      <w:r w:rsidRPr="004B75E3">
        <w:rPr>
          <w:rFonts w:asciiTheme="majorBidi" w:hAnsiTheme="majorBidi" w:cstheme="majorBidi"/>
          <w:sz w:val="24"/>
          <w:szCs w:val="24"/>
          <w:shd w:val="clear" w:color="auto" w:fill="FFFFFF"/>
        </w:rPr>
        <w:t xml:space="preserve"> b</w:t>
      </w:r>
      <w:r w:rsidR="00BC7904" w:rsidRPr="004B75E3">
        <w:rPr>
          <w:rFonts w:asciiTheme="majorBidi" w:hAnsiTheme="majorBidi" w:cstheme="majorBidi"/>
          <w:sz w:val="24"/>
          <w:szCs w:val="24"/>
          <w:shd w:val="clear" w:color="auto" w:fill="FFFFFF"/>
        </w:rPr>
        <w:t>attalion commander to commander of</w:t>
      </w:r>
      <w:r w:rsidRPr="004B75E3">
        <w:rPr>
          <w:rFonts w:asciiTheme="majorBidi" w:hAnsiTheme="majorBidi" w:cstheme="majorBidi"/>
          <w:sz w:val="24"/>
          <w:szCs w:val="24"/>
          <w:shd w:val="clear" w:color="auto" w:fill="FFFFFF"/>
        </w:rPr>
        <w:t xml:space="preserve"> all of Israel’s armed forces, and on October 29, 1956, he even led them </w:t>
      </w:r>
      <w:r w:rsidR="00BC7904" w:rsidRPr="004B75E3">
        <w:rPr>
          <w:rFonts w:asciiTheme="majorBidi" w:hAnsiTheme="majorBidi" w:cstheme="majorBidi"/>
          <w:sz w:val="24"/>
          <w:szCs w:val="24"/>
          <w:shd w:val="clear" w:color="auto" w:fill="FFFFFF"/>
        </w:rPr>
        <w:t xml:space="preserve">into battle, which made him </w:t>
      </w:r>
      <w:r w:rsidRPr="004B75E3">
        <w:rPr>
          <w:rFonts w:asciiTheme="majorBidi" w:hAnsiTheme="majorBidi" w:cstheme="majorBidi"/>
          <w:sz w:val="24"/>
          <w:szCs w:val="24"/>
          <w:shd w:val="clear" w:color="auto" w:fill="FFFFFF"/>
        </w:rPr>
        <w:t xml:space="preserve">commander of a theater of war. Of the </w:t>
      </w:r>
      <w:r w:rsidR="00297F00" w:rsidRPr="004B75E3">
        <w:rPr>
          <w:rFonts w:asciiTheme="majorBidi" w:hAnsiTheme="majorBidi" w:cstheme="majorBidi"/>
          <w:sz w:val="24"/>
          <w:szCs w:val="24"/>
          <w:shd w:val="clear" w:color="auto" w:fill="FFFFFF"/>
        </w:rPr>
        <w:t xml:space="preserve">uniqueness of command of </w:t>
      </w:r>
      <w:r w:rsidRPr="004B75E3">
        <w:rPr>
          <w:rFonts w:asciiTheme="majorBidi" w:hAnsiTheme="majorBidi" w:cstheme="majorBidi"/>
          <w:sz w:val="24"/>
          <w:szCs w:val="24"/>
          <w:shd w:val="clear" w:color="auto" w:fill="FFFFFF"/>
        </w:rPr>
        <w:t xml:space="preserve">a theater, Edward </w:t>
      </w:r>
      <w:r w:rsidR="007128FA" w:rsidRPr="004B75E3">
        <w:rPr>
          <w:rFonts w:asciiTheme="majorBidi" w:hAnsiTheme="majorBidi" w:cstheme="majorBidi"/>
          <w:sz w:val="24"/>
          <w:szCs w:val="24"/>
          <w:shd w:val="clear" w:color="auto" w:fill="FFFFFF"/>
        </w:rPr>
        <w:t>Luttwak</w:t>
      </w:r>
      <w:r w:rsidRPr="004B75E3">
        <w:rPr>
          <w:rFonts w:asciiTheme="majorBidi" w:hAnsiTheme="majorBidi" w:cstheme="majorBidi"/>
          <w:sz w:val="24"/>
          <w:szCs w:val="24"/>
          <w:shd w:val="clear" w:color="auto" w:fill="FFFFFF"/>
        </w:rPr>
        <w:t xml:space="preserve"> wrote:</w:t>
      </w:r>
    </w:p>
    <w:p w14:paraId="0BAFFA76" w14:textId="4422F13C" w:rsidR="005F5839" w:rsidRPr="004B75E3" w:rsidRDefault="002B27F9" w:rsidP="005F5839">
      <w:pPr>
        <w:spacing w:line="360" w:lineRule="auto"/>
        <w:ind w:left="720"/>
        <w:jc w:val="both"/>
        <w:rPr>
          <w:rStyle w:val="FootnoteReference"/>
        </w:rPr>
      </w:pPr>
      <w:r w:rsidRPr="004B75E3">
        <w:rPr>
          <w:rFonts w:asciiTheme="majorBidi" w:hAnsiTheme="majorBidi" w:cstheme="majorBidi"/>
          <w:sz w:val="24"/>
          <w:szCs w:val="24"/>
          <w:shd w:val="clear" w:color="auto" w:fill="FFFFFF"/>
        </w:rPr>
        <w:t xml:space="preserve">Because the logic of strategy at the theater level </w:t>
      </w:r>
      <w:r w:rsidR="00954211" w:rsidRPr="004B75E3">
        <w:rPr>
          <w:rFonts w:asciiTheme="majorBidi" w:hAnsiTheme="majorBidi" w:cstheme="majorBidi"/>
          <w:sz w:val="24"/>
          <w:szCs w:val="24"/>
          <w:shd w:val="clear" w:color="auto" w:fill="FFFFFF"/>
        </w:rPr>
        <w:t xml:space="preserve">relates military strength to territorial space, we can understand much of it in visual terms, </w:t>
      </w:r>
      <w:r w:rsidR="005F5839" w:rsidRPr="004B75E3">
        <w:rPr>
          <w:rFonts w:asciiTheme="majorBidi" w:hAnsiTheme="majorBidi" w:cstheme="majorBidi"/>
          <w:sz w:val="24"/>
          <w:szCs w:val="24"/>
          <w:shd w:val="clear" w:color="auto" w:fill="FFFFFF"/>
        </w:rPr>
        <w:t>examining</w:t>
      </w:r>
      <w:r w:rsidR="00954211" w:rsidRPr="004B75E3">
        <w:rPr>
          <w:rFonts w:asciiTheme="majorBidi" w:hAnsiTheme="majorBidi" w:cstheme="majorBidi"/>
          <w:sz w:val="24"/>
          <w:szCs w:val="24"/>
          <w:shd w:val="clear" w:color="auto" w:fill="FFFFFF"/>
        </w:rPr>
        <w:t xml:space="preserve"> forces and their movements </w:t>
      </w:r>
      <w:r w:rsidR="005F5839" w:rsidRPr="004B75E3">
        <w:rPr>
          <w:rFonts w:asciiTheme="majorBidi" w:hAnsiTheme="majorBidi" w:cstheme="majorBidi"/>
          <w:sz w:val="24"/>
          <w:szCs w:val="24"/>
          <w:shd w:val="clear" w:color="auto" w:fill="FFFFFF"/>
        </w:rPr>
        <w:t>in</w:t>
      </w:r>
      <w:r w:rsidR="00954211" w:rsidRPr="004B75E3">
        <w:rPr>
          <w:rFonts w:asciiTheme="majorBidi" w:hAnsiTheme="majorBidi" w:cstheme="majorBidi"/>
          <w:sz w:val="24"/>
          <w:szCs w:val="24"/>
          <w:shd w:val="clear" w:color="auto" w:fill="FFFFFF"/>
        </w:rPr>
        <w:t xml:space="preserve"> a </w:t>
      </w:r>
      <w:r w:rsidR="005F5839" w:rsidRPr="004B75E3">
        <w:rPr>
          <w:rFonts w:asciiTheme="majorBidi" w:hAnsiTheme="majorBidi" w:cstheme="majorBidi"/>
          <w:sz w:val="24"/>
          <w:szCs w:val="24"/>
          <w:shd w:val="clear" w:color="auto" w:fill="FFFFFF"/>
        </w:rPr>
        <w:t>bird</w:t>
      </w:r>
      <w:r w:rsidR="00385813" w:rsidRPr="004B75E3">
        <w:rPr>
          <w:rFonts w:asciiTheme="majorBidi" w:hAnsiTheme="majorBidi" w:cstheme="majorBidi"/>
          <w:sz w:val="24"/>
          <w:szCs w:val="24"/>
          <w:shd w:val="clear" w:color="auto" w:fill="FFFFFF"/>
        </w:rPr>
        <w:t>’</w:t>
      </w:r>
      <w:r w:rsidR="005F5839" w:rsidRPr="004B75E3">
        <w:rPr>
          <w:rFonts w:asciiTheme="majorBidi" w:hAnsiTheme="majorBidi" w:cstheme="majorBidi"/>
          <w:sz w:val="24"/>
          <w:szCs w:val="24"/>
          <w:shd w:val="clear" w:color="auto" w:fill="FFFFFF"/>
        </w:rPr>
        <w:t>s</w:t>
      </w:r>
      <w:r w:rsidR="00954211" w:rsidRPr="004B75E3">
        <w:rPr>
          <w:rFonts w:asciiTheme="majorBidi" w:hAnsiTheme="majorBidi" w:cstheme="majorBidi"/>
          <w:sz w:val="24"/>
          <w:szCs w:val="24"/>
          <w:shd w:val="clear" w:color="auto" w:fill="FFFFFF"/>
        </w:rPr>
        <w:t xml:space="preserve"> eye </w:t>
      </w:r>
      <w:r w:rsidR="005F5839" w:rsidRPr="004B75E3">
        <w:rPr>
          <w:rFonts w:asciiTheme="majorBidi" w:hAnsiTheme="majorBidi" w:cstheme="majorBidi"/>
          <w:sz w:val="24"/>
          <w:szCs w:val="24"/>
          <w:shd w:val="clear" w:color="auto" w:fill="FFFFFF"/>
        </w:rPr>
        <w:t>view,</w:t>
      </w:r>
      <w:r w:rsidR="00954211" w:rsidRPr="004B75E3">
        <w:rPr>
          <w:rFonts w:asciiTheme="majorBidi" w:hAnsiTheme="majorBidi" w:cstheme="majorBidi"/>
          <w:sz w:val="24"/>
          <w:szCs w:val="24"/>
          <w:shd w:val="clear" w:color="auto" w:fill="FFFFFF"/>
        </w:rPr>
        <w:t xml:space="preserve"> or </w:t>
      </w:r>
      <w:r w:rsidR="005F5839" w:rsidRPr="004B75E3">
        <w:rPr>
          <w:rFonts w:asciiTheme="majorBidi" w:hAnsiTheme="majorBidi" w:cstheme="majorBidi"/>
          <w:sz w:val="24"/>
          <w:szCs w:val="24"/>
          <w:shd w:val="clear" w:color="auto" w:fill="FFFFFF"/>
        </w:rPr>
        <w:t>perhaps</w:t>
      </w:r>
      <w:r w:rsidR="00954211" w:rsidRPr="004B75E3">
        <w:rPr>
          <w:rFonts w:asciiTheme="majorBidi" w:hAnsiTheme="majorBidi" w:cstheme="majorBidi"/>
          <w:sz w:val="24"/>
          <w:szCs w:val="24"/>
          <w:shd w:val="clear" w:color="auto" w:fill="FFFFFF"/>
        </w:rPr>
        <w:t xml:space="preserve"> one should say in a </w:t>
      </w:r>
      <w:r w:rsidR="005F5839" w:rsidRPr="004B75E3">
        <w:rPr>
          <w:rFonts w:asciiTheme="majorBidi" w:hAnsiTheme="majorBidi" w:cstheme="majorBidi"/>
          <w:sz w:val="24"/>
          <w:szCs w:val="24"/>
          <w:shd w:val="clear" w:color="auto" w:fill="FFFFFF"/>
        </w:rPr>
        <w:t>satellite</w:t>
      </w:r>
      <w:r w:rsidR="00954211" w:rsidRPr="004B75E3">
        <w:rPr>
          <w:rFonts w:asciiTheme="majorBidi" w:hAnsiTheme="majorBidi" w:cstheme="majorBidi"/>
          <w:sz w:val="24"/>
          <w:szCs w:val="24"/>
          <w:shd w:val="clear" w:color="auto" w:fill="FFFFFF"/>
        </w:rPr>
        <w:t xml:space="preserve"> overview. </w:t>
      </w:r>
      <w:r w:rsidR="005F5839" w:rsidRPr="004B75E3">
        <w:rPr>
          <w:rFonts w:asciiTheme="majorBidi" w:hAnsiTheme="majorBidi" w:cstheme="majorBidi"/>
          <w:sz w:val="24"/>
          <w:szCs w:val="24"/>
          <w:shd w:val="clear" w:color="auto" w:fill="FFFFFF"/>
        </w:rPr>
        <w:t>Of course,</w:t>
      </w:r>
      <w:r w:rsidR="008E4463" w:rsidRPr="004B75E3">
        <w:rPr>
          <w:rFonts w:asciiTheme="majorBidi" w:hAnsiTheme="majorBidi" w:cstheme="majorBidi"/>
          <w:sz w:val="24"/>
          <w:szCs w:val="24"/>
          <w:shd w:val="clear" w:color="auto" w:fill="FFFFFF"/>
        </w:rPr>
        <w:t xml:space="preserve"> strategy has a spatial aspect at every </w:t>
      </w:r>
      <w:r w:rsidR="005F5839" w:rsidRPr="004B75E3">
        <w:rPr>
          <w:rFonts w:asciiTheme="majorBidi" w:hAnsiTheme="majorBidi" w:cstheme="majorBidi"/>
          <w:sz w:val="24"/>
          <w:szCs w:val="24"/>
          <w:shd w:val="clear" w:color="auto" w:fill="FFFFFF"/>
        </w:rPr>
        <w:t xml:space="preserve">level, </w:t>
      </w:r>
      <w:r w:rsidR="008E4463" w:rsidRPr="004B75E3">
        <w:rPr>
          <w:rFonts w:asciiTheme="majorBidi" w:hAnsiTheme="majorBidi" w:cstheme="majorBidi"/>
          <w:sz w:val="24"/>
          <w:szCs w:val="24"/>
          <w:shd w:val="clear" w:color="auto" w:fill="FFFFFF"/>
        </w:rPr>
        <w:t xml:space="preserve">but at the tactical level it is the detailed nature of the terrain that matters, while the combat encounters of the operational level could be much the same in any number of different geographical settings. At the theater level, however, some specific territory is the very object of the </w:t>
      </w:r>
      <w:r w:rsidR="005F5839" w:rsidRPr="004B75E3">
        <w:rPr>
          <w:rFonts w:asciiTheme="majorBidi" w:hAnsiTheme="majorBidi" w:cstheme="majorBidi"/>
          <w:sz w:val="24"/>
          <w:szCs w:val="24"/>
          <w:shd w:val="clear" w:color="auto" w:fill="FFFFFF"/>
        </w:rPr>
        <w:t xml:space="preserve">straggle. It may be as large as a continent or as small as an island; it can be a province, a region, an entire country, or a group of countries; </w:t>
      </w:r>
      <w:r w:rsidR="00F22144" w:rsidRPr="004B75E3">
        <w:rPr>
          <w:rFonts w:asciiTheme="majorBidi" w:hAnsiTheme="majorBidi" w:cstheme="majorBidi"/>
          <w:sz w:val="24"/>
          <w:szCs w:val="24"/>
          <w:shd w:val="clear" w:color="auto" w:fill="FFFFFF"/>
        </w:rPr>
        <w:t xml:space="preserve">but in any case, </w:t>
      </w:r>
      <w:r w:rsidR="005F5839" w:rsidRPr="004B75E3">
        <w:rPr>
          <w:rFonts w:asciiTheme="majorBidi" w:hAnsiTheme="majorBidi" w:cstheme="majorBidi"/>
          <w:sz w:val="24"/>
          <w:szCs w:val="24"/>
          <w:shd w:val="clear" w:color="auto" w:fill="FFFFFF"/>
        </w:rPr>
        <w:t>a "theater of war" must form a reasonably self-contained space rather than just one part of a larger whole</w:t>
      </w:r>
      <w:r w:rsidR="00F22144" w:rsidRPr="004B75E3">
        <w:rPr>
          <w:rFonts w:asciiTheme="majorBidi" w:hAnsiTheme="majorBidi" w:cstheme="majorBidi"/>
          <w:sz w:val="24"/>
          <w:szCs w:val="24"/>
          <w:shd w:val="clear" w:color="auto" w:fill="FFFFFF"/>
        </w:rPr>
        <w:t>.</w:t>
      </w:r>
      <w:r w:rsidR="005F5839" w:rsidRPr="004B75E3">
        <w:rPr>
          <w:rStyle w:val="FootnoteReference"/>
          <w:rFonts w:asciiTheme="majorBidi" w:hAnsiTheme="majorBidi" w:cstheme="majorBidi"/>
          <w:sz w:val="24"/>
          <w:szCs w:val="24"/>
          <w:shd w:val="clear" w:color="auto" w:fill="FFFFFF"/>
        </w:rPr>
        <w:footnoteReference w:id="75"/>
      </w:r>
    </w:p>
    <w:p w14:paraId="42B49B31" w14:textId="76DE964B" w:rsidR="007128FA" w:rsidRPr="004B75E3" w:rsidRDefault="007128FA" w:rsidP="007128FA">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Dayan’s theater, the Sinai Peninsula, </w:t>
      </w:r>
      <w:r w:rsidR="00BC5DBD" w:rsidRPr="004B75E3">
        <w:rPr>
          <w:rFonts w:asciiTheme="majorBidi" w:hAnsiTheme="majorBidi" w:cstheme="majorBidi"/>
          <w:sz w:val="24"/>
          <w:szCs w:val="24"/>
          <w:shd w:val="clear" w:color="auto" w:fill="FFFFFF"/>
        </w:rPr>
        <w:t>was notable for</w:t>
      </w:r>
      <w:r w:rsidRPr="004B75E3">
        <w:rPr>
          <w:rFonts w:asciiTheme="majorBidi" w:hAnsiTheme="majorBidi" w:cstheme="majorBidi"/>
          <w:sz w:val="24"/>
          <w:szCs w:val="24"/>
          <w:shd w:val="clear" w:color="auto" w:fill="FFFFFF"/>
        </w:rPr>
        <w:t xml:space="preserve"> some </w:t>
      </w:r>
      <w:r w:rsidR="00BC5DBD" w:rsidRPr="004B75E3">
        <w:rPr>
          <w:rFonts w:asciiTheme="majorBidi" w:hAnsiTheme="majorBidi" w:cstheme="majorBidi"/>
          <w:sz w:val="24"/>
          <w:szCs w:val="24"/>
          <w:shd w:val="clear" w:color="auto" w:fill="FFFFFF"/>
        </w:rPr>
        <w:t>unique</w:t>
      </w:r>
      <w:r w:rsidRPr="004B75E3">
        <w:rPr>
          <w:rFonts w:asciiTheme="majorBidi" w:hAnsiTheme="majorBidi" w:cstheme="majorBidi"/>
          <w:sz w:val="24"/>
          <w:szCs w:val="24"/>
          <w:shd w:val="clear" w:color="auto" w:fill="FFFFFF"/>
        </w:rPr>
        <w:t xml:space="preserve"> features: a</w:t>
      </w:r>
      <w:r w:rsidR="00BC7904" w:rsidRPr="004B75E3">
        <w:rPr>
          <w:rFonts w:asciiTheme="majorBidi" w:hAnsiTheme="majorBidi" w:cstheme="majorBidi"/>
          <w:sz w:val="24"/>
          <w:szCs w:val="24"/>
          <w:shd w:val="clear" w:color="auto" w:fill="FFFFFF"/>
        </w:rPr>
        <w:t xml:space="preserve"> desert </w:t>
      </w:r>
      <w:r w:rsidR="00BC5DBD" w:rsidRPr="004B75E3">
        <w:rPr>
          <w:rFonts w:asciiTheme="majorBidi" w:hAnsiTheme="majorBidi" w:cstheme="majorBidi"/>
          <w:sz w:val="24"/>
          <w:szCs w:val="24"/>
          <w:shd w:val="clear" w:color="auto" w:fill="FFFFFF"/>
        </w:rPr>
        <w:t>expanse</w:t>
      </w:r>
      <w:r w:rsidR="00BC7904" w:rsidRPr="004B75E3">
        <w:rPr>
          <w:rFonts w:asciiTheme="majorBidi" w:hAnsiTheme="majorBidi" w:cstheme="majorBidi"/>
          <w:sz w:val="24"/>
          <w:szCs w:val="24"/>
          <w:shd w:val="clear" w:color="auto" w:fill="FFFFFF"/>
        </w:rPr>
        <w:t xml:space="preserve"> with many bare</w:t>
      </w:r>
      <w:r w:rsidRPr="004B75E3">
        <w:rPr>
          <w:rFonts w:asciiTheme="majorBidi" w:hAnsiTheme="majorBidi" w:cstheme="majorBidi"/>
          <w:sz w:val="24"/>
          <w:szCs w:val="24"/>
          <w:shd w:val="clear" w:color="auto" w:fill="FFFFFF"/>
        </w:rPr>
        <w:t>ly passable sections, and mountain ranges with a limited number of passes suited to a military force.</w:t>
      </w:r>
    </w:p>
    <w:p w14:paraId="13A911DD" w14:textId="3B5E1E1A" w:rsidR="007128FA" w:rsidRPr="004B75E3" w:rsidRDefault="007128FA" w:rsidP="00BC7904">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The first stage of the campaign was the call-up, </w:t>
      </w:r>
      <w:r w:rsidR="00897F0B" w:rsidRPr="004B75E3">
        <w:rPr>
          <w:rFonts w:asciiTheme="majorBidi" w:hAnsiTheme="majorBidi" w:cstheme="majorBidi"/>
          <w:sz w:val="24"/>
          <w:szCs w:val="24"/>
          <w:shd w:val="clear" w:color="auto" w:fill="FFFFFF"/>
        </w:rPr>
        <w:t>which had to include misdirection and secrecy about Israel’s real intentions. Immediately after the Sèvres conference</w:t>
      </w:r>
      <w:r w:rsidR="00F82F4D" w:rsidRPr="004B75E3">
        <w:rPr>
          <w:rFonts w:asciiTheme="majorBidi" w:hAnsiTheme="majorBidi" w:cstheme="majorBidi"/>
          <w:sz w:val="24"/>
          <w:szCs w:val="24"/>
          <w:shd w:val="clear" w:color="auto" w:fill="FFFFFF"/>
        </w:rPr>
        <w:t xml:space="preserve"> closed</w:t>
      </w:r>
      <w:r w:rsidR="00897F0B" w:rsidRPr="004B75E3">
        <w:rPr>
          <w:rFonts w:asciiTheme="majorBidi" w:hAnsiTheme="majorBidi" w:cstheme="majorBidi"/>
          <w:sz w:val="24"/>
          <w:szCs w:val="24"/>
          <w:shd w:val="clear" w:color="auto" w:fill="FFFFFF"/>
        </w:rPr>
        <w:t>, Dayan told Meir Amit</w:t>
      </w:r>
      <w:r w:rsidR="00F22144" w:rsidRPr="004B75E3">
        <w:rPr>
          <w:rFonts w:asciiTheme="majorBidi" w:hAnsiTheme="majorBidi" w:cstheme="majorBidi"/>
          <w:sz w:val="24"/>
          <w:szCs w:val="24"/>
          <w:shd w:val="clear" w:color="auto" w:fill="FFFFFF"/>
        </w:rPr>
        <w:t>: “</w:t>
      </w:r>
      <w:r w:rsidR="00BC5DBD" w:rsidRPr="004B75E3">
        <w:rPr>
          <w:rFonts w:asciiTheme="majorBidi" w:hAnsiTheme="majorBidi" w:cstheme="majorBidi"/>
          <w:sz w:val="24"/>
          <w:szCs w:val="24"/>
          <w:shd w:val="clear" w:color="auto" w:fill="FFFFFF"/>
        </w:rPr>
        <w:t xml:space="preserve">Trigger a ruse </w:t>
      </w:r>
      <w:r w:rsidR="00897F0B" w:rsidRPr="004B75E3">
        <w:rPr>
          <w:rFonts w:asciiTheme="majorBidi" w:hAnsiTheme="majorBidi" w:cstheme="majorBidi"/>
          <w:sz w:val="24"/>
          <w:szCs w:val="24"/>
          <w:shd w:val="clear" w:color="auto" w:fill="FFFFFF"/>
        </w:rPr>
        <w:t xml:space="preserve">aimed at Jordan having to do with Iraq’s entrance [into the </w:t>
      </w:r>
      <w:r w:rsidR="00E65064" w:rsidRPr="004B75E3">
        <w:rPr>
          <w:rFonts w:asciiTheme="majorBidi" w:hAnsiTheme="majorBidi" w:cstheme="majorBidi"/>
          <w:sz w:val="24"/>
          <w:szCs w:val="24"/>
          <w:shd w:val="clear" w:color="auto" w:fill="FFFFFF"/>
        </w:rPr>
        <w:t>theater</w:t>
      </w:r>
      <w:r w:rsidR="00897F0B" w:rsidRPr="004B75E3">
        <w:rPr>
          <w:rFonts w:asciiTheme="majorBidi" w:hAnsiTheme="majorBidi" w:cstheme="majorBidi"/>
          <w:sz w:val="24"/>
          <w:szCs w:val="24"/>
          <w:shd w:val="clear" w:color="auto" w:fill="FFFFFF"/>
        </w:rPr>
        <w:t>] at once.”</w:t>
      </w:r>
      <w:r w:rsidR="00897F0B" w:rsidRPr="004B75E3">
        <w:rPr>
          <w:rStyle w:val="FootnoteReference"/>
          <w:rFonts w:asciiTheme="majorBidi" w:hAnsiTheme="majorBidi" w:cstheme="majorBidi"/>
          <w:sz w:val="24"/>
          <w:szCs w:val="24"/>
          <w:shd w:val="clear" w:color="auto" w:fill="FFFFFF"/>
        </w:rPr>
        <w:footnoteReference w:id="76"/>
      </w:r>
      <w:r w:rsidR="00897F0B" w:rsidRPr="004B75E3">
        <w:rPr>
          <w:rFonts w:asciiTheme="majorBidi" w:hAnsiTheme="majorBidi" w:cstheme="majorBidi"/>
          <w:sz w:val="24"/>
          <w:szCs w:val="24"/>
          <w:shd w:val="clear" w:color="auto" w:fill="FFFFFF"/>
        </w:rPr>
        <w:t xml:space="preserve"> Israel’s ground troops depended mainly on the nation’s reservists, so that a call-up of reservists was liable to </w:t>
      </w:r>
      <w:r w:rsidR="00BC5DBD" w:rsidRPr="004B75E3">
        <w:rPr>
          <w:rFonts w:asciiTheme="majorBidi" w:hAnsiTheme="majorBidi" w:cstheme="majorBidi"/>
          <w:sz w:val="24"/>
          <w:szCs w:val="24"/>
          <w:shd w:val="clear" w:color="auto" w:fill="FFFFFF"/>
        </w:rPr>
        <w:t>reveal</w:t>
      </w:r>
      <w:r w:rsidR="00897F0B" w:rsidRPr="004B75E3">
        <w:rPr>
          <w:rFonts w:asciiTheme="majorBidi" w:hAnsiTheme="majorBidi" w:cstheme="majorBidi"/>
          <w:sz w:val="24"/>
          <w:szCs w:val="24"/>
          <w:shd w:val="clear" w:color="auto" w:fill="FFFFFF"/>
        </w:rPr>
        <w:t xml:space="preserve"> the army’s offensive intentions. This time, tensions with Jordan </w:t>
      </w:r>
      <w:r w:rsidR="00BC5DBD" w:rsidRPr="004B75E3">
        <w:rPr>
          <w:rFonts w:asciiTheme="majorBidi" w:hAnsiTheme="majorBidi" w:cstheme="majorBidi"/>
          <w:sz w:val="24"/>
          <w:szCs w:val="24"/>
          <w:shd w:val="clear" w:color="auto" w:fill="FFFFFF"/>
        </w:rPr>
        <w:t>over</w:t>
      </w:r>
      <w:r w:rsidR="00897F0B" w:rsidRPr="004B75E3">
        <w:rPr>
          <w:rFonts w:asciiTheme="majorBidi" w:hAnsiTheme="majorBidi" w:cstheme="majorBidi"/>
          <w:sz w:val="24"/>
          <w:szCs w:val="24"/>
          <w:shd w:val="clear" w:color="auto" w:fill="FFFFFF"/>
        </w:rPr>
        <w:t xml:space="preserve"> the </w:t>
      </w:r>
      <w:r w:rsidR="00BC5DBD" w:rsidRPr="004B75E3">
        <w:rPr>
          <w:rFonts w:asciiTheme="majorBidi" w:hAnsiTheme="majorBidi" w:cstheme="majorBidi"/>
          <w:sz w:val="24"/>
          <w:szCs w:val="24"/>
          <w:shd w:val="clear" w:color="auto" w:fill="FFFFFF"/>
        </w:rPr>
        <w:t>Qalqilyia</w:t>
      </w:r>
      <w:r w:rsidR="00897F0B" w:rsidRPr="004B75E3">
        <w:rPr>
          <w:rFonts w:asciiTheme="majorBidi" w:hAnsiTheme="majorBidi" w:cstheme="majorBidi"/>
          <w:sz w:val="24"/>
          <w:szCs w:val="24"/>
          <w:shd w:val="clear" w:color="auto" w:fill="FFFFFF"/>
        </w:rPr>
        <w:t xml:space="preserve"> action and the news that Iraqi forces were about to cross into Jordan </w:t>
      </w:r>
      <w:r w:rsidR="00F82F4D" w:rsidRPr="004B75E3">
        <w:rPr>
          <w:rFonts w:asciiTheme="majorBidi" w:hAnsiTheme="majorBidi" w:cstheme="majorBidi"/>
          <w:sz w:val="24"/>
          <w:szCs w:val="24"/>
          <w:shd w:val="clear" w:color="auto" w:fill="FFFFFF"/>
        </w:rPr>
        <w:t>worked</w:t>
      </w:r>
      <w:r w:rsidR="00897F0B" w:rsidRPr="004B75E3">
        <w:rPr>
          <w:rFonts w:asciiTheme="majorBidi" w:hAnsiTheme="majorBidi" w:cstheme="majorBidi"/>
          <w:sz w:val="24"/>
          <w:szCs w:val="24"/>
          <w:shd w:val="clear" w:color="auto" w:fill="FFFFFF"/>
        </w:rPr>
        <w:t xml:space="preserve"> in Israel’s favor. The deception aimed</w:t>
      </w:r>
      <w:r w:rsidR="00BC7904" w:rsidRPr="004B75E3">
        <w:rPr>
          <w:rFonts w:asciiTheme="majorBidi" w:hAnsiTheme="majorBidi" w:cstheme="majorBidi"/>
          <w:sz w:val="24"/>
          <w:szCs w:val="24"/>
          <w:shd w:val="clear" w:color="auto" w:fill="FFFFFF"/>
        </w:rPr>
        <w:t xml:space="preserve"> for</w:t>
      </w:r>
      <w:r w:rsidR="00897F0B" w:rsidRPr="004B75E3">
        <w:rPr>
          <w:rFonts w:asciiTheme="majorBidi" w:hAnsiTheme="majorBidi" w:cstheme="majorBidi"/>
          <w:sz w:val="24"/>
          <w:szCs w:val="24"/>
          <w:shd w:val="clear" w:color="auto" w:fill="FFFFFF"/>
        </w:rPr>
        <w:t xml:space="preserve"> both</w:t>
      </w:r>
      <w:r w:rsidR="00BC7904" w:rsidRPr="004B75E3">
        <w:rPr>
          <w:rFonts w:asciiTheme="majorBidi" w:hAnsiTheme="majorBidi" w:cstheme="majorBidi"/>
          <w:sz w:val="24"/>
          <w:szCs w:val="24"/>
          <w:shd w:val="clear" w:color="auto" w:fill="FFFFFF"/>
        </w:rPr>
        <w:t xml:space="preserve"> external and internal consumption</w:t>
      </w:r>
      <w:r w:rsidR="00897F0B" w:rsidRPr="004B75E3">
        <w:rPr>
          <w:rFonts w:asciiTheme="majorBidi" w:hAnsiTheme="majorBidi" w:cstheme="majorBidi"/>
          <w:sz w:val="24"/>
          <w:szCs w:val="24"/>
          <w:shd w:val="clear" w:color="auto" w:fill="FFFFFF"/>
        </w:rPr>
        <w:t xml:space="preserve">, and erroneous reports that the Iraqi army was already in Jordan were leaked </w:t>
      </w:r>
      <w:r w:rsidR="00BC5DBD" w:rsidRPr="004B75E3">
        <w:rPr>
          <w:rFonts w:asciiTheme="majorBidi" w:hAnsiTheme="majorBidi" w:cstheme="majorBidi"/>
          <w:sz w:val="24"/>
          <w:szCs w:val="24"/>
          <w:shd w:val="clear" w:color="auto" w:fill="FFFFFF"/>
        </w:rPr>
        <w:t xml:space="preserve">intentionally </w:t>
      </w:r>
      <w:r w:rsidR="00897F0B" w:rsidRPr="004B75E3">
        <w:rPr>
          <w:rFonts w:asciiTheme="majorBidi" w:hAnsiTheme="majorBidi" w:cstheme="majorBidi"/>
          <w:sz w:val="24"/>
          <w:szCs w:val="24"/>
          <w:shd w:val="clear" w:color="auto" w:fill="FFFFFF"/>
        </w:rPr>
        <w:t>so that the men called up would think they were on their way to fight with Jordan.</w:t>
      </w:r>
    </w:p>
    <w:p w14:paraId="24D38864" w14:textId="18A6C415" w:rsidR="00897F0B" w:rsidRPr="004B75E3" w:rsidRDefault="00897F0B" w:rsidP="00BC7904">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The time left until the start of the campaign </w:t>
      </w:r>
      <w:r w:rsidR="00BC7904" w:rsidRPr="004B75E3">
        <w:rPr>
          <w:rFonts w:asciiTheme="majorBidi" w:hAnsiTheme="majorBidi" w:cstheme="majorBidi"/>
          <w:sz w:val="24"/>
          <w:szCs w:val="24"/>
          <w:shd w:val="clear" w:color="auto" w:fill="FFFFFF"/>
        </w:rPr>
        <w:t>allowed for</w:t>
      </w:r>
      <w:r w:rsidRPr="004B75E3">
        <w:rPr>
          <w:rFonts w:asciiTheme="majorBidi" w:hAnsiTheme="majorBidi" w:cstheme="majorBidi"/>
          <w:sz w:val="24"/>
          <w:szCs w:val="24"/>
          <w:shd w:val="clear" w:color="auto" w:fill="FFFFFF"/>
        </w:rPr>
        <w:t xml:space="preserve"> minimal training and </w:t>
      </w:r>
      <w:r w:rsidR="00BC7904" w:rsidRPr="004B75E3">
        <w:rPr>
          <w:rFonts w:asciiTheme="majorBidi" w:hAnsiTheme="majorBidi" w:cstheme="majorBidi"/>
          <w:sz w:val="24"/>
          <w:szCs w:val="24"/>
          <w:shd w:val="clear" w:color="auto" w:fill="FFFFFF"/>
        </w:rPr>
        <w:t>force deployment</w:t>
      </w:r>
      <w:r w:rsidRPr="004B75E3">
        <w:rPr>
          <w:rFonts w:asciiTheme="majorBidi" w:hAnsiTheme="majorBidi" w:cstheme="majorBidi"/>
          <w:sz w:val="24"/>
          <w:szCs w:val="24"/>
          <w:shd w:val="clear" w:color="auto" w:fill="FFFFFF"/>
        </w:rPr>
        <w:t xml:space="preserve"> </w:t>
      </w:r>
      <w:r w:rsidR="00BC7904" w:rsidRPr="004B75E3">
        <w:rPr>
          <w:rFonts w:asciiTheme="majorBidi" w:hAnsiTheme="majorBidi" w:cstheme="majorBidi"/>
          <w:sz w:val="24"/>
          <w:szCs w:val="24"/>
          <w:shd w:val="clear" w:color="auto" w:fill="FFFFFF"/>
        </w:rPr>
        <w:t>opportunities</w:t>
      </w:r>
      <w:r w:rsidRPr="004B75E3">
        <w:rPr>
          <w:rFonts w:asciiTheme="majorBidi" w:hAnsiTheme="majorBidi" w:cstheme="majorBidi"/>
          <w:sz w:val="24"/>
          <w:szCs w:val="24"/>
          <w:shd w:val="clear" w:color="auto" w:fill="FFFFFF"/>
        </w:rPr>
        <w:t xml:space="preserve">. </w:t>
      </w:r>
      <w:r w:rsidR="00BC5DBD" w:rsidRPr="004B75E3">
        <w:rPr>
          <w:rFonts w:asciiTheme="majorBidi" w:hAnsiTheme="majorBidi" w:cstheme="majorBidi"/>
          <w:sz w:val="24"/>
          <w:szCs w:val="24"/>
          <w:shd w:val="clear" w:color="auto" w:fill="FFFFFF"/>
        </w:rPr>
        <w:t xml:space="preserve">All efforts were </w:t>
      </w:r>
      <w:r w:rsidR="00894A88" w:rsidRPr="004B75E3">
        <w:rPr>
          <w:rFonts w:asciiTheme="majorBidi" w:hAnsiTheme="majorBidi" w:cstheme="majorBidi"/>
          <w:sz w:val="24"/>
          <w:szCs w:val="24"/>
          <w:shd w:val="clear" w:color="auto" w:fill="FFFFFF"/>
        </w:rPr>
        <w:t>directed</w:t>
      </w:r>
      <w:r w:rsidRPr="004B75E3">
        <w:rPr>
          <w:rFonts w:asciiTheme="majorBidi" w:hAnsiTheme="majorBidi" w:cstheme="majorBidi"/>
          <w:sz w:val="24"/>
          <w:szCs w:val="24"/>
          <w:shd w:val="clear" w:color="auto" w:fill="FFFFFF"/>
        </w:rPr>
        <w:t xml:space="preserve"> at calling up the troops, arming them, and preparing them in a rush. Dayan closely followed the call-up in person.</w:t>
      </w:r>
      <w:r w:rsidRPr="004B75E3">
        <w:rPr>
          <w:rStyle w:val="FootnoteReference"/>
          <w:rFonts w:asciiTheme="majorBidi" w:hAnsiTheme="majorBidi" w:cstheme="majorBidi"/>
          <w:sz w:val="24"/>
          <w:szCs w:val="24"/>
          <w:shd w:val="clear" w:color="auto" w:fill="FFFFFF"/>
        </w:rPr>
        <w:footnoteReference w:id="77"/>
      </w:r>
      <w:r w:rsidRPr="004B75E3">
        <w:rPr>
          <w:rFonts w:asciiTheme="majorBidi" w:hAnsiTheme="majorBidi" w:cstheme="majorBidi"/>
          <w:sz w:val="24"/>
          <w:szCs w:val="24"/>
          <w:shd w:val="clear" w:color="auto" w:fill="FFFFFF"/>
        </w:rPr>
        <w:t xml:space="preserve"> The units got organized at their home bases, </w:t>
      </w:r>
      <w:r w:rsidR="006F4253" w:rsidRPr="004B75E3">
        <w:rPr>
          <w:rFonts w:asciiTheme="majorBidi" w:hAnsiTheme="majorBidi" w:cstheme="majorBidi"/>
          <w:sz w:val="24"/>
          <w:szCs w:val="24"/>
          <w:shd w:val="clear" w:color="auto" w:fill="FFFFFF"/>
        </w:rPr>
        <w:t>and because the country is so small and enjoys the advantage of “inter</w:t>
      </w:r>
      <w:r w:rsidR="00222FE4" w:rsidRPr="004B75E3">
        <w:rPr>
          <w:rFonts w:asciiTheme="majorBidi" w:hAnsiTheme="majorBidi" w:cstheme="majorBidi"/>
          <w:sz w:val="24"/>
          <w:szCs w:val="24"/>
          <w:shd w:val="clear" w:color="auto" w:fill="FFFFFF"/>
        </w:rPr>
        <w:t>ior</w:t>
      </w:r>
      <w:r w:rsidR="006F4253" w:rsidRPr="004B75E3">
        <w:rPr>
          <w:rFonts w:asciiTheme="majorBidi" w:hAnsiTheme="majorBidi" w:cstheme="majorBidi"/>
          <w:sz w:val="24"/>
          <w:szCs w:val="24"/>
          <w:shd w:val="clear" w:color="auto" w:fill="FFFFFF"/>
        </w:rPr>
        <w:t xml:space="preserve"> lines,”</w:t>
      </w:r>
      <w:r w:rsidR="006F4253" w:rsidRPr="004B75E3">
        <w:rPr>
          <w:rStyle w:val="FootnoteReference"/>
          <w:rFonts w:asciiTheme="majorBidi" w:hAnsiTheme="majorBidi" w:cstheme="majorBidi"/>
          <w:sz w:val="24"/>
          <w:szCs w:val="24"/>
          <w:shd w:val="clear" w:color="auto" w:fill="FFFFFF"/>
        </w:rPr>
        <w:footnoteReference w:id="78"/>
      </w:r>
      <w:r w:rsidR="006F4253" w:rsidRPr="004B75E3">
        <w:rPr>
          <w:rFonts w:asciiTheme="majorBidi" w:hAnsiTheme="majorBidi" w:cstheme="majorBidi"/>
          <w:sz w:val="24"/>
          <w:szCs w:val="24"/>
          <w:shd w:val="clear" w:color="auto" w:fill="FFFFFF"/>
        </w:rPr>
        <w:t xml:space="preserve"> the troops could depart for the Egyptian border </w:t>
      </w:r>
      <w:r w:rsidR="00BC7904" w:rsidRPr="004B75E3">
        <w:rPr>
          <w:rFonts w:asciiTheme="majorBidi" w:hAnsiTheme="majorBidi" w:cstheme="majorBidi"/>
          <w:sz w:val="24"/>
          <w:szCs w:val="24"/>
          <w:shd w:val="clear" w:color="auto" w:fill="FFFFFF"/>
        </w:rPr>
        <w:t>with just</w:t>
      </w:r>
      <w:r w:rsidR="006F4253" w:rsidRPr="004B75E3">
        <w:rPr>
          <w:rFonts w:asciiTheme="majorBidi" w:hAnsiTheme="majorBidi" w:cstheme="majorBidi"/>
          <w:sz w:val="24"/>
          <w:szCs w:val="24"/>
          <w:shd w:val="clear" w:color="auto" w:fill="FFFFFF"/>
        </w:rPr>
        <w:t xml:space="preserve"> a few hours</w:t>
      </w:r>
      <w:r w:rsidR="00BC7904" w:rsidRPr="004B75E3">
        <w:rPr>
          <w:rFonts w:asciiTheme="majorBidi" w:hAnsiTheme="majorBidi" w:cstheme="majorBidi"/>
          <w:sz w:val="24"/>
          <w:szCs w:val="24"/>
          <w:shd w:val="clear" w:color="auto" w:fill="FFFFFF"/>
        </w:rPr>
        <w:t xml:space="preserve"> to spare</w:t>
      </w:r>
      <w:r w:rsidR="006F4253" w:rsidRPr="004B75E3">
        <w:rPr>
          <w:rFonts w:asciiTheme="majorBidi" w:hAnsiTheme="majorBidi" w:cstheme="majorBidi"/>
          <w:sz w:val="24"/>
          <w:szCs w:val="24"/>
          <w:shd w:val="clear" w:color="auto" w:fill="FFFFFF"/>
        </w:rPr>
        <w:t xml:space="preserve"> before the start of the war. There was another </w:t>
      </w:r>
      <w:r w:rsidR="00BC7904" w:rsidRPr="004B75E3">
        <w:rPr>
          <w:rFonts w:asciiTheme="majorBidi" w:hAnsiTheme="majorBidi" w:cstheme="majorBidi"/>
          <w:sz w:val="24"/>
          <w:szCs w:val="24"/>
          <w:shd w:val="clear" w:color="auto" w:fill="FFFFFF"/>
        </w:rPr>
        <w:t xml:space="preserve">helpful </w:t>
      </w:r>
      <w:r w:rsidR="006F4253" w:rsidRPr="004B75E3">
        <w:rPr>
          <w:rFonts w:asciiTheme="majorBidi" w:hAnsiTheme="majorBidi" w:cstheme="majorBidi"/>
          <w:sz w:val="24"/>
          <w:szCs w:val="24"/>
          <w:shd w:val="clear" w:color="auto" w:fill="FFFFFF"/>
        </w:rPr>
        <w:t>external development: the</w:t>
      </w:r>
      <w:r w:rsidR="00894A88" w:rsidRPr="004B75E3">
        <w:rPr>
          <w:rFonts w:asciiTheme="majorBidi" w:hAnsiTheme="majorBidi" w:cstheme="majorBidi"/>
          <w:sz w:val="24"/>
          <w:szCs w:val="24"/>
          <w:shd w:val="clear" w:color="auto" w:fill="FFFFFF"/>
        </w:rPr>
        <w:t>se</w:t>
      </w:r>
      <w:r w:rsidR="006F4253" w:rsidRPr="004B75E3">
        <w:rPr>
          <w:rFonts w:asciiTheme="majorBidi" w:hAnsiTheme="majorBidi" w:cstheme="majorBidi"/>
          <w:sz w:val="24"/>
          <w:szCs w:val="24"/>
          <w:shd w:val="clear" w:color="auto" w:fill="FFFFFF"/>
        </w:rPr>
        <w:t xml:space="preserve"> preparations </w:t>
      </w:r>
      <w:r w:rsidR="00894A88" w:rsidRPr="004B75E3">
        <w:rPr>
          <w:rFonts w:asciiTheme="majorBidi" w:hAnsiTheme="majorBidi" w:cstheme="majorBidi"/>
          <w:sz w:val="24"/>
          <w:szCs w:val="24"/>
          <w:shd w:val="clear" w:color="auto" w:fill="FFFFFF"/>
        </w:rPr>
        <w:t>took place</w:t>
      </w:r>
      <w:r w:rsidR="006F4253" w:rsidRPr="004B75E3">
        <w:rPr>
          <w:rFonts w:asciiTheme="majorBidi" w:hAnsiTheme="majorBidi" w:cstheme="majorBidi"/>
          <w:sz w:val="24"/>
          <w:szCs w:val="24"/>
          <w:shd w:val="clear" w:color="auto" w:fill="FFFFFF"/>
        </w:rPr>
        <w:t xml:space="preserve"> while the eyes of the world were </w:t>
      </w:r>
      <w:r w:rsidR="00894A88" w:rsidRPr="004B75E3">
        <w:rPr>
          <w:rFonts w:asciiTheme="majorBidi" w:hAnsiTheme="majorBidi" w:cstheme="majorBidi"/>
          <w:sz w:val="24"/>
          <w:szCs w:val="24"/>
          <w:shd w:val="clear" w:color="auto" w:fill="FFFFFF"/>
        </w:rPr>
        <w:t>focused</w:t>
      </w:r>
      <w:r w:rsidR="006F4253" w:rsidRPr="004B75E3">
        <w:rPr>
          <w:rFonts w:asciiTheme="majorBidi" w:hAnsiTheme="majorBidi" w:cstheme="majorBidi"/>
          <w:sz w:val="24"/>
          <w:szCs w:val="24"/>
          <w:shd w:val="clear" w:color="auto" w:fill="FFFFFF"/>
        </w:rPr>
        <w:t xml:space="preserve"> on an entirely different global </w:t>
      </w:r>
      <w:r w:rsidR="00F22144" w:rsidRPr="004B75E3">
        <w:rPr>
          <w:rFonts w:asciiTheme="majorBidi" w:hAnsiTheme="majorBidi" w:cstheme="majorBidi"/>
          <w:sz w:val="24"/>
          <w:szCs w:val="24"/>
          <w:shd w:val="clear" w:color="auto" w:fill="FFFFFF"/>
        </w:rPr>
        <w:t>crises</w:t>
      </w:r>
      <w:r w:rsidR="006F4253" w:rsidRPr="004B75E3">
        <w:rPr>
          <w:rFonts w:asciiTheme="majorBidi" w:hAnsiTheme="majorBidi" w:cstheme="majorBidi"/>
          <w:sz w:val="24"/>
          <w:szCs w:val="24"/>
          <w:shd w:val="clear" w:color="auto" w:fill="FFFFFF"/>
        </w:rPr>
        <w:t xml:space="preserve"> – the Hungarian uprising against the USSR, which began on October 23. In the United States, President Eisenhower’s attention was on the Hungarian crisis and </w:t>
      </w:r>
      <w:r w:rsidR="00894A88" w:rsidRPr="004B75E3">
        <w:rPr>
          <w:rFonts w:asciiTheme="majorBidi" w:hAnsiTheme="majorBidi" w:cstheme="majorBidi"/>
          <w:sz w:val="24"/>
          <w:szCs w:val="24"/>
          <w:shd w:val="clear" w:color="auto" w:fill="FFFFFF"/>
        </w:rPr>
        <w:t>his reelection</w:t>
      </w:r>
      <w:r w:rsidR="006F4253" w:rsidRPr="004B75E3">
        <w:rPr>
          <w:rFonts w:asciiTheme="majorBidi" w:hAnsiTheme="majorBidi" w:cstheme="majorBidi"/>
          <w:sz w:val="24"/>
          <w:szCs w:val="24"/>
          <w:shd w:val="clear" w:color="auto" w:fill="FFFFFF"/>
        </w:rPr>
        <w:t xml:space="preserve"> campaign </w:t>
      </w:r>
      <w:r w:rsidR="00894A88" w:rsidRPr="004B75E3">
        <w:rPr>
          <w:rFonts w:asciiTheme="majorBidi" w:hAnsiTheme="majorBidi" w:cstheme="majorBidi"/>
          <w:sz w:val="24"/>
          <w:szCs w:val="24"/>
          <w:shd w:val="clear" w:color="auto" w:fill="FFFFFF"/>
        </w:rPr>
        <w:t>that was getting launched</w:t>
      </w:r>
      <w:r w:rsidR="006F4253" w:rsidRPr="004B75E3">
        <w:rPr>
          <w:rFonts w:asciiTheme="majorBidi" w:hAnsiTheme="majorBidi" w:cstheme="majorBidi"/>
          <w:sz w:val="24"/>
          <w:szCs w:val="24"/>
          <w:shd w:val="clear" w:color="auto" w:fill="FFFFFF"/>
        </w:rPr>
        <w:t xml:space="preserve"> at the same</w:t>
      </w:r>
      <w:r w:rsidR="00BC7904" w:rsidRPr="004B75E3">
        <w:rPr>
          <w:rFonts w:asciiTheme="majorBidi" w:hAnsiTheme="majorBidi" w:cstheme="majorBidi"/>
          <w:sz w:val="24"/>
          <w:szCs w:val="24"/>
          <w:shd w:val="clear" w:color="auto" w:fill="FFFFFF"/>
        </w:rPr>
        <w:t xml:space="preserve"> time</w:t>
      </w:r>
      <w:r w:rsidR="006F4253" w:rsidRPr="004B75E3">
        <w:rPr>
          <w:rFonts w:asciiTheme="majorBidi" w:hAnsiTheme="majorBidi" w:cstheme="majorBidi"/>
          <w:sz w:val="24"/>
          <w:szCs w:val="24"/>
          <w:shd w:val="clear" w:color="auto" w:fill="FFFFFF"/>
        </w:rPr>
        <w:t xml:space="preserve">. </w:t>
      </w:r>
      <w:r w:rsidR="00136FE8" w:rsidRPr="004B75E3">
        <w:rPr>
          <w:rFonts w:asciiTheme="majorBidi" w:hAnsiTheme="majorBidi" w:cstheme="majorBidi"/>
          <w:sz w:val="24"/>
          <w:szCs w:val="24"/>
          <w:shd w:val="clear" w:color="auto" w:fill="FFFFFF"/>
        </w:rPr>
        <w:t xml:space="preserve">The British </w:t>
      </w:r>
      <w:r w:rsidR="00894A88" w:rsidRPr="004B75E3">
        <w:rPr>
          <w:rFonts w:asciiTheme="majorBidi" w:hAnsiTheme="majorBidi" w:cstheme="majorBidi"/>
          <w:sz w:val="24"/>
          <w:szCs w:val="24"/>
          <w:shd w:val="clear" w:color="auto" w:fill="FFFFFF"/>
        </w:rPr>
        <w:t>believed</w:t>
      </w:r>
      <w:r w:rsidR="00136FE8" w:rsidRPr="004B75E3">
        <w:rPr>
          <w:rFonts w:asciiTheme="majorBidi" w:hAnsiTheme="majorBidi" w:cstheme="majorBidi"/>
          <w:sz w:val="24"/>
          <w:szCs w:val="24"/>
          <w:shd w:val="clear" w:color="auto" w:fill="FFFFFF"/>
        </w:rPr>
        <w:t xml:space="preserve"> that Eisenhower would support a move </w:t>
      </w:r>
      <w:r w:rsidR="00894A88" w:rsidRPr="004B75E3">
        <w:rPr>
          <w:rFonts w:asciiTheme="majorBidi" w:hAnsiTheme="majorBidi" w:cstheme="majorBidi"/>
          <w:sz w:val="24"/>
          <w:szCs w:val="24"/>
          <w:shd w:val="clear" w:color="auto" w:fill="FFFFFF"/>
        </w:rPr>
        <w:t>leading to</w:t>
      </w:r>
      <w:r w:rsidR="00136FE8" w:rsidRPr="004B75E3">
        <w:rPr>
          <w:rFonts w:asciiTheme="majorBidi" w:hAnsiTheme="majorBidi" w:cstheme="majorBidi"/>
          <w:sz w:val="24"/>
          <w:szCs w:val="24"/>
          <w:shd w:val="clear" w:color="auto" w:fill="FFFFFF"/>
        </w:rPr>
        <w:t xml:space="preserve"> Nasser’s ouster, an assessment that turned out to be </w:t>
      </w:r>
      <w:r w:rsidR="00894A88" w:rsidRPr="004B75E3">
        <w:rPr>
          <w:rFonts w:asciiTheme="majorBidi" w:hAnsiTheme="majorBidi" w:cstheme="majorBidi"/>
          <w:sz w:val="24"/>
          <w:szCs w:val="24"/>
          <w:shd w:val="clear" w:color="auto" w:fill="FFFFFF"/>
        </w:rPr>
        <w:t>completely</w:t>
      </w:r>
      <w:r w:rsidR="00136FE8" w:rsidRPr="004B75E3">
        <w:rPr>
          <w:rFonts w:asciiTheme="majorBidi" w:hAnsiTheme="majorBidi" w:cstheme="majorBidi"/>
          <w:sz w:val="24"/>
          <w:szCs w:val="24"/>
          <w:shd w:val="clear" w:color="auto" w:fill="FFFFFF"/>
        </w:rPr>
        <w:t xml:space="preserve"> wrong.</w:t>
      </w:r>
    </w:p>
    <w:p w14:paraId="6D6F2EFB" w14:textId="4994C105" w:rsidR="00136FE8" w:rsidRPr="004B75E3" w:rsidRDefault="00D01324" w:rsidP="00BC7904">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The second stage of the campaign began with actions that today we would call</w:t>
      </w:r>
      <w:r w:rsidR="00FA0AE1" w:rsidRPr="004B75E3">
        <w:rPr>
          <w:rFonts w:asciiTheme="majorBidi" w:hAnsiTheme="majorBidi" w:cstheme="majorBidi"/>
          <w:sz w:val="24"/>
          <w:szCs w:val="24"/>
          <w:shd w:val="clear" w:color="auto" w:fill="FFFFFF"/>
        </w:rPr>
        <w:t xml:space="preserve"> </w:t>
      </w:r>
      <w:r w:rsidR="00F22144" w:rsidRPr="004B75E3">
        <w:rPr>
          <w:rFonts w:asciiTheme="majorBidi" w:hAnsiTheme="majorBidi" w:cstheme="majorBidi"/>
          <w:sz w:val="24"/>
          <w:szCs w:val="24"/>
          <w:shd w:val="clear" w:color="auto" w:fill="FFFFFF"/>
        </w:rPr>
        <w:t>roaster</w:t>
      </w:r>
      <w:r w:rsidR="00FA0AE1" w:rsidRPr="004B75E3">
        <w:rPr>
          <w:rFonts w:asciiTheme="majorBidi" w:hAnsiTheme="majorBidi" w:cstheme="majorBidi"/>
          <w:sz w:val="24"/>
          <w:szCs w:val="24"/>
          <w:shd w:val="clear" w:color="auto" w:fill="FFFFFF"/>
        </w:rPr>
        <w:t xml:space="preserve"> </w:t>
      </w:r>
      <w:r w:rsidRPr="004B75E3">
        <w:rPr>
          <w:rFonts w:asciiTheme="majorBidi" w:hAnsiTheme="majorBidi" w:cstheme="majorBidi"/>
          <w:sz w:val="24"/>
          <w:szCs w:val="24"/>
          <w:shd w:val="clear" w:color="auto" w:fill="FFFFFF"/>
        </w:rPr>
        <w:t>special op</w:t>
      </w:r>
      <w:r w:rsidR="00F82F4D" w:rsidRPr="004B75E3">
        <w:rPr>
          <w:rFonts w:asciiTheme="majorBidi" w:hAnsiTheme="majorBidi" w:cstheme="majorBidi"/>
          <w:sz w:val="24"/>
          <w:szCs w:val="24"/>
          <w:shd w:val="clear" w:color="auto" w:fill="FFFFFF"/>
        </w:rPr>
        <w:t>eration</w:t>
      </w:r>
      <w:r w:rsidRPr="004B75E3">
        <w:rPr>
          <w:rFonts w:asciiTheme="majorBidi" w:hAnsiTheme="majorBidi" w:cstheme="majorBidi"/>
          <w:sz w:val="24"/>
          <w:szCs w:val="24"/>
          <w:shd w:val="clear" w:color="auto" w:fill="FFFFFF"/>
        </w:rPr>
        <w:t>s. On the night of October 28,</w:t>
      </w:r>
      <w:r w:rsidR="007E2F5B" w:rsidRPr="004B75E3">
        <w:rPr>
          <w:rFonts w:asciiTheme="majorBidi" w:hAnsiTheme="majorBidi" w:cstheme="majorBidi"/>
          <w:sz w:val="24"/>
          <w:szCs w:val="24"/>
          <w:shd w:val="clear" w:color="auto" w:fill="FFFFFF"/>
        </w:rPr>
        <w:t xml:space="preserve"> an Israeli Air Force </w:t>
      </w:r>
      <w:r w:rsidR="008F2AE4" w:rsidRPr="004B75E3">
        <w:rPr>
          <w:rFonts w:asciiTheme="majorBidi" w:hAnsiTheme="majorBidi" w:cstheme="majorBidi"/>
          <w:sz w:val="24"/>
          <w:szCs w:val="24"/>
          <w:shd w:val="clear" w:color="auto" w:fill="FFFFFF"/>
        </w:rPr>
        <w:t xml:space="preserve">[Gloster] Meteor NF-13 </w:t>
      </w:r>
      <w:r w:rsidR="007E2F5B" w:rsidRPr="004B75E3">
        <w:rPr>
          <w:rFonts w:asciiTheme="majorBidi" w:hAnsiTheme="majorBidi" w:cstheme="majorBidi"/>
          <w:sz w:val="24"/>
          <w:szCs w:val="24"/>
          <w:shd w:val="clear" w:color="auto" w:fill="FFFFFF"/>
        </w:rPr>
        <w:t xml:space="preserve">plane lifted off. Designed for nighttime missions, it was the IAF’s only fully operable plane at the time. It flew over the Mediterranean near the </w:t>
      </w:r>
      <w:r w:rsidR="00F22144" w:rsidRPr="004B75E3">
        <w:rPr>
          <w:rFonts w:asciiTheme="majorBidi" w:hAnsiTheme="majorBidi" w:cstheme="majorBidi"/>
          <w:sz w:val="24"/>
          <w:szCs w:val="24"/>
          <w:shd w:val="clear" w:color="auto" w:fill="FFFFFF"/>
        </w:rPr>
        <w:t>Lebanese Syrian</w:t>
      </w:r>
      <w:r w:rsidR="007E2F5B" w:rsidRPr="004B75E3">
        <w:rPr>
          <w:rFonts w:asciiTheme="majorBidi" w:hAnsiTheme="majorBidi" w:cstheme="majorBidi"/>
          <w:sz w:val="24"/>
          <w:szCs w:val="24"/>
          <w:shd w:val="clear" w:color="auto" w:fill="FFFFFF"/>
        </w:rPr>
        <w:t xml:space="preserve"> border, thus kicking off Operation </w:t>
      </w:r>
      <w:r w:rsidR="007E2F5B" w:rsidRPr="004B75E3">
        <w:rPr>
          <w:rFonts w:asciiTheme="majorBidi" w:hAnsiTheme="majorBidi" w:cstheme="majorBidi"/>
          <w:i/>
          <w:iCs/>
          <w:sz w:val="24"/>
          <w:szCs w:val="24"/>
          <w:shd w:val="clear" w:color="auto" w:fill="FFFFFF"/>
        </w:rPr>
        <w:t>Tarnegol</w:t>
      </w:r>
      <w:r w:rsidR="00BC7904" w:rsidRPr="004B75E3">
        <w:rPr>
          <w:rFonts w:asciiTheme="majorBidi" w:hAnsiTheme="majorBidi" w:cstheme="majorBidi"/>
          <w:sz w:val="24"/>
          <w:szCs w:val="24"/>
          <w:shd w:val="clear" w:color="auto" w:fill="FFFFFF"/>
        </w:rPr>
        <w:t xml:space="preserve">: </w:t>
      </w:r>
      <w:r w:rsidR="00F22144" w:rsidRPr="004B75E3">
        <w:rPr>
          <w:rFonts w:asciiTheme="majorBidi" w:hAnsiTheme="majorBidi" w:cstheme="majorBidi"/>
          <w:sz w:val="24"/>
          <w:szCs w:val="24"/>
          <w:shd w:val="clear" w:color="auto" w:fill="FFFFFF"/>
        </w:rPr>
        <w:t>(Ro</w:t>
      </w:r>
      <w:r w:rsidR="0026688B" w:rsidRPr="004B75E3">
        <w:rPr>
          <w:rFonts w:asciiTheme="majorBidi" w:hAnsiTheme="majorBidi" w:cstheme="majorBidi"/>
          <w:sz w:val="24"/>
          <w:szCs w:val="24"/>
          <w:shd w:val="clear" w:color="auto" w:fill="FFFFFF"/>
        </w:rPr>
        <w:t>o</w:t>
      </w:r>
      <w:r w:rsidR="00F22144" w:rsidRPr="004B75E3">
        <w:rPr>
          <w:rFonts w:asciiTheme="majorBidi" w:hAnsiTheme="majorBidi" w:cstheme="majorBidi"/>
          <w:sz w:val="24"/>
          <w:szCs w:val="24"/>
          <w:shd w:val="clear" w:color="auto" w:fill="FFFFFF"/>
        </w:rPr>
        <w:t xml:space="preserve">ster) </w:t>
      </w:r>
      <w:r w:rsidR="00BC7904" w:rsidRPr="004B75E3">
        <w:rPr>
          <w:rFonts w:asciiTheme="majorBidi" w:hAnsiTheme="majorBidi" w:cstheme="majorBidi"/>
          <w:sz w:val="24"/>
          <w:szCs w:val="24"/>
          <w:shd w:val="clear" w:color="auto" w:fill="FFFFFF"/>
        </w:rPr>
        <w:t>the objective –</w:t>
      </w:r>
      <w:r w:rsidR="007E2F5B" w:rsidRPr="004B75E3">
        <w:rPr>
          <w:rFonts w:asciiTheme="majorBidi" w:hAnsiTheme="majorBidi" w:cstheme="majorBidi"/>
          <w:sz w:val="24"/>
          <w:szCs w:val="24"/>
          <w:shd w:val="clear" w:color="auto" w:fill="FFFFFF"/>
        </w:rPr>
        <w:t xml:space="preserve"> down</w:t>
      </w:r>
      <w:r w:rsidR="00BC7904" w:rsidRPr="004B75E3">
        <w:rPr>
          <w:rFonts w:asciiTheme="majorBidi" w:hAnsiTheme="majorBidi" w:cstheme="majorBidi"/>
          <w:sz w:val="24"/>
          <w:szCs w:val="24"/>
          <w:shd w:val="clear" w:color="auto" w:fill="FFFFFF"/>
        </w:rPr>
        <w:t>ing</w:t>
      </w:r>
      <w:r w:rsidR="007E2F5B" w:rsidRPr="004B75E3">
        <w:rPr>
          <w:rFonts w:asciiTheme="majorBidi" w:hAnsiTheme="majorBidi" w:cstheme="majorBidi"/>
          <w:sz w:val="24"/>
          <w:szCs w:val="24"/>
          <w:shd w:val="clear" w:color="auto" w:fill="FFFFFF"/>
        </w:rPr>
        <w:t xml:space="preserve"> </w:t>
      </w:r>
      <w:r w:rsidR="007F568C" w:rsidRPr="004B75E3">
        <w:rPr>
          <w:rFonts w:asciiTheme="majorBidi" w:hAnsiTheme="majorBidi" w:cstheme="majorBidi"/>
          <w:sz w:val="24"/>
          <w:szCs w:val="24"/>
          <w:shd w:val="clear" w:color="auto" w:fill="FFFFFF"/>
        </w:rPr>
        <w:t>the aircraft</w:t>
      </w:r>
      <w:r w:rsidR="007E2F5B" w:rsidRPr="004B75E3">
        <w:rPr>
          <w:rFonts w:asciiTheme="majorBidi" w:hAnsiTheme="majorBidi" w:cstheme="majorBidi"/>
          <w:sz w:val="24"/>
          <w:szCs w:val="24"/>
          <w:shd w:val="clear" w:color="auto" w:fill="FFFFFF"/>
        </w:rPr>
        <w:t xml:space="preserve"> carrying the Egyptian Chief of Staff and General Staff members </w:t>
      </w:r>
      <w:r w:rsidR="007F568C" w:rsidRPr="004B75E3">
        <w:rPr>
          <w:rFonts w:asciiTheme="majorBidi" w:hAnsiTheme="majorBidi" w:cstheme="majorBidi"/>
          <w:sz w:val="24"/>
          <w:szCs w:val="24"/>
          <w:shd w:val="clear" w:color="auto" w:fill="FFFFFF"/>
        </w:rPr>
        <w:t>back</w:t>
      </w:r>
      <w:r w:rsidR="007E2F5B" w:rsidRPr="004B75E3">
        <w:rPr>
          <w:rFonts w:asciiTheme="majorBidi" w:hAnsiTheme="majorBidi" w:cstheme="majorBidi"/>
          <w:sz w:val="24"/>
          <w:szCs w:val="24"/>
          <w:shd w:val="clear" w:color="auto" w:fill="FFFFFF"/>
        </w:rPr>
        <w:t xml:space="preserve"> home from Damascus.</w:t>
      </w:r>
    </w:p>
    <w:p w14:paraId="663A64D7" w14:textId="0A5F6C11" w:rsidR="007E2F5B" w:rsidRPr="004B75E3" w:rsidRDefault="007E2F5B" w:rsidP="00BC7904">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A few hours earlier, Israeli intelli</w:t>
      </w:r>
      <w:r w:rsidR="007F568C" w:rsidRPr="004B75E3">
        <w:rPr>
          <w:rFonts w:asciiTheme="majorBidi" w:hAnsiTheme="majorBidi" w:cstheme="majorBidi"/>
          <w:sz w:val="24"/>
          <w:szCs w:val="24"/>
          <w:shd w:val="clear" w:color="auto" w:fill="FFFFFF"/>
        </w:rPr>
        <w:t xml:space="preserve">gence had </w:t>
      </w:r>
      <w:r w:rsidR="008F2AE4" w:rsidRPr="004B75E3">
        <w:rPr>
          <w:rFonts w:asciiTheme="majorBidi" w:hAnsiTheme="majorBidi" w:cstheme="majorBidi"/>
          <w:sz w:val="24"/>
          <w:szCs w:val="24"/>
          <w:shd w:val="clear" w:color="auto" w:fill="FFFFFF"/>
        </w:rPr>
        <w:t>received</w:t>
      </w:r>
      <w:r w:rsidR="007F568C" w:rsidRPr="004B75E3">
        <w:rPr>
          <w:rFonts w:asciiTheme="majorBidi" w:hAnsiTheme="majorBidi" w:cstheme="majorBidi"/>
          <w:sz w:val="24"/>
          <w:szCs w:val="24"/>
          <w:shd w:val="clear" w:color="auto" w:fill="FFFFFF"/>
        </w:rPr>
        <w:t xml:space="preserve"> word that Abdu</w:t>
      </w:r>
      <w:r w:rsidRPr="004B75E3">
        <w:rPr>
          <w:rFonts w:asciiTheme="majorBidi" w:hAnsiTheme="majorBidi" w:cstheme="majorBidi"/>
          <w:sz w:val="24"/>
          <w:szCs w:val="24"/>
          <w:shd w:val="clear" w:color="auto" w:fill="FFFFFF"/>
        </w:rPr>
        <w:t xml:space="preserve">l Hakim Amar, the Egyptian military commander, accompanied by members of his General Staff, were </w:t>
      </w:r>
      <w:r w:rsidR="007F568C" w:rsidRPr="004B75E3">
        <w:rPr>
          <w:rFonts w:asciiTheme="majorBidi" w:hAnsiTheme="majorBidi" w:cstheme="majorBidi"/>
          <w:sz w:val="24"/>
          <w:szCs w:val="24"/>
          <w:shd w:val="clear" w:color="auto" w:fill="FFFFFF"/>
        </w:rPr>
        <w:t xml:space="preserve">taking off from Damascus where </w:t>
      </w:r>
      <w:r w:rsidR="008F2AE4" w:rsidRPr="004B75E3">
        <w:rPr>
          <w:rFonts w:asciiTheme="majorBidi" w:hAnsiTheme="majorBidi" w:cstheme="majorBidi"/>
          <w:sz w:val="24"/>
          <w:szCs w:val="24"/>
          <w:shd w:val="clear" w:color="auto" w:fill="FFFFFF"/>
        </w:rPr>
        <w:t>Israeli intelligence concluded</w:t>
      </w:r>
      <w:r w:rsidR="007F568C" w:rsidRPr="004B75E3">
        <w:rPr>
          <w:rFonts w:asciiTheme="majorBidi" w:hAnsiTheme="majorBidi" w:cstheme="majorBidi"/>
          <w:sz w:val="24"/>
          <w:szCs w:val="24"/>
          <w:shd w:val="clear" w:color="auto" w:fill="FFFFFF"/>
        </w:rPr>
        <w:t xml:space="preserve"> – </w:t>
      </w:r>
      <w:r w:rsidR="008F2AE4" w:rsidRPr="004B75E3">
        <w:rPr>
          <w:rFonts w:asciiTheme="majorBidi" w:hAnsiTheme="majorBidi" w:cstheme="majorBidi"/>
          <w:sz w:val="24"/>
          <w:szCs w:val="24"/>
          <w:shd w:val="clear" w:color="auto" w:fill="FFFFFF"/>
        </w:rPr>
        <w:t xml:space="preserve">they had </w:t>
      </w:r>
      <w:r w:rsidR="007F568C" w:rsidRPr="004B75E3">
        <w:rPr>
          <w:rFonts w:asciiTheme="majorBidi" w:hAnsiTheme="majorBidi" w:cstheme="majorBidi"/>
          <w:sz w:val="24"/>
          <w:szCs w:val="24"/>
          <w:shd w:val="clear" w:color="auto" w:fill="FFFFFF"/>
        </w:rPr>
        <w:t>been drawing up joint plans to attack Israel.</w:t>
      </w:r>
      <w:r w:rsidR="007F568C" w:rsidRPr="004B75E3">
        <w:rPr>
          <w:rStyle w:val="FootnoteReference"/>
          <w:rFonts w:asciiTheme="majorBidi" w:hAnsiTheme="majorBidi" w:cstheme="majorBidi"/>
          <w:sz w:val="24"/>
          <w:szCs w:val="24"/>
          <w:shd w:val="clear" w:color="auto" w:fill="FFFFFF"/>
        </w:rPr>
        <w:footnoteReference w:id="79"/>
      </w:r>
      <w:r w:rsidR="007F568C" w:rsidRPr="004B75E3">
        <w:rPr>
          <w:rFonts w:asciiTheme="majorBidi" w:hAnsiTheme="majorBidi" w:cstheme="majorBidi"/>
          <w:sz w:val="24"/>
          <w:szCs w:val="24"/>
          <w:shd w:val="clear" w:color="auto" w:fill="FFFFFF"/>
        </w:rPr>
        <w:t xml:space="preserve"> The mission of </w:t>
      </w:r>
      <w:r w:rsidR="00BC7904" w:rsidRPr="004B75E3">
        <w:rPr>
          <w:rFonts w:asciiTheme="majorBidi" w:hAnsiTheme="majorBidi" w:cstheme="majorBidi"/>
          <w:sz w:val="24"/>
          <w:szCs w:val="24"/>
          <w:shd w:val="clear" w:color="auto" w:fill="FFFFFF"/>
        </w:rPr>
        <w:t>shooting down</w:t>
      </w:r>
      <w:r w:rsidR="007F568C" w:rsidRPr="004B75E3">
        <w:rPr>
          <w:rFonts w:asciiTheme="majorBidi" w:hAnsiTheme="majorBidi" w:cstheme="majorBidi"/>
          <w:sz w:val="24"/>
          <w:szCs w:val="24"/>
          <w:shd w:val="clear" w:color="auto" w:fill="FFFFFF"/>
        </w:rPr>
        <w:t xml:space="preserve"> their aircraft, an Ilyushin II-14 cargo plane</w:t>
      </w:r>
      <w:r w:rsidR="00BC7904" w:rsidRPr="004B75E3">
        <w:rPr>
          <w:rFonts w:asciiTheme="majorBidi" w:hAnsiTheme="majorBidi" w:cstheme="majorBidi"/>
          <w:sz w:val="24"/>
          <w:szCs w:val="24"/>
          <w:shd w:val="clear" w:color="auto" w:fill="FFFFFF"/>
        </w:rPr>
        <w:t>,</w:t>
      </w:r>
      <w:r w:rsidR="007F568C" w:rsidRPr="004B75E3">
        <w:rPr>
          <w:rFonts w:asciiTheme="majorBidi" w:hAnsiTheme="majorBidi" w:cstheme="majorBidi"/>
          <w:sz w:val="24"/>
          <w:szCs w:val="24"/>
          <w:shd w:val="clear" w:color="auto" w:fill="FFFFFF"/>
        </w:rPr>
        <w:t xml:space="preserve"> </w:t>
      </w:r>
      <w:r w:rsidR="00BC7904" w:rsidRPr="004B75E3">
        <w:rPr>
          <w:rFonts w:asciiTheme="majorBidi" w:hAnsiTheme="majorBidi" w:cstheme="majorBidi"/>
          <w:sz w:val="24"/>
          <w:szCs w:val="24"/>
          <w:shd w:val="clear" w:color="auto" w:fill="FFFFFF"/>
        </w:rPr>
        <w:t>unaccompanied by</w:t>
      </w:r>
      <w:r w:rsidR="007F568C" w:rsidRPr="004B75E3">
        <w:rPr>
          <w:rFonts w:asciiTheme="majorBidi" w:hAnsiTheme="majorBidi" w:cstheme="majorBidi"/>
          <w:sz w:val="24"/>
          <w:szCs w:val="24"/>
          <w:shd w:val="clear" w:color="auto" w:fill="FFFFFF"/>
        </w:rPr>
        <w:t xml:space="preserve"> fighter jets, had been given to Yoash Zidon who</w:t>
      </w:r>
      <w:r w:rsidR="00F82F4D" w:rsidRPr="004B75E3">
        <w:rPr>
          <w:rFonts w:asciiTheme="majorBidi" w:hAnsiTheme="majorBidi" w:cstheme="majorBidi"/>
          <w:sz w:val="24"/>
          <w:szCs w:val="24"/>
          <w:shd w:val="clear" w:color="auto" w:fill="FFFFFF"/>
        </w:rPr>
        <w:t>,</w:t>
      </w:r>
      <w:r w:rsidR="007F568C" w:rsidRPr="004B75E3">
        <w:rPr>
          <w:rFonts w:asciiTheme="majorBidi" w:hAnsiTheme="majorBidi" w:cstheme="majorBidi"/>
          <w:sz w:val="24"/>
          <w:szCs w:val="24"/>
          <w:shd w:val="clear" w:color="auto" w:fill="FFFFFF"/>
        </w:rPr>
        <w:t xml:space="preserve"> together with navigator Elyashiv Brosh</w:t>
      </w:r>
      <w:r w:rsidR="00F82F4D" w:rsidRPr="004B75E3">
        <w:rPr>
          <w:rFonts w:asciiTheme="majorBidi" w:hAnsiTheme="majorBidi" w:cstheme="majorBidi"/>
          <w:sz w:val="24"/>
          <w:szCs w:val="24"/>
          <w:shd w:val="clear" w:color="auto" w:fill="FFFFFF"/>
        </w:rPr>
        <w:t>,</w:t>
      </w:r>
      <w:r w:rsidR="007F568C" w:rsidRPr="004B75E3">
        <w:rPr>
          <w:rFonts w:asciiTheme="majorBidi" w:hAnsiTheme="majorBidi" w:cstheme="majorBidi"/>
          <w:sz w:val="24"/>
          <w:szCs w:val="24"/>
          <w:shd w:val="clear" w:color="auto" w:fill="FFFFFF"/>
        </w:rPr>
        <w:t xml:space="preserve"> soon identified the plane. The two flew so close to the Ilyushin that they were able to look through the windows and ascertain that all the passengers were indeed military officers. After identification of the plane</w:t>
      </w:r>
      <w:r w:rsidR="008D50E6" w:rsidRPr="004B75E3">
        <w:rPr>
          <w:rFonts w:asciiTheme="majorBidi" w:hAnsiTheme="majorBidi" w:cstheme="majorBidi"/>
          <w:sz w:val="24"/>
          <w:szCs w:val="24"/>
          <w:shd w:val="clear" w:color="auto" w:fill="FFFFFF"/>
        </w:rPr>
        <w:t xml:space="preserve"> was absolutely certain</w:t>
      </w:r>
      <w:r w:rsidR="007F568C" w:rsidRPr="004B75E3">
        <w:rPr>
          <w:rFonts w:asciiTheme="majorBidi" w:hAnsiTheme="majorBidi" w:cstheme="majorBidi"/>
          <w:sz w:val="24"/>
          <w:szCs w:val="24"/>
          <w:shd w:val="clear" w:color="auto" w:fill="FFFFFF"/>
        </w:rPr>
        <w:t xml:space="preserve">, they </w:t>
      </w:r>
      <w:r w:rsidR="008D50E6" w:rsidRPr="004B75E3">
        <w:rPr>
          <w:rFonts w:asciiTheme="majorBidi" w:hAnsiTheme="majorBidi" w:cstheme="majorBidi"/>
          <w:sz w:val="24"/>
          <w:szCs w:val="24"/>
          <w:shd w:val="clear" w:color="auto" w:fill="FFFFFF"/>
        </w:rPr>
        <w:t>were given</w:t>
      </w:r>
      <w:r w:rsidR="007F568C" w:rsidRPr="004B75E3">
        <w:rPr>
          <w:rFonts w:asciiTheme="majorBidi" w:hAnsiTheme="majorBidi" w:cstheme="majorBidi"/>
          <w:sz w:val="24"/>
          <w:szCs w:val="24"/>
          <w:shd w:val="clear" w:color="auto" w:fill="FFFFFF"/>
        </w:rPr>
        <w:t xml:space="preserve"> the green light to fire. The Egyptian pilot did not have a chance to report the hit, and the plane plunged into the sea.</w:t>
      </w:r>
    </w:p>
    <w:p w14:paraId="0CB9CB24" w14:textId="38DDD41D" w:rsidR="00136FE8" w:rsidRPr="004B75E3" w:rsidRDefault="00B54644" w:rsidP="00F03592">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Eighteen of Egypt’s most senior officers perished, but not Amar. He had not boarded the plane because he had decided to postpone his own </w:t>
      </w:r>
      <w:r w:rsidR="00A61640" w:rsidRPr="004B75E3">
        <w:rPr>
          <w:rFonts w:asciiTheme="majorBidi" w:hAnsiTheme="majorBidi" w:cstheme="majorBidi"/>
          <w:sz w:val="24"/>
          <w:szCs w:val="24"/>
          <w:shd w:val="clear" w:color="auto" w:fill="FFFFFF"/>
        </w:rPr>
        <w:t>return but</w:t>
      </w:r>
      <w:r w:rsidRPr="004B75E3">
        <w:rPr>
          <w:rFonts w:asciiTheme="majorBidi" w:hAnsiTheme="majorBidi" w:cstheme="majorBidi"/>
          <w:sz w:val="24"/>
          <w:szCs w:val="24"/>
          <w:shd w:val="clear" w:color="auto" w:fill="FFFFFF"/>
        </w:rPr>
        <w:t xml:space="preserve"> sent his officers off with all of his documents. In hindsight, Israel </w:t>
      </w:r>
      <w:r w:rsidR="008D50E6" w:rsidRPr="004B75E3">
        <w:rPr>
          <w:rFonts w:asciiTheme="majorBidi" w:hAnsiTheme="majorBidi" w:cstheme="majorBidi"/>
          <w:sz w:val="24"/>
          <w:szCs w:val="24"/>
          <w:shd w:val="clear" w:color="auto" w:fill="FFFFFF"/>
        </w:rPr>
        <w:t>benefitted</w:t>
      </w:r>
      <w:r w:rsidRPr="004B75E3">
        <w:rPr>
          <w:rFonts w:asciiTheme="majorBidi" w:hAnsiTheme="majorBidi" w:cstheme="majorBidi"/>
          <w:sz w:val="24"/>
          <w:szCs w:val="24"/>
          <w:shd w:val="clear" w:color="auto" w:fill="FFFFFF"/>
        </w:rPr>
        <w:t xml:space="preserve"> from Amar’s survival, because it emerged that he was very poorly equipped to run the army</w:t>
      </w:r>
      <w:r w:rsidR="008D50E6" w:rsidRPr="004B75E3">
        <w:rPr>
          <w:rFonts w:asciiTheme="majorBidi" w:hAnsiTheme="majorBidi" w:cstheme="majorBidi"/>
          <w:sz w:val="24"/>
          <w:szCs w:val="24"/>
          <w:shd w:val="clear" w:color="auto" w:fill="FFFFFF"/>
        </w:rPr>
        <w:t>; had he perished, he</w:t>
      </w:r>
      <w:r w:rsidRPr="004B75E3">
        <w:rPr>
          <w:rFonts w:asciiTheme="majorBidi" w:hAnsiTheme="majorBidi" w:cstheme="majorBidi"/>
          <w:sz w:val="24"/>
          <w:szCs w:val="24"/>
          <w:shd w:val="clear" w:color="auto" w:fill="FFFFFF"/>
        </w:rPr>
        <w:t xml:space="preserve"> might have been replace</w:t>
      </w:r>
      <w:r w:rsidR="00F03592" w:rsidRPr="004B75E3">
        <w:rPr>
          <w:rFonts w:asciiTheme="majorBidi" w:hAnsiTheme="majorBidi" w:cstheme="majorBidi"/>
          <w:sz w:val="24"/>
          <w:szCs w:val="24"/>
          <w:shd w:val="clear" w:color="auto" w:fill="FFFFFF"/>
        </w:rPr>
        <w:t>d</w:t>
      </w:r>
      <w:r w:rsidRPr="004B75E3">
        <w:rPr>
          <w:rFonts w:asciiTheme="majorBidi" w:hAnsiTheme="majorBidi" w:cstheme="majorBidi"/>
          <w:sz w:val="24"/>
          <w:szCs w:val="24"/>
          <w:shd w:val="clear" w:color="auto" w:fill="FFFFFF"/>
        </w:rPr>
        <w:t xml:space="preserve"> with someone </w:t>
      </w:r>
      <w:r w:rsidR="00F03592" w:rsidRPr="004B75E3">
        <w:rPr>
          <w:rFonts w:asciiTheme="majorBidi" w:hAnsiTheme="majorBidi" w:cstheme="majorBidi"/>
          <w:sz w:val="24"/>
          <w:szCs w:val="24"/>
          <w:shd w:val="clear" w:color="auto" w:fill="FFFFFF"/>
        </w:rPr>
        <w:t>better qualified</w:t>
      </w:r>
      <w:r w:rsidRPr="004B75E3">
        <w:rPr>
          <w:rFonts w:asciiTheme="majorBidi" w:hAnsiTheme="majorBidi" w:cstheme="majorBidi"/>
          <w:sz w:val="24"/>
          <w:szCs w:val="24"/>
          <w:shd w:val="clear" w:color="auto" w:fill="FFFFFF"/>
        </w:rPr>
        <w:t xml:space="preserve">. But the immediate significance was that Egypt entered the war with half of its senior General Staff officers </w:t>
      </w:r>
      <w:r w:rsidR="008D50E6" w:rsidRPr="004B75E3">
        <w:rPr>
          <w:rFonts w:asciiTheme="majorBidi" w:hAnsiTheme="majorBidi" w:cstheme="majorBidi"/>
          <w:sz w:val="24"/>
          <w:szCs w:val="24"/>
          <w:shd w:val="clear" w:color="auto" w:fill="FFFFFF"/>
        </w:rPr>
        <w:t>having died</w:t>
      </w:r>
      <w:r w:rsidRPr="004B75E3">
        <w:rPr>
          <w:rFonts w:asciiTheme="majorBidi" w:hAnsiTheme="majorBidi" w:cstheme="majorBidi"/>
          <w:sz w:val="24"/>
          <w:szCs w:val="24"/>
          <w:shd w:val="clear" w:color="auto" w:fill="FFFFFF"/>
        </w:rPr>
        <w:t xml:space="preserve">. For 32 years, the Egyptians believed that plane crash was an accident; only after Israel published details of the operation did they learn what really </w:t>
      </w:r>
      <w:r w:rsidR="00F03592" w:rsidRPr="004B75E3">
        <w:rPr>
          <w:rFonts w:asciiTheme="majorBidi" w:hAnsiTheme="majorBidi" w:cstheme="majorBidi"/>
          <w:sz w:val="24"/>
          <w:szCs w:val="24"/>
          <w:shd w:val="clear" w:color="auto" w:fill="FFFFFF"/>
        </w:rPr>
        <w:t>occurred</w:t>
      </w:r>
      <w:r w:rsidRPr="004B75E3">
        <w:rPr>
          <w:rFonts w:asciiTheme="majorBidi" w:hAnsiTheme="majorBidi" w:cstheme="majorBidi"/>
          <w:sz w:val="24"/>
          <w:szCs w:val="24"/>
          <w:shd w:val="clear" w:color="auto" w:fill="FFFFFF"/>
        </w:rPr>
        <w:t>.</w:t>
      </w:r>
    </w:p>
    <w:p w14:paraId="4F9F128B" w14:textId="5FA47AD7" w:rsidR="00B54644" w:rsidRPr="004B75E3" w:rsidRDefault="00B54644" w:rsidP="00F03592">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After the pilots’ return, Dayan toasted Zidon at IDF headquarters. “When you downed the Egyptian General Staff, yo</w:t>
      </w:r>
      <w:r w:rsidR="00F03592" w:rsidRPr="004B75E3">
        <w:rPr>
          <w:rFonts w:asciiTheme="majorBidi" w:hAnsiTheme="majorBidi" w:cstheme="majorBidi"/>
          <w:sz w:val="24"/>
          <w:szCs w:val="24"/>
          <w:shd w:val="clear" w:color="auto" w:fill="FFFFFF"/>
        </w:rPr>
        <w:t>u won half the war,” he told him. “N</w:t>
      </w:r>
      <w:r w:rsidRPr="004B75E3">
        <w:rPr>
          <w:rFonts w:asciiTheme="majorBidi" w:hAnsiTheme="majorBidi" w:cstheme="majorBidi"/>
          <w:sz w:val="24"/>
          <w:szCs w:val="24"/>
          <w:shd w:val="clear" w:color="auto" w:fill="FFFFFF"/>
        </w:rPr>
        <w:t>ow let’s lift our glasses to [winning] the second half.”</w:t>
      </w:r>
      <w:r w:rsidRPr="004B75E3">
        <w:rPr>
          <w:rStyle w:val="FootnoteReference"/>
          <w:rFonts w:asciiTheme="majorBidi" w:hAnsiTheme="majorBidi" w:cstheme="majorBidi"/>
          <w:sz w:val="24"/>
          <w:szCs w:val="24"/>
          <w:shd w:val="clear" w:color="auto" w:fill="FFFFFF"/>
        </w:rPr>
        <w:footnoteReference w:id="80"/>
      </w:r>
    </w:p>
    <w:p w14:paraId="318DAD6B" w14:textId="5D06079F" w:rsidR="00B54644" w:rsidRPr="004B75E3" w:rsidRDefault="00B54644" w:rsidP="00AE1423">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Another component</w:t>
      </w:r>
      <w:r w:rsidR="000A5B3C" w:rsidRPr="004B75E3">
        <w:rPr>
          <w:rFonts w:asciiTheme="majorBidi" w:hAnsiTheme="majorBidi" w:cstheme="majorBidi"/>
          <w:sz w:val="24"/>
          <w:szCs w:val="24"/>
          <w:shd w:val="clear" w:color="auto" w:fill="FFFFFF"/>
        </w:rPr>
        <w:t xml:space="preserve"> of the second part of th</w:t>
      </w:r>
      <w:r w:rsidR="00F03592" w:rsidRPr="004B75E3">
        <w:rPr>
          <w:rFonts w:asciiTheme="majorBidi" w:hAnsiTheme="majorBidi" w:cstheme="majorBidi"/>
          <w:sz w:val="24"/>
          <w:szCs w:val="24"/>
          <w:shd w:val="clear" w:color="auto" w:fill="FFFFFF"/>
        </w:rPr>
        <w:t xml:space="preserve">e campaign </w:t>
      </w:r>
      <w:r w:rsidR="007C1897" w:rsidRPr="004B75E3">
        <w:rPr>
          <w:rFonts w:asciiTheme="majorBidi" w:hAnsiTheme="majorBidi" w:cstheme="majorBidi"/>
          <w:sz w:val="24"/>
          <w:szCs w:val="24"/>
          <w:shd w:val="clear" w:color="auto" w:fill="FFFFFF"/>
        </w:rPr>
        <w:t>was now defined as an</w:t>
      </w:r>
      <w:r w:rsidR="00F03592" w:rsidRPr="004B75E3">
        <w:rPr>
          <w:rFonts w:asciiTheme="majorBidi" w:hAnsiTheme="majorBidi" w:cstheme="majorBidi"/>
          <w:sz w:val="24"/>
          <w:szCs w:val="24"/>
          <w:shd w:val="clear" w:color="auto" w:fill="FFFFFF"/>
        </w:rPr>
        <w:t xml:space="preserve"> information war. </w:t>
      </w:r>
      <w:r w:rsidR="000A5B3C" w:rsidRPr="004B75E3">
        <w:rPr>
          <w:rFonts w:asciiTheme="majorBidi" w:hAnsiTheme="majorBidi" w:cstheme="majorBidi"/>
          <w:sz w:val="24"/>
          <w:szCs w:val="24"/>
          <w:shd w:val="clear" w:color="auto" w:fill="FFFFFF"/>
        </w:rPr>
        <w:t xml:space="preserve">In the 1950s, information was transmitted over telephone lines. On October 29, at 2 p.m., six Mustang fighter planes </w:t>
      </w:r>
      <w:r w:rsidR="00D26244" w:rsidRPr="004B75E3">
        <w:rPr>
          <w:rFonts w:asciiTheme="majorBidi" w:hAnsiTheme="majorBidi" w:cstheme="majorBidi"/>
          <w:sz w:val="24"/>
          <w:szCs w:val="24"/>
          <w:shd w:val="clear" w:color="auto" w:fill="FFFFFF"/>
        </w:rPr>
        <w:t xml:space="preserve">lifted off from the Air Force base in Ekron. All were equipped with a specially-constructed </w:t>
      </w:r>
      <w:r w:rsidR="00BE4571" w:rsidRPr="004B75E3">
        <w:rPr>
          <w:rFonts w:asciiTheme="majorBidi" w:hAnsiTheme="majorBidi" w:cstheme="majorBidi"/>
          <w:sz w:val="24"/>
          <w:szCs w:val="24"/>
          <w:shd w:val="clear" w:color="auto" w:fill="FFFFFF"/>
        </w:rPr>
        <w:t>device</w:t>
      </w:r>
      <w:r w:rsidR="00D26244" w:rsidRPr="004B75E3">
        <w:rPr>
          <w:rFonts w:asciiTheme="majorBidi" w:hAnsiTheme="majorBidi" w:cstheme="majorBidi"/>
          <w:sz w:val="24"/>
          <w:szCs w:val="24"/>
          <w:shd w:val="clear" w:color="auto" w:fill="FFFFFF"/>
        </w:rPr>
        <w:t xml:space="preserve"> consisting of a rope and a weight at its end. The idea was to cut the telephone lines from the Egyptian command centers in Sinai to the army’s headquarters in Cairo, th</w:t>
      </w:r>
      <w:r w:rsidR="007C1897" w:rsidRPr="004B75E3">
        <w:rPr>
          <w:rFonts w:asciiTheme="majorBidi" w:hAnsiTheme="majorBidi" w:cstheme="majorBidi"/>
          <w:sz w:val="24"/>
          <w:szCs w:val="24"/>
          <w:shd w:val="clear" w:color="auto" w:fill="FFFFFF"/>
        </w:rPr>
        <w:t xml:space="preserve">ereby </w:t>
      </w:r>
      <w:r w:rsidR="00D26244" w:rsidRPr="004B75E3">
        <w:rPr>
          <w:rFonts w:asciiTheme="majorBidi" w:hAnsiTheme="majorBidi" w:cstheme="majorBidi"/>
          <w:sz w:val="24"/>
          <w:szCs w:val="24"/>
          <w:shd w:val="clear" w:color="auto" w:fill="FFFFFF"/>
        </w:rPr>
        <w:t>cutting the Egyptian units in Sinai off from their commanders. The assumption was that the Egyptian</w:t>
      </w:r>
      <w:r w:rsidR="007C1897" w:rsidRPr="004B75E3">
        <w:rPr>
          <w:rFonts w:asciiTheme="majorBidi" w:hAnsiTheme="majorBidi" w:cstheme="majorBidi"/>
          <w:sz w:val="24"/>
          <w:szCs w:val="24"/>
          <w:shd w:val="clear" w:color="auto" w:fill="FFFFFF"/>
        </w:rPr>
        <w:t>s</w:t>
      </w:r>
      <w:r w:rsidR="00D26244" w:rsidRPr="004B75E3">
        <w:rPr>
          <w:rFonts w:asciiTheme="majorBidi" w:hAnsiTheme="majorBidi" w:cstheme="majorBidi"/>
          <w:sz w:val="24"/>
          <w:szCs w:val="24"/>
          <w:shd w:val="clear" w:color="auto" w:fill="FFFFFF"/>
        </w:rPr>
        <w:t xml:space="preserve"> would immediately switch to using wireless radio communications, which were relatively easy for Israel’s MI to intercept and decode. </w:t>
      </w:r>
      <w:r w:rsidR="007C1897" w:rsidRPr="004B75E3">
        <w:rPr>
          <w:rFonts w:asciiTheme="majorBidi" w:hAnsiTheme="majorBidi" w:cstheme="majorBidi"/>
          <w:sz w:val="24"/>
          <w:szCs w:val="24"/>
          <w:shd w:val="clear" w:color="auto" w:fill="FFFFFF"/>
        </w:rPr>
        <w:t>Egyptian confusion was critical f</w:t>
      </w:r>
      <w:r w:rsidR="00D26244" w:rsidRPr="004B75E3">
        <w:rPr>
          <w:rFonts w:asciiTheme="majorBidi" w:hAnsiTheme="majorBidi" w:cstheme="majorBidi"/>
          <w:sz w:val="24"/>
          <w:szCs w:val="24"/>
          <w:shd w:val="clear" w:color="auto" w:fill="FFFFFF"/>
        </w:rPr>
        <w:t>or Dayan’s plan</w:t>
      </w:r>
      <w:r w:rsidR="00F03592" w:rsidRPr="004B75E3">
        <w:rPr>
          <w:rFonts w:asciiTheme="majorBidi" w:hAnsiTheme="majorBidi" w:cstheme="majorBidi"/>
          <w:sz w:val="24"/>
          <w:szCs w:val="24"/>
          <w:shd w:val="clear" w:color="auto" w:fill="FFFFFF"/>
        </w:rPr>
        <w:t xml:space="preserve"> to succeed</w:t>
      </w:r>
      <w:r w:rsidR="00D26244" w:rsidRPr="004B75E3">
        <w:rPr>
          <w:rFonts w:asciiTheme="majorBidi" w:hAnsiTheme="majorBidi" w:cstheme="majorBidi"/>
          <w:sz w:val="24"/>
          <w:szCs w:val="24"/>
          <w:shd w:val="clear" w:color="auto" w:fill="FFFFFF"/>
        </w:rPr>
        <w:t>, especially in the first hours of the action</w:t>
      </w:r>
      <w:r w:rsidR="00F82F4D" w:rsidRPr="004B75E3">
        <w:rPr>
          <w:rFonts w:asciiTheme="majorBidi" w:hAnsiTheme="majorBidi" w:cstheme="majorBidi"/>
          <w:sz w:val="24"/>
          <w:szCs w:val="24"/>
          <w:shd w:val="clear" w:color="auto" w:fill="FFFFFF"/>
        </w:rPr>
        <w:t>,</w:t>
      </w:r>
      <w:r w:rsidR="00D26244" w:rsidRPr="004B75E3">
        <w:rPr>
          <w:rFonts w:asciiTheme="majorBidi" w:hAnsiTheme="majorBidi" w:cstheme="majorBidi"/>
          <w:sz w:val="24"/>
          <w:szCs w:val="24"/>
          <w:shd w:val="clear" w:color="auto" w:fill="FFFFFF"/>
        </w:rPr>
        <w:t xml:space="preserve"> when the paratroopers were supposed to jump deep into the enemy rear while the other paratrooper units were to breach the Egyptian lines on the ground to join forces with the parachuted men. </w:t>
      </w:r>
      <w:r w:rsidR="00BE4571" w:rsidRPr="004B75E3">
        <w:rPr>
          <w:rFonts w:asciiTheme="majorBidi" w:hAnsiTheme="majorBidi" w:cstheme="majorBidi"/>
          <w:sz w:val="24"/>
          <w:szCs w:val="24"/>
          <w:shd w:val="clear" w:color="auto" w:fill="FFFFFF"/>
        </w:rPr>
        <w:t>Wh</w:t>
      </w:r>
      <w:r w:rsidR="007C1897" w:rsidRPr="004B75E3">
        <w:rPr>
          <w:rFonts w:asciiTheme="majorBidi" w:hAnsiTheme="majorBidi" w:cstheme="majorBidi"/>
          <w:sz w:val="24"/>
          <w:szCs w:val="24"/>
          <w:shd w:val="clear" w:color="auto" w:fill="FFFFFF"/>
        </w:rPr>
        <w:t>ile</w:t>
      </w:r>
      <w:r w:rsidR="00BE4571" w:rsidRPr="004B75E3">
        <w:rPr>
          <w:rFonts w:asciiTheme="majorBidi" w:hAnsiTheme="majorBidi" w:cstheme="majorBidi"/>
          <w:sz w:val="24"/>
          <w:szCs w:val="24"/>
          <w:shd w:val="clear" w:color="auto" w:fill="FFFFFF"/>
        </w:rPr>
        <w:t xml:space="preserve"> the airplanes were en route to their destination, it became clear that the improvised cutting devices were useless, and the pilots resorted to cutting the phone lines with their planes’ propellers. They succeeded in downing almo</w:t>
      </w:r>
      <w:r w:rsidR="00F01F08" w:rsidRPr="004B75E3">
        <w:rPr>
          <w:rFonts w:asciiTheme="majorBidi" w:hAnsiTheme="majorBidi" w:cstheme="majorBidi"/>
          <w:sz w:val="24"/>
          <w:szCs w:val="24"/>
          <w:shd w:val="clear" w:color="auto" w:fill="FFFFFF"/>
        </w:rPr>
        <w:t>st all communications lines;</w:t>
      </w:r>
      <w:r w:rsidR="00BE4571" w:rsidRPr="004B75E3">
        <w:rPr>
          <w:rFonts w:asciiTheme="majorBidi" w:hAnsiTheme="majorBidi" w:cstheme="majorBidi"/>
          <w:sz w:val="24"/>
          <w:szCs w:val="24"/>
          <w:shd w:val="clear" w:color="auto" w:fill="FFFFFF"/>
        </w:rPr>
        <w:t xml:space="preserve"> all</w:t>
      </w:r>
      <w:r w:rsidR="00F03592" w:rsidRPr="004B75E3">
        <w:rPr>
          <w:rFonts w:asciiTheme="majorBidi" w:hAnsiTheme="majorBidi" w:cstheme="majorBidi"/>
          <w:sz w:val="24"/>
          <w:szCs w:val="24"/>
          <w:shd w:val="clear" w:color="auto" w:fill="FFFFFF"/>
        </w:rPr>
        <w:t xml:space="preserve"> planes</w:t>
      </w:r>
      <w:r w:rsidR="00BE4571" w:rsidRPr="004B75E3">
        <w:rPr>
          <w:rFonts w:asciiTheme="majorBidi" w:hAnsiTheme="majorBidi" w:cstheme="majorBidi"/>
          <w:sz w:val="24"/>
          <w:szCs w:val="24"/>
          <w:shd w:val="clear" w:color="auto" w:fill="FFFFFF"/>
        </w:rPr>
        <w:t xml:space="preserve"> returned safely to base. As they were flying home, 16 Dakotas</w:t>
      </w:r>
      <w:r w:rsidR="00D72FD3" w:rsidRPr="004B75E3">
        <w:rPr>
          <w:rFonts w:asciiTheme="majorBidi" w:hAnsiTheme="majorBidi" w:cstheme="majorBidi"/>
          <w:sz w:val="24"/>
          <w:szCs w:val="24"/>
          <w:shd w:val="clear" w:color="auto" w:fill="FFFFFF"/>
        </w:rPr>
        <w:t xml:space="preserve"> – in four waves of four –</w:t>
      </w:r>
      <w:r w:rsidR="00BE4571" w:rsidRPr="004B75E3">
        <w:rPr>
          <w:rFonts w:asciiTheme="majorBidi" w:hAnsiTheme="majorBidi" w:cstheme="majorBidi"/>
          <w:sz w:val="24"/>
          <w:szCs w:val="24"/>
          <w:shd w:val="clear" w:color="auto" w:fill="FFFFFF"/>
        </w:rPr>
        <w:t xml:space="preserve"> full of </w:t>
      </w:r>
      <w:r w:rsidR="00F01F08" w:rsidRPr="004B75E3">
        <w:rPr>
          <w:rFonts w:asciiTheme="majorBidi" w:hAnsiTheme="majorBidi" w:cstheme="majorBidi"/>
          <w:sz w:val="24"/>
          <w:szCs w:val="24"/>
          <w:shd w:val="clear" w:color="auto" w:fill="FFFFFF"/>
        </w:rPr>
        <w:t xml:space="preserve">Israeli </w:t>
      </w:r>
      <w:r w:rsidR="00D72FD3" w:rsidRPr="004B75E3">
        <w:rPr>
          <w:rFonts w:asciiTheme="majorBidi" w:hAnsiTheme="majorBidi" w:cstheme="majorBidi"/>
          <w:sz w:val="24"/>
          <w:szCs w:val="24"/>
          <w:shd w:val="clear" w:color="auto" w:fill="FFFFFF"/>
        </w:rPr>
        <w:t>paratroopers</w:t>
      </w:r>
      <w:r w:rsidR="00F01F08" w:rsidRPr="004B75E3">
        <w:rPr>
          <w:rFonts w:asciiTheme="majorBidi" w:hAnsiTheme="majorBidi" w:cstheme="majorBidi"/>
          <w:sz w:val="24"/>
          <w:szCs w:val="24"/>
          <w:shd w:val="clear" w:color="auto" w:fill="FFFFFF"/>
        </w:rPr>
        <w:t xml:space="preserve"> and accompanied by Mystère and </w:t>
      </w:r>
      <w:r w:rsidR="00AE1423" w:rsidRPr="004B75E3">
        <w:rPr>
          <w:rFonts w:asciiTheme="majorBidi" w:hAnsiTheme="majorBidi" w:cstheme="majorBidi"/>
          <w:sz w:val="24"/>
          <w:szCs w:val="24"/>
          <w:shd w:val="clear" w:color="auto" w:fill="FFFFFF"/>
        </w:rPr>
        <w:t>Ouragan</w:t>
      </w:r>
      <w:r w:rsidR="00F01F08" w:rsidRPr="004B75E3">
        <w:rPr>
          <w:rFonts w:asciiTheme="majorBidi" w:hAnsiTheme="majorBidi" w:cstheme="majorBidi"/>
          <w:sz w:val="24"/>
          <w:szCs w:val="24"/>
          <w:shd w:val="clear" w:color="auto" w:fill="FFFFFF"/>
        </w:rPr>
        <w:t xml:space="preserve"> planes</w:t>
      </w:r>
      <w:r w:rsidR="00D72FD3" w:rsidRPr="004B75E3">
        <w:rPr>
          <w:rFonts w:asciiTheme="majorBidi" w:hAnsiTheme="majorBidi" w:cstheme="majorBidi"/>
          <w:sz w:val="24"/>
          <w:szCs w:val="24"/>
          <w:shd w:val="clear" w:color="auto" w:fill="FFFFFF"/>
        </w:rPr>
        <w:t xml:space="preserve"> were already head</w:t>
      </w:r>
      <w:r w:rsidR="00F01F08" w:rsidRPr="004B75E3">
        <w:rPr>
          <w:rFonts w:asciiTheme="majorBidi" w:hAnsiTheme="majorBidi" w:cstheme="majorBidi"/>
          <w:sz w:val="24"/>
          <w:szCs w:val="24"/>
          <w:shd w:val="clear" w:color="auto" w:fill="FFFFFF"/>
        </w:rPr>
        <w:t>ed</w:t>
      </w:r>
      <w:r w:rsidR="00D72FD3" w:rsidRPr="004B75E3">
        <w:rPr>
          <w:rFonts w:asciiTheme="majorBidi" w:hAnsiTheme="majorBidi" w:cstheme="majorBidi"/>
          <w:sz w:val="24"/>
          <w:szCs w:val="24"/>
          <w:shd w:val="clear" w:color="auto" w:fill="FFFFFF"/>
        </w:rPr>
        <w:t xml:space="preserve"> for the Mitla Pass</w:t>
      </w:r>
      <w:r w:rsidR="00F01F08" w:rsidRPr="004B75E3">
        <w:rPr>
          <w:rFonts w:asciiTheme="majorBidi" w:hAnsiTheme="majorBidi" w:cstheme="majorBidi"/>
          <w:sz w:val="24"/>
          <w:szCs w:val="24"/>
          <w:shd w:val="clear" w:color="auto" w:fill="FFFFFF"/>
        </w:rPr>
        <w:t>.</w:t>
      </w:r>
      <w:r w:rsidR="004D256D" w:rsidRPr="004B75E3">
        <w:rPr>
          <w:rStyle w:val="FootnoteReference"/>
          <w:rFonts w:asciiTheme="majorBidi" w:hAnsiTheme="majorBidi" w:cstheme="majorBidi"/>
          <w:sz w:val="24"/>
          <w:szCs w:val="24"/>
          <w:shd w:val="clear" w:color="auto" w:fill="FFFFFF"/>
        </w:rPr>
        <w:footnoteReference w:id="81"/>
      </w:r>
    </w:p>
    <w:p w14:paraId="49289D20" w14:textId="5BA4B4CF" w:rsidR="00F01F08" w:rsidRPr="004B75E3" w:rsidRDefault="00F01F08" w:rsidP="00F03592">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The third stage was the first significant military action, whose entire raison d’</w:t>
      </w:r>
      <w:r w:rsidRPr="004B75E3">
        <w:rPr>
          <w:rFonts w:asciiTheme="majorBidi" w:hAnsiTheme="majorBidi" w:cstheme="majorBidi"/>
          <w:color w:val="202124"/>
          <w:sz w:val="24"/>
          <w:szCs w:val="24"/>
          <w:shd w:val="clear" w:color="auto" w:fill="FFFFFF"/>
        </w:rPr>
        <w:t>ê</w:t>
      </w:r>
      <w:r w:rsidRPr="004B75E3">
        <w:rPr>
          <w:rFonts w:asciiTheme="majorBidi" w:hAnsiTheme="majorBidi" w:cstheme="majorBidi"/>
          <w:sz w:val="24"/>
          <w:szCs w:val="24"/>
          <w:shd w:val="clear" w:color="auto" w:fill="FFFFFF"/>
        </w:rPr>
        <w:t>tre was to serve as a political pretext</w:t>
      </w:r>
      <w:r w:rsidR="007C1897" w:rsidRPr="004B75E3">
        <w:rPr>
          <w:rFonts w:asciiTheme="majorBidi" w:hAnsiTheme="majorBidi" w:cstheme="majorBidi"/>
          <w:sz w:val="24"/>
          <w:szCs w:val="24"/>
          <w:shd w:val="clear" w:color="auto" w:fill="FFFFFF"/>
        </w:rPr>
        <w:t xml:space="preserve"> in accordance with the</w:t>
      </w:r>
      <w:r w:rsidRPr="004B75E3">
        <w:rPr>
          <w:rFonts w:asciiTheme="majorBidi" w:hAnsiTheme="majorBidi" w:cstheme="majorBidi"/>
          <w:sz w:val="24"/>
          <w:szCs w:val="24"/>
          <w:shd w:val="clear" w:color="auto" w:fill="FFFFFF"/>
        </w:rPr>
        <w:t xml:space="preserve"> agreement reached in Sèvres. The force was supposed to land west of the Mitla Pass, but the photography sorties</w:t>
      </w:r>
      <w:r w:rsidR="00F03592" w:rsidRPr="004B75E3">
        <w:rPr>
          <w:rFonts w:asciiTheme="majorBidi" w:hAnsiTheme="majorBidi" w:cstheme="majorBidi"/>
          <w:sz w:val="24"/>
          <w:szCs w:val="24"/>
          <w:shd w:val="clear" w:color="auto" w:fill="FFFFFF"/>
        </w:rPr>
        <w:t xml:space="preserve"> by</w:t>
      </w:r>
      <w:r w:rsidRPr="004B75E3">
        <w:rPr>
          <w:rFonts w:asciiTheme="majorBidi" w:hAnsiTheme="majorBidi" w:cstheme="majorBidi"/>
          <w:sz w:val="24"/>
          <w:szCs w:val="24"/>
          <w:shd w:val="clear" w:color="auto" w:fill="FFFFFF"/>
        </w:rPr>
        <w:t xml:space="preserve"> the Israeli Air Force had revealed a small tent encampment that could have been interpreted as an Egyptian force stationed there. </w:t>
      </w:r>
      <w:r w:rsidR="00F82F4D" w:rsidRPr="004B75E3">
        <w:rPr>
          <w:rFonts w:asciiTheme="majorBidi" w:hAnsiTheme="majorBidi" w:cstheme="majorBidi"/>
          <w:sz w:val="24"/>
          <w:szCs w:val="24"/>
          <w:shd w:val="clear" w:color="auto" w:fill="FFFFFF"/>
        </w:rPr>
        <w:t xml:space="preserve">After </w:t>
      </w:r>
      <w:r w:rsidR="00FA0AE1" w:rsidRPr="004B75E3">
        <w:rPr>
          <w:rFonts w:asciiTheme="majorBidi" w:hAnsiTheme="majorBidi" w:cstheme="majorBidi"/>
          <w:sz w:val="24"/>
          <w:szCs w:val="24"/>
          <w:shd w:val="clear" w:color="auto" w:fill="FFFFFF"/>
        </w:rPr>
        <w:t xml:space="preserve">learning </w:t>
      </w:r>
      <w:r w:rsidR="00F82F4D" w:rsidRPr="004B75E3">
        <w:rPr>
          <w:rFonts w:asciiTheme="majorBidi" w:hAnsiTheme="majorBidi" w:cstheme="majorBidi"/>
          <w:sz w:val="24"/>
          <w:szCs w:val="24"/>
          <w:shd w:val="clear" w:color="auto" w:fill="FFFFFF"/>
        </w:rPr>
        <w:t>later that it was actually</w:t>
      </w:r>
      <w:r w:rsidRPr="004B75E3">
        <w:rPr>
          <w:rFonts w:asciiTheme="majorBidi" w:hAnsiTheme="majorBidi" w:cstheme="majorBidi"/>
          <w:sz w:val="24"/>
          <w:szCs w:val="24"/>
          <w:shd w:val="clear" w:color="auto" w:fill="FFFFFF"/>
        </w:rPr>
        <w:t xml:space="preserve"> an encampment of a group of Egyptian manual laborers working at the </w:t>
      </w:r>
      <w:r w:rsidR="00AE1423" w:rsidRPr="004B75E3">
        <w:rPr>
          <w:rFonts w:asciiTheme="majorBidi" w:hAnsiTheme="majorBidi" w:cstheme="majorBidi"/>
          <w:sz w:val="24"/>
          <w:szCs w:val="24"/>
          <w:shd w:val="clear" w:color="auto" w:fill="FFFFFF"/>
        </w:rPr>
        <w:t>site, a</w:t>
      </w:r>
      <w:r w:rsidRPr="004B75E3">
        <w:rPr>
          <w:rFonts w:asciiTheme="majorBidi" w:hAnsiTheme="majorBidi" w:cstheme="majorBidi"/>
          <w:sz w:val="24"/>
          <w:szCs w:val="24"/>
          <w:shd w:val="clear" w:color="auto" w:fill="FFFFFF"/>
        </w:rPr>
        <w:t xml:space="preserve"> different landing spot was picked; this one was near the Parker </w:t>
      </w:r>
      <w:r w:rsidR="00766858" w:rsidRPr="004B75E3">
        <w:rPr>
          <w:rFonts w:asciiTheme="majorBidi" w:hAnsiTheme="majorBidi" w:cstheme="majorBidi"/>
          <w:sz w:val="24"/>
          <w:szCs w:val="24"/>
          <w:shd w:val="clear" w:color="auto" w:fill="FFFFFF"/>
        </w:rPr>
        <w:t>Memorial</w:t>
      </w:r>
      <w:r w:rsidRPr="004B75E3">
        <w:rPr>
          <w:rFonts w:asciiTheme="majorBidi" w:hAnsiTheme="majorBidi" w:cstheme="majorBidi"/>
          <w:sz w:val="24"/>
          <w:szCs w:val="24"/>
          <w:shd w:val="clear" w:color="auto" w:fill="FFFFFF"/>
        </w:rPr>
        <w:t>, a few kilometers east of the Mitla. The change was of dramatic significance: it meant that the 890th Battalion was dropped some 60 kilometers east of the Suez Canal, twice the distance planned in “Kadesh 2</w:t>
      </w:r>
      <w:r w:rsidR="004D256D" w:rsidRPr="004B75E3">
        <w:rPr>
          <w:rFonts w:asciiTheme="majorBidi" w:hAnsiTheme="majorBidi" w:cstheme="majorBidi"/>
          <w:sz w:val="24"/>
          <w:szCs w:val="24"/>
          <w:shd w:val="clear" w:color="auto" w:fill="FFFFFF"/>
        </w:rPr>
        <w:t>.” Now, some 30 kilometers and two passes – the Mitla and al-H</w:t>
      </w:r>
      <w:r w:rsidR="00766858" w:rsidRPr="004B75E3">
        <w:rPr>
          <w:rFonts w:asciiTheme="majorBidi" w:hAnsiTheme="majorBidi" w:cstheme="majorBidi"/>
          <w:sz w:val="24"/>
          <w:szCs w:val="24"/>
          <w:shd w:val="clear" w:color="auto" w:fill="FFFFFF"/>
        </w:rPr>
        <w:t>e</w:t>
      </w:r>
      <w:r w:rsidR="004D256D" w:rsidRPr="004B75E3">
        <w:rPr>
          <w:rFonts w:asciiTheme="majorBidi" w:hAnsiTheme="majorBidi" w:cstheme="majorBidi"/>
          <w:sz w:val="24"/>
          <w:szCs w:val="24"/>
          <w:shd w:val="clear" w:color="auto" w:fill="FFFFFF"/>
        </w:rPr>
        <w:t xml:space="preserve">itan </w:t>
      </w:r>
      <w:r w:rsidR="00F03592" w:rsidRPr="004B75E3">
        <w:rPr>
          <w:rFonts w:asciiTheme="majorBidi" w:hAnsiTheme="majorBidi" w:cstheme="majorBidi"/>
          <w:sz w:val="24"/>
          <w:szCs w:val="24"/>
          <w:shd w:val="clear" w:color="auto" w:fill="FFFFFF"/>
        </w:rPr>
        <w:t>– separated the actual drop site from the planned one</w:t>
      </w:r>
      <w:r w:rsidR="004D256D" w:rsidRPr="004B75E3">
        <w:rPr>
          <w:rFonts w:asciiTheme="majorBidi" w:hAnsiTheme="majorBidi" w:cstheme="majorBidi"/>
          <w:sz w:val="24"/>
          <w:szCs w:val="24"/>
          <w:shd w:val="clear" w:color="auto" w:fill="FFFFFF"/>
        </w:rPr>
        <w:t>, and both were 16 kilometers from the distance agreed upon at the Sèvres conference</w:t>
      </w:r>
      <w:r w:rsidR="006D2CAF" w:rsidRPr="004B75E3">
        <w:rPr>
          <w:rFonts w:asciiTheme="majorBidi" w:hAnsiTheme="majorBidi" w:cstheme="majorBidi"/>
          <w:sz w:val="24"/>
          <w:szCs w:val="24"/>
          <w:shd w:val="clear" w:color="auto" w:fill="FFFFFF"/>
        </w:rPr>
        <w:t>. T</w:t>
      </w:r>
      <w:r w:rsidR="004D256D" w:rsidRPr="004B75E3">
        <w:rPr>
          <w:rFonts w:asciiTheme="majorBidi" w:hAnsiTheme="majorBidi" w:cstheme="majorBidi"/>
          <w:sz w:val="24"/>
          <w:szCs w:val="24"/>
          <w:shd w:val="clear" w:color="auto" w:fill="FFFFFF"/>
        </w:rPr>
        <w:t>he planned drop</w:t>
      </w:r>
      <w:r w:rsidR="00F03592" w:rsidRPr="004B75E3">
        <w:rPr>
          <w:rFonts w:asciiTheme="majorBidi" w:hAnsiTheme="majorBidi" w:cstheme="majorBidi"/>
          <w:sz w:val="24"/>
          <w:szCs w:val="24"/>
          <w:shd w:val="clear" w:color="auto" w:fill="FFFFFF"/>
        </w:rPr>
        <w:t xml:space="preserve"> site</w:t>
      </w:r>
      <w:r w:rsidR="004D256D" w:rsidRPr="004B75E3">
        <w:rPr>
          <w:rFonts w:asciiTheme="majorBidi" w:hAnsiTheme="majorBidi" w:cstheme="majorBidi"/>
          <w:sz w:val="24"/>
          <w:szCs w:val="24"/>
          <w:shd w:val="clear" w:color="auto" w:fill="FFFFFF"/>
        </w:rPr>
        <w:t xml:space="preserve"> was 30 kilometers from the Suez Canal, </w:t>
      </w:r>
      <w:r w:rsidR="00A50A66" w:rsidRPr="004B75E3">
        <w:rPr>
          <w:rFonts w:asciiTheme="majorBidi" w:hAnsiTheme="majorBidi" w:cstheme="majorBidi"/>
          <w:sz w:val="24"/>
          <w:szCs w:val="24"/>
          <w:shd w:val="clear" w:color="auto" w:fill="FFFFFF"/>
        </w:rPr>
        <w:t xml:space="preserve">in contrast to the 16-kilometer </w:t>
      </w:r>
      <w:r w:rsidR="004D256D" w:rsidRPr="004B75E3">
        <w:rPr>
          <w:rFonts w:asciiTheme="majorBidi" w:hAnsiTheme="majorBidi" w:cstheme="majorBidi"/>
          <w:sz w:val="24"/>
          <w:szCs w:val="24"/>
          <w:shd w:val="clear" w:color="auto" w:fill="FFFFFF"/>
        </w:rPr>
        <w:t xml:space="preserve">decided on Sèvres. The last-minute change meant </w:t>
      </w:r>
      <w:r w:rsidR="006D2CAF" w:rsidRPr="004B75E3">
        <w:rPr>
          <w:rFonts w:asciiTheme="majorBidi" w:hAnsiTheme="majorBidi" w:cstheme="majorBidi"/>
          <w:sz w:val="24"/>
          <w:szCs w:val="24"/>
          <w:shd w:val="clear" w:color="auto" w:fill="FFFFFF"/>
        </w:rPr>
        <w:t xml:space="preserve">that </w:t>
      </w:r>
      <w:r w:rsidR="004D256D" w:rsidRPr="004B75E3">
        <w:rPr>
          <w:rFonts w:asciiTheme="majorBidi" w:hAnsiTheme="majorBidi" w:cstheme="majorBidi"/>
          <w:sz w:val="24"/>
          <w:szCs w:val="24"/>
          <w:shd w:val="clear" w:color="auto" w:fill="FFFFFF"/>
        </w:rPr>
        <w:t xml:space="preserve">the </w:t>
      </w:r>
      <w:r w:rsidR="00A50A66" w:rsidRPr="004B75E3">
        <w:rPr>
          <w:rFonts w:asciiTheme="majorBidi" w:hAnsiTheme="majorBidi" w:cstheme="majorBidi"/>
          <w:sz w:val="24"/>
          <w:szCs w:val="24"/>
          <w:shd w:val="clear" w:color="auto" w:fill="FFFFFF"/>
        </w:rPr>
        <w:t xml:space="preserve">actual </w:t>
      </w:r>
      <w:r w:rsidR="004D256D" w:rsidRPr="004B75E3">
        <w:rPr>
          <w:rFonts w:asciiTheme="majorBidi" w:hAnsiTheme="majorBidi" w:cstheme="majorBidi"/>
          <w:sz w:val="24"/>
          <w:szCs w:val="24"/>
          <w:shd w:val="clear" w:color="auto" w:fill="FFFFFF"/>
        </w:rPr>
        <w:t>drop was some 60 kilometers from the canal.</w:t>
      </w:r>
      <w:r w:rsidR="004D256D" w:rsidRPr="004B75E3">
        <w:rPr>
          <w:rStyle w:val="FootnoteReference"/>
          <w:rFonts w:asciiTheme="majorBidi" w:hAnsiTheme="majorBidi" w:cstheme="majorBidi"/>
          <w:sz w:val="24"/>
          <w:szCs w:val="24"/>
          <w:shd w:val="clear" w:color="auto" w:fill="FFFFFF"/>
        </w:rPr>
        <w:footnoteReference w:id="82"/>
      </w:r>
      <w:r w:rsidR="004D256D" w:rsidRPr="004B75E3">
        <w:rPr>
          <w:rFonts w:asciiTheme="majorBidi" w:hAnsiTheme="majorBidi" w:cstheme="majorBidi"/>
          <w:sz w:val="24"/>
          <w:szCs w:val="24"/>
          <w:shd w:val="clear" w:color="auto" w:fill="FFFFFF"/>
        </w:rPr>
        <w:t xml:space="preserve"> Dayan relied on the British using low-resolution maps and not being </w:t>
      </w:r>
      <w:r w:rsidR="006D2CAF" w:rsidRPr="004B75E3">
        <w:rPr>
          <w:rFonts w:asciiTheme="majorBidi" w:hAnsiTheme="majorBidi" w:cstheme="majorBidi"/>
          <w:sz w:val="24"/>
          <w:szCs w:val="24"/>
          <w:shd w:val="clear" w:color="auto" w:fill="FFFFFF"/>
        </w:rPr>
        <w:t>able to pinpoint</w:t>
      </w:r>
      <w:r w:rsidR="004D256D" w:rsidRPr="004B75E3">
        <w:rPr>
          <w:rFonts w:asciiTheme="majorBidi" w:hAnsiTheme="majorBidi" w:cstheme="majorBidi"/>
          <w:sz w:val="24"/>
          <w:szCs w:val="24"/>
          <w:shd w:val="clear" w:color="auto" w:fill="FFFFFF"/>
        </w:rPr>
        <w:t xml:space="preserve"> the a</w:t>
      </w:r>
      <w:r w:rsidR="00F03592" w:rsidRPr="004B75E3">
        <w:rPr>
          <w:rFonts w:asciiTheme="majorBidi" w:hAnsiTheme="majorBidi" w:cstheme="majorBidi"/>
          <w:sz w:val="24"/>
          <w:szCs w:val="24"/>
          <w:shd w:val="clear" w:color="auto" w:fill="FFFFFF"/>
        </w:rPr>
        <w:t xml:space="preserve">ctual distance. In hindsight, he turned out to have been </w:t>
      </w:r>
      <w:r w:rsidR="004D256D" w:rsidRPr="004B75E3">
        <w:rPr>
          <w:rFonts w:asciiTheme="majorBidi" w:hAnsiTheme="majorBidi" w:cstheme="majorBidi"/>
          <w:sz w:val="24"/>
          <w:szCs w:val="24"/>
          <w:shd w:val="clear" w:color="auto" w:fill="FFFFFF"/>
        </w:rPr>
        <w:t>right.</w:t>
      </w:r>
    </w:p>
    <w:p w14:paraId="5534E1D0" w14:textId="693839FF" w:rsidR="004D256D" w:rsidRPr="004B75E3" w:rsidRDefault="004D256D" w:rsidP="007D6654">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The operative meaning of dropping the paratroopers at the new destination was that the men wou</w:t>
      </w:r>
      <w:r w:rsidR="00E65064" w:rsidRPr="004B75E3">
        <w:rPr>
          <w:rFonts w:asciiTheme="majorBidi" w:hAnsiTheme="majorBidi" w:cstheme="majorBidi"/>
          <w:sz w:val="24"/>
          <w:szCs w:val="24"/>
          <w:shd w:val="clear" w:color="auto" w:fill="FFFFFF"/>
        </w:rPr>
        <w:t xml:space="preserve">ld have to fend for themselves </w:t>
      </w:r>
      <w:r w:rsidRPr="004B75E3">
        <w:rPr>
          <w:rFonts w:asciiTheme="majorBidi" w:hAnsiTheme="majorBidi" w:cstheme="majorBidi"/>
          <w:sz w:val="24"/>
          <w:szCs w:val="24"/>
          <w:shd w:val="clear" w:color="auto" w:fill="FFFFFF"/>
        </w:rPr>
        <w:t>out in the op</w:t>
      </w:r>
      <w:r w:rsidR="00E65064" w:rsidRPr="004B75E3">
        <w:rPr>
          <w:rFonts w:asciiTheme="majorBidi" w:hAnsiTheme="majorBidi" w:cstheme="majorBidi"/>
          <w:sz w:val="24"/>
          <w:szCs w:val="24"/>
          <w:shd w:val="clear" w:color="auto" w:fill="FFFFFF"/>
        </w:rPr>
        <w:t xml:space="preserve">en while waiting for the </w:t>
      </w:r>
      <w:r w:rsidR="00F03592" w:rsidRPr="004B75E3">
        <w:rPr>
          <w:rFonts w:asciiTheme="majorBidi" w:hAnsiTheme="majorBidi" w:cstheme="majorBidi"/>
          <w:sz w:val="24"/>
          <w:szCs w:val="24"/>
          <w:shd w:val="clear" w:color="auto" w:fill="FFFFFF"/>
        </w:rPr>
        <w:t>rest of the 202nd Brigade and</w:t>
      </w:r>
      <w:r w:rsidR="00E65064" w:rsidRPr="004B75E3">
        <w:rPr>
          <w:rFonts w:asciiTheme="majorBidi" w:hAnsiTheme="majorBidi" w:cstheme="majorBidi"/>
          <w:sz w:val="24"/>
          <w:szCs w:val="24"/>
          <w:shd w:val="clear" w:color="auto" w:fill="FFFFFF"/>
        </w:rPr>
        <w:t xml:space="preserve"> th</w:t>
      </w:r>
      <w:r w:rsidR="00F03592" w:rsidRPr="004B75E3">
        <w:rPr>
          <w:rFonts w:asciiTheme="majorBidi" w:hAnsiTheme="majorBidi" w:cstheme="majorBidi"/>
          <w:sz w:val="24"/>
          <w:szCs w:val="24"/>
          <w:shd w:val="clear" w:color="auto" w:fill="FFFFFF"/>
        </w:rPr>
        <w:t>eir vehicles and backup troops</w:t>
      </w:r>
      <w:r w:rsidR="00E65064" w:rsidRPr="004B75E3">
        <w:rPr>
          <w:rFonts w:asciiTheme="majorBidi" w:hAnsiTheme="majorBidi" w:cstheme="majorBidi"/>
          <w:sz w:val="24"/>
          <w:szCs w:val="24"/>
          <w:shd w:val="clear" w:color="auto" w:fill="FFFFFF"/>
        </w:rPr>
        <w:t xml:space="preserve"> to join </w:t>
      </w:r>
      <w:r w:rsidR="00F03592" w:rsidRPr="004B75E3">
        <w:rPr>
          <w:rFonts w:asciiTheme="majorBidi" w:hAnsiTheme="majorBidi" w:cstheme="majorBidi"/>
          <w:sz w:val="24"/>
          <w:szCs w:val="24"/>
          <w:shd w:val="clear" w:color="auto" w:fill="FFFFFF"/>
        </w:rPr>
        <w:t>them. At this point, the A</w:t>
      </w:r>
      <w:r w:rsidR="00E65064" w:rsidRPr="004B75E3">
        <w:rPr>
          <w:rFonts w:asciiTheme="majorBidi" w:hAnsiTheme="majorBidi" w:cstheme="majorBidi"/>
          <w:sz w:val="24"/>
          <w:szCs w:val="24"/>
          <w:shd w:val="clear" w:color="auto" w:fill="FFFFFF"/>
        </w:rPr>
        <w:t>llies joined the fray.</w:t>
      </w:r>
      <w:r w:rsidR="007D6654" w:rsidRPr="004B75E3">
        <w:rPr>
          <w:rFonts w:asciiTheme="majorBidi" w:hAnsiTheme="majorBidi" w:cstheme="majorBidi"/>
          <w:sz w:val="24"/>
          <w:szCs w:val="24"/>
          <w:shd w:val="clear" w:color="auto" w:fill="FFFFFF"/>
        </w:rPr>
        <w:t xml:space="preserve"> The battalion dug in and received assistance and supplies from the air, including from the French planes stationed in Cyprus. The battalion’s job now was to </w:t>
      </w:r>
      <w:r w:rsidR="006D2CAF" w:rsidRPr="004B75E3">
        <w:rPr>
          <w:rFonts w:asciiTheme="majorBidi" w:hAnsiTheme="majorBidi" w:cstheme="majorBidi"/>
          <w:sz w:val="24"/>
          <w:szCs w:val="24"/>
          <w:shd w:val="clear" w:color="auto" w:fill="FFFFFF"/>
        </w:rPr>
        <w:t>fortify its position</w:t>
      </w:r>
      <w:r w:rsidR="007D6654" w:rsidRPr="004B75E3">
        <w:rPr>
          <w:rFonts w:asciiTheme="majorBidi" w:hAnsiTheme="majorBidi" w:cstheme="majorBidi"/>
          <w:sz w:val="24"/>
          <w:szCs w:val="24"/>
          <w:shd w:val="clear" w:color="auto" w:fill="FFFFFF"/>
        </w:rPr>
        <w:t xml:space="preserve"> to ensure the provocation; a rapid evacuation was liable to disrupt the entire scheme. Twelve of the 16 Mystères circled the paratroopers two-by-two to provide them with aerial cover. All these steps were taken with utmost </w:t>
      </w:r>
      <w:r w:rsidR="006D2CAF" w:rsidRPr="004B75E3">
        <w:rPr>
          <w:rFonts w:asciiTheme="majorBidi" w:hAnsiTheme="majorBidi" w:cstheme="majorBidi"/>
          <w:sz w:val="24"/>
          <w:szCs w:val="24"/>
          <w:shd w:val="clear" w:color="auto" w:fill="FFFFFF"/>
        </w:rPr>
        <w:t>care</w:t>
      </w:r>
      <w:r w:rsidR="00766858" w:rsidRPr="004B75E3">
        <w:rPr>
          <w:rFonts w:asciiTheme="majorBidi" w:hAnsiTheme="majorBidi" w:cstheme="majorBidi"/>
          <w:sz w:val="24"/>
          <w:szCs w:val="24"/>
          <w:shd w:val="clear" w:color="auto" w:fill="FFFFFF"/>
        </w:rPr>
        <w:t xml:space="preserve"> and </w:t>
      </w:r>
      <w:r w:rsidR="007D6654" w:rsidRPr="004B75E3">
        <w:rPr>
          <w:rFonts w:asciiTheme="majorBidi" w:hAnsiTheme="majorBidi" w:cstheme="majorBidi"/>
          <w:sz w:val="24"/>
          <w:szCs w:val="24"/>
          <w:shd w:val="clear" w:color="auto" w:fill="FFFFFF"/>
        </w:rPr>
        <w:t xml:space="preserve">scrupulous </w:t>
      </w:r>
      <w:r w:rsidR="00766858" w:rsidRPr="004B75E3">
        <w:rPr>
          <w:rFonts w:asciiTheme="majorBidi" w:hAnsiTheme="majorBidi" w:cstheme="majorBidi"/>
          <w:sz w:val="24"/>
          <w:szCs w:val="24"/>
          <w:shd w:val="clear" w:color="auto" w:fill="FFFFFF"/>
        </w:rPr>
        <w:t>attention not to engage in significant fighting earlier than planned.</w:t>
      </w:r>
    </w:p>
    <w:p w14:paraId="48D1A6D2" w14:textId="6BB5468C" w:rsidR="00766858" w:rsidRPr="004B75E3" w:rsidRDefault="00766858" w:rsidP="007D6654">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On October 29 at 5 p.m., the paratroopers made the jump. After a short 7-kilometer hike, the force struck camp at the Parker Memorial east of the western opening to the al-Heitan </w:t>
      </w:r>
      <w:r w:rsidR="00D8027D" w:rsidRPr="004B75E3">
        <w:rPr>
          <w:rFonts w:asciiTheme="majorBidi" w:hAnsiTheme="majorBidi" w:cstheme="majorBidi"/>
          <w:sz w:val="24"/>
          <w:szCs w:val="24"/>
          <w:shd w:val="clear" w:color="auto" w:fill="FFFFFF"/>
        </w:rPr>
        <w:t>Pass</w:t>
      </w:r>
      <w:r w:rsidRPr="004B75E3">
        <w:rPr>
          <w:rFonts w:asciiTheme="majorBidi" w:hAnsiTheme="majorBidi" w:cstheme="majorBidi"/>
          <w:sz w:val="24"/>
          <w:szCs w:val="24"/>
          <w:shd w:val="clear" w:color="auto" w:fill="FFFFFF"/>
        </w:rPr>
        <w:t xml:space="preserve">. In tandem with the jump of the 890th Battalion, the other units of the 202nd Paratrooper Brigade – reinforced by engineering tanks and smaller field artillery pieces towed by the brigade’s special ops unit – crossed the border to join up with the parachuted </w:t>
      </w:r>
      <w:r w:rsidR="00A206BA" w:rsidRPr="004B75E3">
        <w:rPr>
          <w:rFonts w:asciiTheme="majorBidi" w:hAnsiTheme="majorBidi" w:cstheme="majorBidi"/>
          <w:sz w:val="24"/>
          <w:szCs w:val="24"/>
          <w:shd w:val="clear" w:color="auto" w:fill="FFFFFF"/>
        </w:rPr>
        <w:t>m</w:t>
      </w:r>
      <w:r w:rsidRPr="004B75E3">
        <w:rPr>
          <w:rFonts w:asciiTheme="majorBidi" w:hAnsiTheme="majorBidi" w:cstheme="majorBidi"/>
          <w:sz w:val="24"/>
          <w:szCs w:val="24"/>
          <w:shd w:val="clear" w:color="auto" w:fill="FFFFFF"/>
        </w:rPr>
        <w:t>en. The trek was long</w:t>
      </w:r>
      <w:r w:rsidR="00F03592" w:rsidRPr="004B75E3">
        <w:rPr>
          <w:rFonts w:asciiTheme="majorBidi" w:hAnsiTheme="majorBidi" w:cstheme="majorBidi"/>
          <w:sz w:val="24"/>
          <w:szCs w:val="24"/>
          <w:shd w:val="clear" w:color="auto" w:fill="FFFFFF"/>
        </w:rPr>
        <w:t>, and</w:t>
      </w:r>
      <w:r w:rsidR="00A206BA" w:rsidRPr="004B75E3">
        <w:rPr>
          <w:rFonts w:asciiTheme="majorBidi" w:hAnsiTheme="majorBidi" w:cstheme="majorBidi"/>
          <w:sz w:val="24"/>
          <w:szCs w:val="24"/>
          <w:shd w:val="clear" w:color="auto" w:fill="FFFFFF"/>
        </w:rPr>
        <w:t xml:space="preserve"> en route</w:t>
      </w:r>
      <w:r w:rsidR="005C1F5E" w:rsidRPr="004B75E3">
        <w:rPr>
          <w:rFonts w:asciiTheme="majorBidi" w:hAnsiTheme="majorBidi" w:cstheme="majorBidi"/>
          <w:sz w:val="24"/>
          <w:szCs w:val="24"/>
          <w:shd w:val="clear" w:color="auto" w:fill="FFFFFF"/>
        </w:rPr>
        <w:t>,</w:t>
      </w:r>
      <w:r w:rsidR="00A206BA" w:rsidRPr="004B75E3">
        <w:rPr>
          <w:rFonts w:asciiTheme="majorBidi" w:hAnsiTheme="majorBidi" w:cstheme="majorBidi"/>
          <w:sz w:val="24"/>
          <w:szCs w:val="24"/>
          <w:shd w:val="clear" w:color="auto" w:fill="FFFFFF"/>
        </w:rPr>
        <w:t xml:space="preserve"> the force had no choice but to seize control of an Egyptian camp. On the night between the 30th and 31st, the brigade’s forces – having </w:t>
      </w:r>
      <w:r w:rsidR="00D8027D" w:rsidRPr="004B75E3">
        <w:rPr>
          <w:rFonts w:asciiTheme="majorBidi" w:hAnsiTheme="majorBidi" w:cstheme="majorBidi"/>
          <w:sz w:val="24"/>
          <w:szCs w:val="24"/>
          <w:shd w:val="clear" w:color="auto" w:fill="FFFFFF"/>
        </w:rPr>
        <w:t>covered</w:t>
      </w:r>
      <w:r w:rsidR="00A206BA" w:rsidRPr="004B75E3">
        <w:rPr>
          <w:rFonts w:asciiTheme="majorBidi" w:hAnsiTheme="majorBidi" w:cstheme="majorBidi"/>
          <w:sz w:val="24"/>
          <w:szCs w:val="24"/>
          <w:shd w:val="clear" w:color="auto" w:fill="FFFFFF"/>
        </w:rPr>
        <w:t xml:space="preserve"> 200 or so kilometers – finally </w:t>
      </w:r>
      <w:r w:rsidR="00D8027D" w:rsidRPr="004B75E3">
        <w:rPr>
          <w:rFonts w:asciiTheme="majorBidi" w:hAnsiTheme="majorBidi" w:cstheme="majorBidi"/>
          <w:sz w:val="24"/>
          <w:szCs w:val="24"/>
          <w:shd w:val="clear" w:color="auto" w:fill="FFFFFF"/>
        </w:rPr>
        <w:t xml:space="preserve">linked </w:t>
      </w:r>
      <w:r w:rsidR="00A206BA" w:rsidRPr="004B75E3">
        <w:rPr>
          <w:rFonts w:asciiTheme="majorBidi" w:hAnsiTheme="majorBidi" w:cstheme="majorBidi"/>
          <w:sz w:val="24"/>
          <w:szCs w:val="24"/>
          <w:shd w:val="clear" w:color="auto" w:fill="FFFFFF"/>
        </w:rPr>
        <w:t xml:space="preserve">up with the men of the 890th, and together they crossed Sinai without any significant Egyptian opposition. </w:t>
      </w:r>
      <w:r w:rsidR="00E94AF1" w:rsidRPr="004B75E3">
        <w:rPr>
          <w:rFonts w:asciiTheme="majorBidi" w:hAnsiTheme="majorBidi" w:cstheme="majorBidi"/>
          <w:sz w:val="24"/>
          <w:szCs w:val="24"/>
          <w:shd w:val="clear" w:color="auto" w:fill="FFFFFF"/>
        </w:rPr>
        <w:t xml:space="preserve">For the most part, this stage </w:t>
      </w:r>
      <w:r w:rsidR="00217021" w:rsidRPr="004B75E3">
        <w:rPr>
          <w:rFonts w:asciiTheme="majorBidi" w:hAnsiTheme="majorBidi" w:cstheme="majorBidi"/>
          <w:sz w:val="24"/>
          <w:szCs w:val="24"/>
          <w:shd w:val="clear" w:color="auto" w:fill="FFFFFF"/>
        </w:rPr>
        <w:t>unfolded</w:t>
      </w:r>
      <w:r w:rsidR="00A206BA" w:rsidRPr="004B75E3">
        <w:rPr>
          <w:rFonts w:asciiTheme="majorBidi" w:hAnsiTheme="majorBidi" w:cstheme="majorBidi"/>
          <w:sz w:val="24"/>
          <w:szCs w:val="24"/>
          <w:shd w:val="clear" w:color="auto" w:fill="FFFFFF"/>
        </w:rPr>
        <w:t xml:space="preserve"> according to the original plan.</w:t>
      </w:r>
    </w:p>
    <w:p w14:paraId="524EADF8" w14:textId="56ECA7E9" w:rsidR="00A206BA" w:rsidRPr="004B75E3" w:rsidRDefault="00D22C6C" w:rsidP="00F03592">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Simultaneously with the central move – the “pretext move” at the Mitla – the IDF continued to call up and stage its force and operate at other</w:t>
      </w:r>
      <w:r w:rsidR="00217021" w:rsidRPr="004B75E3">
        <w:rPr>
          <w:rFonts w:asciiTheme="majorBidi" w:hAnsiTheme="majorBidi" w:cstheme="majorBidi"/>
          <w:sz w:val="24"/>
          <w:szCs w:val="24"/>
          <w:shd w:val="clear" w:color="auto" w:fill="FFFFFF"/>
        </w:rPr>
        <w:t xml:space="preserve"> locations</w:t>
      </w:r>
      <w:r w:rsidRPr="004B75E3">
        <w:rPr>
          <w:rFonts w:asciiTheme="majorBidi" w:hAnsiTheme="majorBidi" w:cstheme="majorBidi"/>
          <w:sz w:val="24"/>
          <w:szCs w:val="24"/>
          <w:shd w:val="clear" w:color="auto" w:fill="FFFFFF"/>
        </w:rPr>
        <w:t xml:space="preserve"> to prepare for the large-scale action. The 4th Brigade got its orders and cross</w:t>
      </w:r>
      <w:r w:rsidR="00F03592" w:rsidRPr="004B75E3">
        <w:rPr>
          <w:rFonts w:asciiTheme="majorBidi" w:hAnsiTheme="majorBidi" w:cstheme="majorBidi"/>
          <w:sz w:val="24"/>
          <w:szCs w:val="24"/>
          <w:shd w:val="clear" w:color="auto" w:fill="FFFFFF"/>
        </w:rPr>
        <w:t>ed</w:t>
      </w:r>
      <w:r w:rsidRPr="004B75E3">
        <w:rPr>
          <w:rFonts w:asciiTheme="majorBidi" w:hAnsiTheme="majorBidi" w:cstheme="majorBidi"/>
          <w:sz w:val="24"/>
          <w:szCs w:val="24"/>
          <w:shd w:val="clear" w:color="auto" w:fill="FFFFFF"/>
        </w:rPr>
        <w:t xml:space="preserve"> the border </w:t>
      </w:r>
      <w:r w:rsidR="00F03592" w:rsidRPr="004B75E3">
        <w:rPr>
          <w:rFonts w:asciiTheme="majorBidi" w:hAnsiTheme="majorBidi" w:cstheme="majorBidi"/>
          <w:sz w:val="24"/>
          <w:szCs w:val="24"/>
          <w:shd w:val="clear" w:color="auto" w:fill="FFFFFF"/>
        </w:rPr>
        <w:t>for</w:t>
      </w:r>
      <w:r w:rsidRPr="004B75E3">
        <w:rPr>
          <w:rFonts w:asciiTheme="majorBidi" w:hAnsiTheme="majorBidi" w:cstheme="majorBidi"/>
          <w:sz w:val="24"/>
          <w:szCs w:val="24"/>
          <w:shd w:val="clear" w:color="auto" w:fill="FFFFFF"/>
        </w:rPr>
        <w:t xml:space="preserve"> Qusayma</w:t>
      </w:r>
      <w:r w:rsidR="001102C8" w:rsidRPr="004B75E3">
        <w:rPr>
          <w:rFonts w:asciiTheme="majorBidi" w:hAnsiTheme="majorBidi" w:cstheme="majorBidi"/>
          <w:sz w:val="24"/>
          <w:szCs w:val="24"/>
          <w:shd w:val="clear" w:color="auto" w:fill="FFFFFF"/>
        </w:rPr>
        <w:t xml:space="preserve"> to open an addition</w:t>
      </w:r>
      <w:r w:rsidR="00F03592" w:rsidRPr="004B75E3">
        <w:rPr>
          <w:rFonts w:asciiTheme="majorBidi" w:hAnsiTheme="majorBidi" w:cstheme="majorBidi"/>
          <w:sz w:val="24"/>
          <w:szCs w:val="24"/>
          <w:shd w:val="clear" w:color="auto" w:fill="FFFFFF"/>
        </w:rPr>
        <w:t>al</w:t>
      </w:r>
      <w:r w:rsidR="001102C8" w:rsidRPr="004B75E3">
        <w:rPr>
          <w:rFonts w:asciiTheme="majorBidi" w:hAnsiTheme="majorBidi" w:cstheme="majorBidi"/>
          <w:sz w:val="24"/>
          <w:szCs w:val="24"/>
          <w:shd w:val="clear" w:color="auto" w:fill="FFFFFF"/>
        </w:rPr>
        <w:t xml:space="preserve"> axis </w:t>
      </w:r>
      <w:r w:rsidR="00217021" w:rsidRPr="004B75E3">
        <w:rPr>
          <w:rFonts w:asciiTheme="majorBidi" w:hAnsiTheme="majorBidi" w:cstheme="majorBidi"/>
          <w:sz w:val="24"/>
          <w:szCs w:val="24"/>
          <w:shd w:val="clear" w:color="auto" w:fill="FFFFFF"/>
        </w:rPr>
        <w:t xml:space="preserve">for </w:t>
      </w:r>
      <w:r w:rsidR="001102C8" w:rsidRPr="004B75E3">
        <w:rPr>
          <w:rFonts w:asciiTheme="majorBidi" w:hAnsiTheme="majorBidi" w:cstheme="majorBidi"/>
          <w:sz w:val="24"/>
          <w:szCs w:val="24"/>
          <w:shd w:val="clear" w:color="auto" w:fill="FFFFFF"/>
        </w:rPr>
        <w:t xml:space="preserve">the parachuted men in case the paratrooper brigade was unable to join up with them. </w:t>
      </w:r>
      <w:r w:rsidR="00EE73EA" w:rsidRPr="004B75E3">
        <w:rPr>
          <w:rFonts w:asciiTheme="majorBidi" w:hAnsiTheme="majorBidi" w:cstheme="majorBidi"/>
          <w:sz w:val="24"/>
          <w:szCs w:val="24"/>
          <w:shd w:val="clear" w:color="auto" w:fill="FFFFFF"/>
        </w:rPr>
        <w:t>With t</w:t>
      </w:r>
      <w:r w:rsidR="001102C8" w:rsidRPr="004B75E3">
        <w:rPr>
          <w:rFonts w:asciiTheme="majorBidi" w:hAnsiTheme="majorBidi" w:cstheme="majorBidi"/>
          <w:sz w:val="24"/>
          <w:szCs w:val="24"/>
          <w:shd w:val="clear" w:color="auto" w:fill="FFFFFF"/>
        </w:rPr>
        <w:t xml:space="preserve">he major concern that the paratroopers would find themselves </w:t>
      </w:r>
      <w:r w:rsidR="00EE73EA" w:rsidRPr="004B75E3">
        <w:rPr>
          <w:rFonts w:asciiTheme="majorBidi" w:hAnsiTheme="majorBidi" w:cstheme="majorBidi"/>
          <w:sz w:val="24"/>
          <w:szCs w:val="24"/>
          <w:shd w:val="clear" w:color="auto" w:fill="FFFFFF"/>
        </w:rPr>
        <w:t>tapped</w:t>
      </w:r>
      <w:r w:rsidR="001102C8" w:rsidRPr="004B75E3">
        <w:rPr>
          <w:rFonts w:asciiTheme="majorBidi" w:hAnsiTheme="majorBidi" w:cstheme="majorBidi"/>
          <w:sz w:val="24"/>
          <w:szCs w:val="24"/>
          <w:shd w:val="clear" w:color="auto" w:fill="FFFFFF"/>
        </w:rPr>
        <w:t xml:space="preserve"> in Sinai</w:t>
      </w:r>
      <w:r w:rsidR="00EE73EA" w:rsidRPr="004B75E3">
        <w:rPr>
          <w:rFonts w:asciiTheme="majorBidi" w:hAnsiTheme="majorBidi" w:cstheme="majorBidi"/>
          <w:sz w:val="24"/>
          <w:szCs w:val="24"/>
          <w:shd w:val="clear" w:color="auto" w:fill="FFFFFF"/>
        </w:rPr>
        <w:t>, t</w:t>
      </w:r>
      <w:r w:rsidR="001102C8" w:rsidRPr="004B75E3">
        <w:rPr>
          <w:rFonts w:asciiTheme="majorBidi" w:hAnsiTheme="majorBidi" w:cstheme="majorBidi"/>
          <w:sz w:val="24"/>
          <w:szCs w:val="24"/>
          <w:shd w:val="clear" w:color="auto" w:fill="FFFFFF"/>
        </w:rPr>
        <w:t>he 9th Brigade, under the command of Col. Israel Tal, opened another rescue axis</w:t>
      </w:r>
      <w:r w:rsidR="00EE5F53" w:rsidRPr="004B75E3">
        <w:rPr>
          <w:rFonts w:asciiTheme="majorBidi" w:hAnsiTheme="majorBidi" w:cstheme="majorBidi"/>
          <w:sz w:val="24"/>
          <w:szCs w:val="24"/>
          <w:shd w:val="clear" w:color="auto" w:fill="FFFFFF"/>
        </w:rPr>
        <w:t xml:space="preserve"> running from Eilat through Kuntila and al-Hamid.</w:t>
      </w:r>
    </w:p>
    <w:p w14:paraId="62083911" w14:textId="5B61D790" w:rsidR="00EE5F53" w:rsidRPr="004B75E3" w:rsidRDefault="00EE5F53" w:rsidP="00AE7E85">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At this point, Cairo began to receive reports</w:t>
      </w:r>
      <w:r w:rsidR="00143676" w:rsidRPr="004B75E3">
        <w:rPr>
          <w:rFonts w:asciiTheme="majorBidi" w:hAnsiTheme="majorBidi" w:cstheme="majorBidi"/>
          <w:sz w:val="24"/>
          <w:szCs w:val="24"/>
          <w:shd w:val="clear" w:color="auto" w:fill="FFFFFF"/>
        </w:rPr>
        <w:t xml:space="preserve"> </w:t>
      </w:r>
      <w:r w:rsidR="00B973B2" w:rsidRPr="004B75E3">
        <w:rPr>
          <w:rFonts w:asciiTheme="majorBidi" w:hAnsiTheme="majorBidi" w:cstheme="majorBidi"/>
          <w:sz w:val="24"/>
          <w:szCs w:val="24"/>
          <w:shd w:val="clear" w:color="auto" w:fill="FFFFFF"/>
        </w:rPr>
        <w:t>from Egyptian patrols on Israeli troops movements in Sinai. That night, The Voice of Israel radio station reported on raids of Fedayeen targets in Quntila and Ras al-Nakav near the border as well as near the Suez Canal. The mention of the canal was critical in providing the Allies with the pretext they wanted. The Egyptians were confused. According to Egyptian journalist Muhammad H</w:t>
      </w:r>
      <w:r w:rsidR="00AE7E85" w:rsidRPr="004B75E3">
        <w:rPr>
          <w:rFonts w:asciiTheme="majorBidi" w:hAnsiTheme="majorBidi" w:cstheme="majorBidi"/>
          <w:sz w:val="24"/>
          <w:szCs w:val="24"/>
          <w:shd w:val="clear" w:color="auto" w:fill="FFFFFF"/>
        </w:rPr>
        <w:t xml:space="preserve">assin Hakel, considered a close confidant of Nasser, the president called him and said, </w:t>
      </w:r>
      <w:r w:rsidR="00967E0B" w:rsidRPr="004B75E3">
        <w:rPr>
          <w:rFonts w:asciiTheme="majorBidi" w:hAnsiTheme="majorBidi" w:cstheme="majorBidi"/>
          <w:sz w:val="24"/>
          <w:szCs w:val="24"/>
        </w:rPr>
        <w:t>“Something very strange is happening. The Israelis are in Sinai and they seem to be fighting the sands, because they are occupying one empty position after the other!”</w:t>
      </w:r>
      <w:r w:rsidR="00AE7E85" w:rsidRPr="004B75E3">
        <w:rPr>
          <w:rFonts w:asciiTheme="majorBidi" w:hAnsiTheme="majorBidi" w:cstheme="majorBidi"/>
          <w:sz w:val="24"/>
          <w:szCs w:val="24"/>
          <w:shd w:val="clear" w:color="auto" w:fill="FFFFFF"/>
        </w:rPr>
        <w:t>.”</w:t>
      </w:r>
      <w:r w:rsidR="00AE7E85" w:rsidRPr="004B75E3">
        <w:rPr>
          <w:rStyle w:val="FootnoteReference"/>
          <w:rFonts w:asciiTheme="majorBidi" w:hAnsiTheme="majorBidi" w:cstheme="majorBidi"/>
          <w:sz w:val="24"/>
          <w:szCs w:val="24"/>
          <w:shd w:val="clear" w:color="auto" w:fill="FFFFFF"/>
        </w:rPr>
        <w:footnoteReference w:id="83"/>
      </w:r>
    </w:p>
    <w:p w14:paraId="0D3CB4C7" w14:textId="7C97F430" w:rsidR="00AE7E85" w:rsidRPr="004B75E3" w:rsidRDefault="00AE7E85" w:rsidP="00F03592">
      <w:pPr>
        <w:spacing w:line="360" w:lineRule="auto"/>
        <w:jc w:val="both"/>
        <w:rPr>
          <w:rFonts w:asciiTheme="majorBidi" w:hAnsiTheme="majorBidi" w:cstheme="majorBidi"/>
          <w:sz w:val="24"/>
          <w:szCs w:val="24"/>
        </w:rPr>
      </w:pPr>
      <w:r w:rsidRPr="004B75E3">
        <w:rPr>
          <w:rFonts w:asciiTheme="majorBidi" w:hAnsiTheme="majorBidi" w:cstheme="majorBidi"/>
          <w:sz w:val="24"/>
          <w:szCs w:val="24"/>
          <w:shd w:val="clear" w:color="auto" w:fill="FFFFFF"/>
        </w:rPr>
        <w:t>On October 29, a few hours before the paratroopers’ jump, Nasser sympathizer</w:t>
      </w:r>
      <w:r w:rsidR="00F03592" w:rsidRPr="004B75E3">
        <w:rPr>
          <w:rFonts w:asciiTheme="majorBidi" w:hAnsiTheme="majorBidi" w:cstheme="majorBidi"/>
          <w:sz w:val="24"/>
          <w:szCs w:val="24"/>
          <w:shd w:val="clear" w:color="auto" w:fill="FFFFFF"/>
        </w:rPr>
        <w:t>s</w:t>
      </w:r>
      <w:r w:rsidRPr="004B75E3">
        <w:rPr>
          <w:rFonts w:asciiTheme="majorBidi" w:hAnsiTheme="majorBidi" w:cstheme="majorBidi"/>
          <w:sz w:val="24"/>
          <w:szCs w:val="24"/>
          <w:shd w:val="clear" w:color="auto" w:fill="FFFFFF"/>
        </w:rPr>
        <w:t xml:space="preserve"> </w:t>
      </w:r>
      <w:r w:rsidR="00B06803" w:rsidRPr="004B75E3">
        <w:rPr>
          <w:rFonts w:asciiTheme="majorBidi" w:hAnsiTheme="majorBidi" w:cstheme="majorBidi"/>
          <w:sz w:val="24"/>
          <w:szCs w:val="24"/>
          <w:shd w:val="clear" w:color="auto" w:fill="FFFFFF"/>
        </w:rPr>
        <w:t>pass</w:t>
      </w:r>
      <w:r w:rsidR="005C1F5E" w:rsidRPr="004B75E3">
        <w:rPr>
          <w:rFonts w:asciiTheme="majorBidi" w:hAnsiTheme="majorBidi" w:cstheme="majorBidi"/>
          <w:sz w:val="24"/>
          <w:szCs w:val="24"/>
          <w:shd w:val="clear" w:color="auto" w:fill="FFFFFF"/>
        </w:rPr>
        <w:t>ed</w:t>
      </w:r>
      <w:r w:rsidR="00B06803" w:rsidRPr="004B75E3">
        <w:rPr>
          <w:rFonts w:asciiTheme="majorBidi" w:hAnsiTheme="majorBidi" w:cstheme="majorBidi"/>
          <w:sz w:val="24"/>
          <w:szCs w:val="24"/>
          <w:shd w:val="clear" w:color="auto" w:fill="FFFFFF"/>
        </w:rPr>
        <w:t xml:space="preserve"> on</w:t>
      </w:r>
      <w:r w:rsidRPr="004B75E3">
        <w:rPr>
          <w:rFonts w:asciiTheme="majorBidi" w:hAnsiTheme="majorBidi" w:cstheme="majorBidi"/>
          <w:sz w:val="24"/>
          <w:szCs w:val="24"/>
          <w:shd w:val="clear" w:color="auto" w:fill="FFFFFF"/>
        </w:rPr>
        <w:t xml:space="preserve"> information </w:t>
      </w:r>
      <w:r w:rsidR="00B06803" w:rsidRPr="004B75E3">
        <w:rPr>
          <w:rFonts w:asciiTheme="majorBidi" w:hAnsiTheme="majorBidi" w:cstheme="majorBidi"/>
          <w:sz w:val="24"/>
          <w:szCs w:val="24"/>
          <w:shd w:val="clear" w:color="auto" w:fill="FFFFFF"/>
        </w:rPr>
        <w:t xml:space="preserve">to the Egyptian military attaché in Paris </w:t>
      </w:r>
      <w:r w:rsidRPr="004B75E3">
        <w:rPr>
          <w:rFonts w:asciiTheme="majorBidi" w:hAnsiTheme="majorBidi" w:cstheme="majorBidi"/>
          <w:sz w:val="24"/>
          <w:szCs w:val="24"/>
          <w:shd w:val="clear" w:color="auto" w:fill="FFFFFF"/>
        </w:rPr>
        <w:t>that Israel, Great Britain, and France were planning to attack Egypt</w:t>
      </w:r>
      <w:r w:rsidR="00B06803" w:rsidRPr="004B75E3">
        <w:rPr>
          <w:rFonts w:asciiTheme="majorBidi" w:hAnsiTheme="majorBidi" w:cstheme="majorBidi"/>
          <w:sz w:val="24"/>
          <w:szCs w:val="24"/>
          <w:shd w:val="clear" w:color="auto" w:fill="FFFFFF"/>
        </w:rPr>
        <w:t>. Refusing</w:t>
      </w:r>
      <w:r w:rsidRPr="004B75E3">
        <w:rPr>
          <w:rFonts w:asciiTheme="majorBidi" w:hAnsiTheme="majorBidi" w:cstheme="majorBidi"/>
          <w:sz w:val="24"/>
          <w:szCs w:val="24"/>
          <w:shd w:val="clear" w:color="auto" w:fill="FFFFFF"/>
        </w:rPr>
        <w:t xml:space="preserve"> to believe it was true</w:t>
      </w:r>
      <w:r w:rsidR="00B06803" w:rsidRPr="004B75E3">
        <w:rPr>
          <w:rFonts w:asciiTheme="majorBidi" w:hAnsiTheme="majorBidi" w:cstheme="majorBidi"/>
          <w:sz w:val="24"/>
          <w:szCs w:val="24"/>
          <w:shd w:val="clear" w:color="auto" w:fill="FFFFFF"/>
        </w:rPr>
        <w:t>,</w:t>
      </w:r>
      <w:r w:rsidRPr="004B75E3">
        <w:rPr>
          <w:rStyle w:val="FootnoteReference"/>
          <w:rFonts w:asciiTheme="majorBidi" w:hAnsiTheme="majorBidi" w:cstheme="majorBidi"/>
          <w:sz w:val="24"/>
          <w:szCs w:val="24"/>
          <w:shd w:val="clear" w:color="auto" w:fill="FFFFFF"/>
        </w:rPr>
        <w:footnoteReference w:id="84"/>
      </w:r>
      <w:r w:rsidRPr="004B75E3">
        <w:rPr>
          <w:rFonts w:asciiTheme="majorBidi" w:hAnsiTheme="majorBidi" w:cstheme="majorBidi"/>
          <w:sz w:val="24"/>
          <w:szCs w:val="24"/>
          <w:shd w:val="clear" w:color="auto" w:fill="FFFFFF"/>
        </w:rPr>
        <w:t xml:space="preserve"> </w:t>
      </w:r>
      <w:r w:rsidR="00B06803" w:rsidRPr="004B75E3">
        <w:rPr>
          <w:rFonts w:asciiTheme="majorBidi" w:hAnsiTheme="majorBidi" w:cstheme="majorBidi"/>
          <w:sz w:val="24"/>
          <w:szCs w:val="24"/>
          <w:shd w:val="clear" w:color="auto" w:fill="FFFFFF"/>
        </w:rPr>
        <w:t>h</w:t>
      </w:r>
      <w:r w:rsidRPr="004B75E3">
        <w:rPr>
          <w:rFonts w:asciiTheme="majorBidi" w:hAnsiTheme="majorBidi" w:cstheme="majorBidi"/>
          <w:sz w:val="24"/>
          <w:szCs w:val="24"/>
          <w:shd w:val="clear" w:color="auto" w:fill="FFFFFF"/>
        </w:rPr>
        <w:t>e and his staff hypothesized that the act might be the start of an all-out Israeli assault, but nothing more than that. Therefore, the Egyptians decided to reinforce their troops in Sinai and sent in two brigades</w:t>
      </w:r>
      <w:r w:rsidR="00D8027D" w:rsidRPr="004B75E3">
        <w:rPr>
          <w:rFonts w:asciiTheme="majorBidi" w:hAnsiTheme="majorBidi" w:cstheme="majorBidi"/>
          <w:sz w:val="24"/>
          <w:szCs w:val="24"/>
          <w:shd w:val="clear" w:color="auto" w:fill="FFFFFF"/>
        </w:rPr>
        <w:t xml:space="preserve"> held in reserve</w:t>
      </w:r>
      <w:r w:rsidRPr="004B75E3">
        <w:rPr>
          <w:rFonts w:asciiTheme="majorBidi" w:hAnsiTheme="majorBidi" w:cstheme="majorBidi"/>
          <w:sz w:val="24"/>
          <w:szCs w:val="24"/>
          <w:shd w:val="clear" w:color="auto" w:fill="FFFFFF"/>
        </w:rPr>
        <w:t>:</w:t>
      </w:r>
      <w:r w:rsidR="007E120E" w:rsidRPr="004B75E3">
        <w:rPr>
          <w:rFonts w:asciiTheme="majorBidi" w:hAnsiTheme="majorBidi" w:cstheme="majorBidi"/>
          <w:sz w:val="24"/>
          <w:szCs w:val="24"/>
          <w:shd w:val="clear" w:color="auto" w:fill="FFFFFF"/>
        </w:rPr>
        <w:t xml:space="preserve"> the 2nd</w:t>
      </w:r>
      <w:r w:rsidR="007E120E" w:rsidRPr="004B75E3">
        <w:t xml:space="preserve"> </w:t>
      </w:r>
      <w:r w:rsidR="007E120E" w:rsidRPr="004B75E3">
        <w:rPr>
          <w:rFonts w:asciiTheme="majorBidi" w:hAnsiTheme="majorBidi" w:cstheme="majorBidi"/>
          <w:sz w:val="24"/>
          <w:szCs w:val="24"/>
        </w:rPr>
        <w:t xml:space="preserve">Infantry Brigade and the 1st Armored Brigade. The Egyptians intended to use bombers to blow up Israeli Air Force bases, but the Egyptian air force command soon </w:t>
      </w:r>
      <w:r w:rsidR="00D314DD" w:rsidRPr="004B75E3">
        <w:rPr>
          <w:rFonts w:asciiTheme="majorBidi" w:hAnsiTheme="majorBidi" w:cstheme="majorBidi"/>
          <w:sz w:val="24"/>
          <w:szCs w:val="24"/>
        </w:rPr>
        <w:t>discovered</w:t>
      </w:r>
      <w:r w:rsidR="007E120E" w:rsidRPr="004B75E3">
        <w:rPr>
          <w:rFonts w:asciiTheme="majorBidi" w:hAnsiTheme="majorBidi" w:cstheme="majorBidi"/>
          <w:sz w:val="24"/>
          <w:szCs w:val="24"/>
        </w:rPr>
        <w:t xml:space="preserve"> its planes had no fuel. It also became clear that the Egyptian General Staff had </w:t>
      </w:r>
      <w:r w:rsidR="007E6C72" w:rsidRPr="004B75E3">
        <w:rPr>
          <w:rFonts w:asciiTheme="majorBidi" w:hAnsiTheme="majorBidi" w:cstheme="majorBidi"/>
          <w:sz w:val="24"/>
          <w:szCs w:val="24"/>
        </w:rPr>
        <w:t>suffered</w:t>
      </w:r>
      <w:r w:rsidR="007E120E" w:rsidRPr="004B75E3">
        <w:rPr>
          <w:rFonts w:asciiTheme="majorBidi" w:hAnsiTheme="majorBidi" w:cstheme="majorBidi"/>
          <w:sz w:val="24"/>
          <w:szCs w:val="24"/>
        </w:rPr>
        <w:t xml:space="preserve"> a severe blow </w:t>
      </w:r>
      <w:r w:rsidR="007E6C72" w:rsidRPr="004B75E3">
        <w:rPr>
          <w:rFonts w:asciiTheme="majorBidi" w:hAnsiTheme="majorBidi" w:cstheme="majorBidi"/>
          <w:sz w:val="24"/>
          <w:szCs w:val="24"/>
        </w:rPr>
        <w:t>from</w:t>
      </w:r>
      <w:r w:rsidR="00F03592" w:rsidRPr="004B75E3">
        <w:rPr>
          <w:rFonts w:asciiTheme="majorBidi" w:hAnsiTheme="majorBidi" w:cstheme="majorBidi"/>
          <w:sz w:val="24"/>
          <w:szCs w:val="24"/>
        </w:rPr>
        <w:t xml:space="preserve"> the deaths of </w:t>
      </w:r>
      <w:r w:rsidR="00D8027D" w:rsidRPr="004B75E3">
        <w:rPr>
          <w:rFonts w:asciiTheme="majorBidi" w:hAnsiTheme="majorBidi" w:cstheme="majorBidi"/>
          <w:sz w:val="24"/>
          <w:szCs w:val="24"/>
        </w:rPr>
        <w:t>its 1</w:t>
      </w:r>
      <w:r w:rsidR="007E6C72" w:rsidRPr="004B75E3">
        <w:rPr>
          <w:rFonts w:asciiTheme="majorBidi" w:hAnsiTheme="majorBidi" w:cstheme="majorBidi"/>
          <w:sz w:val="24"/>
          <w:szCs w:val="24"/>
        </w:rPr>
        <w:t>8</w:t>
      </w:r>
      <w:r w:rsidR="00D8027D" w:rsidRPr="004B75E3">
        <w:rPr>
          <w:rFonts w:asciiTheme="majorBidi" w:hAnsiTheme="majorBidi" w:cstheme="majorBidi"/>
          <w:sz w:val="24"/>
          <w:szCs w:val="24"/>
        </w:rPr>
        <w:t xml:space="preserve"> senior </w:t>
      </w:r>
      <w:r w:rsidR="0024645B" w:rsidRPr="004B75E3">
        <w:rPr>
          <w:rFonts w:asciiTheme="majorBidi" w:hAnsiTheme="majorBidi" w:cstheme="majorBidi"/>
          <w:sz w:val="24"/>
          <w:szCs w:val="24"/>
        </w:rPr>
        <w:t>officers;</w:t>
      </w:r>
      <w:r w:rsidR="007E120E" w:rsidRPr="004B75E3">
        <w:rPr>
          <w:rFonts w:asciiTheme="majorBidi" w:hAnsiTheme="majorBidi" w:cstheme="majorBidi"/>
          <w:sz w:val="24"/>
          <w:szCs w:val="24"/>
        </w:rPr>
        <w:t xml:space="preserve"> the skills of the remaining officers</w:t>
      </w:r>
      <w:r w:rsidR="007E6C72" w:rsidRPr="004B75E3">
        <w:rPr>
          <w:rFonts w:asciiTheme="majorBidi" w:hAnsiTheme="majorBidi" w:cstheme="majorBidi"/>
          <w:sz w:val="24"/>
          <w:szCs w:val="24"/>
        </w:rPr>
        <w:t>,</w:t>
      </w:r>
      <w:r w:rsidR="007E120E" w:rsidRPr="004B75E3">
        <w:rPr>
          <w:rFonts w:asciiTheme="majorBidi" w:hAnsiTheme="majorBidi" w:cstheme="majorBidi"/>
          <w:sz w:val="24"/>
          <w:szCs w:val="24"/>
        </w:rPr>
        <w:t xml:space="preserve"> </w:t>
      </w:r>
      <w:r w:rsidR="007E6C72" w:rsidRPr="004B75E3">
        <w:rPr>
          <w:rFonts w:asciiTheme="majorBidi" w:hAnsiTheme="majorBidi" w:cstheme="majorBidi"/>
          <w:sz w:val="24"/>
          <w:szCs w:val="24"/>
        </w:rPr>
        <w:t xml:space="preserve">Nasser political appointments, </w:t>
      </w:r>
      <w:r w:rsidR="007E120E" w:rsidRPr="004B75E3">
        <w:rPr>
          <w:rFonts w:asciiTheme="majorBidi" w:hAnsiTheme="majorBidi" w:cstheme="majorBidi"/>
          <w:sz w:val="24"/>
          <w:szCs w:val="24"/>
        </w:rPr>
        <w:t>were sub</w:t>
      </w:r>
      <w:r w:rsidR="0024645B" w:rsidRPr="004B75E3">
        <w:rPr>
          <w:rFonts w:asciiTheme="majorBidi" w:hAnsiTheme="majorBidi" w:cstheme="majorBidi"/>
          <w:sz w:val="24"/>
          <w:szCs w:val="24"/>
        </w:rPr>
        <w:t>par, and they were</w:t>
      </w:r>
      <w:r w:rsidR="007E120E" w:rsidRPr="004B75E3">
        <w:rPr>
          <w:rFonts w:asciiTheme="majorBidi" w:hAnsiTheme="majorBidi" w:cstheme="majorBidi"/>
          <w:sz w:val="24"/>
          <w:szCs w:val="24"/>
        </w:rPr>
        <w:t xml:space="preserve"> consequently having </w:t>
      </w:r>
      <w:r w:rsidR="007E6C72" w:rsidRPr="004B75E3">
        <w:rPr>
          <w:rFonts w:asciiTheme="majorBidi" w:hAnsiTheme="majorBidi" w:cstheme="majorBidi"/>
          <w:sz w:val="24"/>
          <w:szCs w:val="24"/>
        </w:rPr>
        <w:t>difficulties</w:t>
      </w:r>
      <w:r w:rsidR="007E120E" w:rsidRPr="004B75E3">
        <w:rPr>
          <w:rFonts w:asciiTheme="majorBidi" w:hAnsiTheme="majorBidi" w:cstheme="majorBidi"/>
          <w:sz w:val="24"/>
          <w:szCs w:val="24"/>
        </w:rPr>
        <w:t xml:space="preserve"> putting together an effective response. It turned out, then, that Ben-Gurion’s </w:t>
      </w:r>
      <w:r w:rsidR="00B7402C" w:rsidRPr="004B75E3">
        <w:rPr>
          <w:rFonts w:asciiTheme="majorBidi" w:hAnsiTheme="majorBidi" w:cstheme="majorBidi"/>
          <w:sz w:val="24"/>
          <w:szCs w:val="24"/>
        </w:rPr>
        <w:t>fears</w:t>
      </w:r>
      <w:r w:rsidR="007E120E" w:rsidRPr="004B75E3">
        <w:rPr>
          <w:rFonts w:asciiTheme="majorBidi" w:hAnsiTheme="majorBidi" w:cstheme="majorBidi"/>
          <w:sz w:val="24"/>
          <w:szCs w:val="24"/>
        </w:rPr>
        <w:t xml:space="preserve"> had </w:t>
      </w:r>
      <w:r w:rsidR="0024645B" w:rsidRPr="004B75E3">
        <w:rPr>
          <w:rFonts w:asciiTheme="majorBidi" w:hAnsiTheme="majorBidi" w:cstheme="majorBidi"/>
          <w:sz w:val="24"/>
          <w:szCs w:val="24"/>
        </w:rPr>
        <w:t xml:space="preserve">had </w:t>
      </w:r>
      <w:r w:rsidR="007E120E" w:rsidRPr="004B75E3">
        <w:rPr>
          <w:rFonts w:asciiTheme="majorBidi" w:hAnsiTheme="majorBidi" w:cstheme="majorBidi"/>
          <w:sz w:val="24"/>
          <w:szCs w:val="24"/>
        </w:rPr>
        <w:t>no basis in reality.</w:t>
      </w:r>
    </w:p>
    <w:p w14:paraId="2BECEBBA" w14:textId="54569C53" w:rsidR="007E120E" w:rsidRPr="004B75E3" w:rsidRDefault="007E120E" w:rsidP="007E120E">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An Egyptian force was dug in at the Mitla Pass to defend the two axes. It was well camouflaged in the nooks and crannies of the terrain and therefore </w:t>
      </w:r>
      <w:r w:rsidR="00B7402C" w:rsidRPr="004B75E3">
        <w:rPr>
          <w:rFonts w:asciiTheme="majorBidi" w:hAnsiTheme="majorBidi" w:cstheme="majorBidi"/>
          <w:sz w:val="24"/>
          <w:szCs w:val="24"/>
        </w:rPr>
        <w:t xml:space="preserve">had </w:t>
      </w:r>
      <w:r w:rsidRPr="004B75E3">
        <w:rPr>
          <w:rFonts w:asciiTheme="majorBidi" w:hAnsiTheme="majorBidi" w:cstheme="majorBidi"/>
          <w:sz w:val="24"/>
          <w:szCs w:val="24"/>
        </w:rPr>
        <w:t>not been discovered by IAF overhead patrols. The Egyptians were now 6 kilometers as the crow flies from the paratroopers’ positions east of the pass.</w:t>
      </w:r>
    </w:p>
    <w:p w14:paraId="10B0F4D4" w14:textId="40D2498B" w:rsidR="007E120E" w:rsidRPr="004B75E3" w:rsidRDefault="007E120E" w:rsidP="0024645B">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Until this point, events </w:t>
      </w:r>
      <w:r w:rsidR="0024645B" w:rsidRPr="004B75E3">
        <w:rPr>
          <w:rFonts w:asciiTheme="majorBidi" w:hAnsiTheme="majorBidi" w:cstheme="majorBidi"/>
          <w:sz w:val="24"/>
          <w:szCs w:val="24"/>
        </w:rPr>
        <w:t xml:space="preserve">had </w:t>
      </w:r>
      <w:r w:rsidRPr="004B75E3">
        <w:rPr>
          <w:rFonts w:asciiTheme="majorBidi" w:hAnsiTheme="majorBidi" w:cstheme="majorBidi"/>
          <w:sz w:val="24"/>
          <w:szCs w:val="24"/>
        </w:rPr>
        <w:t xml:space="preserve">unfolded more or less according to plan, but from here on </w:t>
      </w:r>
      <w:r w:rsidR="0024645B" w:rsidRPr="004B75E3">
        <w:rPr>
          <w:rFonts w:asciiTheme="majorBidi" w:hAnsiTheme="majorBidi" w:cstheme="majorBidi"/>
          <w:sz w:val="24"/>
          <w:szCs w:val="24"/>
        </w:rPr>
        <w:t xml:space="preserve">events </w:t>
      </w:r>
      <w:r w:rsidR="00B7402C" w:rsidRPr="004B75E3">
        <w:rPr>
          <w:rFonts w:asciiTheme="majorBidi" w:hAnsiTheme="majorBidi" w:cstheme="majorBidi"/>
          <w:sz w:val="24"/>
          <w:szCs w:val="24"/>
        </w:rPr>
        <w:t>began to go wrong.</w:t>
      </w:r>
      <w:r w:rsidRPr="004B75E3">
        <w:rPr>
          <w:rFonts w:asciiTheme="majorBidi" w:hAnsiTheme="majorBidi" w:cstheme="majorBidi"/>
          <w:sz w:val="24"/>
          <w:szCs w:val="24"/>
        </w:rPr>
        <w:t xml:space="preserve"> Although the Sinai Peninsula is a</w:t>
      </w:r>
      <w:r w:rsidR="00EC7E95" w:rsidRPr="004B75E3">
        <w:rPr>
          <w:rFonts w:asciiTheme="majorBidi" w:hAnsiTheme="majorBidi" w:cstheme="majorBidi"/>
          <w:sz w:val="24"/>
          <w:szCs w:val="24"/>
        </w:rPr>
        <w:t xml:space="preserve"> desert, its topography limits free movement. Large zones are impassable to vehicles because they consist of dunes, mountains, and </w:t>
      </w:r>
      <w:r w:rsidR="00EC7E95" w:rsidRPr="004B75E3">
        <w:rPr>
          <w:rFonts w:asciiTheme="majorBidi" w:hAnsiTheme="majorBidi" w:cstheme="majorBidi"/>
          <w:i/>
          <w:iCs/>
          <w:sz w:val="24"/>
          <w:szCs w:val="24"/>
        </w:rPr>
        <w:t>wadis</w:t>
      </w:r>
      <w:r w:rsidR="00EC7E95" w:rsidRPr="004B75E3">
        <w:rPr>
          <w:rFonts w:asciiTheme="majorBidi" w:hAnsiTheme="majorBidi" w:cstheme="majorBidi"/>
          <w:sz w:val="24"/>
          <w:szCs w:val="24"/>
        </w:rPr>
        <w:t>. The war in Sinai was fought over control of the passable routes by means of which it was possible to control the whole peninsula. Israel’s war plan focused on breaking through two axes in the northern Sinai after the brigade combat troops joined the parachuted men near the Mitla Pass through a third axis located farther south: Quntila-Bir Hamid-Kalat al-Nahal.</w:t>
      </w:r>
    </w:p>
    <w:p w14:paraId="236EDCE8" w14:textId="7D698296" w:rsidR="0050066A" w:rsidRPr="004B75E3" w:rsidRDefault="00B7402C" w:rsidP="0024645B">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According to </w:t>
      </w:r>
      <w:r w:rsidR="0024645B" w:rsidRPr="004B75E3">
        <w:rPr>
          <w:rFonts w:asciiTheme="majorBidi" w:hAnsiTheme="majorBidi" w:cstheme="majorBidi"/>
          <w:sz w:val="24"/>
          <w:szCs w:val="24"/>
        </w:rPr>
        <w:t>“Kadesh 2</w:t>
      </w:r>
      <w:r w:rsidRPr="004B75E3">
        <w:rPr>
          <w:rFonts w:asciiTheme="majorBidi" w:hAnsiTheme="majorBidi" w:cstheme="majorBidi"/>
          <w:sz w:val="24"/>
          <w:szCs w:val="24"/>
        </w:rPr>
        <w:t>,</w:t>
      </w:r>
      <w:r w:rsidR="0024645B" w:rsidRPr="004B75E3">
        <w:rPr>
          <w:rFonts w:asciiTheme="majorBidi" w:hAnsiTheme="majorBidi" w:cstheme="majorBidi"/>
          <w:sz w:val="24"/>
          <w:szCs w:val="24"/>
        </w:rPr>
        <w:t xml:space="preserve">” </w:t>
      </w:r>
      <w:r w:rsidR="00EC7E95" w:rsidRPr="004B75E3">
        <w:rPr>
          <w:rFonts w:asciiTheme="majorBidi" w:hAnsiTheme="majorBidi" w:cstheme="majorBidi"/>
          <w:sz w:val="24"/>
          <w:szCs w:val="24"/>
        </w:rPr>
        <w:t xml:space="preserve">after the Allies’ intervention, 36 hours after zero hour, the 77th Task Division would </w:t>
      </w:r>
      <w:r w:rsidR="0050066A" w:rsidRPr="004B75E3">
        <w:rPr>
          <w:rFonts w:asciiTheme="majorBidi" w:hAnsiTheme="majorBidi" w:cstheme="majorBidi"/>
          <w:sz w:val="24"/>
          <w:szCs w:val="24"/>
        </w:rPr>
        <w:t>enter via the northernmost axis, Rafah-el-Arish-</w:t>
      </w:r>
      <w:r w:rsidR="00A76A6F" w:rsidRPr="004B75E3">
        <w:rPr>
          <w:rFonts w:asciiTheme="majorBidi" w:hAnsiTheme="majorBidi" w:cstheme="majorBidi"/>
          <w:sz w:val="24"/>
          <w:szCs w:val="24"/>
        </w:rPr>
        <w:t>Qantra</w:t>
      </w:r>
      <w:r w:rsidR="0050066A" w:rsidRPr="004B75E3">
        <w:rPr>
          <w:rFonts w:asciiTheme="majorBidi" w:hAnsiTheme="majorBidi" w:cstheme="majorBidi"/>
          <w:sz w:val="24"/>
          <w:szCs w:val="24"/>
        </w:rPr>
        <w:t xml:space="preserve"> The 38th Division, the IDF’s largest and strongest division, which included the 7th Brigade, the army’s only armored brigade, was </w:t>
      </w:r>
      <w:r w:rsidR="0024645B" w:rsidRPr="004B75E3">
        <w:rPr>
          <w:rFonts w:asciiTheme="majorBidi" w:hAnsiTheme="majorBidi" w:cstheme="majorBidi"/>
          <w:sz w:val="24"/>
          <w:szCs w:val="24"/>
        </w:rPr>
        <w:t>tasked with seizing</w:t>
      </w:r>
      <w:r w:rsidR="0050066A" w:rsidRPr="004B75E3">
        <w:rPr>
          <w:rFonts w:asciiTheme="majorBidi" w:hAnsiTheme="majorBidi" w:cstheme="majorBidi"/>
          <w:sz w:val="24"/>
          <w:szCs w:val="24"/>
        </w:rPr>
        <w:t xml:space="preserve"> control of the central and most convenient axis in Sinai, between Nitsana and </w:t>
      </w:r>
      <w:r w:rsidR="00052F6D" w:rsidRPr="004B75E3">
        <w:rPr>
          <w:rFonts w:asciiTheme="majorBidi" w:hAnsiTheme="majorBidi" w:cstheme="majorBidi"/>
          <w:sz w:val="24"/>
          <w:szCs w:val="24"/>
        </w:rPr>
        <w:t>Ismailia</w:t>
      </w:r>
      <w:r w:rsidR="0024645B" w:rsidRPr="004B75E3">
        <w:rPr>
          <w:rFonts w:asciiTheme="majorBidi" w:hAnsiTheme="majorBidi" w:cstheme="majorBidi"/>
          <w:sz w:val="24"/>
          <w:szCs w:val="24"/>
        </w:rPr>
        <w:t>.</w:t>
      </w:r>
      <w:r w:rsidR="0050066A" w:rsidRPr="004B75E3">
        <w:rPr>
          <w:rFonts w:asciiTheme="majorBidi" w:hAnsiTheme="majorBidi" w:cstheme="majorBidi"/>
          <w:sz w:val="24"/>
          <w:szCs w:val="24"/>
        </w:rPr>
        <w:t xml:space="preserve"> </w:t>
      </w:r>
      <w:r w:rsidR="0024645B" w:rsidRPr="004B75E3">
        <w:rPr>
          <w:rFonts w:asciiTheme="majorBidi" w:hAnsiTheme="majorBidi" w:cstheme="majorBidi"/>
          <w:sz w:val="24"/>
          <w:szCs w:val="24"/>
        </w:rPr>
        <w:t>Controlling this spot would split the Sinai in</w:t>
      </w:r>
      <w:r w:rsidR="0050066A" w:rsidRPr="004B75E3">
        <w:rPr>
          <w:rFonts w:asciiTheme="majorBidi" w:hAnsiTheme="majorBidi" w:cstheme="majorBidi"/>
          <w:sz w:val="24"/>
          <w:szCs w:val="24"/>
        </w:rPr>
        <w:t xml:space="preserve"> two. The division’s target was to seize control also of secondary routes going through Qusayma and Abu Agela that allowed passage through two routes, one to Bir Gafgafa and the other to Bir Hasana. The Egyptian</w:t>
      </w:r>
      <w:r w:rsidRPr="004B75E3">
        <w:rPr>
          <w:rFonts w:asciiTheme="majorBidi" w:hAnsiTheme="majorBidi" w:cstheme="majorBidi"/>
          <w:sz w:val="24"/>
          <w:szCs w:val="24"/>
        </w:rPr>
        <w:t>,</w:t>
      </w:r>
      <w:r w:rsidR="0050066A" w:rsidRPr="004B75E3">
        <w:rPr>
          <w:rFonts w:asciiTheme="majorBidi" w:hAnsiTheme="majorBidi" w:cstheme="majorBidi"/>
          <w:sz w:val="24"/>
          <w:szCs w:val="24"/>
        </w:rPr>
        <w:t xml:space="preserve"> well aware of the importance of these axes, had therefore created a tight network </w:t>
      </w:r>
      <w:r w:rsidR="00C451F8" w:rsidRPr="004B75E3">
        <w:rPr>
          <w:rFonts w:asciiTheme="majorBidi" w:hAnsiTheme="majorBidi" w:cstheme="majorBidi"/>
          <w:sz w:val="24"/>
          <w:szCs w:val="24"/>
        </w:rPr>
        <w:t>of fortifications in the area: Abu Agela/Um Sihan/Um Qatef/Qusayma constituted a difficult-to-breach network of Egypt</w:t>
      </w:r>
      <w:r w:rsidR="004064BB" w:rsidRPr="004B75E3">
        <w:rPr>
          <w:rFonts w:asciiTheme="majorBidi" w:hAnsiTheme="majorBidi" w:cstheme="majorBidi"/>
          <w:sz w:val="24"/>
          <w:szCs w:val="24"/>
        </w:rPr>
        <w:t>ian fortifications defended by</w:t>
      </w:r>
      <w:r w:rsidR="00C451F8" w:rsidRPr="004B75E3">
        <w:rPr>
          <w:rFonts w:asciiTheme="majorBidi" w:hAnsiTheme="majorBidi" w:cstheme="majorBidi"/>
          <w:sz w:val="24"/>
          <w:szCs w:val="24"/>
        </w:rPr>
        <w:t xml:space="preserve"> 6,000 soldiers.</w:t>
      </w:r>
    </w:p>
    <w:p w14:paraId="5E12AD7F" w14:textId="1F91CD81" w:rsidR="00C451F8" w:rsidRPr="004B75E3" w:rsidRDefault="00A76A6F" w:rsidP="0050066A">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Thus, t</w:t>
      </w:r>
      <w:r w:rsidR="00C451F8" w:rsidRPr="004B75E3">
        <w:rPr>
          <w:rFonts w:asciiTheme="majorBidi" w:hAnsiTheme="majorBidi" w:cstheme="majorBidi"/>
          <w:sz w:val="24"/>
          <w:szCs w:val="24"/>
        </w:rPr>
        <w:t xml:space="preserve">he Sinai theater was divided into </w:t>
      </w:r>
      <w:r w:rsidRPr="004B75E3">
        <w:rPr>
          <w:rFonts w:asciiTheme="majorBidi" w:hAnsiTheme="majorBidi" w:cstheme="majorBidi"/>
          <w:sz w:val="24"/>
          <w:szCs w:val="24"/>
        </w:rPr>
        <w:t xml:space="preserve">two </w:t>
      </w:r>
      <w:r w:rsidR="00C451F8" w:rsidRPr="004B75E3">
        <w:rPr>
          <w:rFonts w:asciiTheme="majorBidi" w:hAnsiTheme="majorBidi" w:cstheme="majorBidi"/>
          <w:sz w:val="24"/>
          <w:szCs w:val="24"/>
        </w:rPr>
        <w:t>sectors:</w:t>
      </w:r>
    </w:p>
    <w:p w14:paraId="7A41BF04" w14:textId="73D14A29" w:rsidR="00C451F8" w:rsidRPr="004B75E3" w:rsidRDefault="00C451F8" w:rsidP="00C451F8">
      <w:pPr>
        <w:pStyle w:val="ListParagraph"/>
        <w:numPr>
          <w:ilvl w:val="0"/>
          <w:numId w:val="1"/>
        </w:num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The central sector, in the southern </w:t>
      </w:r>
      <w:r w:rsidR="009C66A5" w:rsidRPr="004B75E3">
        <w:rPr>
          <w:rFonts w:asciiTheme="majorBidi" w:hAnsiTheme="majorBidi" w:cstheme="majorBidi"/>
          <w:sz w:val="24"/>
          <w:szCs w:val="24"/>
        </w:rPr>
        <w:t>part of the theater, where</w:t>
      </w:r>
      <w:r w:rsidRPr="004B75E3">
        <w:rPr>
          <w:rFonts w:asciiTheme="majorBidi" w:hAnsiTheme="majorBidi" w:cstheme="majorBidi"/>
          <w:sz w:val="24"/>
          <w:szCs w:val="24"/>
        </w:rPr>
        <w:t xml:space="preserve"> the 38th Division commanded by Col. Yehuda Wallach was located. Col. Assaf Simhoni, the Commander of the Southern Command, was the direct commander of the sector. Simhoni often bypassed the division commander to work directly with the brigade commanders.</w:t>
      </w:r>
    </w:p>
    <w:p w14:paraId="499EF34F" w14:textId="70A08573" w:rsidR="00C451F8" w:rsidRPr="004B75E3" w:rsidRDefault="00C451F8" w:rsidP="00C451F8">
      <w:pPr>
        <w:pStyle w:val="ListParagraph"/>
        <w:numPr>
          <w:ilvl w:val="0"/>
          <w:numId w:val="1"/>
        </w:numPr>
        <w:spacing w:line="360" w:lineRule="auto"/>
        <w:jc w:val="both"/>
        <w:rPr>
          <w:rFonts w:asciiTheme="majorBidi" w:hAnsiTheme="majorBidi" w:cstheme="majorBidi"/>
          <w:sz w:val="24"/>
          <w:szCs w:val="24"/>
        </w:rPr>
      </w:pPr>
      <w:r w:rsidRPr="004B75E3">
        <w:rPr>
          <w:rFonts w:asciiTheme="majorBidi" w:hAnsiTheme="majorBidi" w:cstheme="majorBidi"/>
          <w:sz w:val="24"/>
          <w:szCs w:val="24"/>
        </w:rPr>
        <w:t>The northern sector, the site of the 77th</w:t>
      </w:r>
      <w:r w:rsidR="004064BB" w:rsidRPr="004B75E3">
        <w:rPr>
          <w:rFonts w:asciiTheme="majorBidi" w:hAnsiTheme="majorBidi" w:cstheme="majorBidi"/>
          <w:sz w:val="24"/>
          <w:szCs w:val="24"/>
        </w:rPr>
        <w:t xml:space="preserve"> Division commanded by Maj</w:t>
      </w:r>
      <w:r w:rsidRPr="004B75E3">
        <w:rPr>
          <w:rFonts w:asciiTheme="majorBidi" w:hAnsiTheme="majorBidi" w:cstheme="majorBidi"/>
          <w:sz w:val="24"/>
          <w:szCs w:val="24"/>
        </w:rPr>
        <w:t>. Gen. Haim Laskov</w:t>
      </w:r>
      <w:r w:rsidR="00B7402C" w:rsidRPr="004B75E3">
        <w:rPr>
          <w:rFonts w:asciiTheme="majorBidi" w:hAnsiTheme="majorBidi" w:cstheme="majorBidi"/>
          <w:sz w:val="24"/>
          <w:szCs w:val="24"/>
        </w:rPr>
        <w:t>, with t</w:t>
      </w:r>
      <w:r w:rsidRPr="004B75E3">
        <w:rPr>
          <w:rFonts w:asciiTheme="majorBidi" w:hAnsiTheme="majorBidi" w:cstheme="majorBidi"/>
          <w:sz w:val="24"/>
          <w:szCs w:val="24"/>
        </w:rPr>
        <w:t>he General Staff the sector’s direct commander.</w:t>
      </w:r>
    </w:p>
    <w:p w14:paraId="22A45C55" w14:textId="4001D91C" w:rsidR="00C451F8" w:rsidRPr="004B75E3" w:rsidRDefault="00C451F8" w:rsidP="009C66A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The Chief of Staff also</w:t>
      </w:r>
      <w:r w:rsidR="009C66A5" w:rsidRPr="004B75E3">
        <w:rPr>
          <w:rFonts w:asciiTheme="majorBidi" w:hAnsiTheme="majorBidi" w:cstheme="majorBidi"/>
          <w:sz w:val="24"/>
          <w:szCs w:val="24"/>
        </w:rPr>
        <w:t xml:space="preserve"> directly</w:t>
      </w:r>
      <w:r w:rsidRPr="004B75E3">
        <w:rPr>
          <w:rFonts w:asciiTheme="majorBidi" w:hAnsiTheme="majorBidi" w:cstheme="majorBidi"/>
          <w:sz w:val="24"/>
          <w:szCs w:val="24"/>
        </w:rPr>
        <w:t xml:space="preserve"> commanded the 9th</w:t>
      </w:r>
      <w:r w:rsidR="009C66A5" w:rsidRPr="004B75E3">
        <w:rPr>
          <w:rFonts w:asciiTheme="majorBidi" w:hAnsiTheme="majorBidi" w:cstheme="majorBidi"/>
          <w:sz w:val="24"/>
          <w:szCs w:val="24"/>
        </w:rPr>
        <w:t xml:space="preserve"> Brigade, whose</w:t>
      </w:r>
      <w:r w:rsidRPr="004B75E3">
        <w:rPr>
          <w:rFonts w:asciiTheme="majorBidi" w:hAnsiTheme="majorBidi" w:cstheme="majorBidi"/>
          <w:sz w:val="24"/>
          <w:szCs w:val="24"/>
        </w:rPr>
        <w:t xml:space="preserve"> function was to move through the southernmost rou</w:t>
      </w:r>
      <w:r w:rsidR="0053342F" w:rsidRPr="004B75E3">
        <w:rPr>
          <w:rFonts w:asciiTheme="majorBidi" w:hAnsiTheme="majorBidi" w:cstheme="majorBidi"/>
          <w:sz w:val="24"/>
          <w:szCs w:val="24"/>
        </w:rPr>
        <w:t>te from Eilat to Sharm a-Sheikh,</w:t>
      </w:r>
      <w:r w:rsidRPr="004B75E3">
        <w:rPr>
          <w:rFonts w:asciiTheme="majorBidi" w:hAnsiTheme="majorBidi" w:cstheme="majorBidi"/>
          <w:sz w:val="24"/>
          <w:szCs w:val="24"/>
        </w:rPr>
        <w:t xml:space="preserve"> </w:t>
      </w:r>
      <w:r w:rsidR="0053342F" w:rsidRPr="004B75E3">
        <w:rPr>
          <w:rFonts w:asciiTheme="majorBidi" w:hAnsiTheme="majorBidi" w:cstheme="majorBidi"/>
          <w:sz w:val="24"/>
          <w:szCs w:val="24"/>
        </w:rPr>
        <w:t>and</w:t>
      </w:r>
      <w:r w:rsidRPr="004B75E3">
        <w:rPr>
          <w:rFonts w:asciiTheme="majorBidi" w:hAnsiTheme="majorBidi" w:cstheme="majorBidi"/>
          <w:sz w:val="24"/>
          <w:szCs w:val="24"/>
        </w:rPr>
        <w:t xml:space="preserve"> the 202nd </w:t>
      </w:r>
      <w:r w:rsidR="0053342F" w:rsidRPr="004B75E3">
        <w:rPr>
          <w:rFonts w:asciiTheme="majorBidi" w:hAnsiTheme="majorBidi" w:cstheme="majorBidi"/>
          <w:sz w:val="24"/>
          <w:szCs w:val="24"/>
        </w:rPr>
        <w:t>Paratrooper Brigade, which had been spl</w:t>
      </w:r>
      <w:r w:rsidR="009C66A5" w:rsidRPr="004B75E3">
        <w:rPr>
          <w:rFonts w:asciiTheme="majorBidi" w:hAnsiTheme="majorBidi" w:cstheme="majorBidi"/>
          <w:sz w:val="24"/>
          <w:szCs w:val="24"/>
        </w:rPr>
        <w:t>it into the parachuted force and the</w:t>
      </w:r>
      <w:r w:rsidR="0053342F" w:rsidRPr="004B75E3">
        <w:rPr>
          <w:rFonts w:asciiTheme="majorBidi" w:hAnsiTheme="majorBidi" w:cstheme="majorBidi"/>
          <w:sz w:val="24"/>
          <w:szCs w:val="24"/>
        </w:rPr>
        <w:t xml:space="preserve"> force that was to link up with it overland. This disorganized command structure triggered command and control difficulties.</w:t>
      </w:r>
    </w:p>
    <w:p w14:paraId="615C45C4" w14:textId="1E585E83" w:rsidR="0053342F" w:rsidRPr="004B75E3" w:rsidRDefault="0053342F" w:rsidP="002F0730">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The 7th Armored Brigade wa</w:t>
      </w:r>
      <w:r w:rsidR="009C66A5" w:rsidRPr="004B75E3">
        <w:rPr>
          <w:rFonts w:asciiTheme="majorBidi" w:hAnsiTheme="majorBidi" w:cstheme="majorBidi"/>
          <w:sz w:val="24"/>
          <w:szCs w:val="24"/>
        </w:rPr>
        <w:t>s commanded by Col. Uri Ben-Ari</w:t>
      </w:r>
      <w:r w:rsidR="005C1F5E" w:rsidRPr="004B75E3">
        <w:rPr>
          <w:rFonts w:asciiTheme="majorBidi" w:hAnsiTheme="majorBidi" w:cstheme="majorBidi"/>
          <w:sz w:val="24"/>
          <w:szCs w:val="24"/>
        </w:rPr>
        <w:t>,</w:t>
      </w:r>
      <w:r w:rsidRPr="004B75E3">
        <w:rPr>
          <w:rFonts w:asciiTheme="majorBidi" w:hAnsiTheme="majorBidi" w:cstheme="majorBidi"/>
          <w:sz w:val="24"/>
          <w:szCs w:val="24"/>
        </w:rPr>
        <w:t xml:space="preserve"> who had already proven capable of executing a light</w:t>
      </w:r>
      <w:r w:rsidR="009C66A5" w:rsidRPr="004B75E3">
        <w:rPr>
          <w:rFonts w:asciiTheme="majorBidi" w:hAnsiTheme="majorBidi" w:cstheme="majorBidi"/>
          <w:sz w:val="24"/>
          <w:szCs w:val="24"/>
        </w:rPr>
        <w:t>n</w:t>
      </w:r>
      <w:r w:rsidRPr="004B75E3">
        <w:rPr>
          <w:rFonts w:asciiTheme="majorBidi" w:hAnsiTheme="majorBidi" w:cstheme="majorBidi"/>
          <w:sz w:val="24"/>
          <w:szCs w:val="24"/>
        </w:rPr>
        <w:t xml:space="preserve">ing maneuver with his armored force. At this point, many IDF commanders, Dayan included, doubted the ability of a concentrated armored force to quickly advance through Sinai. The Pelet drill, held in May 1956 to examine the abilities of the Israeli armor, </w:t>
      </w:r>
      <w:r w:rsidR="00CB70EF" w:rsidRPr="004B75E3">
        <w:rPr>
          <w:rFonts w:asciiTheme="majorBidi" w:hAnsiTheme="majorBidi" w:cstheme="majorBidi"/>
          <w:sz w:val="24"/>
          <w:szCs w:val="24"/>
        </w:rPr>
        <w:t>ended with disturbing results, with</w:t>
      </w:r>
      <w:r w:rsidRPr="004B75E3">
        <w:rPr>
          <w:rFonts w:asciiTheme="majorBidi" w:hAnsiTheme="majorBidi" w:cstheme="majorBidi"/>
          <w:sz w:val="24"/>
          <w:szCs w:val="24"/>
        </w:rPr>
        <w:t xml:space="preserve"> </w:t>
      </w:r>
      <w:r w:rsidR="002F0730" w:rsidRPr="004B75E3">
        <w:rPr>
          <w:rFonts w:asciiTheme="majorBidi" w:hAnsiTheme="majorBidi" w:cstheme="majorBidi"/>
          <w:sz w:val="24"/>
          <w:szCs w:val="24"/>
        </w:rPr>
        <w:t>13 AMX tanks and one Sherman tank malfunction</w:t>
      </w:r>
      <w:r w:rsidR="00CB70EF" w:rsidRPr="004B75E3">
        <w:rPr>
          <w:rFonts w:asciiTheme="majorBidi" w:hAnsiTheme="majorBidi" w:cstheme="majorBidi"/>
          <w:sz w:val="24"/>
          <w:szCs w:val="24"/>
        </w:rPr>
        <w:t>ing</w:t>
      </w:r>
      <w:r w:rsidR="002F0730" w:rsidRPr="004B75E3">
        <w:rPr>
          <w:rFonts w:asciiTheme="majorBidi" w:hAnsiTheme="majorBidi" w:cstheme="majorBidi"/>
          <w:sz w:val="24"/>
          <w:szCs w:val="24"/>
        </w:rPr>
        <w:t>. Soon thereafter, another 27 AMXs broke down.</w:t>
      </w:r>
      <w:r w:rsidR="002F0730" w:rsidRPr="004B75E3">
        <w:rPr>
          <w:rStyle w:val="FootnoteReference"/>
          <w:rFonts w:asciiTheme="majorBidi" w:hAnsiTheme="majorBidi" w:cstheme="majorBidi"/>
          <w:sz w:val="24"/>
          <w:szCs w:val="24"/>
        </w:rPr>
        <w:footnoteReference w:id="85"/>
      </w:r>
      <w:r w:rsidR="002F0730" w:rsidRPr="004B75E3">
        <w:rPr>
          <w:rFonts w:asciiTheme="majorBidi" w:hAnsiTheme="majorBidi" w:cstheme="majorBidi"/>
          <w:sz w:val="24"/>
          <w:szCs w:val="24"/>
        </w:rPr>
        <w:t xml:space="preserve"> Nonetheless, Dayan allowed the 7th Brigade to operate like an armored fist and </w:t>
      </w:r>
      <w:r w:rsidR="00CB70EF" w:rsidRPr="004B75E3">
        <w:rPr>
          <w:rFonts w:asciiTheme="majorBidi" w:hAnsiTheme="majorBidi" w:cstheme="majorBidi"/>
          <w:sz w:val="24"/>
          <w:szCs w:val="24"/>
        </w:rPr>
        <w:t>serve as</w:t>
      </w:r>
      <w:r w:rsidR="002F0730" w:rsidRPr="004B75E3">
        <w:rPr>
          <w:rFonts w:asciiTheme="majorBidi" w:hAnsiTheme="majorBidi" w:cstheme="majorBidi"/>
          <w:sz w:val="24"/>
          <w:szCs w:val="24"/>
        </w:rPr>
        <w:t xml:space="preserve"> the division’s main assault force. </w:t>
      </w:r>
    </w:p>
    <w:p w14:paraId="6F1D8758" w14:textId="11A7A40B" w:rsidR="0050066A" w:rsidRPr="004B75E3" w:rsidRDefault="002F0730" w:rsidP="009C66A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Col. Simhoni, a skilled, dynamic commander who was well-liked by Ben-Gurion, was now facing a difficult dilemma. Because Dayan had not entrusted him with the secret of the political agreements and had not explained to him the rationale of the </w:t>
      </w:r>
      <w:r w:rsidR="00CB70EF" w:rsidRPr="004B75E3">
        <w:rPr>
          <w:rFonts w:asciiTheme="majorBidi" w:hAnsiTheme="majorBidi" w:cstheme="majorBidi"/>
          <w:sz w:val="24"/>
          <w:szCs w:val="24"/>
        </w:rPr>
        <w:t>Sèvres</w:t>
      </w:r>
      <w:r w:rsidRPr="004B75E3">
        <w:rPr>
          <w:rFonts w:asciiTheme="majorBidi" w:hAnsiTheme="majorBidi" w:cstheme="majorBidi"/>
          <w:sz w:val="24"/>
          <w:szCs w:val="24"/>
        </w:rPr>
        <w:t xml:space="preserve">, he could not fathom why he should wait with his troops on the other side of the Egyptian border. As Dayan </w:t>
      </w:r>
      <w:r w:rsidR="00CB70EF" w:rsidRPr="004B75E3">
        <w:rPr>
          <w:rFonts w:asciiTheme="majorBidi" w:hAnsiTheme="majorBidi" w:cstheme="majorBidi"/>
          <w:sz w:val="24"/>
          <w:szCs w:val="24"/>
        </w:rPr>
        <w:t>had</w:t>
      </w:r>
      <w:r w:rsidRPr="004B75E3">
        <w:rPr>
          <w:rFonts w:asciiTheme="majorBidi" w:hAnsiTheme="majorBidi" w:cstheme="majorBidi"/>
          <w:sz w:val="24"/>
          <w:szCs w:val="24"/>
        </w:rPr>
        <w:t xml:space="preserve"> anticipated, it seemed to Simhoni that the campaign was being </w:t>
      </w:r>
      <w:r w:rsidR="009C66A5" w:rsidRPr="004B75E3">
        <w:rPr>
          <w:rFonts w:asciiTheme="majorBidi" w:hAnsiTheme="majorBidi" w:cstheme="majorBidi"/>
          <w:sz w:val="24"/>
          <w:szCs w:val="24"/>
        </w:rPr>
        <w:t xml:space="preserve">conducted </w:t>
      </w:r>
      <w:r w:rsidRPr="004B75E3">
        <w:rPr>
          <w:rFonts w:asciiTheme="majorBidi" w:hAnsiTheme="majorBidi" w:cstheme="majorBidi"/>
          <w:sz w:val="24"/>
          <w:szCs w:val="24"/>
        </w:rPr>
        <w:t>b</w:t>
      </w:r>
      <w:r w:rsidR="009C66A5" w:rsidRPr="004B75E3">
        <w:rPr>
          <w:rFonts w:asciiTheme="majorBidi" w:hAnsiTheme="majorBidi" w:cstheme="majorBidi"/>
          <w:sz w:val="24"/>
          <w:szCs w:val="24"/>
        </w:rPr>
        <w:t>izarrely, irrationally even</w:t>
      </w:r>
      <w:r w:rsidRPr="004B75E3">
        <w:rPr>
          <w:rFonts w:asciiTheme="majorBidi" w:hAnsiTheme="majorBidi" w:cstheme="majorBidi"/>
          <w:sz w:val="24"/>
          <w:szCs w:val="24"/>
        </w:rPr>
        <w:t>. Israel had dropped a force deep in the Sinai and sent another force across the border</w:t>
      </w:r>
      <w:r w:rsidR="00EC2182" w:rsidRPr="004B75E3">
        <w:rPr>
          <w:rFonts w:asciiTheme="majorBidi" w:hAnsiTheme="majorBidi" w:cstheme="majorBidi"/>
          <w:sz w:val="24"/>
          <w:szCs w:val="24"/>
        </w:rPr>
        <w:t xml:space="preserve">, which made Simhoni sure the Egyptians would respond with full force. Simhoni thought it was time to act, because </w:t>
      </w:r>
      <w:r w:rsidR="00CB70EF" w:rsidRPr="004B75E3">
        <w:rPr>
          <w:rFonts w:asciiTheme="majorBidi" w:hAnsiTheme="majorBidi" w:cstheme="majorBidi"/>
          <w:sz w:val="24"/>
          <w:szCs w:val="24"/>
        </w:rPr>
        <w:t>pace</w:t>
      </w:r>
      <w:r w:rsidR="00EC2182" w:rsidRPr="004B75E3">
        <w:rPr>
          <w:rFonts w:asciiTheme="majorBidi" w:hAnsiTheme="majorBidi" w:cstheme="majorBidi"/>
          <w:sz w:val="24"/>
          <w:szCs w:val="24"/>
        </w:rPr>
        <w:t xml:space="preserve"> and speed are critical in operations such as this one. Moreover, it did</w:t>
      </w:r>
      <w:r w:rsidR="00E76A05" w:rsidRPr="004B75E3">
        <w:rPr>
          <w:rFonts w:asciiTheme="majorBidi" w:hAnsiTheme="majorBidi" w:cstheme="majorBidi"/>
          <w:sz w:val="24"/>
          <w:szCs w:val="24"/>
        </w:rPr>
        <w:t xml:space="preserve"> not</w:t>
      </w:r>
      <w:r w:rsidR="00EC2182" w:rsidRPr="004B75E3">
        <w:rPr>
          <w:rFonts w:asciiTheme="majorBidi" w:hAnsiTheme="majorBidi" w:cstheme="majorBidi"/>
          <w:sz w:val="24"/>
          <w:szCs w:val="24"/>
        </w:rPr>
        <w:t xml:space="preserve"> </w:t>
      </w:r>
      <w:r w:rsidR="00CB70EF" w:rsidRPr="004B75E3">
        <w:rPr>
          <w:rFonts w:asciiTheme="majorBidi" w:hAnsiTheme="majorBidi" w:cstheme="majorBidi"/>
          <w:sz w:val="24"/>
          <w:szCs w:val="24"/>
        </w:rPr>
        <w:t>look to him</w:t>
      </w:r>
      <w:r w:rsidR="00EC2182" w:rsidRPr="004B75E3">
        <w:rPr>
          <w:rFonts w:asciiTheme="majorBidi" w:hAnsiTheme="majorBidi" w:cstheme="majorBidi"/>
          <w:sz w:val="24"/>
          <w:szCs w:val="24"/>
        </w:rPr>
        <w:t xml:space="preserve"> as if the Israeli Air Force</w:t>
      </w:r>
      <w:r w:rsidR="00D1724C" w:rsidRPr="004B75E3">
        <w:rPr>
          <w:rFonts w:asciiTheme="majorBidi" w:hAnsiTheme="majorBidi" w:cstheme="majorBidi"/>
          <w:sz w:val="24"/>
          <w:szCs w:val="24"/>
        </w:rPr>
        <w:t xml:space="preserve"> was about to undertake an operation to paralyze the Egyptian air force, which at that moment was free to attack Israeli force concentrations. “The General Staff’s gone crazy,” he told his subordinates.</w:t>
      </w:r>
      <w:r w:rsidR="00D1724C" w:rsidRPr="004B75E3">
        <w:rPr>
          <w:rStyle w:val="FootnoteReference"/>
          <w:rFonts w:asciiTheme="majorBidi" w:hAnsiTheme="majorBidi" w:cstheme="majorBidi"/>
          <w:sz w:val="24"/>
          <w:szCs w:val="24"/>
        </w:rPr>
        <w:footnoteReference w:id="86"/>
      </w:r>
      <w:r w:rsidR="00D1724C" w:rsidRPr="004B75E3">
        <w:rPr>
          <w:rFonts w:asciiTheme="majorBidi" w:hAnsiTheme="majorBidi" w:cstheme="majorBidi"/>
          <w:sz w:val="24"/>
          <w:szCs w:val="24"/>
        </w:rPr>
        <w:t xml:space="preserve"> Therefore, he ignored Dayan’s explicit o</w:t>
      </w:r>
      <w:r w:rsidR="009C66A5" w:rsidRPr="004B75E3">
        <w:rPr>
          <w:rFonts w:asciiTheme="majorBidi" w:hAnsiTheme="majorBidi" w:cstheme="majorBidi"/>
          <w:sz w:val="24"/>
          <w:szCs w:val="24"/>
        </w:rPr>
        <w:t>rders to the General Staff deman</w:t>
      </w:r>
      <w:r w:rsidR="00D1724C" w:rsidRPr="004B75E3">
        <w:rPr>
          <w:rFonts w:asciiTheme="majorBidi" w:hAnsiTheme="majorBidi" w:cstheme="majorBidi"/>
          <w:sz w:val="24"/>
          <w:szCs w:val="24"/>
        </w:rPr>
        <w:t xml:space="preserve">ding blind obedience </w:t>
      </w:r>
      <w:r w:rsidR="00CB70EF" w:rsidRPr="004B75E3">
        <w:rPr>
          <w:rFonts w:asciiTheme="majorBidi" w:hAnsiTheme="majorBidi" w:cstheme="majorBidi"/>
          <w:sz w:val="24"/>
          <w:szCs w:val="24"/>
        </w:rPr>
        <w:t>even if the orders seemed irrational</w:t>
      </w:r>
      <w:r w:rsidR="00D1724C" w:rsidRPr="004B75E3">
        <w:rPr>
          <w:rFonts w:asciiTheme="majorBidi" w:hAnsiTheme="majorBidi" w:cstheme="majorBidi"/>
          <w:sz w:val="24"/>
          <w:szCs w:val="24"/>
        </w:rPr>
        <w:t>.</w:t>
      </w:r>
      <w:r w:rsidR="00D1724C" w:rsidRPr="004B75E3">
        <w:rPr>
          <w:rStyle w:val="FootnoteReference"/>
          <w:rFonts w:asciiTheme="majorBidi" w:hAnsiTheme="majorBidi" w:cstheme="majorBidi"/>
          <w:sz w:val="24"/>
          <w:szCs w:val="24"/>
        </w:rPr>
        <w:footnoteReference w:id="87"/>
      </w:r>
    </w:p>
    <w:p w14:paraId="6656E41E" w14:textId="11219FE3" w:rsidR="00D1724C" w:rsidRPr="004B75E3" w:rsidRDefault="00D1724C" w:rsidP="009C66A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There was also a personal aspect: Simhoni was embittered by Dayan’s attitude </w:t>
      </w:r>
      <w:r w:rsidR="009C66A5" w:rsidRPr="004B75E3">
        <w:rPr>
          <w:rFonts w:asciiTheme="majorBidi" w:hAnsiTheme="majorBidi" w:cstheme="majorBidi"/>
          <w:sz w:val="24"/>
          <w:szCs w:val="24"/>
        </w:rPr>
        <w:t>to him and because his appointment</w:t>
      </w:r>
      <w:r w:rsidRPr="004B75E3">
        <w:rPr>
          <w:rFonts w:asciiTheme="majorBidi" w:hAnsiTheme="majorBidi" w:cstheme="majorBidi"/>
          <w:sz w:val="24"/>
          <w:szCs w:val="24"/>
        </w:rPr>
        <w:t xml:space="preserve"> to command the Southern Command had not come with a promotion to major</w:t>
      </w:r>
      <w:r w:rsidR="00144C34" w:rsidRPr="004B75E3">
        <w:rPr>
          <w:rFonts w:asciiTheme="majorBidi" w:hAnsiTheme="majorBidi" w:cstheme="majorBidi"/>
          <w:sz w:val="24"/>
          <w:szCs w:val="24"/>
        </w:rPr>
        <w:t>-</w:t>
      </w:r>
      <w:r w:rsidRPr="004B75E3">
        <w:rPr>
          <w:rFonts w:asciiTheme="majorBidi" w:hAnsiTheme="majorBidi" w:cstheme="majorBidi"/>
          <w:sz w:val="24"/>
          <w:szCs w:val="24"/>
        </w:rPr>
        <w:t>general</w:t>
      </w:r>
      <w:r w:rsidR="009C66A5" w:rsidRPr="004B75E3">
        <w:rPr>
          <w:rFonts w:asciiTheme="majorBidi" w:hAnsiTheme="majorBidi" w:cstheme="majorBidi"/>
          <w:sz w:val="24"/>
          <w:szCs w:val="24"/>
        </w:rPr>
        <w:t xml:space="preserve"> as befitted</w:t>
      </w:r>
      <w:r w:rsidR="004064BB" w:rsidRPr="004B75E3">
        <w:rPr>
          <w:rFonts w:asciiTheme="majorBidi" w:hAnsiTheme="majorBidi" w:cstheme="majorBidi"/>
          <w:sz w:val="24"/>
          <w:szCs w:val="24"/>
        </w:rPr>
        <w:t xml:space="preserve"> the job (Simhoni was a colonel). </w:t>
      </w:r>
      <w:r w:rsidR="00CB70EF" w:rsidRPr="004B75E3">
        <w:rPr>
          <w:rFonts w:asciiTheme="majorBidi" w:hAnsiTheme="majorBidi" w:cstheme="majorBidi"/>
          <w:sz w:val="24"/>
          <w:szCs w:val="24"/>
        </w:rPr>
        <w:t>On the other hand</w:t>
      </w:r>
      <w:r w:rsidR="00E76A05" w:rsidRPr="004B75E3">
        <w:rPr>
          <w:rFonts w:asciiTheme="majorBidi" w:hAnsiTheme="majorBidi" w:cstheme="majorBidi"/>
          <w:sz w:val="24"/>
          <w:szCs w:val="24"/>
        </w:rPr>
        <w:t>,</w:t>
      </w:r>
      <w:r w:rsidR="00CB70EF" w:rsidRPr="004B75E3">
        <w:rPr>
          <w:rFonts w:asciiTheme="majorBidi" w:hAnsiTheme="majorBidi" w:cstheme="majorBidi"/>
          <w:sz w:val="24"/>
          <w:szCs w:val="24"/>
        </w:rPr>
        <w:t xml:space="preserve"> Simhoni’s closeness </w:t>
      </w:r>
      <w:r w:rsidR="004064BB" w:rsidRPr="004B75E3">
        <w:rPr>
          <w:rFonts w:asciiTheme="majorBidi" w:hAnsiTheme="majorBidi" w:cstheme="majorBidi"/>
          <w:sz w:val="24"/>
          <w:szCs w:val="24"/>
        </w:rPr>
        <w:t xml:space="preserve">with Ben-Gurion gave him confidence </w:t>
      </w:r>
      <w:r w:rsidR="009C66A5" w:rsidRPr="004B75E3">
        <w:rPr>
          <w:rFonts w:asciiTheme="majorBidi" w:hAnsiTheme="majorBidi" w:cstheme="majorBidi"/>
          <w:sz w:val="24"/>
          <w:szCs w:val="24"/>
        </w:rPr>
        <w:t xml:space="preserve">in case of a run-in </w:t>
      </w:r>
      <w:r w:rsidR="004064BB" w:rsidRPr="004B75E3">
        <w:rPr>
          <w:rFonts w:asciiTheme="majorBidi" w:hAnsiTheme="majorBidi" w:cstheme="majorBidi"/>
          <w:sz w:val="24"/>
          <w:szCs w:val="24"/>
        </w:rPr>
        <w:t>with Dayan. During the war, Simhoni</w:t>
      </w:r>
      <w:r w:rsidR="00CB70EF" w:rsidRPr="004B75E3">
        <w:rPr>
          <w:rFonts w:asciiTheme="majorBidi" w:hAnsiTheme="majorBidi" w:cstheme="majorBidi"/>
          <w:sz w:val="24"/>
          <w:szCs w:val="24"/>
        </w:rPr>
        <w:t>’s</w:t>
      </w:r>
      <w:r w:rsidR="004064BB" w:rsidRPr="004B75E3">
        <w:rPr>
          <w:rFonts w:asciiTheme="majorBidi" w:hAnsiTheme="majorBidi" w:cstheme="majorBidi"/>
          <w:sz w:val="24"/>
          <w:szCs w:val="24"/>
        </w:rPr>
        <w:t xml:space="preserve"> criticism and anger towards Dayan</w:t>
      </w:r>
      <w:r w:rsidR="009C66A5" w:rsidRPr="004B75E3">
        <w:rPr>
          <w:rFonts w:asciiTheme="majorBidi" w:hAnsiTheme="majorBidi" w:cstheme="majorBidi"/>
          <w:sz w:val="24"/>
          <w:szCs w:val="24"/>
        </w:rPr>
        <w:t xml:space="preserve"> mounted; on one occasion, he went </w:t>
      </w:r>
      <w:r w:rsidR="004064BB" w:rsidRPr="004B75E3">
        <w:rPr>
          <w:rFonts w:asciiTheme="majorBidi" w:hAnsiTheme="majorBidi" w:cstheme="majorBidi"/>
          <w:sz w:val="24"/>
          <w:szCs w:val="24"/>
        </w:rPr>
        <w:t>so far as to say, “Dayan has got to go… Ben-Gurion promised me I’d be appointed Chief of Staff.”</w:t>
      </w:r>
      <w:r w:rsidR="004064BB" w:rsidRPr="004B75E3">
        <w:rPr>
          <w:rStyle w:val="FootnoteReference"/>
          <w:rFonts w:asciiTheme="majorBidi" w:hAnsiTheme="majorBidi" w:cstheme="majorBidi"/>
          <w:sz w:val="24"/>
          <w:szCs w:val="24"/>
        </w:rPr>
        <w:footnoteReference w:id="88"/>
      </w:r>
    </w:p>
    <w:p w14:paraId="24B0640B" w14:textId="19D43525" w:rsidR="004064BB" w:rsidRPr="004B75E3" w:rsidRDefault="004064BB" w:rsidP="00E85289">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The Prussian military philosopher Carl von Clausewitz spoke about the rules of military grammar, the internal set of rules that guides military moves and is liable to clash with the political rationale it serves. That was the situation in the Southern Command before October 29. Simhoni probably had some awareness of the political constraints of the day, but </w:t>
      </w:r>
      <w:r w:rsidR="00E85289" w:rsidRPr="004B75E3">
        <w:rPr>
          <w:rFonts w:asciiTheme="majorBidi" w:hAnsiTheme="majorBidi" w:cstheme="majorBidi"/>
          <w:sz w:val="24"/>
          <w:szCs w:val="24"/>
        </w:rPr>
        <w:t>found it difficult t</w:t>
      </w:r>
      <w:r w:rsidR="009C66A5" w:rsidRPr="004B75E3">
        <w:rPr>
          <w:rFonts w:asciiTheme="majorBidi" w:hAnsiTheme="majorBidi" w:cstheme="majorBidi"/>
          <w:sz w:val="24"/>
          <w:szCs w:val="24"/>
        </w:rPr>
        <w:t xml:space="preserve">o accept their ramifications </w:t>
      </w:r>
      <w:r w:rsidR="00D11406" w:rsidRPr="004B75E3">
        <w:rPr>
          <w:rFonts w:asciiTheme="majorBidi" w:hAnsiTheme="majorBidi" w:cstheme="majorBidi"/>
          <w:sz w:val="24"/>
          <w:szCs w:val="24"/>
        </w:rPr>
        <w:t xml:space="preserve">for </w:t>
      </w:r>
      <w:r w:rsidR="00E85289" w:rsidRPr="004B75E3">
        <w:rPr>
          <w:rFonts w:asciiTheme="majorBidi" w:hAnsiTheme="majorBidi" w:cstheme="majorBidi"/>
          <w:sz w:val="24"/>
          <w:szCs w:val="24"/>
        </w:rPr>
        <w:t>military planning.</w:t>
      </w:r>
      <w:r w:rsidR="00E85289" w:rsidRPr="004B75E3">
        <w:rPr>
          <w:rStyle w:val="FootnoteReference"/>
          <w:rFonts w:asciiTheme="majorBidi" w:hAnsiTheme="majorBidi" w:cstheme="majorBidi"/>
          <w:sz w:val="24"/>
          <w:szCs w:val="24"/>
        </w:rPr>
        <w:footnoteReference w:id="89"/>
      </w:r>
      <w:r w:rsidR="00E85289" w:rsidRPr="004B75E3">
        <w:rPr>
          <w:rFonts w:asciiTheme="majorBidi" w:hAnsiTheme="majorBidi" w:cstheme="majorBidi"/>
          <w:sz w:val="24"/>
          <w:szCs w:val="24"/>
        </w:rPr>
        <w:t xml:space="preserve"> Being sure that waiting would allow the enem</w:t>
      </w:r>
      <w:r w:rsidR="009C66A5" w:rsidRPr="004B75E3">
        <w:rPr>
          <w:rFonts w:asciiTheme="majorBidi" w:hAnsiTheme="majorBidi" w:cstheme="majorBidi"/>
          <w:sz w:val="24"/>
          <w:szCs w:val="24"/>
        </w:rPr>
        <w:t xml:space="preserve">y to be proactive, he ordered Wallach, </w:t>
      </w:r>
      <w:r w:rsidR="00E85289" w:rsidRPr="004B75E3">
        <w:rPr>
          <w:rFonts w:asciiTheme="majorBidi" w:hAnsiTheme="majorBidi" w:cstheme="majorBidi"/>
          <w:sz w:val="24"/>
          <w:szCs w:val="24"/>
        </w:rPr>
        <w:t xml:space="preserve">commander of the </w:t>
      </w:r>
      <w:r w:rsidR="009C66A5" w:rsidRPr="004B75E3">
        <w:rPr>
          <w:rFonts w:asciiTheme="majorBidi" w:hAnsiTheme="majorBidi" w:cstheme="majorBidi"/>
          <w:sz w:val="24"/>
          <w:szCs w:val="24"/>
        </w:rPr>
        <w:t xml:space="preserve">38th Division, and Ben-Ari, </w:t>
      </w:r>
      <w:r w:rsidR="00E85289" w:rsidRPr="004B75E3">
        <w:rPr>
          <w:rFonts w:asciiTheme="majorBidi" w:hAnsiTheme="majorBidi" w:cstheme="majorBidi"/>
          <w:sz w:val="24"/>
          <w:szCs w:val="24"/>
        </w:rPr>
        <w:t>commander of the 7th Brigade, to prepare the troops for immediate entry to Sinai. His justification for the move was “intelligence reports” – completely fictional – regarding Egyptian troop movements from west of Abu Agela.</w:t>
      </w:r>
      <w:r w:rsidR="00E85289" w:rsidRPr="004B75E3">
        <w:rPr>
          <w:rStyle w:val="FootnoteReference"/>
          <w:rFonts w:asciiTheme="majorBidi" w:hAnsiTheme="majorBidi" w:cstheme="majorBidi"/>
          <w:sz w:val="24"/>
          <w:szCs w:val="24"/>
        </w:rPr>
        <w:footnoteReference w:id="90"/>
      </w:r>
    </w:p>
    <w:p w14:paraId="0D440C40" w14:textId="0ECEBDEF" w:rsidR="00E85289" w:rsidRPr="004B75E3" w:rsidRDefault="00E85289" w:rsidP="009C66A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This decision would remain the heart of a deeply visceral, years-long fight between supporters of Dayan and Simhoni loyalists.</w:t>
      </w:r>
      <w:r w:rsidRPr="004B75E3">
        <w:rPr>
          <w:rStyle w:val="FootnoteReference"/>
          <w:rFonts w:asciiTheme="majorBidi" w:hAnsiTheme="majorBidi" w:cstheme="majorBidi"/>
          <w:sz w:val="24"/>
          <w:szCs w:val="24"/>
        </w:rPr>
        <w:footnoteReference w:id="91"/>
      </w:r>
      <w:r w:rsidRPr="004B75E3">
        <w:rPr>
          <w:rFonts w:asciiTheme="majorBidi" w:hAnsiTheme="majorBidi" w:cstheme="majorBidi"/>
          <w:sz w:val="24"/>
          <w:szCs w:val="24"/>
        </w:rPr>
        <w:t xml:space="preserve"> In Simhoni’s defense was the claim that he operated in a gray area, that he applied </w:t>
      </w:r>
      <w:r w:rsidR="009C66A5" w:rsidRPr="004B75E3">
        <w:rPr>
          <w:rFonts w:asciiTheme="majorBidi" w:hAnsiTheme="majorBidi" w:cstheme="majorBidi"/>
          <w:sz w:val="24"/>
          <w:szCs w:val="24"/>
        </w:rPr>
        <w:t xml:space="preserve">a senior commander’s </w:t>
      </w:r>
      <w:r w:rsidRPr="004B75E3">
        <w:rPr>
          <w:rFonts w:asciiTheme="majorBidi" w:hAnsiTheme="majorBidi" w:cstheme="majorBidi"/>
          <w:sz w:val="24"/>
          <w:szCs w:val="24"/>
        </w:rPr>
        <w:t xml:space="preserve">scrutiny and deliberation </w:t>
      </w:r>
      <w:r w:rsidR="009C66A5" w:rsidRPr="004B75E3">
        <w:rPr>
          <w:rFonts w:asciiTheme="majorBidi" w:hAnsiTheme="majorBidi" w:cstheme="majorBidi"/>
          <w:sz w:val="24"/>
          <w:szCs w:val="24"/>
        </w:rPr>
        <w:t xml:space="preserve">on the ground exactly as </w:t>
      </w:r>
      <w:r w:rsidRPr="004B75E3">
        <w:rPr>
          <w:rFonts w:asciiTheme="majorBidi" w:hAnsiTheme="majorBidi" w:cstheme="majorBidi"/>
          <w:sz w:val="24"/>
          <w:szCs w:val="24"/>
        </w:rPr>
        <w:t>Dayan would have expected of him, and, most importantly, that he made a point of reporting the entry of the 7th Brigade to the Sinai zone to the outpost of the Sup</w:t>
      </w:r>
      <w:r w:rsidR="005C1F5E" w:rsidRPr="004B75E3">
        <w:rPr>
          <w:rFonts w:asciiTheme="majorBidi" w:hAnsiTheme="majorBidi" w:cstheme="majorBidi"/>
          <w:sz w:val="24"/>
          <w:szCs w:val="24"/>
        </w:rPr>
        <w:t>reme</w:t>
      </w:r>
      <w:r w:rsidRPr="004B75E3">
        <w:rPr>
          <w:rFonts w:asciiTheme="majorBidi" w:hAnsiTheme="majorBidi" w:cstheme="majorBidi"/>
          <w:sz w:val="24"/>
          <w:szCs w:val="24"/>
        </w:rPr>
        <w:t xml:space="preserve"> Command</w:t>
      </w:r>
      <w:r w:rsidR="009C66A5" w:rsidRPr="004B75E3">
        <w:rPr>
          <w:rFonts w:asciiTheme="majorBidi" w:hAnsiTheme="majorBidi" w:cstheme="majorBidi"/>
          <w:sz w:val="24"/>
          <w:szCs w:val="24"/>
        </w:rPr>
        <w:t>, thinking that if the move</w:t>
      </w:r>
      <w:r w:rsidRPr="004B75E3">
        <w:rPr>
          <w:rFonts w:asciiTheme="majorBidi" w:hAnsiTheme="majorBidi" w:cstheme="majorBidi"/>
          <w:sz w:val="24"/>
          <w:szCs w:val="24"/>
        </w:rPr>
        <w:t xml:space="preserve"> was problematic</w:t>
      </w:r>
      <w:r w:rsidR="005C1F5E" w:rsidRPr="004B75E3">
        <w:rPr>
          <w:rFonts w:asciiTheme="majorBidi" w:hAnsiTheme="majorBidi" w:cstheme="majorBidi"/>
          <w:sz w:val="24"/>
          <w:szCs w:val="24"/>
        </w:rPr>
        <w:t>,</w:t>
      </w:r>
      <w:r w:rsidRPr="004B75E3">
        <w:rPr>
          <w:rFonts w:asciiTheme="majorBidi" w:hAnsiTheme="majorBidi" w:cstheme="majorBidi"/>
          <w:sz w:val="24"/>
          <w:szCs w:val="24"/>
        </w:rPr>
        <w:t xml:space="preserve"> the </w:t>
      </w:r>
      <w:r w:rsidR="005C1F5E" w:rsidRPr="004B75E3">
        <w:rPr>
          <w:rFonts w:asciiTheme="majorBidi" w:hAnsiTheme="majorBidi" w:cstheme="majorBidi"/>
          <w:sz w:val="24"/>
          <w:szCs w:val="24"/>
        </w:rPr>
        <w:t xml:space="preserve">Superior Command </w:t>
      </w:r>
      <w:r w:rsidR="00F66488" w:rsidRPr="004B75E3">
        <w:rPr>
          <w:rFonts w:asciiTheme="majorBidi" w:hAnsiTheme="majorBidi" w:cstheme="majorBidi"/>
          <w:sz w:val="24"/>
          <w:szCs w:val="24"/>
        </w:rPr>
        <w:t>would instruct him to stop. But the answer he got made him think he had its authority to proceed.</w:t>
      </w:r>
      <w:r w:rsidR="00F66488" w:rsidRPr="004B75E3">
        <w:rPr>
          <w:rStyle w:val="FootnoteReference"/>
          <w:rFonts w:asciiTheme="majorBidi" w:hAnsiTheme="majorBidi" w:cstheme="majorBidi"/>
          <w:sz w:val="24"/>
          <w:szCs w:val="24"/>
        </w:rPr>
        <w:footnoteReference w:id="92"/>
      </w:r>
      <w:r w:rsidR="00F66488" w:rsidRPr="004B75E3">
        <w:rPr>
          <w:rFonts w:asciiTheme="majorBidi" w:hAnsiTheme="majorBidi" w:cstheme="majorBidi"/>
          <w:sz w:val="24"/>
          <w:szCs w:val="24"/>
        </w:rPr>
        <w:t xml:space="preserve"> One may thus assume that, in the fog of war, the people in the </w:t>
      </w:r>
      <w:r w:rsidR="005B3C29" w:rsidRPr="004B75E3">
        <w:rPr>
          <w:rFonts w:asciiTheme="majorBidi" w:hAnsiTheme="majorBidi" w:cstheme="majorBidi"/>
          <w:sz w:val="24"/>
          <w:szCs w:val="24"/>
        </w:rPr>
        <w:t>Command</w:t>
      </w:r>
      <w:r w:rsidR="00F66488" w:rsidRPr="004B75E3">
        <w:rPr>
          <w:rFonts w:asciiTheme="majorBidi" w:hAnsiTheme="majorBidi" w:cstheme="majorBidi"/>
          <w:sz w:val="24"/>
          <w:szCs w:val="24"/>
        </w:rPr>
        <w:t xml:space="preserve"> did not fully comprehend the meaning of the move and that whatever else happened</w:t>
      </w:r>
      <w:r w:rsidR="00D11406" w:rsidRPr="004B75E3">
        <w:rPr>
          <w:rFonts w:asciiTheme="majorBidi" w:hAnsiTheme="majorBidi" w:cstheme="majorBidi"/>
          <w:sz w:val="24"/>
          <w:szCs w:val="24"/>
        </w:rPr>
        <w:t>,</w:t>
      </w:r>
      <w:r w:rsidR="00F66488" w:rsidRPr="004B75E3">
        <w:rPr>
          <w:rFonts w:asciiTheme="majorBidi" w:hAnsiTheme="majorBidi" w:cstheme="majorBidi"/>
          <w:sz w:val="24"/>
          <w:szCs w:val="24"/>
        </w:rPr>
        <w:t xml:space="preserve"> Dayan did not receive an update from </w:t>
      </w:r>
      <w:r w:rsidR="005C1F5E" w:rsidRPr="004B75E3">
        <w:rPr>
          <w:rFonts w:asciiTheme="majorBidi" w:hAnsiTheme="majorBidi" w:cstheme="majorBidi"/>
          <w:sz w:val="24"/>
          <w:szCs w:val="24"/>
        </w:rPr>
        <w:t>the Supreme Command</w:t>
      </w:r>
      <w:r w:rsidR="00F66488" w:rsidRPr="004B75E3">
        <w:rPr>
          <w:rFonts w:asciiTheme="majorBidi" w:hAnsiTheme="majorBidi" w:cstheme="majorBidi"/>
          <w:sz w:val="24"/>
          <w:szCs w:val="24"/>
        </w:rPr>
        <w:t xml:space="preserve"> about the move. On the other hand, Simhoni thought that he was doing what he was obligated to do as commander and therefore the assertions against him were unfounded and overstated.</w:t>
      </w:r>
    </w:p>
    <w:p w14:paraId="7350C45E" w14:textId="2C592117" w:rsidR="00F66488" w:rsidRPr="004B75E3" w:rsidRDefault="00F66488" w:rsidP="00E85289">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On the night of October 29, the 4th Brigade attacked Qusayma to create an opening in the Egyptian network of fortifications at Um Qatef t</w:t>
      </w:r>
      <w:r w:rsidR="000E43D0" w:rsidRPr="004B75E3">
        <w:rPr>
          <w:rFonts w:asciiTheme="majorBidi" w:hAnsiTheme="majorBidi" w:cstheme="majorBidi"/>
          <w:sz w:val="24"/>
          <w:szCs w:val="24"/>
        </w:rPr>
        <w:t>hat would</w:t>
      </w:r>
      <w:r w:rsidRPr="004B75E3">
        <w:rPr>
          <w:rFonts w:asciiTheme="majorBidi" w:hAnsiTheme="majorBidi" w:cstheme="majorBidi"/>
          <w:sz w:val="24"/>
          <w:szCs w:val="24"/>
        </w:rPr>
        <w:t xml:space="preserve"> allow a rapid incursion into Sinai. Delays and a certain</w:t>
      </w:r>
      <w:r w:rsidR="001029A8" w:rsidRPr="004B75E3">
        <w:rPr>
          <w:rFonts w:asciiTheme="majorBidi" w:hAnsiTheme="majorBidi" w:cstheme="majorBidi"/>
          <w:sz w:val="24"/>
          <w:szCs w:val="24"/>
        </w:rPr>
        <w:t xml:space="preserve"> amount of</w:t>
      </w:r>
      <w:r w:rsidRPr="004B75E3">
        <w:rPr>
          <w:rFonts w:asciiTheme="majorBidi" w:hAnsiTheme="majorBidi" w:cstheme="majorBidi"/>
          <w:sz w:val="24"/>
          <w:szCs w:val="24"/>
        </w:rPr>
        <w:t xml:space="preserve"> confusion </w:t>
      </w:r>
      <w:r w:rsidR="001029A8" w:rsidRPr="004B75E3">
        <w:rPr>
          <w:rFonts w:asciiTheme="majorBidi" w:hAnsiTheme="majorBidi" w:cstheme="majorBidi"/>
          <w:sz w:val="24"/>
          <w:szCs w:val="24"/>
        </w:rPr>
        <w:t xml:space="preserve">led to Simhoni’s decision to move the 7th Brigade into Sinai. On the morning of October 30, the Qusayma complex was conquered. At this point, Simhoni and Ben-Ari decided to exploit the success and send the 7th deep into the west using a route bypassing the Um Qatef fortifications on the south, a move that would allow the brigade to reach the central axis crossing Sinai and leading to </w:t>
      </w:r>
      <w:r w:rsidR="00052F6D" w:rsidRPr="004B75E3">
        <w:rPr>
          <w:rFonts w:asciiTheme="majorBidi" w:hAnsiTheme="majorBidi" w:cstheme="majorBidi"/>
          <w:sz w:val="24"/>
          <w:szCs w:val="24"/>
        </w:rPr>
        <w:t>Ismailia</w:t>
      </w:r>
      <w:r w:rsidR="001029A8" w:rsidRPr="004B75E3">
        <w:rPr>
          <w:rFonts w:asciiTheme="majorBidi" w:hAnsiTheme="majorBidi" w:cstheme="majorBidi"/>
          <w:sz w:val="24"/>
          <w:szCs w:val="24"/>
        </w:rPr>
        <w:t>.</w:t>
      </w:r>
      <w:r w:rsidR="00E13CF7" w:rsidRPr="004B75E3">
        <w:rPr>
          <w:rFonts w:asciiTheme="majorBidi" w:hAnsiTheme="majorBidi" w:cstheme="majorBidi"/>
          <w:sz w:val="24"/>
          <w:szCs w:val="24"/>
        </w:rPr>
        <w:t xml:space="preserve"> Being deep inside</w:t>
      </w:r>
      <w:r w:rsidR="004D4520" w:rsidRPr="004B75E3">
        <w:rPr>
          <w:rFonts w:asciiTheme="majorBidi" w:hAnsiTheme="majorBidi" w:cstheme="majorBidi"/>
          <w:sz w:val="24"/>
          <w:szCs w:val="24"/>
        </w:rPr>
        <w:t xml:space="preserve"> Egyptian territory, the 7th Brigade exchanged fire with the Egyptians at Um Qatef. Ben-Ari decided not to try to enter the fortified compound, a step that would have risked a difficult fight, but rather to go around it and forge ahead with his tanks.</w:t>
      </w:r>
    </w:p>
    <w:p w14:paraId="058955CF" w14:textId="5111BA35" w:rsidR="004D4520" w:rsidRPr="004B75E3" w:rsidRDefault="004D4520" w:rsidP="004D4520">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Dayan left the Supreme Command outpost early in the campaign and, as was his wont, went to observe on-the-ground events in person. In the morning of the 30th, he received word about the advance of the 7th Brigade. Although he was seething with rage that the brigade had entered deep into Egyptian territory, he understood there was no point in trying to change the move now; at this point, he had no choice but to try to exploit the brigade’s military successes and hope they wouldn’t damage the political plan. This decision is evidence of Dayan’s flexible nature: he was always attentive to changing reality and new opportunities. He wasn’t wedded to any plan, not even his own. Dayan, then, forged ahead to the front, reaching Simhoni at noon. There, according to various testimonies, he dressed Simhoni down for ignoring his orders.</w:t>
      </w:r>
      <w:r w:rsidRPr="004B75E3">
        <w:rPr>
          <w:rStyle w:val="FootnoteReference"/>
          <w:rFonts w:asciiTheme="majorBidi" w:hAnsiTheme="majorBidi" w:cstheme="majorBidi"/>
          <w:sz w:val="24"/>
          <w:szCs w:val="24"/>
        </w:rPr>
        <w:footnoteReference w:id="93"/>
      </w:r>
      <w:r w:rsidRPr="004B75E3">
        <w:rPr>
          <w:rFonts w:asciiTheme="majorBidi" w:hAnsiTheme="majorBidi" w:cstheme="majorBidi"/>
          <w:sz w:val="24"/>
          <w:szCs w:val="24"/>
        </w:rPr>
        <w:t xml:space="preserve"> In his </w:t>
      </w:r>
      <w:r w:rsidRPr="004B75E3">
        <w:rPr>
          <w:rFonts w:asciiTheme="majorBidi" w:hAnsiTheme="majorBidi" w:cstheme="majorBidi"/>
          <w:i/>
          <w:iCs/>
          <w:sz w:val="24"/>
          <w:szCs w:val="24"/>
        </w:rPr>
        <w:t>Diary of the Sinai Campaign</w:t>
      </w:r>
      <w:r w:rsidRPr="004B75E3">
        <w:rPr>
          <w:rFonts w:asciiTheme="majorBidi" w:hAnsiTheme="majorBidi" w:cstheme="majorBidi"/>
          <w:sz w:val="24"/>
          <w:szCs w:val="24"/>
        </w:rPr>
        <w:t>, he wrote:</w:t>
      </w:r>
    </w:p>
    <w:p w14:paraId="30216E67" w14:textId="14E88B28" w:rsidR="004D4520" w:rsidRPr="004B75E3" w:rsidRDefault="004D4520" w:rsidP="000208CF">
      <w:pPr>
        <w:spacing w:line="360" w:lineRule="auto"/>
        <w:ind w:left="720"/>
        <w:jc w:val="both"/>
        <w:rPr>
          <w:rFonts w:asciiTheme="majorBidi" w:hAnsiTheme="majorBidi" w:cstheme="majorBidi"/>
          <w:sz w:val="24"/>
          <w:szCs w:val="24"/>
        </w:rPr>
      </w:pPr>
      <w:r w:rsidRPr="004B75E3">
        <w:rPr>
          <w:rFonts w:asciiTheme="majorBidi" w:hAnsiTheme="majorBidi" w:cstheme="majorBidi"/>
          <w:sz w:val="24"/>
          <w:szCs w:val="24"/>
        </w:rPr>
        <w:t>Yesterday, I</w:t>
      </w:r>
      <w:r w:rsidR="000208CF" w:rsidRPr="004B75E3">
        <w:rPr>
          <w:rFonts w:asciiTheme="majorBidi" w:hAnsiTheme="majorBidi" w:cstheme="majorBidi"/>
          <w:sz w:val="24"/>
          <w:szCs w:val="24"/>
        </w:rPr>
        <w:t xml:space="preserve"> brutally</w:t>
      </w:r>
      <w:r w:rsidRPr="004B75E3">
        <w:rPr>
          <w:rFonts w:asciiTheme="majorBidi" w:hAnsiTheme="majorBidi" w:cstheme="majorBidi"/>
          <w:sz w:val="24"/>
          <w:szCs w:val="24"/>
        </w:rPr>
        <w:t xml:space="preserve"> clashed </w:t>
      </w:r>
      <w:r w:rsidR="000208CF" w:rsidRPr="004B75E3">
        <w:rPr>
          <w:rFonts w:asciiTheme="majorBidi" w:hAnsiTheme="majorBidi" w:cstheme="majorBidi"/>
          <w:sz w:val="24"/>
          <w:szCs w:val="24"/>
        </w:rPr>
        <w:t xml:space="preserve">with the Commander of the Southern Command who against the General Staff order activated the 7th Armored Brigade before the designated time… Despite the explicit </w:t>
      </w:r>
      <w:proofErr w:type="gramStart"/>
      <w:r w:rsidR="000208CF" w:rsidRPr="004B75E3">
        <w:rPr>
          <w:rFonts w:asciiTheme="majorBidi" w:hAnsiTheme="majorBidi" w:cstheme="majorBidi"/>
          <w:sz w:val="24"/>
          <w:szCs w:val="24"/>
        </w:rPr>
        <w:t>instructions,…</w:t>
      </w:r>
      <w:proofErr w:type="gramEnd"/>
      <w:r w:rsidR="000208CF" w:rsidRPr="004B75E3">
        <w:rPr>
          <w:rFonts w:asciiTheme="majorBidi" w:hAnsiTheme="majorBidi" w:cstheme="majorBidi"/>
          <w:sz w:val="24"/>
          <w:szCs w:val="24"/>
        </w:rPr>
        <w:t>despite the explanations of the reasons for the order, the Southern Command Commander cl</w:t>
      </w:r>
      <w:r w:rsidR="00E13CF7" w:rsidRPr="004B75E3">
        <w:rPr>
          <w:rFonts w:asciiTheme="majorBidi" w:hAnsiTheme="majorBidi" w:cstheme="majorBidi"/>
          <w:sz w:val="24"/>
          <w:szCs w:val="24"/>
        </w:rPr>
        <w:t>ung</w:t>
      </w:r>
      <w:r w:rsidR="000208CF" w:rsidRPr="004B75E3">
        <w:rPr>
          <w:rFonts w:asciiTheme="majorBidi" w:hAnsiTheme="majorBidi" w:cstheme="majorBidi"/>
          <w:sz w:val="24"/>
          <w:szCs w:val="24"/>
        </w:rPr>
        <w:t xml:space="preserve"> to his opinion that there was not a moment to lose</w:t>
      </w:r>
      <w:r w:rsidR="00E13CF7" w:rsidRPr="004B75E3">
        <w:rPr>
          <w:rFonts w:asciiTheme="majorBidi" w:hAnsiTheme="majorBidi" w:cstheme="majorBidi"/>
          <w:sz w:val="24"/>
          <w:szCs w:val="24"/>
        </w:rPr>
        <w:t xml:space="preserve"> and, immediately as the action</w:t>
      </w:r>
      <w:r w:rsidR="000208CF" w:rsidRPr="004B75E3">
        <w:rPr>
          <w:rFonts w:asciiTheme="majorBidi" w:hAnsiTheme="majorBidi" w:cstheme="majorBidi"/>
          <w:sz w:val="24"/>
          <w:szCs w:val="24"/>
        </w:rPr>
        <w:t xml:space="preserve"> began, it was necessary to seize the initiative</w:t>
      </w:r>
      <w:r w:rsidR="00E13CF7" w:rsidRPr="004B75E3">
        <w:rPr>
          <w:rFonts w:asciiTheme="majorBidi" w:hAnsiTheme="majorBidi" w:cstheme="majorBidi"/>
          <w:sz w:val="24"/>
          <w:szCs w:val="24"/>
        </w:rPr>
        <w:t>,</w:t>
      </w:r>
      <w:r w:rsidR="000208CF" w:rsidRPr="004B75E3">
        <w:rPr>
          <w:rFonts w:asciiTheme="majorBidi" w:hAnsiTheme="majorBidi" w:cstheme="majorBidi"/>
          <w:sz w:val="24"/>
          <w:szCs w:val="24"/>
        </w:rPr>
        <w:t xml:space="preserve"> the element of surprise</w:t>
      </w:r>
      <w:r w:rsidR="00E13CF7" w:rsidRPr="004B75E3">
        <w:rPr>
          <w:rFonts w:asciiTheme="majorBidi" w:hAnsiTheme="majorBidi" w:cstheme="majorBidi"/>
          <w:sz w:val="24"/>
          <w:szCs w:val="24"/>
        </w:rPr>
        <w:t>,</w:t>
      </w:r>
      <w:r w:rsidR="000208CF" w:rsidRPr="004B75E3">
        <w:rPr>
          <w:rFonts w:asciiTheme="majorBidi" w:hAnsiTheme="majorBidi" w:cstheme="majorBidi"/>
          <w:sz w:val="24"/>
          <w:szCs w:val="24"/>
        </w:rPr>
        <w:t xml:space="preserve"> to the extent possible. He therefore decided to deploy all the forces at his disposal already on D-day…He views the General Staff instructions on the matter as a political and military blunder that we are destined to pay for dearly in the future…As for the Commander’s explanations of the</w:t>
      </w:r>
      <w:r w:rsidR="00E13CF7" w:rsidRPr="004B75E3">
        <w:rPr>
          <w:rFonts w:asciiTheme="majorBidi" w:hAnsiTheme="majorBidi" w:cstheme="majorBidi"/>
          <w:sz w:val="24"/>
          <w:szCs w:val="24"/>
        </w:rPr>
        <w:t xml:space="preserve"> motives that made him</w:t>
      </w:r>
      <w:r w:rsidR="000208CF" w:rsidRPr="004B75E3">
        <w:rPr>
          <w:rFonts w:asciiTheme="majorBidi" w:hAnsiTheme="majorBidi" w:cstheme="majorBidi"/>
          <w:sz w:val="24"/>
          <w:szCs w:val="24"/>
        </w:rPr>
        <w:t xml:space="preserve"> instruct [his men] in contravention of his order: I heard about them en route. And what I had to say to him I already had a chance to say before we met with the brigade commander [Uri Ben-Ari]. I did</w:t>
      </w:r>
      <w:r w:rsidR="00E13CF7" w:rsidRPr="004B75E3">
        <w:rPr>
          <w:rFonts w:asciiTheme="majorBidi" w:hAnsiTheme="majorBidi" w:cstheme="majorBidi"/>
          <w:sz w:val="24"/>
          <w:szCs w:val="24"/>
        </w:rPr>
        <w:t xml:space="preserve"> not have a shadow of a doubt about</w:t>
      </w:r>
      <w:r w:rsidR="000208CF" w:rsidRPr="004B75E3">
        <w:rPr>
          <w:rFonts w:asciiTheme="majorBidi" w:hAnsiTheme="majorBidi" w:cstheme="majorBidi"/>
          <w:sz w:val="24"/>
          <w:szCs w:val="24"/>
        </w:rPr>
        <w:t xml:space="preserve"> the order now required, and I already saw in my mind’s eye all the tanks turning around and returning to the staging area in Nahal Ruth as they had come. In terms of order and discipline, there is no doubt th</w:t>
      </w:r>
      <w:r w:rsidR="00E13CF7" w:rsidRPr="004B75E3">
        <w:rPr>
          <w:rFonts w:asciiTheme="majorBidi" w:hAnsiTheme="majorBidi" w:cstheme="majorBidi"/>
          <w:sz w:val="24"/>
          <w:szCs w:val="24"/>
        </w:rPr>
        <w:t>at this must be the order issued</w:t>
      </w:r>
      <w:r w:rsidR="000208CF" w:rsidRPr="004B75E3">
        <w:rPr>
          <w:rFonts w:asciiTheme="majorBidi" w:hAnsiTheme="majorBidi" w:cstheme="majorBidi"/>
          <w:sz w:val="24"/>
          <w:szCs w:val="24"/>
        </w:rPr>
        <w:t>, but is it the right order in terms of the conduct of the campaign?</w:t>
      </w:r>
      <w:r w:rsidR="000208CF" w:rsidRPr="004B75E3">
        <w:rPr>
          <w:rStyle w:val="FootnoteReference"/>
          <w:rFonts w:asciiTheme="majorBidi" w:hAnsiTheme="majorBidi" w:cstheme="majorBidi"/>
          <w:sz w:val="24"/>
          <w:szCs w:val="24"/>
        </w:rPr>
        <w:footnoteReference w:id="94"/>
      </w:r>
    </w:p>
    <w:p w14:paraId="17BDEB5D" w14:textId="30B20934" w:rsidR="000208CF" w:rsidRPr="004B75E3" w:rsidRDefault="000208CF" w:rsidP="000208CF">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Simhoni’s move </w:t>
      </w:r>
      <w:r w:rsidR="00E13CF7" w:rsidRPr="004B75E3">
        <w:rPr>
          <w:rFonts w:asciiTheme="majorBidi" w:hAnsiTheme="majorBidi" w:cstheme="majorBidi"/>
          <w:sz w:val="24"/>
          <w:szCs w:val="24"/>
        </w:rPr>
        <w:t xml:space="preserve">had </w:t>
      </w:r>
      <w:r w:rsidRPr="004B75E3">
        <w:rPr>
          <w:rFonts w:asciiTheme="majorBidi" w:hAnsiTheme="majorBidi" w:cstheme="majorBidi"/>
          <w:sz w:val="24"/>
          <w:szCs w:val="24"/>
        </w:rPr>
        <w:t>place</w:t>
      </w:r>
      <w:r w:rsidR="00E13CF7" w:rsidRPr="004B75E3">
        <w:rPr>
          <w:rFonts w:asciiTheme="majorBidi" w:hAnsiTheme="majorBidi" w:cstheme="majorBidi"/>
          <w:sz w:val="24"/>
          <w:szCs w:val="24"/>
        </w:rPr>
        <w:t>d</w:t>
      </w:r>
      <w:r w:rsidRPr="004B75E3">
        <w:rPr>
          <w:rFonts w:asciiTheme="majorBidi" w:hAnsiTheme="majorBidi" w:cstheme="majorBidi"/>
          <w:sz w:val="24"/>
          <w:szCs w:val="24"/>
        </w:rPr>
        <w:t xml:space="preserve"> Dayan in a quandary: to stop the brigade and even have it go back for the sake of sticking to the plan and his promise to Ben-Gurion, or to exploit the military success the brigade had attained to continue the momentum? Dayan chose the latter:</w:t>
      </w:r>
    </w:p>
    <w:p w14:paraId="7C6F3F7D" w14:textId="1A9F586C" w:rsidR="000208CF" w:rsidRPr="004B75E3" w:rsidRDefault="000208CF" w:rsidP="00D6466B">
      <w:pPr>
        <w:spacing w:line="360" w:lineRule="auto"/>
        <w:ind w:left="720"/>
        <w:jc w:val="both"/>
        <w:rPr>
          <w:rFonts w:asciiTheme="majorBidi" w:hAnsiTheme="majorBidi" w:cstheme="majorBidi"/>
          <w:sz w:val="24"/>
          <w:szCs w:val="24"/>
        </w:rPr>
      </w:pPr>
      <w:r w:rsidRPr="004B75E3">
        <w:rPr>
          <w:rFonts w:asciiTheme="majorBidi" w:hAnsiTheme="majorBidi" w:cstheme="majorBidi"/>
          <w:sz w:val="24"/>
          <w:szCs w:val="24"/>
        </w:rPr>
        <w:t>What’s done cannot be undone.</w:t>
      </w:r>
      <w:r w:rsidR="00D6466B" w:rsidRPr="004B75E3">
        <w:rPr>
          <w:rFonts w:asciiTheme="majorBidi" w:hAnsiTheme="majorBidi" w:cstheme="majorBidi"/>
          <w:sz w:val="24"/>
          <w:szCs w:val="24"/>
        </w:rPr>
        <w:t xml:space="preserve"> If the progress of the armored brigade into Sinai does in fact cause an increased Egyptian action (especially aerial) before the time we set, we cannot prevent it now, and it is therefore better to generate the maximal benefit possible from the armored brigade’s entrance into the campaign. The 7th Brigade must immediately engage in the task with which it was charged in the “Kadesh” order.</w:t>
      </w:r>
      <w:r w:rsidR="00D6466B" w:rsidRPr="004B75E3">
        <w:rPr>
          <w:rStyle w:val="FootnoteReference"/>
          <w:rFonts w:asciiTheme="majorBidi" w:hAnsiTheme="majorBidi" w:cstheme="majorBidi"/>
          <w:sz w:val="24"/>
          <w:szCs w:val="24"/>
        </w:rPr>
        <w:footnoteReference w:id="95"/>
      </w:r>
    </w:p>
    <w:p w14:paraId="4327F760" w14:textId="55156B60" w:rsidR="00D6466B" w:rsidRPr="004B75E3" w:rsidRDefault="00D6466B" w:rsidP="000208CF">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Dayan met in person with Ben-Ari and briefed him himself, cutting Simhoni – Ben-Ari’s direct commander – out of the loop. Bar-On had this to say about it:</w:t>
      </w:r>
    </w:p>
    <w:p w14:paraId="31C5295A" w14:textId="0618E429" w:rsidR="00D6466B" w:rsidRPr="004B75E3" w:rsidRDefault="00D6466B" w:rsidP="00E13CF7">
      <w:pPr>
        <w:spacing w:line="360" w:lineRule="auto"/>
        <w:ind w:left="720"/>
        <w:jc w:val="both"/>
        <w:rPr>
          <w:rFonts w:asciiTheme="majorBidi" w:hAnsiTheme="majorBidi" w:cstheme="majorBidi"/>
          <w:sz w:val="24"/>
          <w:szCs w:val="24"/>
        </w:rPr>
      </w:pPr>
      <w:r w:rsidRPr="004B75E3">
        <w:rPr>
          <w:rFonts w:asciiTheme="majorBidi" w:hAnsiTheme="majorBidi" w:cstheme="majorBidi"/>
          <w:sz w:val="24"/>
          <w:szCs w:val="24"/>
        </w:rPr>
        <w:t>There must be no unnecessary blood-letting; either way, the work tomorrow w</w:t>
      </w:r>
      <w:r w:rsidR="00E13CF7" w:rsidRPr="004B75E3">
        <w:rPr>
          <w:rFonts w:asciiTheme="majorBidi" w:hAnsiTheme="majorBidi" w:cstheme="majorBidi"/>
          <w:sz w:val="24"/>
          <w:szCs w:val="24"/>
        </w:rPr>
        <w:t>ill be eas</w:t>
      </w:r>
      <w:r w:rsidR="00C461D2" w:rsidRPr="004B75E3">
        <w:rPr>
          <w:rFonts w:asciiTheme="majorBidi" w:hAnsiTheme="majorBidi" w:cstheme="majorBidi"/>
          <w:sz w:val="24"/>
          <w:szCs w:val="24"/>
        </w:rPr>
        <w:t>ier</w:t>
      </w:r>
      <w:r w:rsidRPr="004B75E3">
        <w:rPr>
          <w:rFonts w:asciiTheme="majorBidi" w:hAnsiTheme="majorBidi" w:cstheme="majorBidi"/>
          <w:sz w:val="24"/>
          <w:szCs w:val="24"/>
        </w:rPr>
        <w:t xml:space="preserve"> [with the Allies’ entry into the fray].</w:t>
      </w:r>
      <w:r w:rsidR="0016771C" w:rsidRPr="004B75E3">
        <w:rPr>
          <w:rFonts w:asciiTheme="majorBidi" w:hAnsiTheme="majorBidi" w:cstheme="majorBidi"/>
          <w:sz w:val="24"/>
          <w:szCs w:val="24"/>
        </w:rPr>
        <w:t xml:space="preserve"> The brigade </w:t>
      </w:r>
      <w:r w:rsidR="00A510CE" w:rsidRPr="004B75E3">
        <w:rPr>
          <w:rFonts w:asciiTheme="majorBidi" w:hAnsiTheme="majorBidi" w:cstheme="majorBidi"/>
          <w:sz w:val="24"/>
          <w:szCs w:val="24"/>
        </w:rPr>
        <w:t xml:space="preserve">should advance westwards and penetrate everywhere it is easy to do so and without heavy losses. Everywhere the brigade encounters opposition, it must stop and direct the rest of the troops to new routes. Using this method of casting about and putting out feelers, penetrating through </w:t>
      </w:r>
      <w:r w:rsidR="00E13CF7" w:rsidRPr="004B75E3">
        <w:rPr>
          <w:rFonts w:asciiTheme="majorBidi" w:hAnsiTheme="majorBidi" w:cstheme="majorBidi"/>
          <w:sz w:val="24"/>
          <w:szCs w:val="24"/>
        </w:rPr>
        <w:t xml:space="preserve">the </w:t>
      </w:r>
      <w:r w:rsidR="00A510CE" w:rsidRPr="004B75E3">
        <w:rPr>
          <w:rFonts w:asciiTheme="majorBidi" w:hAnsiTheme="majorBidi" w:cstheme="majorBidi"/>
          <w:sz w:val="24"/>
          <w:szCs w:val="24"/>
        </w:rPr>
        <w:t>cracks will – until the intervention of the Allies at Suez – be the brigade’s core of operation. Firefights must be postponed to a later day; for now, the forces must flow like a stream finding its way through many channels and choosing the most convenient passes for its waters to flow.</w:t>
      </w:r>
      <w:r w:rsidR="00A510CE" w:rsidRPr="004B75E3">
        <w:rPr>
          <w:rStyle w:val="FootnoteReference"/>
          <w:rFonts w:asciiTheme="majorBidi" w:hAnsiTheme="majorBidi" w:cstheme="majorBidi"/>
          <w:sz w:val="24"/>
          <w:szCs w:val="24"/>
        </w:rPr>
        <w:footnoteReference w:id="96"/>
      </w:r>
    </w:p>
    <w:p w14:paraId="637E6F28" w14:textId="2BC63B46" w:rsidR="00A510CE" w:rsidRPr="004B75E3" w:rsidRDefault="00A510CE" w:rsidP="00DF0A6F">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This was not the first time Dayan was accused of skipping over the chain of command. But this move may be viewed in several ways. Military doctrine</w:t>
      </w:r>
      <w:r w:rsidR="00AA079B" w:rsidRPr="004B75E3">
        <w:rPr>
          <w:rFonts w:asciiTheme="majorBidi" w:hAnsiTheme="majorBidi" w:cstheme="majorBidi"/>
          <w:sz w:val="24"/>
          <w:szCs w:val="24"/>
        </w:rPr>
        <w:t xml:space="preserve"> distinguishes between two situations: skipping the ranks and shortening the chain of command. The case of skipping the chain of command refers to a commander who issues binding orders directly to a commander who is</w:t>
      </w:r>
      <w:r w:rsidR="00302137" w:rsidRPr="004B75E3">
        <w:rPr>
          <w:rFonts w:asciiTheme="majorBidi" w:hAnsiTheme="majorBidi" w:cstheme="majorBidi"/>
          <w:sz w:val="24"/>
          <w:szCs w:val="24"/>
        </w:rPr>
        <w:t xml:space="preserve"> further down the chain of command</w:t>
      </w:r>
      <w:r w:rsidR="00DF0A6F" w:rsidRPr="004B75E3">
        <w:rPr>
          <w:rFonts w:asciiTheme="majorBidi" w:hAnsiTheme="majorBidi" w:cstheme="majorBidi"/>
          <w:sz w:val="24"/>
          <w:szCs w:val="24"/>
        </w:rPr>
        <w:t xml:space="preserve">, i.e., a rank two or more lower than the individual issuing the order. This is an undesirable phenomenon; bypassing ranks is detrimental and forbidden, because it violates the principle of unity of command. </w:t>
      </w:r>
      <w:r w:rsidR="00C461D2" w:rsidRPr="004B75E3">
        <w:rPr>
          <w:rFonts w:asciiTheme="majorBidi" w:hAnsiTheme="majorBidi" w:cstheme="majorBidi"/>
          <w:sz w:val="24"/>
          <w:szCs w:val="24"/>
        </w:rPr>
        <w:t>In</w:t>
      </w:r>
      <w:r w:rsidR="00DF0A6F" w:rsidRPr="004B75E3">
        <w:rPr>
          <w:rFonts w:asciiTheme="majorBidi" w:hAnsiTheme="majorBidi" w:cstheme="majorBidi"/>
          <w:sz w:val="24"/>
          <w:szCs w:val="24"/>
        </w:rPr>
        <w:t xml:space="preserve"> contrast, when the chain of command is shortened, there is no violation of the unity of command and </w:t>
      </w:r>
      <w:r w:rsidR="00C461D2" w:rsidRPr="004B75E3">
        <w:rPr>
          <w:rFonts w:asciiTheme="majorBidi" w:hAnsiTheme="majorBidi" w:cstheme="majorBidi"/>
          <w:sz w:val="24"/>
          <w:szCs w:val="24"/>
        </w:rPr>
        <w:t xml:space="preserve">therefore it </w:t>
      </w:r>
      <w:r w:rsidR="00DF0A6F" w:rsidRPr="004B75E3">
        <w:rPr>
          <w:rFonts w:asciiTheme="majorBidi" w:hAnsiTheme="majorBidi" w:cstheme="majorBidi"/>
          <w:sz w:val="24"/>
          <w:szCs w:val="24"/>
        </w:rPr>
        <w:t>is permitted under special circumstances</w:t>
      </w:r>
      <w:r w:rsidR="00C461D2" w:rsidRPr="004B75E3">
        <w:rPr>
          <w:rFonts w:asciiTheme="majorBidi" w:hAnsiTheme="majorBidi" w:cstheme="majorBidi"/>
          <w:sz w:val="24"/>
          <w:szCs w:val="24"/>
        </w:rPr>
        <w:t>. One is</w:t>
      </w:r>
      <w:r w:rsidR="00DF0A6F" w:rsidRPr="004B75E3">
        <w:rPr>
          <w:rFonts w:asciiTheme="majorBidi" w:hAnsiTheme="majorBidi" w:cstheme="majorBidi"/>
          <w:sz w:val="24"/>
          <w:szCs w:val="24"/>
        </w:rPr>
        <w:t xml:space="preserve"> when the command and contro</w:t>
      </w:r>
      <w:r w:rsidR="005909FB" w:rsidRPr="004B75E3">
        <w:rPr>
          <w:rFonts w:asciiTheme="majorBidi" w:hAnsiTheme="majorBidi" w:cstheme="majorBidi"/>
          <w:sz w:val="24"/>
          <w:szCs w:val="24"/>
        </w:rPr>
        <w:t xml:space="preserve">l mechanisms are </w:t>
      </w:r>
      <w:r w:rsidR="00E77099" w:rsidRPr="004B75E3">
        <w:rPr>
          <w:rFonts w:asciiTheme="majorBidi" w:hAnsiTheme="majorBidi" w:cstheme="majorBidi"/>
          <w:sz w:val="24"/>
          <w:szCs w:val="24"/>
        </w:rPr>
        <w:t xml:space="preserve">unable to fully function for a while </w:t>
      </w:r>
      <w:r w:rsidR="005909FB" w:rsidRPr="004B75E3">
        <w:rPr>
          <w:rFonts w:asciiTheme="majorBidi" w:hAnsiTheme="majorBidi" w:cstheme="majorBidi"/>
          <w:sz w:val="24"/>
          <w:szCs w:val="24"/>
        </w:rPr>
        <w:t>because they are relocating to a new position</w:t>
      </w:r>
      <w:r w:rsidR="00C461D2" w:rsidRPr="004B75E3">
        <w:rPr>
          <w:rFonts w:asciiTheme="majorBidi" w:hAnsiTheme="majorBidi" w:cstheme="majorBidi"/>
          <w:sz w:val="24"/>
          <w:szCs w:val="24"/>
        </w:rPr>
        <w:t xml:space="preserve">. Another is </w:t>
      </w:r>
      <w:r w:rsidR="005909FB" w:rsidRPr="004B75E3">
        <w:rPr>
          <w:rFonts w:asciiTheme="majorBidi" w:hAnsiTheme="majorBidi" w:cstheme="majorBidi"/>
          <w:sz w:val="24"/>
          <w:szCs w:val="24"/>
        </w:rPr>
        <w:t>when an opportunity that should be exploited arises or it is necessary provide a response to a risk that</w:t>
      </w:r>
      <w:r w:rsidR="00C461D2" w:rsidRPr="004B75E3">
        <w:rPr>
          <w:rFonts w:asciiTheme="majorBidi" w:hAnsiTheme="majorBidi" w:cstheme="majorBidi"/>
          <w:sz w:val="24"/>
          <w:szCs w:val="24"/>
        </w:rPr>
        <w:t xml:space="preserve"> the commander assesses to be</w:t>
      </w:r>
      <w:r w:rsidR="005909FB" w:rsidRPr="004B75E3">
        <w:rPr>
          <w:rFonts w:asciiTheme="majorBidi" w:hAnsiTheme="majorBidi" w:cstheme="majorBidi"/>
          <w:sz w:val="24"/>
          <w:szCs w:val="24"/>
        </w:rPr>
        <w:t xml:space="preserve"> of seminal importance in attaining the goals of the campaign</w:t>
      </w:r>
      <w:r w:rsidR="005C1F5E" w:rsidRPr="004B75E3">
        <w:rPr>
          <w:rFonts w:asciiTheme="majorBidi" w:hAnsiTheme="majorBidi" w:cstheme="majorBidi"/>
          <w:sz w:val="24"/>
          <w:szCs w:val="24"/>
        </w:rPr>
        <w:t>,</w:t>
      </w:r>
      <w:r w:rsidR="005909FB" w:rsidRPr="004B75E3">
        <w:rPr>
          <w:rFonts w:asciiTheme="majorBidi" w:hAnsiTheme="majorBidi" w:cstheme="majorBidi"/>
          <w:sz w:val="24"/>
          <w:szCs w:val="24"/>
        </w:rPr>
        <w:t xml:space="preserve"> and this is the only way to exploit the opportunity or provide a response to the risk.</w:t>
      </w:r>
      <w:r w:rsidR="00267CE7" w:rsidRPr="004B75E3">
        <w:rPr>
          <w:rFonts w:asciiTheme="majorBidi" w:hAnsiTheme="majorBidi" w:cstheme="majorBidi"/>
          <w:sz w:val="24"/>
          <w:szCs w:val="24"/>
        </w:rPr>
        <w:t xml:space="preserve"> According to military doctrine, shortening the chain of command is permitted only temporarily and only for the period of time necessary. In this case, </w:t>
      </w:r>
      <w:r w:rsidR="005C1F5E" w:rsidRPr="004B75E3">
        <w:rPr>
          <w:rFonts w:asciiTheme="majorBidi" w:hAnsiTheme="majorBidi" w:cstheme="majorBidi"/>
          <w:sz w:val="24"/>
          <w:szCs w:val="24"/>
        </w:rPr>
        <w:t>where</w:t>
      </w:r>
      <w:r w:rsidR="00267CE7" w:rsidRPr="004B75E3">
        <w:rPr>
          <w:rFonts w:asciiTheme="majorBidi" w:hAnsiTheme="majorBidi" w:cstheme="majorBidi"/>
          <w:sz w:val="24"/>
          <w:szCs w:val="24"/>
        </w:rPr>
        <w:t xml:space="preserve"> Dayan viewed intervention </w:t>
      </w:r>
      <w:r w:rsidR="005C1F5E" w:rsidRPr="004B75E3">
        <w:rPr>
          <w:rFonts w:asciiTheme="majorBidi" w:hAnsiTheme="majorBidi" w:cstheme="majorBidi"/>
          <w:sz w:val="24"/>
          <w:szCs w:val="24"/>
        </w:rPr>
        <w:t xml:space="preserve">necessary </w:t>
      </w:r>
      <w:r w:rsidR="00267CE7" w:rsidRPr="004B75E3">
        <w:rPr>
          <w:rFonts w:asciiTheme="majorBidi" w:hAnsiTheme="majorBidi" w:cstheme="majorBidi"/>
          <w:sz w:val="24"/>
          <w:szCs w:val="24"/>
        </w:rPr>
        <w:t>because of a fundamental change to the plan</w:t>
      </w:r>
      <w:r w:rsidR="005C1F5E" w:rsidRPr="004B75E3">
        <w:rPr>
          <w:rFonts w:asciiTheme="majorBidi" w:hAnsiTheme="majorBidi" w:cstheme="majorBidi"/>
          <w:sz w:val="24"/>
          <w:szCs w:val="24"/>
        </w:rPr>
        <w:t>,</w:t>
      </w:r>
      <w:r w:rsidR="00267CE7" w:rsidRPr="004B75E3">
        <w:rPr>
          <w:rFonts w:asciiTheme="majorBidi" w:hAnsiTheme="majorBidi" w:cstheme="majorBidi"/>
          <w:sz w:val="24"/>
          <w:szCs w:val="24"/>
        </w:rPr>
        <w:t xml:space="preserve"> and given the rapid rate of operations and movement, </w:t>
      </w:r>
      <w:r w:rsidR="00C461D2" w:rsidRPr="004B75E3">
        <w:rPr>
          <w:rFonts w:asciiTheme="majorBidi" w:hAnsiTheme="majorBidi" w:cstheme="majorBidi"/>
          <w:sz w:val="24"/>
          <w:szCs w:val="24"/>
        </w:rPr>
        <w:t xml:space="preserve">it is certainly arguable </w:t>
      </w:r>
      <w:r w:rsidR="00267CE7" w:rsidRPr="004B75E3">
        <w:rPr>
          <w:rFonts w:asciiTheme="majorBidi" w:hAnsiTheme="majorBidi" w:cstheme="majorBidi"/>
          <w:sz w:val="24"/>
          <w:szCs w:val="24"/>
        </w:rPr>
        <w:t xml:space="preserve">that he operated </w:t>
      </w:r>
      <w:r w:rsidR="00C461D2" w:rsidRPr="004B75E3">
        <w:rPr>
          <w:rFonts w:asciiTheme="majorBidi" w:hAnsiTheme="majorBidi" w:cstheme="majorBidi"/>
          <w:sz w:val="24"/>
          <w:szCs w:val="24"/>
        </w:rPr>
        <w:t>in accordance with</w:t>
      </w:r>
      <w:r w:rsidR="00267CE7" w:rsidRPr="004B75E3">
        <w:rPr>
          <w:rFonts w:asciiTheme="majorBidi" w:hAnsiTheme="majorBidi" w:cstheme="majorBidi"/>
          <w:sz w:val="24"/>
          <w:szCs w:val="24"/>
        </w:rPr>
        <w:t xml:space="preserve"> the rules of shortening the chain of command.</w:t>
      </w:r>
      <w:r w:rsidR="00267CE7" w:rsidRPr="004B75E3">
        <w:rPr>
          <w:rStyle w:val="FootnoteReference"/>
          <w:rFonts w:asciiTheme="majorBidi" w:hAnsiTheme="majorBidi" w:cstheme="majorBidi"/>
          <w:sz w:val="24"/>
          <w:szCs w:val="24"/>
        </w:rPr>
        <w:footnoteReference w:id="97"/>
      </w:r>
    </w:p>
    <w:p w14:paraId="647BF375" w14:textId="65EF8620" w:rsidR="00267CE7" w:rsidRPr="004B75E3" w:rsidRDefault="00267CE7" w:rsidP="00065CC4">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Dayan’s words reflected the indirect approach, which in the 1980s wa</w:t>
      </w:r>
      <w:r w:rsidR="00E13CF7" w:rsidRPr="004B75E3">
        <w:rPr>
          <w:rFonts w:asciiTheme="majorBidi" w:hAnsiTheme="majorBidi" w:cstheme="majorBidi"/>
          <w:sz w:val="24"/>
          <w:szCs w:val="24"/>
        </w:rPr>
        <w:t xml:space="preserve">s labeled by the U.S. Army </w:t>
      </w:r>
      <w:r w:rsidR="00C461D2" w:rsidRPr="004B75E3">
        <w:rPr>
          <w:rFonts w:asciiTheme="majorBidi" w:hAnsiTheme="majorBidi" w:cstheme="majorBidi"/>
          <w:sz w:val="24"/>
          <w:szCs w:val="24"/>
        </w:rPr>
        <w:t xml:space="preserve">as </w:t>
      </w:r>
      <w:r w:rsidR="00E13CF7" w:rsidRPr="004B75E3">
        <w:rPr>
          <w:rFonts w:asciiTheme="majorBidi" w:hAnsiTheme="majorBidi" w:cstheme="majorBidi"/>
          <w:sz w:val="24"/>
          <w:szCs w:val="24"/>
        </w:rPr>
        <w:t>the maneuvering approach. T</w:t>
      </w:r>
      <w:r w:rsidR="00EE17B1" w:rsidRPr="004B75E3">
        <w:rPr>
          <w:rFonts w:asciiTheme="majorBidi" w:hAnsiTheme="majorBidi" w:cstheme="majorBidi"/>
          <w:sz w:val="24"/>
          <w:szCs w:val="24"/>
        </w:rPr>
        <w:t xml:space="preserve">his approach is based on </w:t>
      </w:r>
      <w:r w:rsidRPr="004B75E3">
        <w:rPr>
          <w:rFonts w:asciiTheme="majorBidi" w:hAnsiTheme="majorBidi" w:cstheme="majorBidi"/>
          <w:sz w:val="24"/>
          <w:szCs w:val="24"/>
        </w:rPr>
        <w:t>deep penetration and avoidance of areas where the enemy is strong</w:t>
      </w:r>
      <w:r w:rsidR="00EE17B1" w:rsidRPr="004B75E3">
        <w:rPr>
          <w:rFonts w:asciiTheme="majorBidi" w:hAnsiTheme="majorBidi" w:cstheme="majorBidi"/>
          <w:sz w:val="24"/>
          <w:szCs w:val="24"/>
        </w:rPr>
        <w:t xml:space="preserve"> and</w:t>
      </w:r>
      <w:r w:rsidRPr="004B75E3">
        <w:rPr>
          <w:rFonts w:asciiTheme="majorBidi" w:hAnsiTheme="majorBidi" w:cstheme="majorBidi"/>
          <w:sz w:val="24"/>
          <w:szCs w:val="24"/>
        </w:rPr>
        <w:t xml:space="preserve"> depends on rapid movement that also destabilizes the enemy. The starting point of the maneuvering approach is not the question of how to find the enemy’s concentration of strength, but</w:t>
      </w:r>
      <w:r w:rsidR="00EE17B1" w:rsidRPr="004B75E3">
        <w:rPr>
          <w:rFonts w:asciiTheme="majorBidi" w:hAnsiTheme="majorBidi" w:cstheme="majorBidi"/>
          <w:sz w:val="24"/>
          <w:szCs w:val="24"/>
        </w:rPr>
        <w:t xml:space="preserve"> rather </w:t>
      </w:r>
      <w:r w:rsidRPr="004B75E3">
        <w:rPr>
          <w:rFonts w:asciiTheme="majorBidi" w:hAnsiTheme="majorBidi" w:cstheme="majorBidi"/>
          <w:sz w:val="24"/>
          <w:szCs w:val="24"/>
        </w:rPr>
        <w:t xml:space="preserve">the opposite: to stay far from the enemy’s points of strength and then use superiority against the enemy’s points of weakness. Success depends on a combination of surprise </w:t>
      </w:r>
      <w:r w:rsidR="00EE17B1" w:rsidRPr="004B75E3">
        <w:rPr>
          <w:rFonts w:asciiTheme="majorBidi" w:hAnsiTheme="majorBidi" w:cstheme="majorBidi"/>
          <w:sz w:val="24"/>
          <w:szCs w:val="24"/>
        </w:rPr>
        <w:t>and lightening-speed</w:t>
      </w:r>
      <w:r w:rsidRPr="004B75E3">
        <w:rPr>
          <w:rFonts w:asciiTheme="majorBidi" w:hAnsiTheme="majorBidi" w:cstheme="majorBidi"/>
          <w:sz w:val="24"/>
          <w:szCs w:val="24"/>
        </w:rPr>
        <w:t xml:space="preserve"> execution</w:t>
      </w:r>
      <w:r w:rsidR="00065CC4" w:rsidRPr="004B75E3">
        <w:rPr>
          <w:rFonts w:asciiTheme="majorBidi" w:hAnsiTheme="majorBidi" w:cstheme="majorBidi"/>
          <w:sz w:val="24"/>
          <w:szCs w:val="24"/>
        </w:rPr>
        <w:t xml:space="preserve"> so that the weakness is attacked before it manages to respond.</w:t>
      </w:r>
      <w:r w:rsidR="00065CC4" w:rsidRPr="004B75E3">
        <w:rPr>
          <w:rStyle w:val="FootnoteReference"/>
          <w:rFonts w:asciiTheme="majorBidi" w:hAnsiTheme="majorBidi" w:cstheme="majorBidi"/>
          <w:sz w:val="24"/>
          <w:szCs w:val="24"/>
        </w:rPr>
        <w:footnoteReference w:id="98"/>
      </w:r>
    </w:p>
    <w:p w14:paraId="40667790" w14:textId="2312C614" w:rsidR="00EA0570" w:rsidRPr="004B75E3" w:rsidRDefault="00A777D5" w:rsidP="006B57D2">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Despite Dayan’s anger at Simhoni and Ben-Ari, he knew that their conduct was a direct result of the military lessons and culture he had himself instilled in the IDF. The supreme command was initiative and aggression, leading Dayan to conclude, “</w:t>
      </w:r>
      <w:r w:rsidR="0033730F" w:rsidRPr="004B75E3">
        <w:rPr>
          <w:rFonts w:asciiTheme="majorBidi" w:hAnsiTheme="majorBidi" w:cstheme="majorBidi"/>
          <w:sz w:val="24"/>
          <w:szCs w:val="24"/>
        </w:rPr>
        <w:t>Despite all my displeasure both at the violation of discipline and at the deployment of the 7th Brigade ahead of time and without a suitable plan, I could not deny the sympathy I felt</w:t>
      </w:r>
      <w:r w:rsidR="00E13CF7" w:rsidRPr="004B75E3">
        <w:rPr>
          <w:rFonts w:asciiTheme="majorBidi" w:hAnsiTheme="majorBidi" w:cstheme="majorBidi"/>
          <w:sz w:val="24"/>
          <w:szCs w:val="24"/>
        </w:rPr>
        <w:t xml:space="preserve"> for</w:t>
      </w:r>
      <w:r w:rsidR="0033730F" w:rsidRPr="004B75E3">
        <w:rPr>
          <w:rFonts w:asciiTheme="majorBidi" w:hAnsiTheme="majorBidi" w:cstheme="majorBidi"/>
          <w:sz w:val="24"/>
          <w:szCs w:val="24"/>
        </w:rPr>
        <w:t xml:space="preserve"> the armored brigade going into action before permission was granted.” In his diary, he wrote the sentence that would become the IDF’s motto for decades: “</w:t>
      </w:r>
      <w:r w:rsidR="006B57D2" w:rsidRPr="004B75E3">
        <w:rPr>
          <w:rFonts w:asciiTheme="majorBidi" w:hAnsiTheme="majorBidi" w:cstheme="majorBidi"/>
          <w:sz w:val="24"/>
          <w:szCs w:val="24"/>
        </w:rPr>
        <w:t>better to be engaged in restraining the noble stallion than in prodding the reluctant mule</w:t>
      </w:r>
      <w:r w:rsidR="00B32366" w:rsidRPr="004B75E3">
        <w:rPr>
          <w:rFonts w:asciiTheme="majorBidi" w:hAnsiTheme="majorBidi" w:cstheme="majorBidi"/>
          <w:sz w:val="24"/>
          <w:szCs w:val="24"/>
        </w:rPr>
        <w:t>.”</w:t>
      </w:r>
      <w:r w:rsidR="0033730F" w:rsidRPr="004B75E3">
        <w:rPr>
          <w:rStyle w:val="FootnoteReference"/>
          <w:rFonts w:asciiTheme="majorBidi" w:hAnsiTheme="majorBidi" w:cstheme="majorBidi"/>
          <w:sz w:val="24"/>
          <w:szCs w:val="24"/>
        </w:rPr>
        <w:footnoteReference w:id="99"/>
      </w:r>
    </w:p>
    <w:p w14:paraId="02FFF9A2" w14:textId="1CFD153A" w:rsidR="00052F6D" w:rsidRPr="004B75E3" w:rsidRDefault="00F612EF" w:rsidP="00052F6D">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On the night between October 30 and 31, Ben-Ari – </w:t>
      </w:r>
      <w:r w:rsidR="0011299D" w:rsidRPr="004B75E3">
        <w:rPr>
          <w:rFonts w:asciiTheme="majorBidi" w:hAnsiTheme="majorBidi" w:cstheme="majorBidi"/>
          <w:sz w:val="24"/>
          <w:szCs w:val="24"/>
        </w:rPr>
        <w:t>heeding</w:t>
      </w:r>
      <w:r w:rsidRPr="004B75E3">
        <w:rPr>
          <w:rFonts w:asciiTheme="majorBidi" w:hAnsiTheme="majorBidi" w:cstheme="majorBidi"/>
          <w:sz w:val="24"/>
          <w:szCs w:val="24"/>
        </w:rPr>
        <w:t xml:space="preserve"> Dayan’s instructions to bypass hurdles – moved his brigade through the al-</w:t>
      </w:r>
      <w:r w:rsidR="00052F6D" w:rsidRPr="004B75E3">
        <w:rPr>
          <w:rFonts w:asciiTheme="majorBidi" w:hAnsiTheme="majorBidi" w:cstheme="majorBidi"/>
          <w:sz w:val="24"/>
          <w:szCs w:val="24"/>
        </w:rPr>
        <w:t>Deja Pass, which allowed him to encircle Um Qatef northwards and reach the western road to Ismailia and the Suez Canal.</w:t>
      </w:r>
      <w:r w:rsidR="00052F6D" w:rsidRPr="004B75E3">
        <w:rPr>
          <w:rStyle w:val="FootnoteReference"/>
          <w:rFonts w:asciiTheme="majorBidi" w:hAnsiTheme="majorBidi" w:cstheme="majorBidi"/>
          <w:sz w:val="24"/>
          <w:szCs w:val="24"/>
        </w:rPr>
        <w:footnoteReference w:id="100"/>
      </w:r>
      <w:r w:rsidR="00052F6D" w:rsidRPr="004B75E3">
        <w:rPr>
          <w:rFonts w:asciiTheme="majorBidi" w:hAnsiTheme="majorBidi" w:cstheme="majorBidi"/>
          <w:sz w:val="24"/>
          <w:szCs w:val="24"/>
        </w:rPr>
        <w:t xml:space="preserve"> After the brigade com</w:t>
      </w:r>
      <w:r w:rsidR="00A32EEB" w:rsidRPr="004B75E3">
        <w:rPr>
          <w:rFonts w:asciiTheme="majorBidi" w:hAnsiTheme="majorBidi" w:cstheme="majorBidi"/>
          <w:sz w:val="24"/>
          <w:szCs w:val="24"/>
        </w:rPr>
        <w:t>pleted the move of encircling Um</w:t>
      </w:r>
      <w:r w:rsidR="00052F6D" w:rsidRPr="004B75E3">
        <w:rPr>
          <w:rFonts w:asciiTheme="majorBidi" w:hAnsiTheme="majorBidi" w:cstheme="majorBidi"/>
          <w:sz w:val="24"/>
          <w:szCs w:val="24"/>
        </w:rPr>
        <w:t xml:space="preserve"> Qatef without attacking it, it prepared </w:t>
      </w:r>
      <w:r w:rsidR="005C1F5E" w:rsidRPr="004B75E3">
        <w:rPr>
          <w:rFonts w:asciiTheme="majorBidi" w:hAnsiTheme="majorBidi" w:cstheme="majorBidi"/>
          <w:sz w:val="24"/>
          <w:szCs w:val="24"/>
        </w:rPr>
        <w:t>to</w:t>
      </w:r>
      <w:r w:rsidR="00052F6D" w:rsidRPr="004B75E3">
        <w:rPr>
          <w:rFonts w:asciiTheme="majorBidi" w:hAnsiTheme="majorBidi" w:cstheme="majorBidi"/>
          <w:sz w:val="24"/>
          <w:szCs w:val="24"/>
        </w:rPr>
        <w:t xml:space="preserve"> ambush the Egyptian 1st Armored Brigade, a General Staff reserve force of 110 tanks sent – according to intelligence reports – to Sinai to stop the IDF’s progress. Even before making contact with the advancing 7th, the 1st came across the brigade’s forward units, forcing the</w:t>
      </w:r>
      <w:r w:rsidR="00D262C4" w:rsidRPr="004B75E3">
        <w:rPr>
          <w:rFonts w:asciiTheme="majorBidi" w:hAnsiTheme="majorBidi" w:cstheme="majorBidi"/>
          <w:sz w:val="24"/>
          <w:szCs w:val="24"/>
        </w:rPr>
        <w:t xml:space="preserve"> Egyptian</w:t>
      </w:r>
      <w:r w:rsidR="00052F6D" w:rsidRPr="004B75E3">
        <w:rPr>
          <w:rFonts w:asciiTheme="majorBidi" w:hAnsiTheme="majorBidi" w:cstheme="majorBidi"/>
          <w:sz w:val="24"/>
          <w:szCs w:val="24"/>
        </w:rPr>
        <w:t xml:space="preserve"> to retreat from a dogged fight. On November 2, the first tanks of the 7th were stopped some 16 kilometers from the canal, exactly as the agreement with the Allies had stipulated. Because of the rapid progress, there were many problems of identification</w:t>
      </w:r>
      <w:r w:rsidR="008F68A6" w:rsidRPr="004B75E3">
        <w:rPr>
          <w:rFonts w:asciiTheme="majorBidi" w:hAnsiTheme="majorBidi" w:cstheme="majorBidi"/>
          <w:sz w:val="24"/>
          <w:szCs w:val="24"/>
        </w:rPr>
        <w:t>; as a result,</w:t>
      </w:r>
      <w:r w:rsidR="00052F6D" w:rsidRPr="004B75E3">
        <w:rPr>
          <w:rFonts w:asciiTheme="majorBidi" w:hAnsiTheme="majorBidi" w:cstheme="majorBidi"/>
          <w:sz w:val="24"/>
          <w:szCs w:val="24"/>
        </w:rPr>
        <w:t xml:space="preserve"> the brigade suffered heavy losses in a two-way exchange of fire with the Israeli Air Force.</w:t>
      </w:r>
    </w:p>
    <w:p w14:paraId="23082AE1" w14:textId="6DB3DE05" w:rsidR="00052F6D" w:rsidRPr="004B75E3" w:rsidRDefault="00052F6D" w:rsidP="00A32EEB">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The troops of Avraham Eden, commander of the 82nd Battalion of the 7th Brigade, completed the encircl</w:t>
      </w:r>
      <w:r w:rsidR="008F68A6" w:rsidRPr="004B75E3">
        <w:rPr>
          <w:rFonts w:asciiTheme="majorBidi" w:hAnsiTheme="majorBidi" w:cstheme="majorBidi"/>
          <w:sz w:val="24"/>
          <w:szCs w:val="24"/>
        </w:rPr>
        <w:t>ement</w:t>
      </w:r>
      <w:r w:rsidRPr="004B75E3">
        <w:rPr>
          <w:rFonts w:asciiTheme="majorBidi" w:hAnsiTheme="majorBidi" w:cstheme="majorBidi"/>
          <w:sz w:val="24"/>
          <w:szCs w:val="24"/>
        </w:rPr>
        <w:t xml:space="preserve"> of Um Qatef from the west, but the attempt to conquer the fortification from the east failed. The reasons were contradictory </w:t>
      </w:r>
      <w:r w:rsidR="00A32EEB" w:rsidRPr="004B75E3">
        <w:rPr>
          <w:rFonts w:asciiTheme="majorBidi" w:hAnsiTheme="majorBidi" w:cstheme="majorBidi"/>
          <w:sz w:val="24"/>
          <w:szCs w:val="24"/>
        </w:rPr>
        <w:t>orders and confusion in the chain</w:t>
      </w:r>
      <w:r w:rsidRPr="004B75E3">
        <w:rPr>
          <w:rFonts w:asciiTheme="majorBidi" w:hAnsiTheme="majorBidi" w:cstheme="majorBidi"/>
          <w:sz w:val="24"/>
          <w:szCs w:val="24"/>
        </w:rPr>
        <w:t xml:space="preserve"> of command: both Dayan</w:t>
      </w:r>
      <w:r w:rsidR="00A93EF6" w:rsidRPr="004B75E3">
        <w:rPr>
          <w:rFonts w:asciiTheme="majorBidi" w:hAnsiTheme="majorBidi" w:cstheme="majorBidi"/>
          <w:sz w:val="24"/>
          <w:szCs w:val="24"/>
        </w:rPr>
        <w:t xml:space="preserve"> and Simhoni skipped over Wallach, the division commander, and issued conflicting </w:t>
      </w:r>
      <w:r w:rsidR="00A32EEB" w:rsidRPr="004B75E3">
        <w:rPr>
          <w:rFonts w:asciiTheme="majorBidi" w:hAnsiTheme="majorBidi" w:cstheme="majorBidi"/>
          <w:sz w:val="24"/>
          <w:szCs w:val="24"/>
        </w:rPr>
        <w:t>order</w:t>
      </w:r>
      <w:r w:rsidR="00A93EF6" w:rsidRPr="004B75E3">
        <w:rPr>
          <w:rFonts w:asciiTheme="majorBidi" w:hAnsiTheme="majorBidi" w:cstheme="majorBidi"/>
          <w:sz w:val="24"/>
          <w:szCs w:val="24"/>
        </w:rPr>
        <w:t>s. Furthermore, the 10th Brigade, which Dayan had ordered to take Um Qatef on the night between October 30 and 31, was an ill-prepared brigade</w:t>
      </w:r>
      <w:r w:rsidR="00D262C4" w:rsidRPr="004B75E3">
        <w:rPr>
          <w:rFonts w:asciiTheme="majorBidi" w:hAnsiTheme="majorBidi" w:cstheme="majorBidi"/>
          <w:sz w:val="24"/>
          <w:szCs w:val="24"/>
        </w:rPr>
        <w:t xml:space="preserve"> made up from reservists</w:t>
      </w:r>
      <w:r w:rsidR="00A93EF6" w:rsidRPr="004B75E3">
        <w:rPr>
          <w:rFonts w:asciiTheme="majorBidi" w:hAnsiTheme="majorBidi" w:cstheme="majorBidi"/>
          <w:sz w:val="24"/>
          <w:szCs w:val="24"/>
        </w:rPr>
        <w:t>. It</w:t>
      </w:r>
      <w:r w:rsidR="008F68A6" w:rsidRPr="004B75E3">
        <w:rPr>
          <w:rFonts w:asciiTheme="majorBidi" w:hAnsiTheme="majorBidi" w:cstheme="majorBidi"/>
          <w:sz w:val="24"/>
          <w:szCs w:val="24"/>
        </w:rPr>
        <w:t>s</w:t>
      </w:r>
      <w:r w:rsidR="00A93EF6" w:rsidRPr="004B75E3">
        <w:rPr>
          <w:rFonts w:asciiTheme="majorBidi" w:hAnsiTheme="majorBidi" w:cstheme="majorBidi"/>
          <w:sz w:val="24"/>
          <w:szCs w:val="24"/>
        </w:rPr>
        <w:t xml:space="preserve"> commander, Shmuel Guder, made several major blunders in planning and conducting the battle.</w:t>
      </w:r>
      <w:r w:rsidR="00A93EF6" w:rsidRPr="004B75E3">
        <w:rPr>
          <w:rStyle w:val="FootnoteReference"/>
          <w:rFonts w:asciiTheme="majorBidi" w:hAnsiTheme="majorBidi" w:cstheme="majorBidi"/>
          <w:sz w:val="24"/>
          <w:szCs w:val="24"/>
        </w:rPr>
        <w:footnoteReference w:id="101"/>
      </w:r>
      <w:r w:rsidR="00A93EF6" w:rsidRPr="004B75E3">
        <w:rPr>
          <w:rFonts w:asciiTheme="majorBidi" w:hAnsiTheme="majorBidi" w:cstheme="majorBidi"/>
          <w:sz w:val="24"/>
          <w:szCs w:val="24"/>
        </w:rPr>
        <w:t xml:space="preserve"> The outcome was a hesitant, indecisive strike</w:t>
      </w:r>
      <w:r w:rsidR="00A32EEB" w:rsidRPr="004B75E3">
        <w:rPr>
          <w:rFonts w:asciiTheme="majorBidi" w:hAnsiTheme="majorBidi" w:cstheme="majorBidi"/>
          <w:sz w:val="24"/>
          <w:szCs w:val="24"/>
        </w:rPr>
        <w:t>,</w:t>
      </w:r>
      <w:r w:rsidR="00A93EF6" w:rsidRPr="004B75E3">
        <w:rPr>
          <w:rFonts w:asciiTheme="majorBidi" w:hAnsiTheme="majorBidi" w:cstheme="majorBidi"/>
          <w:sz w:val="24"/>
          <w:szCs w:val="24"/>
        </w:rPr>
        <w:t xml:space="preserve"> </w:t>
      </w:r>
      <w:r w:rsidR="00A32EEB" w:rsidRPr="004B75E3">
        <w:rPr>
          <w:rFonts w:asciiTheme="majorBidi" w:hAnsiTheme="majorBidi" w:cstheme="majorBidi"/>
          <w:sz w:val="24"/>
          <w:szCs w:val="24"/>
        </w:rPr>
        <w:t>after</w:t>
      </w:r>
      <w:r w:rsidR="00A93EF6" w:rsidRPr="004B75E3">
        <w:rPr>
          <w:rFonts w:asciiTheme="majorBidi" w:hAnsiTheme="majorBidi" w:cstheme="majorBidi"/>
          <w:sz w:val="24"/>
          <w:szCs w:val="24"/>
        </w:rPr>
        <w:t xml:space="preserve"> which Guder gave Dayan, who had stopped in for a visit, a long list of excuses. Dayan was convinced that Um Qatef had to be conquered to open a supply </w:t>
      </w:r>
      <w:r w:rsidR="00A32EEB" w:rsidRPr="004B75E3">
        <w:rPr>
          <w:rFonts w:asciiTheme="majorBidi" w:hAnsiTheme="majorBidi" w:cstheme="majorBidi"/>
          <w:sz w:val="24"/>
          <w:szCs w:val="24"/>
        </w:rPr>
        <w:t>axis for the paratroopers and</w:t>
      </w:r>
      <w:r w:rsidR="00A93EF6" w:rsidRPr="004B75E3">
        <w:rPr>
          <w:rFonts w:asciiTheme="majorBidi" w:hAnsiTheme="majorBidi" w:cstheme="majorBidi"/>
          <w:sz w:val="24"/>
          <w:szCs w:val="24"/>
        </w:rPr>
        <w:t xml:space="preserve"> allow </w:t>
      </w:r>
      <w:r w:rsidR="00A32EEB" w:rsidRPr="004B75E3">
        <w:rPr>
          <w:rFonts w:asciiTheme="majorBidi" w:hAnsiTheme="majorBidi" w:cstheme="majorBidi"/>
          <w:sz w:val="24"/>
          <w:szCs w:val="24"/>
        </w:rPr>
        <w:t>passage for the 7th Brigade</w:t>
      </w:r>
      <w:r w:rsidR="00A93EF6" w:rsidRPr="004B75E3">
        <w:rPr>
          <w:rFonts w:asciiTheme="majorBidi" w:hAnsiTheme="majorBidi" w:cstheme="majorBidi"/>
          <w:sz w:val="24"/>
          <w:szCs w:val="24"/>
        </w:rPr>
        <w:t xml:space="preserve">. </w:t>
      </w:r>
      <w:r w:rsidR="008F68A6" w:rsidRPr="004B75E3">
        <w:rPr>
          <w:rFonts w:asciiTheme="majorBidi" w:hAnsiTheme="majorBidi" w:cstheme="majorBidi"/>
          <w:sz w:val="24"/>
          <w:szCs w:val="24"/>
        </w:rPr>
        <w:t>In</w:t>
      </w:r>
      <w:r w:rsidR="00A93EF6" w:rsidRPr="004B75E3">
        <w:rPr>
          <w:rFonts w:asciiTheme="majorBidi" w:hAnsiTheme="majorBidi" w:cstheme="majorBidi"/>
          <w:sz w:val="24"/>
          <w:szCs w:val="24"/>
        </w:rPr>
        <w:t xml:space="preserve"> contrast, Wallach felt that the compound was encircled and would collapse into itself. Dayan refused to listen.</w:t>
      </w:r>
    </w:p>
    <w:p w14:paraId="22DB8772" w14:textId="43C4F4B6" w:rsidR="00A93EF6" w:rsidRPr="004B75E3" w:rsidRDefault="00A93EF6" w:rsidP="00A32EEB">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As dark fell, the 10th Brigade </w:t>
      </w:r>
      <w:r w:rsidR="008F68A6" w:rsidRPr="004B75E3">
        <w:rPr>
          <w:rFonts w:asciiTheme="majorBidi" w:hAnsiTheme="majorBidi" w:cstheme="majorBidi"/>
          <w:sz w:val="24"/>
          <w:szCs w:val="24"/>
        </w:rPr>
        <w:t>attack began</w:t>
      </w:r>
      <w:r w:rsidR="00B73AE8" w:rsidRPr="004B75E3">
        <w:rPr>
          <w:rFonts w:asciiTheme="majorBidi" w:hAnsiTheme="majorBidi" w:cstheme="majorBidi"/>
          <w:sz w:val="24"/>
          <w:szCs w:val="24"/>
        </w:rPr>
        <w:t xml:space="preserve">, but because of confusing orders </w:t>
      </w:r>
      <w:r w:rsidR="008F68A6" w:rsidRPr="004B75E3">
        <w:rPr>
          <w:rFonts w:asciiTheme="majorBidi" w:hAnsiTheme="majorBidi" w:cstheme="majorBidi"/>
          <w:sz w:val="24"/>
          <w:szCs w:val="24"/>
        </w:rPr>
        <w:t>from</w:t>
      </w:r>
      <w:r w:rsidR="00B73AE8" w:rsidRPr="004B75E3">
        <w:rPr>
          <w:rFonts w:asciiTheme="majorBidi" w:hAnsiTheme="majorBidi" w:cstheme="majorBidi"/>
          <w:sz w:val="24"/>
          <w:szCs w:val="24"/>
        </w:rPr>
        <w:t xml:space="preserve"> the Southern Command and the Supreme Command outpost, and because of mistakes in navigating the troops in the unfamiliar terrain, the assault went nowhere. </w:t>
      </w:r>
      <w:r w:rsidR="00A32EEB" w:rsidRPr="004B75E3">
        <w:rPr>
          <w:rFonts w:asciiTheme="majorBidi" w:hAnsiTheme="majorBidi" w:cstheme="majorBidi"/>
          <w:sz w:val="24"/>
          <w:szCs w:val="24"/>
        </w:rPr>
        <w:t>A</w:t>
      </w:r>
      <w:r w:rsidR="00B73AE8" w:rsidRPr="004B75E3">
        <w:rPr>
          <w:rFonts w:asciiTheme="majorBidi" w:hAnsiTheme="majorBidi" w:cstheme="majorBidi"/>
          <w:sz w:val="24"/>
          <w:szCs w:val="24"/>
        </w:rPr>
        <w:t xml:space="preserve"> few hours later,</w:t>
      </w:r>
      <w:r w:rsidR="00A32EEB" w:rsidRPr="004B75E3">
        <w:rPr>
          <w:rFonts w:asciiTheme="majorBidi" w:hAnsiTheme="majorBidi" w:cstheme="majorBidi"/>
          <w:sz w:val="24"/>
          <w:szCs w:val="24"/>
        </w:rPr>
        <w:t xml:space="preserve"> when</w:t>
      </w:r>
      <w:r w:rsidR="00B73AE8" w:rsidRPr="004B75E3">
        <w:rPr>
          <w:rFonts w:asciiTheme="majorBidi" w:hAnsiTheme="majorBidi" w:cstheme="majorBidi"/>
          <w:sz w:val="24"/>
          <w:szCs w:val="24"/>
        </w:rPr>
        <w:t xml:space="preserve"> </w:t>
      </w:r>
      <w:r w:rsidR="00A32EEB" w:rsidRPr="004B75E3">
        <w:rPr>
          <w:rFonts w:asciiTheme="majorBidi" w:hAnsiTheme="majorBidi" w:cstheme="majorBidi"/>
          <w:sz w:val="24"/>
          <w:szCs w:val="24"/>
        </w:rPr>
        <w:t xml:space="preserve">Dayan </w:t>
      </w:r>
      <w:r w:rsidR="00B73AE8" w:rsidRPr="004B75E3">
        <w:rPr>
          <w:rFonts w:asciiTheme="majorBidi" w:hAnsiTheme="majorBidi" w:cstheme="majorBidi"/>
          <w:sz w:val="24"/>
          <w:szCs w:val="24"/>
        </w:rPr>
        <w:t xml:space="preserve">heard that the attack had yet to get under way, he passed a message along to Guder that unless he </w:t>
      </w:r>
      <w:r w:rsidR="008F68A6" w:rsidRPr="004B75E3">
        <w:rPr>
          <w:rFonts w:asciiTheme="majorBidi" w:hAnsiTheme="majorBidi" w:cstheme="majorBidi"/>
          <w:sz w:val="24"/>
          <w:szCs w:val="24"/>
        </w:rPr>
        <w:t>carried out the mission,</w:t>
      </w:r>
      <w:r w:rsidR="00B73AE8" w:rsidRPr="004B75E3">
        <w:rPr>
          <w:rFonts w:asciiTheme="majorBidi" w:hAnsiTheme="majorBidi" w:cstheme="majorBidi"/>
          <w:sz w:val="24"/>
          <w:szCs w:val="24"/>
        </w:rPr>
        <w:t xml:space="preserve"> he would be dismissed. By morning, it was clear the assault had failed. The brigade’s battalions</w:t>
      </w:r>
      <w:r w:rsidR="008F68A6" w:rsidRPr="004B75E3">
        <w:rPr>
          <w:rFonts w:asciiTheme="majorBidi" w:hAnsiTheme="majorBidi" w:cstheme="majorBidi"/>
          <w:sz w:val="24"/>
          <w:szCs w:val="24"/>
        </w:rPr>
        <w:t>, after getting</w:t>
      </w:r>
      <w:r w:rsidR="00B73AE8" w:rsidRPr="004B75E3">
        <w:rPr>
          <w:rFonts w:asciiTheme="majorBidi" w:hAnsiTheme="majorBidi" w:cstheme="majorBidi"/>
          <w:sz w:val="24"/>
          <w:szCs w:val="24"/>
        </w:rPr>
        <w:t xml:space="preserve"> lost and realizing they were fighting peripheral compounds, retreated at dawn. An enraged Dayan dismissed Guder.</w:t>
      </w:r>
    </w:p>
    <w:p w14:paraId="42836AB1" w14:textId="56433EB7" w:rsidR="00B73AE8" w:rsidRPr="004B75E3" w:rsidRDefault="00B73AE8" w:rsidP="00554B67">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On the night of October 31, Dayan brought the 37th Br</w:t>
      </w:r>
      <w:r w:rsidR="00BB1EA0" w:rsidRPr="004B75E3">
        <w:rPr>
          <w:rFonts w:asciiTheme="majorBidi" w:hAnsiTheme="majorBidi" w:cstheme="majorBidi"/>
          <w:sz w:val="24"/>
          <w:szCs w:val="24"/>
        </w:rPr>
        <w:t>igade into the fight. This was supposedly an armored brigade, but in practice, the brigade was in its initial stage</w:t>
      </w:r>
      <w:r w:rsidR="001F7B9C" w:rsidRPr="004B75E3">
        <w:rPr>
          <w:rFonts w:asciiTheme="majorBidi" w:hAnsiTheme="majorBidi" w:cstheme="majorBidi"/>
          <w:sz w:val="24"/>
          <w:szCs w:val="24"/>
        </w:rPr>
        <w:t>s</w:t>
      </w:r>
      <w:r w:rsidR="00BB1EA0" w:rsidRPr="004B75E3">
        <w:rPr>
          <w:rFonts w:asciiTheme="majorBidi" w:hAnsiTheme="majorBidi" w:cstheme="majorBidi"/>
          <w:sz w:val="24"/>
          <w:szCs w:val="24"/>
        </w:rPr>
        <w:t xml:space="preserve"> of being renewed and rebuilt, and was</w:t>
      </w:r>
      <w:r w:rsidR="00E76A05" w:rsidRPr="004B75E3">
        <w:rPr>
          <w:rFonts w:asciiTheme="majorBidi" w:hAnsiTheme="majorBidi" w:cstheme="majorBidi"/>
          <w:sz w:val="24"/>
          <w:szCs w:val="24"/>
        </w:rPr>
        <w:t xml:space="preserve"> not</w:t>
      </w:r>
      <w:r w:rsidR="00BB1EA0" w:rsidRPr="004B75E3">
        <w:rPr>
          <w:rFonts w:asciiTheme="majorBidi" w:hAnsiTheme="majorBidi" w:cstheme="majorBidi"/>
          <w:sz w:val="24"/>
          <w:szCs w:val="24"/>
        </w:rPr>
        <w:t xml:space="preserve"> ready to fight. The brigade </w:t>
      </w:r>
      <w:r w:rsidR="00576BEF" w:rsidRPr="004B75E3">
        <w:rPr>
          <w:rFonts w:asciiTheme="majorBidi" w:hAnsiTheme="majorBidi" w:cstheme="majorBidi"/>
          <w:sz w:val="24"/>
          <w:szCs w:val="24"/>
        </w:rPr>
        <w:t>had</w:t>
      </w:r>
      <w:r w:rsidR="00BB1EA0" w:rsidRPr="004B75E3">
        <w:rPr>
          <w:rFonts w:asciiTheme="majorBidi" w:hAnsiTheme="majorBidi" w:cstheme="majorBidi"/>
          <w:sz w:val="24"/>
          <w:szCs w:val="24"/>
        </w:rPr>
        <w:t xml:space="preserve"> three Sherman tank battalions and a battalion of French AMX-13 tanks. But the brigade’s skills were far from the level needed to operate armor, and</w:t>
      </w:r>
      <w:r w:rsidR="00576BEF" w:rsidRPr="004B75E3">
        <w:rPr>
          <w:rFonts w:asciiTheme="majorBidi" w:hAnsiTheme="majorBidi" w:cstheme="majorBidi"/>
          <w:sz w:val="24"/>
          <w:szCs w:val="24"/>
        </w:rPr>
        <w:t>,</w:t>
      </w:r>
      <w:r w:rsidR="00BB1EA0" w:rsidRPr="004B75E3">
        <w:rPr>
          <w:rFonts w:asciiTheme="majorBidi" w:hAnsiTheme="majorBidi" w:cstheme="majorBidi"/>
          <w:sz w:val="24"/>
          <w:szCs w:val="24"/>
        </w:rPr>
        <w:t xml:space="preserve"> in general</w:t>
      </w:r>
      <w:r w:rsidR="00576BEF" w:rsidRPr="004B75E3">
        <w:rPr>
          <w:rFonts w:asciiTheme="majorBidi" w:hAnsiTheme="majorBidi" w:cstheme="majorBidi"/>
          <w:sz w:val="24"/>
          <w:szCs w:val="24"/>
        </w:rPr>
        <w:t>,</w:t>
      </w:r>
      <w:r w:rsidR="00BB1EA0" w:rsidRPr="004B75E3">
        <w:rPr>
          <w:rFonts w:asciiTheme="majorBidi" w:hAnsiTheme="majorBidi" w:cstheme="majorBidi"/>
          <w:sz w:val="24"/>
          <w:szCs w:val="24"/>
        </w:rPr>
        <w:t xml:space="preserve"> its battle-readiness was low. Dayan wanted to deploy the brigade to </w:t>
      </w:r>
      <w:r w:rsidR="00554B67" w:rsidRPr="004B75E3">
        <w:rPr>
          <w:rFonts w:asciiTheme="majorBidi" w:hAnsiTheme="majorBidi" w:cstheme="majorBidi"/>
          <w:sz w:val="24"/>
          <w:szCs w:val="24"/>
        </w:rPr>
        <w:t xml:space="preserve">assist the 10th Brigade. At an early stage, he </w:t>
      </w:r>
      <w:r w:rsidR="00576BEF" w:rsidRPr="004B75E3">
        <w:rPr>
          <w:rFonts w:asciiTheme="majorBidi" w:hAnsiTheme="majorBidi" w:cstheme="majorBidi"/>
          <w:sz w:val="24"/>
          <w:szCs w:val="24"/>
        </w:rPr>
        <w:t>had been</w:t>
      </w:r>
      <w:r w:rsidR="00554B67" w:rsidRPr="004B75E3">
        <w:rPr>
          <w:rFonts w:asciiTheme="majorBidi" w:hAnsiTheme="majorBidi" w:cstheme="majorBidi"/>
          <w:sz w:val="24"/>
          <w:szCs w:val="24"/>
        </w:rPr>
        <w:t xml:space="preserve"> impressed by the success of the 7th Brigade, and he now felt that the key to success in the desert was the tanks. Intelligence reports on the advance of the 1st Armored Division</w:t>
      </w:r>
      <w:r w:rsidR="001F7B9C" w:rsidRPr="004B75E3">
        <w:rPr>
          <w:rFonts w:asciiTheme="majorBidi" w:hAnsiTheme="majorBidi" w:cstheme="majorBidi"/>
          <w:sz w:val="24"/>
          <w:szCs w:val="24"/>
        </w:rPr>
        <w:t xml:space="preserve"> reinforced</w:t>
      </w:r>
      <w:r w:rsidR="00554B67" w:rsidRPr="004B75E3">
        <w:rPr>
          <w:rFonts w:asciiTheme="majorBidi" w:hAnsiTheme="majorBidi" w:cstheme="majorBidi"/>
          <w:sz w:val="24"/>
          <w:szCs w:val="24"/>
        </w:rPr>
        <w:t xml:space="preserve"> his decision, and thus the 37th Brigade was cast into the fray. </w:t>
      </w:r>
      <w:r w:rsidR="00576BEF" w:rsidRPr="004B75E3">
        <w:rPr>
          <w:rFonts w:asciiTheme="majorBidi" w:hAnsiTheme="majorBidi" w:cstheme="majorBidi"/>
          <w:sz w:val="24"/>
          <w:szCs w:val="24"/>
        </w:rPr>
        <w:t>If</w:t>
      </w:r>
      <w:r w:rsidR="00554B67" w:rsidRPr="004B75E3">
        <w:rPr>
          <w:rFonts w:asciiTheme="majorBidi" w:hAnsiTheme="majorBidi" w:cstheme="majorBidi"/>
          <w:sz w:val="24"/>
          <w:szCs w:val="24"/>
        </w:rPr>
        <w:t xml:space="preserve"> the 10th Brigade</w:t>
      </w:r>
      <w:r w:rsidR="00576BEF" w:rsidRPr="004B75E3">
        <w:rPr>
          <w:rFonts w:asciiTheme="majorBidi" w:hAnsiTheme="majorBidi" w:cstheme="majorBidi"/>
          <w:sz w:val="24"/>
          <w:szCs w:val="24"/>
        </w:rPr>
        <w:t xml:space="preserve"> had</w:t>
      </w:r>
      <w:r w:rsidR="00554B67" w:rsidRPr="004B75E3">
        <w:rPr>
          <w:rFonts w:asciiTheme="majorBidi" w:hAnsiTheme="majorBidi" w:cstheme="majorBidi"/>
          <w:sz w:val="24"/>
          <w:szCs w:val="24"/>
        </w:rPr>
        <w:t xml:space="preserve"> suffered from long, hesitant battle conduct, knowledge gaps, and contradictions between the General Staff and the command, the 37th Brigade was inserted too </w:t>
      </w:r>
      <w:r w:rsidR="00576BEF" w:rsidRPr="004B75E3">
        <w:rPr>
          <w:rFonts w:asciiTheme="majorBidi" w:hAnsiTheme="majorBidi" w:cstheme="majorBidi"/>
          <w:sz w:val="24"/>
          <w:szCs w:val="24"/>
        </w:rPr>
        <w:t>quickly</w:t>
      </w:r>
      <w:r w:rsidR="00554B67" w:rsidRPr="004B75E3">
        <w:rPr>
          <w:rFonts w:asciiTheme="majorBidi" w:hAnsiTheme="majorBidi" w:cstheme="majorBidi"/>
          <w:sz w:val="24"/>
          <w:szCs w:val="24"/>
        </w:rPr>
        <w:t xml:space="preserve"> into battle, and its commander, Shmuel Glinka, was </w:t>
      </w:r>
      <w:r w:rsidR="00576BEF" w:rsidRPr="004B75E3">
        <w:rPr>
          <w:rFonts w:asciiTheme="majorBidi" w:hAnsiTheme="majorBidi" w:cstheme="majorBidi"/>
          <w:sz w:val="24"/>
          <w:szCs w:val="24"/>
        </w:rPr>
        <w:t>far too eager</w:t>
      </w:r>
      <w:r w:rsidR="00554B67" w:rsidRPr="004B75E3">
        <w:rPr>
          <w:rFonts w:asciiTheme="majorBidi" w:hAnsiTheme="majorBidi" w:cstheme="majorBidi"/>
          <w:sz w:val="24"/>
          <w:szCs w:val="24"/>
        </w:rPr>
        <w:t xml:space="preserve"> to fight.</w:t>
      </w:r>
      <w:r w:rsidR="00554B67" w:rsidRPr="004B75E3">
        <w:rPr>
          <w:rStyle w:val="FootnoteReference"/>
          <w:rFonts w:asciiTheme="majorBidi" w:hAnsiTheme="majorBidi" w:cstheme="majorBidi"/>
          <w:sz w:val="24"/>
          <w:szCs w:val="24"/>
        </w:rPr>
        <w:footnoteReference w:id="102"/>
      </w:r>
      <w:r w:rsidR="00554B67" w:rsidRPr="004B75E3">
        <w:rPr>
          <w:rFonts w:asciiTheme="majorBidi" w:hAnsiTheme="majorBidi" w:cstheme="majorBidi"/>
          <w:sz w:val="24"/>
          <w:szCs w:val="24"/>
        </w:rPr>
        <w:t xml:space="preserve"> </w:t>
      </w:r>
      <w:r w:rsidR="00576BEF" w:rsidRPr="004B75E3">
        <w:rPr>
          <w:rFonts w:asciiTheme="majorBidi" w:hAnsiTheme="majorBidi" w:cstheme="majorBidi"/>
          <w:sz w:val="24"/>
          <w:szCs w:val="24"/>
        </w:rPr>
        <w:t>From the entire</w:t>
      </w:r>
      <w:r w:rsidR="00554B67" w:rsidRPr="004B75E3">
        <w:rPr>
          <w:rFonts w:asciiTheme="majorBidi" w:hAnsiTheme="majorBidi" w:cstheme="majorBidi"/>
          <w:sz w:val="24"/>
          <w:szCs w:val="24"/>
        </w:rPr>
        <w:t xml:space="preserve"> brigade, only four battalions actually went to Sinai. Because the tank battalions were late in arriving, the assault was </w:t>
      </w:r>
      <w:r w:rsidR="00576BEF" w:rsidRPr="004B75E3">
        <w:rPr>
          <w:rFonts w:asciiTheme="majorBidi" w:hAnsiTheme="majorBidi" w:cstheme="majorBidi"/>
          <w:sz w:val="24"/>
          <w:szCs w:val="24"/>
        </w:rPr>
        <w:t>ultimately carried out</w:t>
      </w:r>
      <w:r w:rsidR="00554B67" w:rsidRPr="004B75E3">
        <w:rPr>
          <w:rFonts w:asciiTheme="majorBidi" w:hAnsiTheme="majorBidi" w:cstheme="majorBidi"/>
          <w:sz w:val="24"/>
          <w:szCs w:val="24"/>
        </w:rPr>
        <w:t xml:space="preserve"> by two APC battalions alone. The attack was stopped by heavy Egyptian fire and the troops retreated. The losses were heavy: 20 dead and 65 wounded, including Glinka</w:t>
      </w:r>
      <w:r w:rsidR="00576BEF" w:rsidRPr="004B75E3">
        <w:rPr>
          <w:rFonts w:asciiTheme="majorBidi" w:hAnsiTheme="majorBidi" w:cstheme="majorBidi"/>
          <w:sz w:val="24"/>
          <w:szCs w:val="24"/>
        </w:rPr>
        <w:t>,</w:t>
      </w:r>
      <w:r w:rsidR="00554B67" w:rsidRPr="004B75E3">
        <w:rPr>
          <w:rFonts w:asciiTheme="majorBidi" w:hAnsiTheme="majorBidi" w:cstheme="majorBidi"/>
          <w:sz w:val="24"/>
          <w:szCs w:val="24"/>
        </w:rPr>
        <w:t xml:space="preserve"> who was evacuated to the hospital and later died of his wounds.</w:t>
      </w:r>
    </w:p>
    <w:p w14:paraId="5A84E8EB" w14:textId="1013A70A" w:rsidR="00554B67" w:rsidRPr="004B75E3" w:rsidRDefault="00554B67" w:rsidP="00554B67">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Dayan assumed responsibility for the flawed assault, writing, “This mistake</w:t>
      </w:r>
      <w:r w:rsidR="00D544FF" w:rsidRPr="004B75E3">
        <w:rPr>
          <w:rFonts w:asciiTheme="majorBidi" w:hAnsiTheme="majorBidi" w:cstheme="majorBidi"/>
          <w:sz w:val="24"/>
          <w:szCs w:val="24"/>
        </w:rPr>
        <w:t xml:space="preserve"> happened at the ranks above the fighting units. The disintegrating fighting – the command, the General Staff, and the Chief of Staff (I) are responsible for that.”</w:t>
      </w:r>
      <w:r w:rsidR="00D544FF" w:rsidRPr="004B75E3">
        <w:rPr>
          <w:rStyle w:val="FootnoteReference"/>
          <w:rFonts w:asciiTheme="majorBidi" w:hAnsiTheme="majorBidi" w:cstheme="majorBidi"/>
          <w:sz w:val="24"/>
          <w:szCs w:val="24"/>
        </w:rPr>
        <w:footnoteReference w:id="103"/>
      </w:r>
      <w:r w:rsidR="00D544FF" w:rsidRPr="004B75E3">
        <w:rPr>
          <w:rFonts w:asciiTheme="majorBidi" w:hAnsiTheme="majorBidi" w:cstheme="majorBidi"/>
          <w:sz w:val="24"/>
          <w:szCs w:val="24"/>
        </w:rPr>
        <w:t xml:space="preserve"> In </w:t>
      </w:r>
      <w:r w:rsidR="00576BEF" w:rsidRPr="004B75E3">
        <w:rPr>
          <w:rFonts w:asciiTheme="majorBidi" w:hAnsiTheme="majorBidi" w:cstheme="majorBidi"/>
          <w:sz w:val="24"/>
          <w:szCs w:val="24"/>
        </w:rPr>
        <w:t>his judgment</w:t>
      </w:r>
      <w:r w:rsidR="00D544FF" w:rsidRPr="004B75E3">
        <w:rPr>
          <w:rFonts w:asciiTheme="majorBidi" w:hAnsiTheme="majorBidi" w:cstheme="majorBidi"/>
          <w:sz w:val="24"/>
          <w:szCs w:val="24"/>
        </w:rPr>
        <w:t xml:space="preserve">, </w:t>
      </w:r>
      <w:r w:rsidR="00576BEF" w:rsidRPr="004B75E3">
        <w:rPr>
          <w:rFonts w:asciiTheme="majorBidi" w:hAnsiTheme="majorBidi" w:cstheme="majorBidi"/>
          <w:sz w:val="24"/>
          <w:szCs w:val="24"/>
        </w:rPr>
        <w:t>the reasons for failure</w:t>
      </w:r>
      <w:r w:rsidR="00D544FF" w:rsidRPr="004B75E3">
        <w:rPr>
          <w:rFonts w:asciiTheme="majorBidi" w:hAnsiTheme="majorBidi" w:cstheme="majorBidi"/>
          <w:sz w:val="24"/>
          <w:szCs w:val="24"/>
        </w:rPr>
        <w:t xml:space="preserve"> were</w:t>
      </w:r>
      <w:r w:rsidR="00FA29C3" w:rsidRPr="004B75E3">
        <w:rPr>
          <w:rFonts w:asciiTheme="majorBidi" w:hAnsiTheme="majorBidi" w:cstheme="majorBidi"/>
          <w:sz w:val="24"/>
          <w:szCs w:val="24"/>
        </w:rPr>
        <w:t xml:space="preserve"> the pressure he had exerted on the command to develop the axis and </w:t>
      </w:r>
      <w:r w:rsidR="00576BEF" w:rsidRPr="004B75E3">
        <w:rPr>
          <w:rFonts w:asciiTheme="majorBidi" w:hAnsiTheme="majorBidi" w:cstheme="majorBidi"/>
          <w:sz w:val="24"/>
          <w:szCs w:val="24"/>
        </w:rPr>
        <w:t>the command’s</w:t>
      </w:r>
      <w:r w:rsidR="00FA29C3" w:rsidRPr="004B75E3">
        <w:rPr>
          <w:rFonts w:asciiTheme="majorBidi" w:hAnsiTheme="majorBidi" w:cstheme="majorBidi"/>
          <w:sz w:val="24"/>
          <w:szCs w:val="24"/>
        </w:rPr>
        <w:t xml:space="preserve"> mistaken assessment </w:t>
      </w:r>
      <w:r w:rsidR="00576BEF" w:rsidRPr="004B75E3">
        <w:rPr>
          <w:rFonts w:asciiTheme="majorBidi" w:hAnsiTheme="majorBidi" w:cstheme="majorBidi"/>
          <w:sz w:val="24"/>
          <w:szCs w:val="24"/>
        </w:rPr>
        <w:t xml:space="preserve">that </w:t>
      </w:r>
      <w:r w:rsidR="00FA29C3" w:rsidRPr="004B75E3">
        <w:rPr>
          <w:rFonts w:asciiTheme="majorBidi" w:hAnsiTheme="majorBidi" w:cstheme="majorBidi"/>
          <w:sz w:val="24"/>
          <w:szCs w:val="24"/>
        </w:rPr>
        <w:t xml:space="preserve">the Egyptian resistance in Um Qatef was crumbling. Furthermore, there were significant command and control problems on the part of the forward command and the Supreme Command outpost, as well as </w:t>
      </w:r>
      <w:r w:rsidR="00576BEF" w:rsidRPr="004B75E3">
        <w:rPr>
          <w:rFonts w:asciiTheme="majorBidi" w:hAnsiTheme="majorBidi" w:cstheme="majorBidi"/>
          <w:sz w:val="24"/>
          <w:szCs w:val="24"/>
        </w:rPr>
        <w:t xml:space="preserve">errors in </w:t>
      </w:r>
      <w:r w:rsidR="00FA29C3" w:rsidRPr="004B75E3">
        <w:rPr>
          <w:rFonts w:asciiTheme="majorBidi" w:hAnsiTheme="majorBidi" w:cstheme="majorBidi"/>
          <w:sz w:val="24"/>
          <w:szCs w:val="24"/>
        </w:rPr>
        <w:t xml:space="preserve">understanding where the forces were located </w:t>
      </w:r>
      <w:r w:rsidR="008737B0" w:rsidRPr="004B75E3">
        <w:rPr>
          <w:rFonts w:asciiTheme="majorBidi" w:hAnsiTheme="majorBidi" w:cstheme="majorBidi"/>
          <w:sz w:val="24"/>
          <w:szCs w:val="24"/>
        </w:rPr>
        <w:t>arising from</w:t>
      </w:r>
      <w:r w:rsidR="00FA29C3" w:rsidRPr="004B75E3">
        <w:rPr>
          <w:rFonts w:asciiTheme="majorBidi" w:hAnsiTheme="majorBidi" w:cstheme="majorBidi"/>
          <w:sz w:val="24"/>
          <w:szCs w:val="24"/>
        </w:rPr>
        <w:t xml:space="preserve"> the forces’ confused reports.</w:t>
      </w:r>
      <w:r w:rsidR="00FA29C3" w:rsidRPr="004B75E3">
        <w:rPr>
          <w:rStyle w:val="FootnoteReference"/>
          <w:rFonts w:asciiTheme="majorBidi" w:hAnsiTheme="majorBidi" w:cstheme="majorBidi"/>
          <w:sz w:val="24"/>
          <w:szCs w:val="24"/>
        </w:rPr>
        <w:footnoteReference w:id="104"/>
      </w:r>
    </w:p>
    <w:p w14:paraId="559CDA40" w14:textId="245DA594" w:rsidR="00383DB7" w:rsidRPr="004B75E3" w:rsidRDefault="00CC44DF" w:rsidP="00CC44DF">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On the battlefield, the will of both sides is tested,</w:t>
      </w:r>
      <w:r w:rsidR="00FA29C3" w:rsidRPr="004B75E3">
        <w:rPr>
          <w:rFonts w:asciiTheme="majorBidi" w:hAnsiTheme="majorBidi" w:cstheme="majorBidi"/>
          <w:sz w:val="24"/>
          <w:szCs w:val="24"/>
        </w:rPr>
        <w:t xml:space="preserve"> </w:t>
      </w:r>
      <w:r w:rsidRPr="004B75E3">
        <w:rPr>
          <w:rFonts w:asciiTheme="majorBidi" w:hAnsiTheme="majorBidi" w:cstheme="majorBidi"/>
          <w:sz w:val="24"/>
          <w:szCs w:val="24"/>
        </w:rPr>
        <w:t xml:space="preserve">and the </w:t>
      </w:r>
      <w:r w:rsidR="00FA29C3" w:rsidRPr="004B75E3">
        <w:rPr>
          <w:rFonts w:asciiTheme="majorBidi" w:hAnsiTheme="majorBidi" w:cstheme="majorBidi"/>
          <w:sz w:val="24"/>
          <w:szCs w:val="24"/>
        </w:rPr>
        <w:t>question is who</w:t>
      </w:r>
      <w:r w:rsidR="001E7E58" w:rsidRPr="004B75E3">
        <w:rPr>
          <w:rFonts w:asciiTheme="majorBidi" w:hAnsiTheme="majorBidi" w:cstheme="majorBidi"/>
          <w:sz w:val="24"/>
          <w:szCs w:val="24"/>
        </w:rPr>
        <w:t xml:space="preserve"> will break first. The one who delays </w:t>
      </w:r>
      <w:r w:rsidR="00FA29C3" w:rsidRPr="004B75E3">
        <w:rPr>
          <w:rFonts w:asciiTheme="majorBidi" w:hAnsiTheme="majorBidi" w:cstheme="majorBidi"/>
          <w:sz w:val="24"/>
          <w:szCs w:val="24"/>
        </w:rPr>
        <w:t>his breaking point wins.</w:t>
      </w:r>
      <w:r w:rsidR="00FA2D13" w:rsidRPr="004B75E3">
        <w:rPr>
          <w:rFonts w:asciiTheme="majorBidi" w:hAnsiTheme="majorBidi" w:cstheme="majorBidi"/>
          <w:sz w:val="24"/>
          <w:szCs w:val="24"/>
        </w:rPr>
        <w:t xml:space="preserve"> And, indeed, despite the 10th Brigade’s local </w:t>
      </w:r>
      <w:r w:rsidR="008737B0" w:rsidRPr="004B75E3">
        <w:rPr>
          <w:rFonts w:asciiTheme="majorBidi" w:hAnsiTheme="majorBidi" w:cstheme="majorBidi"/>
          <w:sz w:val="24"/>
          <w:szCs w:val="24"/>
        </w:rPr>
        <w:t>blunders</w:t>
      </w:r>
      <w:r w:rsidR="00FA2D13" w:rsidRPr="004B75E3">
        <w:rPr>
          <w:rFonts w:asciiTheme="majorBidi" w:hAnsiTheme="majorBidi" w:cstheme="majorBidi"/>
          <w:sz w:val="24"/>
          <w:szCs w:val="24"/>
        </w:rPr>
        <w:t xml:space="preserve"> and the 37th Brigade’s failures at Um Qatef, by November 1, the Egyptians, having withstood p</w:t>
      </w:r>
      <w:r w:rsidR="006B290D" w:rsidRPr="004B75E3">
        <w:rPr>
          <w:rFonts w:asciiTheme="majorBidi" w:hAnsiTheme="majorBidi" w:cstheme="majorBidi"/>
          <w:sz w:val="24"/>
          <w:szCs w:val="24"/>
        </w:rPr>
        <w:t>oundings from the ground and</w:t>
      </w:r>
      <w:r w:rsidR="00FA2D13" w:rsidRPr="004B75E3">
        <w:rPr>
          <w:rFonts w:asciiTheme="majorBidi" w:hAnsiTheme="majorBidi" w:cstheme="majorBidi"/>
          <w:sz w:val="24"/>
          <w:szCs w:val="24"/>
        </w:rPr>
        <w:t xml:space="preserve"> air, were </w:t>
      </w:r>
      <w:r w:rsidR="008737B0" w:rsidRPr="004B75E3">
        <w:rPr>
          <w:rFonts w:asciiTheme="majorBidi" w:hAnsiTheme="majorBidi" w:cstheme="majorBidi"/>
          <w:sz w:val="24"/>
          <w:szCs w:val="24"/>
        </w:rPr>
        <w:t xml:space="preserve">utterly spent </w:t>
      </w:r>
      <w:r w:rsidR="00FA2D13" w:rsidRPr="004B75E3">
        <w:rPr>
          <w:rFonts w:asciiTheme="majorBidi" w:hAnsiTheme="majorBidi" w:cstheme="majorBidi"/>
          <w:sz w:val="24"/>
          <w:szCs w:val="24"/>
        </w:rPr>
        <w:t xml:space="preserve">in their fortified compound. At 5 p.m., the defenders were ordered to retreat because the Egyptian command had decided to </w:t>
      </w:r>
      <w:r w:rsidR="006B290D" w:rsidRPr="004B75E3">
        <w:rPr>
          <w:rFonts w:asciiTheme="majorBidi" w:hAnsiTheme="majorBidi" w:cstheme="majorBidi"/>
          <w:sz w:val="24"/>
          <w:szCs w:val="24"/>
        </w:rPr>
        <w:t>concentrate its force on defending Egypt proper. Furthermore, the Egyptians</w:t>
      </w:r>
      <w:r w:rsidR="00383DB7" w:rsidRPr="004B75E3">
        <w:rPr>
          <w:rFonts w:asciiTheme="majorBidi" w:hAnsiTheme="majorBidi" w:cstheme="majorBidi"/>
          <w:sz w:val="24"/>
          <w:szCs w:val="24"/>
        </w:rPr>
        <w:t xml:space="preserve"> had exhausted their supply and ammunition capabilities. The retreat, which began in an orderly fashion, turned into </w:t>
      </w:r>
      <w:r w:rsidR="008737B0" w:rsidRPr="004B75E3">
        <w:rPr>
          <w:rFonts w:asciiTheme="majorBidi" w:hAnsiTheme="majorBidi" w:cstheme="majorBidi"/>
          <w:sz w:val="24"/>
          <w:szCs w:val="24"/>
        </w:rPr>
        <w:t xml:space="preserve">frightened </w:t>
      </w:r>
      <w:r w:rsidR="00383DB7" w:rsidRPr="004B75E3">
        <w:rPr>
          <w:rFonts w:asciiTheme="majorBidi" w:hAnsiTheme="majorBidi" w:cstheme="majorBidi"/>
          <w:sz w:val="24"/>
          <w:szCs w:val="24"/>
        </w:rPr>
        <w:t>melee and most of the Egyptian force fell into Israeli captivity.</w:t>
      </w:r>
      <w:r w:rsidR="00383DB7" w:rsidRPr="004B75E3">
        <w:rPr>
          <w:rStyle w:val="FootnoteReference"/>
          <w:rFonts w:asciiTheme="majorBidi" w:hAnsiTheme="majorBidi" w:cstheme="majorBidi"/>
          <w:sz w:val="24"/>
          <w:szCs w:val="24"/>
        </w:rPr>
        <w:footnoteReference w:id="105"/>
      </w:r>
      <w:r w:rsidR="00383DB7" w:rsidRPr="004B75E3">
        <w:rPr>
          <w:rFonts w:asciiTheme="majorBidi" w:hAnsiTheme="majorBidi" w:cstheme="majorBidi"/>
          <w:sz w:val="24"/>
          <w:szCs w:val="24"/>
        </w:rPr>
        <w:t xml:space="preserve"> The battle for Um Qatef was over, and Dayan </w:t>
      </w:r>
      <w:r w:rsidR="001E7E58" w:rsidRPr="004B75E3">
        <w:rPr>
          <w:rFonts w:asciiTheme="majorBidi" w:hAnsiTheme="majorBidi" w:cstheme="majorBidi"/>
          <w:sz w:val="24"/>
          <w:szCs w:val="24"/>
        </w:rPr>
        <w:t>–</w:t>
      </w:r>
      <w:r w:rsidR="00383DB7" w:rsidRPr="004B75E3">
        <w:rPr>
          <w:rFonts w:asciiTheme="majorBidi" w:hAnsiTheme="majorBidi" w:cstheme="majorBidi"/>
          <w:sz w:val="24"/>
          <w:szCs w:val="24"/>
        </w:rPr>
        <w:t xml:space="preserve"> </w:t>
      </w:r>
      <w:r w:rsidR="001E7E58" w:rsidRPr="004B75E3">
        <w:rPr>
          <w:rFonts w:asciiTheme="majorBidi" w:hAnsiTheme="majorBidi" w:cstheme="majorBidi"/>
          <w:sz w:val="24"/>
          <w:szCs w:val="24"/>
        </w:rPr>
        <w:t>ver</w:t>
      </w:r>
      <w:r w:rsidR="00383DB7" w:rsidRPr="004B75E3">
        <w:rPr>
          <w:rFonts w:asciiTheme="majorBidi" w:hAnsiTheme="majorBidi" w:cstheme="majorBidi"/>
          <w:sz w:val="24"/>
          <w:szCs w:val="24"/>
        </w:rPr>
        <w:t xml:space="preserve">y </w:t>
      </w:r>
      <w:r w:rsidR="001E7E58" w:rsidRPr="004B75E3">
        <w:rPr>
          <w:rFonts w:asciiTheme="majorBidi" w:hAnsiTheme="majorBidi" w:cstheme="majorBidi"/>
          <w:sz w:val="24"/>
          <w:szCs w:val="24"/>
        </w:rPr>
        <w:t>unhappy</w:t>
      </w:r>
      <w:r w:rsidR="00383DB7" w:rsidRPr="004B75E3">
        <w:rPr>
          <w:rFonts w:asciiTheme="majorBidi" w:hAnsiTheme="majorBidi" w:cstheme="majorBidi"/>
          <w:sz w:val="24"/>
          <w:szCs w:val="24"/>
        </w:rPr>
        <w:t xml:space="preserve"> with the Israel</w:t>
      </w:r>
      <w:r w:rsidR="001E7E58" w:rsidRPr="004B75E3">
        <w:rPr>
          <w:rFonts w:asciiTheme="majorBidi" w:hAnsiTheme="majorBidi" w:cstheme="majorBidi"/>
          <w:sz w:val="24"/>
          <w:szCs w:val="24"/>
        </w:rPr>
        <w:t>i</w:t>
      </w:r>
      <w:r w:rsidR="00383DB7" w:rsidRPr="004B75E3">
        <w:rPr>
          <w:rFonts w:asciiTheme="majorBidi" w:hAnsiTheme="majorBidi" w:cstheme="majorBidi"/>
          <w:sz w:val="24"/>
          <w:szCs w:val="24"/>
        </w:rPr>
        <w:t xml:space="preserve"> force’s hesitancy and unwieldiness – laconically remarked, “The Egyptians fought well while we fought badly.”</w:t>
      </w:r>
      <w:r w:rsidR="00383DB7" w:rsidRPr="004B75E3">
        <w:rPr>
          <w:rStyle w:val="FootnoteReference"/>
          <w:rFonts w:asciiTheme="majorBidi" w:hAnsiTheme="majorBidi" w:cstheme="majorBidi"/>
          <w:sz w:val="24"/>
          <w:szCs w:val="24"/>
        </w:rPr>
        <w:footnoteReference w:id="106"/>
      </w:r>
      <w:r w:rsidR="001E7E58" w:rsidRPr="004B75E3">
        <w:rPr>
          <w:rFonts w:asciiTheme="majorBidi" w:hAnsiTheme="majorBidi" w:cstheme="majorBidi"/>
          <w:sz w:val="24"/>
          <w:szCs w:val="24"/>
        </w:rPr>
        <w:t xml:space="preserve"> He</w:t>
      </w:r>
      <w:r w:rsidR="00383DB7" w:rsidRPr="004B75E3">
        <w:rPr>
          <w:rFonts w:asciiTheme="majorBidi" w:hAnsiTheme="majorBidi" w:cstheme="majorBidi"/>
          <w:sz w:val="24"/>
          <w:szCs w:val="24"/>
        </w:rPr>
        <w:t xml:space="preserve"> aimed the bulk of his criticism at the Egyptian defensive concept demonstrated at Um Qatef</w:t>
      </w:r>
      <w:r w:rsidR="0002508A" w:rsidRPr="004B75E3">
        <w:rPr>
          <w:rFonts w:asciiTheme="majorBidi" w:hAnsiTheme="majorBidi" w:cstheme="majorBidi"/>
          <w:sz w:val="24"/>
          <w:szCs w:val="24"/>
        </w:rPr>
        <w:t>:</w:t>
      </w:r>
    </w:p>
    <w:p w14:paraId="1ACABB55" w14:textId="0DF28B12" w:rsidR="00383DB7" w:rsidRPr="004B75E3" w:rsidRDefault="001E7E58" w:rsidP="001E7E58">
      <w:pPr>
        <w:spacing w:line="360" w:lineRule="auto"/>
        <w:ind w:left="720"/>
        <w:jc w:val="both"/>
        <w:rPr>
          <w:rFonts w:asciiTheme="majorBidi" w:hAnsiTheme="majorBidi" w:cstheme="majorBidi"/>
          <w:sz w:val="24"/>
          <w:szCs w:val="24"/>
        </w:rPr>
      </w:pPr>
      <w:r w:rsidRPr="004B75E3">
        <w:rPr>
          <w:rFonts w:asciiTheme="majorBidi" w:hAnsiTheme="majorBidi" w:cstheme="majorBidi"/>
          <w:sz w:val="24"/>
          <w:szCs w:val="24"/>
        </w:rPr>
        <w:t>I don’</w:t>
      </w:r>
      <w:r w:rsidR="00383DB7" w:rsidRPr="004B75E3">
        <w:rPr>
          <w:rFonts w:asciiTheme="majorBidi" w:hAnsiTheme="majorBidi" w:cstheme="majorBidi"/>
          <w:sz w:val="24"/>
          <w:szCs w:val="24"/>
        </w:rPr>
        <w:t xml:space="preserve">t know if </w:t>
      </w:r>
      <w:r w:rsidRPr="004B75E3">
        <w:rPr>
          <w:rFonts w:asciiTheme="majorBidi" w:hAnsiTheme="majorBidi" w:cstheme="majorBidi"/>
          <w:sz w:val="24"/>
          <w:szCs w:val="24"/>
        </w:rPr>
        <w:t xml:space="preserve">the doctrine the Egyptians </w:t>
      </w:r>
      <w:r w:rsidR="00383DB7" w:rsidRPr="004B75E3">
        <w:rPr>
          <w:rFonts w:asciiTheme="majorBidi" w:hAnsiTheme="majorBidi" w:cstheme="majorBidi"/>
          <w:sz w:val="24"/>
          <w:szCs w:val="24"/>
        </w:rPr>
        <w:t>adopted is something they got from their British or German or Russian teachers. Whatever the case, according to the Egyptian General Staff approach, the Abu Agela compound was supposed to have served as a barrier to an assault on Sinai in the central sector of Qusayma-Nitsana. The Egyptian command decided that this defense, built on six major forts – Qusayman, Um Qatef, Um Sihan, Abu Agela, Sakhar Ruefa, and Ras Matamor – held by an infantry brigade with assisting elements</w:t>
      </w:r>
      <w:r w:rsidR="000329F7" w:rsidRPr="004B75E3">
        <w:rPr>
          <w:rFonts w:asciiTheme="majorBidi" w:hAnsiTheme="majorBidi" w:cstheme="majorBidi"/>
          <w:sz w:val="24"/>
          <w:szCs w:val="24"/>
        </w:rPr>
        <w:t xml:space="preserve"> –</w:t>
      </w:r>
      <w:r w:rsidR="00383DB7" w:rsidRPr="004B75E3">
        <w:rPr>
          <w:rFonts w:asciiTheme="majorBidi" w:hAnsiTheme="majorBidi" w:cstheme="majorBidi"/>
          <w:sz w:val="24"/>
          <w:szCs w:val="24"/>
        </w:rPr>
        <w:t xml:space="preserve"> must stop an I</w:t>
      </w:r>
      <w:r w:rsidR="00D11FC6" w:rsidRPr="004B75E3">
        <w:rPr>
          <w:rFonts w:asciiTheme="majorBidi" w:hAnsiTheme="majorBidi" w:cstheme="majorBidi"/>
          <w:sz w:val="24"/>
          <w:szCs w:val="24"/>
        </w:rPr>
        <w:t>sraeli attempt to break through and destroy any enemy unit that manage</w:t>
      </w:r>
      <w:r w:rsidRPr="004B75E3">
        <w:rPr>
          <w:rFonts w:asciiTheme="majorBidi" w:hAnsiTheme="majorBidi" w:cstheme="majorBidi"/>
          <w:sz w:val="24"/>
          <w:szCs w:val="24"/>
        </w:rPr>
        <w:t>d</w:t>
      </w:r>
      <w:r w:rsidR="00D11FC6" w:rsidRPr="004B75E3">
        <w:rPr>
          <w:rFonts w:asciiTheme="majorBidi" w:hAnsiTheme="majorBidi" w:cstheme="majorBidi"/>
          <w:sz w:val="24"/>
          <w:szCs w:val="24"/>
        </w:rPr>
        <w:t xml:space="preserve"> to penetrate… I found three major f</w:t>
      </w:r>
      <w:r w:rsidRPr="004B75E3">
        <w:rPr>
          <w:rFonts w:asciiTheme="majorBidi" w:hAnsiTheme="majorBidi" w:cstheme="majorBidi"/>
          <w:sz w:val="24"/>
          <w:szCs w:val="24"/>
        </w:rPr>
        <w:t>law</w:t>
      </w:r>
      <w:r w:rsidR="00D11FC6" w:rsidRPr="004B75E3">
        <w:rPr>
          <w:rFonts w:asciiTheme="majorBidi" w:hAnsiTheme="majorBidi" w:cstheme="majorBidi"/>
          <w:sz w:val="24"/>
          <w:szCs w:val="24"/>
        </w:rPr>
        <w:t>s with this method.</w:t>
      </w:r>
      <w:r w:rsidR="00D11FC6" w:rsidRPr="004B75E3">
        <w:rPr>
          <w:rStyle w:val="FootnoteReference"/>
          <w:rFonts w:asciiTheme="majorBidi" w:hAnsiTheme="majorBidi" w:cstheme="majorBidi"/>
          <w:sz w:val="24"/>
          <w:szCs w:val="24"/>
        </w:rPr>
        <w:footnoteReference w:id="107"/>
      </w:r>
    </w:p>
    <w:p w14:paraId="49963EF5" w14:textId="49280B70" w:rsidR="00D11FC6" w:rsidRPr="004B75E3" w:rsidRDefault="00D11FC6" w:rsidP="001E7E58">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Dayan added that the </w:t>
      </w:r>
      <w:r w:rsidR="001E7E58" w:rsidRPr="004B75E3">
        <w:rPr>
          <w:rFonts w:asciiTheme="majorBidi" w:hAnsiTheme="majorBidi" w:cstheme="majorBidi"/>
          <w:sz w:val="24"/>
          <w:szCs w:val="24"/>
        </w:rPr>
        <w:t>power</w:t>
      </w:r>
      <w:r w:rsidRPr="004B75E3">
        <w:rPr>
          <w:rFonts w:asciiTheme="majorBidi" w:hAnsiTheme="majorBidi" w:cstheme="majorBidi"/>
          <w:sz w:val="24"/>
          <w:szCs w:val="24"/>
        </w:rPr>
        <w:t xml:space="preserve"> of these forts to stop troops in the Sinai Desert w</w:t>
      </w:r>
      <w:r w:rsidR="00A30AA0" w:rsidRPr="004B75E3">
        <w:rPr>
          <w:rFonts w:asciiTheme="majorBidi" w:hAnsiTheme="majorBidi" w:cstheme="majorBidi"/>
          <w:sz w:val="24"/>
          <w:szCs w:val="24"/>
        </w:rPr>
        <w:t>as inadequate, noting that thes</w:t>
      </w:r>
      <w:r w:rsidRPr="004B75E3">
        <w:rPr>
          <w:rFonts w:asciiTheme="majorBidi" w:hAnsiTheme="majorBidi" w:cstheme="majorBidi"/>
          <w:sz w:val="24"/>
          <w:szCs w:val="24"/>
        </w:rPr>
        <w:t xml:space="preserve">e were not the type of huge </w:t>
      </w:r>
      <w:r w:rsidR="00A30AA0" w:rsidRPr="004B75E3">
        <w:rPr>
          <w:rFonts w:asciiTheme="majorBidi" w:hAnsiTheme="majorBidi" w:cstheme="majorBidi"/>
          <w:sz w:val="24"/>
          <w:szCs w:val="24"/>
        </w:rPr>
        <w:t xml:space="preserve">European fortifications </w:t>
      </w:r>
      <w:r w:rsidRPr="004B75E3">
        <w:rPr>
          <w:rFonts w:asciiTheme="majorBidi" w:hAnsiTheme="majorBidi" w:cstheme="majorBidi"/>
          <w:sz w:val="24"/>
          <w:szCs w:val="24"/>
        </w:rPr>
        <w:t>that make it possible to contain</w:t>
      </w:r>
      <w:r w:rsidR="000329F7" w:rsidRPr="004B75E3">
        <w:rPr>
          <w:rFonts w:asciiTheme="majorBidi" w:hAnsiTheme="majorBidi" w:cstheme="majorBidi"/>
          <w:sz w:val="24"/>
          <w:szCs w:val="24"/>
        </w:rPr>
        <w:t xml:space="preserve"> the length and breadth of </w:t>
      </w:r>
      <w:r w:rsidRPr="004B75E3">
        <w:rPr>
          <w:rFonts w:asciiTheme="majorBidi" w:hAnsiTheme="majorBidi" w:cstheme="majorBidi"/>
          <w:sz w:val="24"/>
          <w:szCs w:val="24"/>
        </w:rPr>
        <w:t>entire regions.</w:t>
      </w:r>
      <w:r w:rsidRPr="004B75E3">
        <w:rPr>
          <w:rStyle w:val="FootnoteReference"/>
          <w:rFonts w:asciiTheme="majorBidi" w:hAnsiTheme="majorBidi" w:cstheme="majorBidi"/>
          <w:sz w:val="24"/>
          <w:szCs w:val="24"/>
        </w:rPr>
        <w:footnoteReference w:id="108"/>
      </w:r>
      <w:r w:rsidRPr="004B75E3">
        <w:rPr>
          <w:rFonts w:asciiTheme="majorBidi" w:hAnsiTheme="majorBidi" w:cstheme="majorBidi"/>
          <w:sz w:val="24"/>
          <w:szCs w:val="24"/>
        </w:rPr>
        <w:t xml:space="preserve"> The problem, then, lay in the quantity of means invested and the topographical differences. From Dayan’s perspective, </w:t>
      </w:r>
      <w:r w:rsidR="000329F7" w:rsidRPr="004B75E3">
        <w:rPr>
          <w:rFonts w:asciiTheme="majorBidi" w:hAnsiTheme="majorBidi" w:cstheme="majorBidi"/>
          <w:sz w:val="24"/>
          <w:szCs w:val="24"/>
        </w:rPr>
        <w:t>Egypt’s</w:t>
      </w:r>
      <w:r w:rsidRPr="004B75E3">
        <w:rPr>
          <w:rFonts w:asciiTheme="majorBidi" w:hAnsiTheme="majorBidi" w:cstheme="majorBidi"/>
          <w:sz w:val="24"/>
          <w:szCs w:val="24"/>
        </w:rPr>
        <w:t xml:space="preserve"> major </w:t>
      </w:r>
      <w:r w:rsidR="000329F7" w:rsidRPr="004B75E3">
        <w:rPr>
          <w:rFonts w:asciiTheme="majorBidi" w:hAnsiTheme="majorBidi" w:cstheme="majorBidi"/>
          <w:sz w:val="24"/>
          <w:szCs w:val="24"/>
        </w:rPr>
        <w:t>failing</w:t>
      </w:r>
      <w:r w:rsidRPr="004B75E3">
        <w:rPr>
          <w:rFonts w:asciiTheme="majorBidi" w:hAnsiTheme="majorBidi" w:cstheme="majorBidi"/>
          <w:sz w:val="24"/>
          <w:szCs w:val="24"/>
        </w:rPr>
        <w:t xml:space="preserve"> was </w:t>
      </w:r>
      <w:r w:rsidR="000329F7" w:rsidRPr="004B75E3">
        <w:rPr>
          <w:rFonts w:asciiTheme="majorBidi" w:hAnsiTheme="majorBidi" w:cstheme="majorBidi"/>
          <w:sz w:val="24"/>
          <w:szCs w:val="24"/>
        </w:rPr>
        <w:t>its</w:t>
      </w:r>
      <w:r w:rsidRPr="004B75E3">
        <w:rPr>
          <w:rFonts w:asciiTheme="majorBidi" w:hAnsiTheme="majorBidi" w:cstheme="majorBidi"/>
          <w:sz w:val="24"/>
          <w:szCs w:val="24"/>
        </w:rPr>
        <w:t xml:space="preserve"> concept of static warfare. His critique of Egypt’s passive fighting is understandable; of greater interest is the comparison he drew between Europe and Sinai, just </w:t>
      </w:r>
      <w:r w:rsidR="00737866" w:rsidRPr="004B75E3">
        <w:rPr>
          <w:rFonts w:asciiTheme="majorBidi" w:hAnsiTheme="majorBidi" w:cstheme="majorBidi"/>
          <w:sz w:val="24"/>
          <w:szCs w:val="24"/>
        </w:rPr>
        <w:t>as he had done</w:t>
      </w:r>
      <w:r w:rsidRPr="004B75E3">
        <w:rPr>
          <w:rFonts w:asciiTheme="majorBidi" w:hAnsiTheme="majorBidi" w:cstheme="majorBidi"/>
          <w:sz w:val="24"/>
          <w:szCs w:val="24"/>
        </w:rPr>
        <w:t xml:space="preserve"> in </w:t>
      </w:r>
      <w:r w:rsidR="00191BB1" w:rsidRPr="004B75E3">
        <w:rPr>
          <w:rFonts w:asciiTheme="majorBidi" w:hAnsiTheme="majorBidi" w:cstheme="majorBidi"/>
          <w:sz w:val="24"/>
          <w:szCs w:val="24"/>
        </w:rPr>
        <w:t>his</w:t>
      </w:r>
      <w:r w:rsidRPr="004B75E3">
        <w:rPr>
          <w:rFonts w:asciiTheme="majorBidi" w:hAnsiTheme="majorBidi" w:cstheme="majorBidi"/>
          <w:sz w:val="24"/>
          <w:szCs w:val="24"/>
        </w:rPr>
        <w:t xml:space="preserve"> battalion commanders’ course</w:t>
      </w:r>
      <w:r w:rsidR="00191BB1" w:rsidRPr="004B75E3">
        <w:rPr>
          <w:rFonts w:asciiTheme="majorBidi" w:hAnsiTheme="majorBidi" w:cstheme="majorBidi"/>
          <w:sz w:val="24"/>
          <w:szCs w:val="24"/>
        </w:rPr>
        <w:t xml:space="preserve">, when he was requested to plan his </w:t>
      </w:r>
      <w:r w:rsidR="003B0607" w:rsidRPr="004B75E3">
        <w:rPr>
          <w:rFonts w:asciiTheme="majorBidi" w:hAnsiTheme="majorBidi" w:cstheme="majorBidi"/>
          <w:sz w:val="24"/>
          <w:szCs w:val="24"/>
        </w:rPr>
        <w:t>defense</w:t>
      </w:r>
      <w:r w:rsidR="00191BB1" w:rsidRPr="004B75E3">
        <w:rPr>
          <w:rFonts w:asciiTheme="majorBidi" w:hAnsiTheme="majorBidi" w:cstheme="majorBidi"/>
          <w:sz w:val="24"/>
          <w:szCs w:val="24"/>
        </w:rPr>
        <w:t xml:space="preserve"> against Egyptian invasion into </w:t>
      </w:r>
      <w:r w:rsidR="003B0607" w:rsidRPr="004B75E3">
        <w:rPr>
          <w:rFonts w:asciiTheme="majorBidi" w:hAnsiTheme="majorBidi" w:cstheme="majorBidi"/>
          <w:sz w:val="24"/>
          <w:szCs w:val="24"/>
        </w:rPr>
        <w:t>Israel</w:t>
      </w:r>
      <w:r w:rsidRPr="004B75E3">
        <w:rPr>
          <w:rFonts w:asciiTheme="majorBidi" w:hAnsiTheme="majorBidi" w:cstheme="majorBidi"/>
          <w:sz w:val="24"/>
          <w:szCs w:val="24"/>
        </w:rPr>
        <w:t>. Dayan again stressed the unique context and the fact that it is simply not possible to copy a certain model from one place to another.</w:t>
      </w:r>
    </w:p>
    <w:p w14:paraId="07F9AA76" w14:textId="44EBF51D" w:rsidR="00D11FC6" w:rsidRPr="004B75E3" w:rsidRDefault="00D11FC6" w:rsidP="00383DB7">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On October 31,</w:t>
      </w:r>
      <w:r w:rsidR="001E1F28" w:rsidRPr="004B75E3">
        <w:rPr>
          <w:rFonts w:asciiTheme="majorBidi" w:hAnsiTheme="majorBidi" w:cstheme="majorBidi"/>
          <w:sz w:val="24"/>
          <w:szCs w:val="24"/>
        </w:rPr>
        <w:t xml:space="preserve"> in the morning, Israel received a message saying the Allies’ entry would be delayed. Ben-Gurion’s deep-seated worries about an Allied betraying now seemed justified. It was only later that Israel realized the delay was due to operational circumstances: the Allies </w:t>
      </w:r>
      <w:r w:rsidR="003B0607" w:rsidRPr="004B75E3">
        <w:rPr>
          <w:rFonts w:asciiTheme="majorBidi" w:hAnsiTheme="majorBidi" w:cstheme="majorBidi"/>
          <w:sz w:val="24"/>
          <w:szCs w:val="24"/>
        </w:rPr>
        <w:t xml:space="preserve">militaries </w:t>
      </w:r>
      <w:r w:rsidR="001E1F28" w:rsidRPr="004B75E3">
        <w:rPr>
          <w:rFonts w:asciiTheme="majorBidi" w:hAnsiTheme="majorBidi" w:cstheme="majorBidi"/>
          <w:sz w:val="24"/>
          <w:szCs w:val="24"/>
        </w:rPr>
        <w:t>needed a long</w:t>
      </w:r>
      <w:r w:rsidR="00A30AA0" w:rsidRPr="004B75E3">
        <w:rPr>
          <w:rFonts w:asciiTheme="majorBidi" w:hAnsiTheme="majorBidi" w:cstheme="majorBidi"/>
          <w:sz w:val="24"/>
          <w:szCs w:val="24"/>
        </w:rPr>
        <w:t>er</w:t>
      </w:r>
      <w:r w:rsidR="001E1F28" w:rsidRPr="004B75E3">
        <w:rPr>
          <w:rFonts w:asciiTheme="majorBidi" w:hAnsiTheme="majorBidi" w:cstheme="majorBidi"/>
          <w:sz w:val="24"/>
          <w:szCs w:val="24"/>
        </w:rPr>
        <w:t xml:space="preserve"> staging time</w:t>
      </w:r>
      <w:r w:rsidR="00A30AA0" w:rsidRPr="004B75E3">
        <w:rPr>
          <w:rFonts w:asciiTheme="majorBidi" w:hAnsiTheme="majorBidi" w:cstheme="majorBidi"/>
          <w:sz w:val="24"/>
          <w:szCs w:val="24"/>
        </w:rPr>
        <w:t xml:space="preserve"> than planned</w:t>
      </w:r>
      <w:r w:rsidR="001E1F28" w:rsidRPr="004B75E3">
        <w:rPr>
          <w:rFonts w:asciiTheme="majorBidi" w:hAnsiTheme="majorBidi" w:cstheme="majorBidi"/>
          <w:sz w:val="24"/>
          <w:szCs w:val="24"/>
        </w:rPr>
        <w:t xml:space="preserve"> because the schedule dictated to them by the political echelon had not taken into consideration the </w:t>
      </w:r>
      <w:r w:rsidR="00737866" w:rsidRPr="004B75E3">
        <w:rPr>
          <w:rFonts w:asciiTheme="majorBidi" w:hAnsiTheme="majorBidi" w:cstheme="majorBidi"/>
          <w:sz w:val="24"/>
          <w:szCs w:val="24"/>
        </w:rPr>
        <w:t xml:space="preserve">pace </w:t>
      </w:r>
      <w:r w:rsidR="001E1F28" w:rsidRPr="004B75E3">
        <w:rPr>
          <w:rFonts w:asciiTheme="majorBidi" w:hAnsiTheme="majorBidi" w:cstheme="majorBidi"/>
          <w:sz w:val="24"/>
          <w:szCs w:val="24"/>
        </w:rPr>
        <w:t>of military organization.</w:t>
      </w:r>
    </w:p>
    <w:p w14:paraId="0067B765" w14:textId="4EFC5EF2" w:rsidR="001E1F28" w:rsidRPr="004B75E3" w:rsidRDefault="001E1F28" w:rsidP="00A30AA0">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Dayan </w:t>
      </w:r>
      <w:r w:rsidR="00DF1928" w:rsidRPr="004B75E3">
        <w:rPr>
          <w:rFonts w:asciiTheme="majorBidi" w:hAnsiTheme="majorBidi" w:cstheme="majorBidi"/>
          <w:sz w:val="24"/>
          <w:szCs w:val="24"/>
        </w:rPr>
        <w:t xml:space="preserve">learned the details of what went wrong in the </w:t>
      </w:r>
      <w:r w:rsidR="00657C4D" w:rsidRPr="004B75E3">
        <w:rPr>
          <w:rFonts w:asciiTheme="majorBidi" w:hAnsiTheme="majorBidi" w:cstheme="majorBidi"/>
          <w:sz w:val="24"/>
          <w:szCs w:val="24"/>
        </w:rPr>
        <w:t>fight</w:t>
      </w:r>
      <w:r w:rsidR="00A30AA0" w:rsidRPr="004B75E3">
        <w:rPr>
          <w:rFonts w:asciiTheme="majorBidi" w:hAnsiTheme="majorBidi" w:cstheme="majorBidi"/>
          <w:sz w:val="24"/>
          <w:szCs w:val="24"/>
        </w:rPr>
        <w:t>, later</w:t>
      </w:r>
      <w:r w:rsidR="00DF1928" w:rsidRPr="004B75E3">
        <w:rPr>
          <w:rFonts w:asciiTheme="majorBidi" w:hAnsiTheme="majorBidi" w:cstheme="majorBidi"/>
          <w:sz w:val="24"/>
          <w:szCs w:val="24"/>
        </w:rPr>
        <w:t xml:space="preserve"> </w:t>
      </w:r>
      <w:r w:rsidR="00A30AA0" w:rsidRPr="004B75E3">
        <w:rPr>
          <w:rFonts w:asciiTheme="majorBidi" w:hAnsiTheme="majorBidi" w:cstheme="majorBidi"/>
          <w:sz w:val="24"/>
          <w:szCs w:val="24"/>
        </w:rPr>
        <w:t>named</w:t>
      </w:r>
      <w:r w:rsidR="00DF1928" w:rsidRPr="004B75E3">
        <w:rPr>
          <w:rFonts w:asciiTheme="majorBidi" w:hAnsiTheme="majorBidi" w:cstheme="majorBidi"/>
          <w:sz w:val="24"/>
          <w:szCs w:val="24"/>
        </w:rPr>
        <w:t xml:space="preserve"> the </w:t>
      </w:r>
      <w:r w:rsidR="00A30AA0" w:rsidRPr="004B75E3">
        <w:rPr>
          <w:rFonts w:asciiTheme="majorBidi" w:hAnsiTheme="majorBidi" w:cstheme="majorBidi"/>
          <w:sz w:val="24"/>
          <w:szCs w:val="24"/>
        </w:rPr>
        <w:t>B</w:t>
      </w:r>
      <w:r w:rsidR="00657C4D" w:rsidRPr="004B75E3">
        <w:rPr>
          <w:rFonts w:asciiTheme="majorBidi" w:hAnsiTheme="majorBidi" w:cstheme="majorBidi"/>
          <w:sz w:val="24"/>
          <w:szCs w:val="24"/>
        </w:rPr>
        <w:t>attle for the Mitla Pass</w:t>
      </w:r>
      <w:r w:rsidR="00A30AA0" w:rsidRPr="004B75E3">
        <w:rPr>
          <w:rFonts w:asciiTheme="majorBidi" w:hAnsiTheme="majorBidi" w:cstheme="majorBidi"/>
          <w:sz w:val="24"/>
          <w:szCs w:val="24"/>
        </w:rPr>
        <w:t>,</w:t>
      </w:r>
      <w:r w:rsidR="00657C4D" w:rsidRPr="004B75E3">
        <w:rPr>
          <w:rFonts w:asciiTheme="majorBidi" w:hAnsiTheme="majorBidi" w:cstheme="majorBidi"/>
          <w:sz w:val="24"/>
          <w:szCs w:val="24"/>
        </w:rPr>
        <w:t xml:space="preserve"> when </w:t>
      </w:r>
      <w:r w:rsidR="00A30AA0" w:rsidRPr="004B75E3">
        <w:rPr>
          <w:rFonts w:asciiTheme="majorBidi" w:hAnsiTheme="majorBidi" w:cstheme="majorBidi"/>
          <w:sz w:val="24"/>
          <w:szCs w:val="24"/>
        </w:rPr>
        <w:t xml:space="preserve">he </w:t>
      </w:r>
      <w:r w:rsidRPr="004B75E3">
        <w:rPr>
          <w:rFonts w:asciiTheme="majorBidi" w:hAnsiTheme="majorBidi" w:cstheme="majorBidi"/>
          <w:sz w:val="24"/>
          <w:szCs w:val="24"/>
        </w:rPr>
        <w:t xml:space="preserve">returned </w:t>
      </w:r>
      <w:r w:rsidR="00657C4D" w:rsidRPr="004B75E3">
        <w:rPr>
          <w:rFonts w:asciiTheme="majorBidi" w:hAnsiTheme="majorBidi" w:cstheme="majorBidi"/>
          <w:sz w:val="24"/>
          <w:szCs w:val="24"/>
        </w:rPr>
        <w:t xml:space="preserve">to the command </w:t>
      </w:r>
      <w:r w:rsidR="00A30AA0" w:rsidRPr="004B75E3">
        <w:rPr>
          <w:rFonts w:asciiTheme="majorBidi" w:hAnsiTheme="majorBidi" w:cstheme="majorBidi"/>
          <w:sz w:val="24"/>
          <w:szCs w:val="24"/>
        </w:rPr>
        <w:t>center in Raml</w:t>
      </w:r>
      <w:r w:rsidR="00B21430" w:rsidRPr="004B75E3">
        <w:rPr>
          <w:rFonts w:asciiTheme="majorBidi" w:hAnsiTheme="majorBidi" w:cstheme="majorBidi"/>
          <w:sz w:val="24"/>
          <w:szCs w:val="24"/>
        </w:rPr>
        <w:t>e</w:t>
      </w:r>
      <w:r w:rsidR="00737866" w:rsidRPr="004B75E3">
        <w:rPr>
          <w:rFonts w:asciiTheme="majorBidi" w:hAnsiTheme="majorBidi" w:cstheme="majorBidi"/>
          <w:sz w:val="24"/>
          <w:szCs w:val="24"/>
        </w:rPr>
        <w:t>, having</w:t>
      </w:r>
      <w:r w:rsidR="00A30AA0" w:rsidRPr="004B75E3">
        <w:rPr>
          <w:rFonts w:asciiTheme="majorBidi" w:hAnsiTheme="majorBidi" w:cstheme="majorBidi"/>
          <w:sz w:val="24"/>
          <w:szCs w:val="24"/>
        </w:rPr>
        <w:t xml:space="preserve"> already heard </w:t>
      </w:r>
      <w:r w:rsidR="00657C4D" w:rsidRPr="004B75E3">
        <w:rPr>
          <w:rFonts w:asciiTheme="majorBidi" w:hAnsiTheme="majorBidi" w:cstheme="majorBidi"/>
          <w:sz w:val="24"/>
          <w:szCs w:val="24"/>
        </w:rPr>
        <w:t>highlights over the wireless. Because of the change of the parachute drop</w:t>
      </w:r>
      <w:r w:rsidR="00A30AA0" w:rsidRPr="004B75E3">
        <w:rPr>
          <w:rFonts w:asciiTheme="majorBidi" w:hAnsiTheme="majorBidi" w:cstheme="majorBidi"/>
          <w:sz w:val="24"/>
          <w:szCs w:val="24"/>
        </w:rPr>
        <w:t xml:space="preserve"> site</w:t>
      </w:r>
      <w:r w:rsidR="00657C4D" w:rsidRPr="004B75E3">
        <w:rPr>
          <w:rFonts w:asciiTheme="majorBidi" w:hAnsiTheme="majorBidi" w:cstheme="majorBidi"/>
          <w:sz w:val="24"/>
          <w:szCs w:val="24"/>
        </w:rPr>
        <w:t>, the force</w:t>
      </w:r>
      <w:r w:rsidR="00A30AA0" w:rsidRPr="004B75E3">
        <w:rPr>
          <w:rFonts w:asciiTheme="majorBidi" w:hAnsiTheme="majorBidi" w:cstheme="majorBidi"/>
          <w:sz w:val="24"/>
          <w:szCs w:val="24"/>
        </w:rPr>
        <w:t xml:space="preserve"> was</w:t>
      </w:r>
      <w:r w:rsidR="00657C4D" w:rsidRPr="004B75E3">
        <w:rPr>
          <w:rFonts w:asciiTheme="majorBidi" w:hAnsiTheme="majorBidi" w:cstheme="majorBidi"/>
          <w:sz w:val="24"/>
          <w:szCs w:val="24"/>
        </w:rPr>
        <w:t xml:space="preserve"> deployed over low hills, exposed to the passes, and too close to the Parker Memorial. Battalion commander Ariel Sharon, who received intelligence reports about a large Egyptian force approaching the area, asked for permission to advance toward the passes to seek shelter that would allow </w:t>
      </w:r>
      <w:r w:rsidR="002F0E0C" w:rsidRPr="004B75E3">
        <w:rPr>
          <w:rFonts w:asciiTheme="majorBidi" w:hAnsiTheme="majorBidi" w:cstheme="majorBidi"/>
          <w:sz w:val="24"/>
          <w:szCs w:val="24"/>
        </w:rPr>
        <w:t xml:space="preserve">his </w:t>
      </w:r>
      <w:r w:rsidR="003B0607" w:rsidRPr="004B75E3">
        <w:rPr>
          <w:rFonts w:asciiTheme="majorBidi" w:hAnsiTheme="majorBidi" w:cstheme="majorBidi"/>
          <w:sz w:val="24"/>
          <w:szCs w:val="24"/>
        </w:rPr>
        <w:t>forces to</w:t>
      </w:r>
      <w:r w:rsidR="00657C4D" w:rsidRPr="004B75E3">
        <w:rPr>
          <w:rFonts w:asciiTheme="majorBidi" w:hAnsiTheme="majorBidi" w:cstheme="majorBidi"/>
          <w:sz w:val="24"/>
          <w:szCs w:val="24"/>
        </w:rPr>
        <w:t xml:space="preserve"> organize </w:t>
      </w:r>
      <w:r w:rsidR="002F0E0C" w:rsidRPr="004B75E3">
        <w:rPr>
          <w:rFonts w:asciiTheme="majorBidi" w:hAnsiTheme="majorBidi" w:cstheme="majorBidi"/>
          <w:sz w:val="24"/>
          <w:szCs w:val="24"/>
        </w:rPr>
        <w:t>themselves</w:t>
      </w:r>
      <w:r w:rsidR="00657C4D" w:rsidRPr="004B75E3">
        <w:rPr>
          <w:rFonts w:asciiTheme="majorBidi" w:hAnsiTheme="majorBidi" w:cstheme="majorBidi"/>
          <w:sz w:val="24"/>
          <w:szCs w:val="24"/>
        </w:rPr>
        <w:t xml:space="preserve"> before the enemy’s arrival. According to the intel</w:t>
      </w:r>
      <w:r w:rsidR="002F0E0C" w:rsidRPr="004B75E3">
        <w:rPr>
          <w:rFonts w:asciiTheme="majorBidi" w:hAnsiTheme="majorBidi" w:cstheme="majorBidi"/>
          <w:sz w:val="24"/>
          <w:szCs w:val="24"/>
        </w:rPr>
        <w:t>ligence</w:t>
      </w:r>
      <w:r w:rsidR="00657C4D" w:rsidRPr="004B75E3">
        <w:rPr>
          <w:rFonts w:asciiTheme="majorBidi" w:hAnsiTheme="majorBidi" w:cstheme="majorBidi"/>
          <w:sz w:val="24"/>
          <w:szCs w:val="24"/>
        </w:rPr>
        <w:t xml:space="preserve">, the passes were supposed to be empty. The General Staff </w:t>
      </w:r>
      <w:r w:rsidR="00AA0853" w:rsidRPr="004B75E3">
        <w:rPr>
          <w:rFonts w:asciiTheme="majorBidi" w:hAnsiTheme="majorBidi" w:cstheme="majorBidi"/>
          <w:sz w:val="24"/>
          <w:szCs w:val="24"/>
        </w:rPr>
        <w:t>barred</w:t>
      </w:r>
      <w:r w:rsidR="00657C4D" w:rsidRPr="004B75E3">
        <w:rPr>
          <w:rFonts w:asciiTheme="majorBidi" w:hAnsiTheme="majorBidi" w:cstheme="majorBidi"/>
          <w:sz w:val="24"/>
          <w:szCs w:val="24"/>
        </w:rPr>
        <w:t xml:space="preserve"> Sharon</w:t>
      </w:r>
      <w:r w:rsidR="00AA0853" w:rsidRPr="004B75E3">
        <w:rPr>
          <w:rFonts w:asciiTheme="majorBidi" w:hAnsiTheme="majorBidi" w:cstheme="majorBidi"/>
          <w:sz w:val="24"/>
          <w:szCs w:val="24"/>
        </w:rPr>
        <w:t xml:space="preserve"> from </w:t>
      </w:r>
      <w:r w:rsidR="00161071" w:rsidRPr="004B75E3">
        <w:rPr>
          <w:rFonts w:asciiTheme="majorBidi" w:hAnsiTheme="majorBidi" w:cstheme="majorBidi"/>
          <w:sz w:val="24"/>
          <w:szCs w:val="24"/>
        </w:rPr>
        <w:t xml:space="preserve">advancing, </w:t>
      </w:r>
      <w:r w:rsidR="0002508A" w:rsidRPr="004B75E3">
        <w:rPr>
          <w:rFonts w:asciiTheme="majorBidi" w:hAnsiTheme="majorBidi" w:cstheme="majorBidi"/>
          <w:sz w:val="24"/>
          <w:szCs w:val="24"/>
        </w:rPr>
        <w:t>but it was not in Sharon’s character to sit and wait</w:t>
      </w:r>
      <w:r w:rsidR="006B57D2" w:rsidRPr="004B75E3">
        <w:rPr>
          <w:rFonts w:asciiTheme="majorBidi" w:hAnsiTheme="majorBidi" w:cstheme="majorBidi"/>
        </w:rPr>
        <w:t xml:space="preserve">. </w:t>
      </w:r>
      <w:r w:rsidR="006B57D2" w:rsidRPr="004B75E3">
        <w:rPr>
          <w:rFonts w:asciiTheme="majorBidi" w:hAnsiTheme="majorBidi" w:cstheme="majorBidi"/>
          <w:sz w:val="24"/>
          <w:szCs w:val="24"/>
        </w:rPr>
        <w:t xml:space="preserve">Sharon was unaware that his elite brigade did not actually have any operative function other than providing the excuse for a war by its mere presence in that place and that they had already fulfilled that role. On the morning of October 31, Head of Central Command Rehavam Zeevi (Gandhi) was sent to observe the situation. Zeevi forbade Sharon to go into the pass with his whole force but permitted him to send a patrol. Sharon sent a large patrol to see if it would be possible to seize and hold the passages and allow the rest of the brigade to deploy in them. What Sharon did not know was that five infantry companies from the Egyptian 2nd Brigade were already deployed on either side of the pass armed with 57 mm anti-tank cannons and recoilless cannons presenting a deadly ambush for any force entering the pass. Sharon, who was waiting for Dayan to show up, stayed behind, and in his stead, the force was led by Deputy Brigade Commander Yitzhak (Haka) Hofi. The force that entered the pass at noon was trapped by crossfire, and Sharon was forced to send further troops as backup until the Egyptian force was bested. A </w:t>
      </w:r>
      <w:r w:rsidR="002F0E0C" w:rsidRPr="004B75E3">
        <w:rPr>
          <w:rFonts w:asciiTheme="majorBidi" w:hAnsiTheme="majorBidi" w:cstheme="majorBidi"/>
          <w:sz w:val="24"/>
          <w:szCs w:val="24"/>
        </w:rPr>
        <w:t>fierce</w:t>
      </w:r>
      <w:r w:rsidR="0002508A" w:rsidRPr="004B75E3">
        <w:rPr>
          <w:rFonts w:asciiTheme="majorBidi" w:hAnsiTheme="majorBidi" w:cstheme="majorBidi"/>
          <w:sz w:val="24"/>
          <w:szCs w:val="24"/>
        </w:rPr>
        <w:t xml:space="preserve"> hand-to-hand fight ensued from crev</w:t>
      </w:r>
      <w:r w:rsidR="002F0E0C" w:rsidRPr="004B75E3">
        <w:rPr>
          <w:rFonts w:asciiTheme="majorBidi" w:hAnsiTheme="majorBidi" w:cstheme="majorBidi"/>
          <w:sz w:val="24"/>
          <w:szCs w:val="24"/>
        </w:rPr>
        <w:t>ice to crevice</w:t>
      </w:r>
      <w:r w:rsidR="0002508A" w:rsidRPr="004B75E3">
        <w:rPr>
          <w:rFonts w:asciiTheme="majorBidi" w:hAnsiTheme="majorBidi" w:cstheme="majorBidi"/>
          <w:sz w:val="24"/>
          <w:szCs w:val="24"/>
        </w:rPr>
        <w:t>, similar to the battles the U.S. Mar</w:t>
      </w:r>
      <w:r w:rsidR="00A30AA0" w:rsidRPr="004B75E3">
        <w:rPr>
          <w:rFonts w:asciiTheme="majorBidi" w:hAnsiTheme="majorBidi" w:cstheme="majorBidi"/>
          <w:sz w:val="24"/>
          <w:szCs w:val="24"/>
        </w:rPr>
        <w:t xml:space="preserve">ines </w:t>
      </w:r>
      <w:r w:rsidR="002F0E0C" w:rsidRPr="004B75E3">
        <w:rPr>
          <w:rFonts w:asciiTheme="majorBidi" w:hAnsiTheme="majorBidi" w:cstheme="majorBidi"/>
          <w:sz w:val="24"/>
          <w:szCs w:val="24"/>
        </w:rPr>
        <w:t xml:space="preserve">had </w:t>
      </w:r>
      <w:r w:rsidR="00A30AA0" w:rsidRPr="004B75E3">
        <w:rPr>
          <w:rFonts w:asciiTheme="majorBidi" w:hAnsiTheme="majorBidi" w:cstheme="majorBidi"/>
          <w:sz w:val="24"/>
          <w:szCs w:val="24"/>
        </w:rPr>
        <w:t>fought with the Japanese at</w:t>
      </w:r>
      <w:r w:rsidR="0002508A" w:rsidRPr="004B75E3">
        <w:rPr>
          <w:rFonts w:asciiTheme="majorBidi" w:hAnsiTheme="majorBidi" w:cstheme="majorBidi"/>
          <w:sz w:val="24"/>
          <w:szCs w:val="24"/>
        </w:rPr>
        <w:t xml:space="preserve"> Iwo Jima. After a few</w:t>
      </w:r>
      <w:r w:rsidR="00A30AA0" w:rsidRPr="004B75E3">
        <w:rPr>
          <w:rFonts w:asciiTheme="majorBidi" w:hAnsiTheme="majorBidi" w:cstheme="majorBidi"/>
          <w:sz w:val="24"/>
          <w:szCs w:val="24"/>
        </w:rPr>
        <w:t xml:space="preserve"> hours, the paratroopers managed</w:t>
      </w:r>
      <w:r w:rsidR="0002508A" w:rsidRPr="004B75E3">
        <w:rPr>
          <w:rFonts w:asciiTheme="majorBidi" w:hAnsiTheme="majorBidi" w:cstheme="majorBidi"/>
          <w:sz w:val="24"/>
          <w:szCs w:val="24"/>
        </w:rPr>
        <w:t xml:space="preserve"> to overcome the Egyptians, leaving behind 260 enemy dead, but at the cost of 38 dead and 120 wounded IDF men. It was a heroic fight, replete with outstanding acts of courage and sacrifice, becoming part of the IDF legend of heroism, comradeship, and determination. Tactically, the battle served as inspiration for generations of commanders. However, strategically and </w:t>
      </w:r>
      <w:r w:rsidR="00EF4F9A" w:rsidRPr="004B75E3">
        <w:rPr>
          <w:rFonts w:asciiTheme="majorBidi" w:hAnsiTheme="majorBidi" w:cstheme="majorBidi"/>
          <w:sz w:val="24"/>
          <w:szCs w:val="24"/>
        </w:rPr>
        <w:t>operationally</w:t>
      </w:r>
      <w:r w:rsidR="0002508A" w:rsidRPr="004B75E3">
        <w:rPr>
          <w:rFonts w:asciiTheme="majorBidi" w:hAnsiTheme="majorBidi" w:cstheme="majorBidi"/>
          <w:sz w:val="24"/>
          <w:szCs w:val="24"/>
        </w:rPr>
        <w:t xml:space="preserve">, it was meaningless. The </w:t>
      </w:r>
      <w:r w:rsidR="002F0E0C" w:rsidRPr="004B75E3">
        <w:rPr>
          <w:rFonts w:asciiTheme="majorBidi" w:hAnsiTheme="majorBidi" w:cstheme="majorBidi"/>
          <w:sz w:val="24"/>
          <w:szCs w:val="24"/>
        </w:rPr>
        <w:t>High</w:t>
      </w:r>
      <w:r w:rsidR="00A30AA0" w:rsidRPr="004B75E3">
        <w:rPr>
          <w:rFonts w:asciiTheme="majorBidi" w:hAnsiTheme="majorBidi" w:cstheme="majorBidi"/>
          <w:sz w:val="24"/>
          <w:szCs w:val="24"/>
        </w:rPr>
        <w:t xml:space="preserve"> Command’s frustration and </w:t>
      </w:r>
      <w:r w:rsidR="0002508A" w:rsidRPr="004B75E3">
        <w:rPr>
          <w:rFonts w:asciiTheme="majorBidi" w:hAnsiTheme="majorBidi" w:cstheme="majorBidi"/>
          <w:sz w:val="24"/>
          <w:szCs w:val="24"/>
        </w:rPr>
        <w:t>rage at Arik Sharon were profound.</w:t>
      </w:r>
      <w:r w:rsidR="0002508A" w:rsidRPr="004B75E3">
        <w:rPr>
          <w:rStyle w:val="FootnoteReference"/>
          <w:rFonts w:asciiTheme="majorBidi" w:hAnsiTheme="majorBidi" w:cstheme="majorBidi"/>
          <w:sz w:val="24"/>
          <w:szCs w:val="24"/>
        </w:rPr>
        <w:footnoteReference w:id="109"/>
      </w:r>
    </w:p>
    <w:p w14:paraId="29CCF344" w14:textId="77777777" w:rsidR="00EF4F9A" w:rsidRPr="004B75E3" w:rsidRDefault="00345D5D" w:rsidP="00A30AA0">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Dayan summarized </w:t>
      </w:r>
      <w:r w:rsidR="0031067C" w:rsidRPr="004B75E3">
        <w:rPr>
          <w:rFonts w:asciiTheme="majorBidi" w:hAnsiTheme="majorBidi" w:cstheme="majorBidi"/>
          <w:sz w:val="24"/>
          <w:szCs w:val="24"/>
        </w:rPr>
        <w:t>his evaluation of what had happened with</w:t>
      </w:r>
      <w:r w:rsidRPr="004B75E3">
        <w:rPr>
          <w:rFonts w:asciiTheme="majorBidi" w:hAnsiTheme="majorBidi" w:cstheme="majorBidi"/>
          <w:sz w:val="24"/>
          <w:szCs w:val="24"/>
        </w:rPr>
        <w:t xml:space="preserve"> the paratroopers</w:t>
      </w:r>
      <w:r w:rsidR="00CF27C7" w:rsidRPr="004B75E3">
        <w:rPr>
          <w:rFonts w:asciiTheme="majorBidi" w:hAnsiTheme="majorBidi" w:cstheme="majorBidi"/>
          <w:sz w:val="24"/>
          <w:szCs w:val="24"/>
        </w:rPr>
        <w:t xml:space="preserve">: “Some on the General Staff </w:t>
      </w:r>
      <w:r w:rsidRPr="004B75E3">
        <w:rPr>
          <w:rFonts w:asciiTheme="majorBidi" w:hAnsiTheme="majorBidi" w:cstheme="majorBidi"/>
          <w:sz w:val="24"/>
          <w:szCs w:val="24"/>
        </w:rPr>
        <w:t xml:space="preserve">were furious with me, saying I’m forgiving and lenient with the paratroopers… There is no need to say how sorry we are.” Dayan stressed the need for a commander to deviate from an instruction for a local tactical reason that only he could appreciate on the spot, which was how </w:t>
      </w:r>
      <w:r w:rsidR="0031067C" w:rsidRPr="004B75E3">
        <w:rPr>
          <w:rFonts w:asciiTheme="majorBidi" w:hAnsiTheme="majorBidi" w:cstheme="majorBidi"/>
          <w:sz w:val="24"/>
          <w:szCs w:val="24"/>
        </w:rPr>
        <w:t>Dayan</w:t>
      </w:r>
      <w:r w:rsidRPr="004B75E3">
        <w:rPr>
          <w:rFonts w:asciiTheme="majorBidi" w:hAnsiTheme="majorBidi" w:cstheme="majorBidi"/>
          <w:sz w:val="24"/>
          <w:szCs w:val="24"/>
        </w:rPr>
        <w:t xml:space="preserve"> had operated during the War of Independence. On the other hand, he drew a </w:t>
      </w:r>
      <w:r w:rsidR="00A30AA0" w:rsidRPr="004B75E3">
        <w:rPr>
          <w:rFonts w:asciiTheme="majorBidi" w:hAnsiTheme="majorBidi" w:cstheme="majorBidi"/>
          <w:sz w:val="24"/>
          <w:szCs w:val="24"/>
        </w:rPr>
        <w:t>critical distinction between</w:t>
      </w:r>
      <w:r w:rsidRPr="004B75E3">
        <w:rPr>
          <w:rFonts w:asciiTheme="majorBidi" w:hAnsiTheme="majorBidi" w:cstheme="majorBidi"/>
          <w:sz w:val="24"/>
          <w:szCs w:val="24"/>
        </w:rPr>
        <w:t xml:space="preserve"> errors and violations of orders. Dayan added that he was angry because he had not been able to make them submit an honest report </w:t>
      </w:r>
      <w:r w:rsidR="0031067C" w:rsidRPr="004B75E3">
        <w:rPr>
          <w:rFonts w:asciiTheme="majorBidi" w:hAnsiTheme="majorBidi" w:cstheme="majorBidi"/>
          <w:sz w:val="24"/>
          <w:szCs w:val="24"/>
        </w:rPr>
        <w:t>or</w:t>
      </w:r>
      <w:r w:rsidRPr="004B75E3">
        <w:rPr>
          <w:rFonts w:asciiTheme="majorBidi" w:hAnsiTheme="majorBidi" w:cstheme="majorBidi"/>
          <w:sz w:val="24"/>
          <w:szCs w:val="24"/>
        </w:rPr>
        <w:t xml:space="preserve"> create </w:t>
      </w:r>
      <w:r w:rsidR="0031067C" w:rsidRPr="004B75E3">
        <w:rPr>
          <w:rFonts w:asciiTheme="majorBidi" w:hAnsiTheme="majorBidi" w:cstheme="majorBidi"/>
          <w:sz w:val="24"/>
          <w:szCs w:val="24"/>
        </w:rPr>
        <w:t xml:space="preserve">a situation of </w:t>
      </w:r>
      <w:r w:rsidRPr="004B75E3">
        <w:rPr>
          <w:rFonts w:asciiTheme="majorBidi" w:hAnsiTheme="majorBidi" w:cstheme="majorBidi"/>
          <w:sz w:val="24"/>
          <w:szCs w:val="24"/>
        </w:rPr>
        <w:t>full trust</w:t>
      </w:r>
      <w:r w:rsidR="0031067C" w:rsidRPr="004B75E3">
        <w:rPr>
          <w:rFonts w:asciiTheme="majorBidi" w:hAnsiTheme="majorBidi" w:cstheme="majorBidi"/>
          <w:sz w:val="24"/>
          <w:szCs w:val="24"/>
        </w:rPr>
        <w:t xml:space="preserve"> between them</w:t>
      </w:r>
      <w:r w:rsidRPr="004B75E3">
        <w:rPr>
          <w:rFonts w:asciiTheme="majorBidi" w:hAnsiTheme="majorBidi" w:cstheme="majorBidi"/>
          <w:sz w:val="24"/>
          <w:szCs w:val="24"/>
        </w:rPr>
        <w:t xml:space="preserve">. It was fairly obvious that he meant Sharon, even if he didn’t mention him by name. At this point, Dayan repeated the principle he had formulated </w:t>
      </w:r>
      <w:r w:rsidR="0031067C" w:rsidRPr="004B75E3">
        <w:rPr>
          <w:rFonts w:asciiTheme="majorBidi" w:hAnsiTheme="majorBidi" w:cstheme="majorBidi"/>
          <w:sz w:val="24"/>
          <w:szCs w:val="24"/>
        </w:rPr>
        <w:t>in response</w:t>
      </w:r>
      <w:r w:rsidRPr="004B75E3">
        <w:rPr>
          <w:rFonts w:asciiTheme="majorBidi" w:hAnsiTheme="majorBidi" w:cstheme="majorBidi"/>
          <w:sz w:val="24"/>
          <w:szCs w:val="24"/>
        </w:rPr>
        <w:t xml:space="preserve"> to Simhoni and Ben-Ari</w:t>
      </w:r>
      <w:r w:rsidR="0031067C" w:rsidRPr="004B75E3">
        <w:rPr>
          <w:rFonts w:asciiTheme="majorBidi" w:hAnsiTheme="majorBidi" w:cstheme="majorBidi"/>
          <w:sz w:val="24"/>
          <w:szCs w:val="24"/>
        </w:rPr>
        <w:t>,</w:t>
      </w:r>
      <w:r w:rsidRPr="004B75E3">
        <w:rPr>
          <w:rFonts w:asciiTheme="majorBidi" w:hAnsiTheme="majorBidi" w:cstheme="majorBidi"/>
          <w:sz w:val="24"/>
          <w:szCs w:val="24"/>
        </w:rPr>
        <w:t xml:space="preserve"> according to which he preferred </w:t>
      </w:r>
      <w:r w:rsidR="0031067C" w:rsidRPr="004B75E3">
        <w:rPr>
          <w:rFonts w:asciiTheme="majorBidi" w:hAnsiTheme="majorBidi" w:cstheme="majorBidi"/>
          <w:sz w:val="24"/>
          <w:szCs w:val="24"/>
        </w:rPr>
        <w:t>noble stallions</w:t>
      </w:r>
      <w:r w:rsidR="00F528CB" w:rsidRPr="004B75E3">
        <w:rPr>
          <w:rFonts w:asciiTheme="majorBidi" w:hAnsiTheme="majorBidi" w:cstheme="majorBidi"/>
          <w:sz w:val="24"/>
          <w:szCs w:val="24"/>
        </w:rPr>
        <w:t>: “The truth is that I view cases in which units do n</w:t>
      </w:r>
      <w:r w:rsidR="00A30AA0" w:rsidRPr="004B75E3">
        <w:rPr>
          <w:rFonts w:asciiTheme="majorBidi" w:hAnsiTheme="majorBidi" w:cstheme="majorBidi"/>
          <w:sz w:val="24"/>
          <w:szCs w:val="24"/>
        </w:rPr>
        <w:t>ot fulfill their combat mission</w:t>
      </w:r>
      <w:r w:rsidR="00F528CB" w:rsidRPr="004B75E3">
        <w:rPr>
          <w:rFonts w:asciiTheme="majorBidi" w:hAnsiTheme="majorBidi" w:cstheme="majorBidi"/>
          <w:sz w:val="24"/>
          <w:szCs w:val="24"/>
        </w:rPr>
        <w:t xml:space="preserve"> as a serious problem in the army rather than the cases in which units exceed their remit and act beyond whatever they were </w:t>
      </w:r>
      <w:r w:rsidR="00A30AA0" w:rsidRPr="004B75E3">
        <w:rPr>
          <w:rFonts w:asciiTheme="majorBidi" w:hAnsiTheme="majorBidi" w:cstheme="majorBidi"/>
          <w:sz w:val="24"/>
          <w:szCs w:val="24"/>
        </w:rPr>
        <w:t>tasked</w:t>
      </w:r>
      <w:r w:rsidR="00F528CB" w:rsidRPr="004B75E3">
        <w:rPr>
          <w:rFonts w:asciiTheme="majorBidi" w:hAnsiTheme="majorBidi" w:cstheme="majorBidi"/>
          <w:sz w:val="24"/>
          <w:szCs w:val="24"/>
        </w:rPr>
        <w:t xml:space="preserve"> with.”</w:t>
      </w:r>
      <w:r w:rsidR="00F528CB" w:rsidRPr="004B75E3">
        <w:rPr>
          <w:rStyle w:val="FootnoteReference"/>
          <w:rFonts w:asciiTheme="majorBidi" w:hAnsiTheme="majorBidi" w:cstheme="majorBidi"/>
          <w:sz w:val="24"/>
          <w:szCs w:val="24"/>
        </w:rPr>
        <w:footnoteReference w:id="110"/>
      </w:r>
      <w:r w:rsidR="00F528CB" w:rsidRPr="004B75E3">
        <w:rPr>
          <w:rFonts w:asciiTheme="majorBidi" w:hAnsiTheme="majorBidi" w:cstheme="majorBidi"/>
          <w:sz w:val="24"/>
          <w:szCs w:val="24"/>
        </w:rPr>
        <w:t xml:space="preserve"> </w:t>
      </w:r>
    </w:p>
    <w:p w14:paraId="73539AAC" w14:textId="1383A190" w:rsidR="00345D5D" w:rsidRPr="004B75E3" w:rsidRDefault="0031067C" w:rsidP="00A30AA0">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In this way, Dayan</w:t>
      </w:r>
      <w:r w:rsidR="00F528CB" w:rsidRPr="004B75E3">
        <w:rPr>
          <w:rFonts w:asciiTheme="majorBidi" w:hAnsiTheme="majorBidi" w:cstheme="majorBidi"/>
          <w:sz w:val="24"/>
          <w:szCs w:val="24"/>
        </w:rPr>
        <w:t xml:space="preserve"> shaped the military culture of the IDF for generations of commanders to come</w:t>
      </w:r>
      <w:r w:rsidRPr="004B75E3">
        <w:rPr>
          <w:rFonts w:asciiTheme="majorBidi" w:hAnsiTheme="majorBidi" w:cstheme="majorBidi"/>
          <w:sz w:val="24"/>
          <w:szCs w:val="24"/>
        </w:rPr>
        <w:t>: its core –</w:t>
      </w:r>
      <w:r w:rsidR="00F528CB" w:rsidRPr="004B75E3">
        <w:rPr>
          <w:rFonts w:asciiTheme="majorBidi" w:hAnsiTheme="majorBidi" w:cstheme="majorBidi"/>
          <w:sz w:val="24"/>
          <w:szCs w:val="24"/>
        </w:rPr>
        <w:t>initiative and action, even if these sometimes take a steep toll. In the end, Dayan dismissed only one commander</w:t>
      </w:r>
      <w:r w:rsidR="00EC774E" w:rsidRPr="004B75E3">
        <w:rPr>
          <w:rFonts w:asciiTheme="majorBidi" w:hAnsiTheme="majorBidi" w:cstheme="majorBidi"/>
          <w:sz w:val="24"/>
          <w:szCs w:val="24"/>
        </w:rPr>
        <w:t xml:space="preserve"> during and after the campaign</w:t>
      </w:r>
      <w:r w:rsidR="00F528CB" w:rsidRPr="004B75E3">
        <w:rPr>
          <w:rFonts w:asciiTheme="majorBidi" w:hAnsiTheme="majorBidi" w:cstheme="majorBidi"/>
          <w:sz w:val="24"/>
          <w:szCs w:val="24"/>
        </w:rPr>
        <w:t xml:space="preserve">, </w:t>
      </w:r>
      <w:r w:rsidR="00D63592" w:rsidRPr="004B75E3">
        <w:rPr>
          <w:rFonts w:asciiTheme="majorBidi" w:hAnsiTheme="majorBidi" w:cstheme="majorBidi"/>
          <w:sz w:val="24"/>
          <w:szCs w:val="24"/>
        </w:rPr>
        <w:t>that</w:t>
      </w:r>
      <w:r w:rsidR="00F528CB" w:rsidRPr="004B75E3">
        <w:rPr>
          <w:rFonts w:asciiTheme="majorBidi" w:hAnsiTheme="majorBidi" w:cstheme="majorBidi"/>
          <w:sz w:val="24"/>
          <w:szCs w:val="24"/>
        </w:rPr>
        <w:t xml:space="preserve"> of the 10th Brigade, and not for lack of discipline stemming from too much initiative but</w:t>
      </w:r>
      <w:r w:rsidR="00A30AA0" w:rsidRPr="004B75E3">
        <w:rPr>
          <w:rFonts w:asciiTheme="majorBidi" w:hAnsiTheme="majorBidi" w:cstheme="majorBidi"/>
          <w:sz w:val="24"/>
          <w:szCs w:val="24"/>
        </w:rPr>
        <w:t xml:space="preserve"> for</w:t>
      </w:r>
      <w:r w:rsidR="00F528CB" w:rsidRPr="004B75E3">
        <w:rPr>
          <w:rFonts w:asciiTheme="majorBidi" w:hAnsiTheme="majorBidi" w:cstheme="majorBidi"/>
          <w:sz w:val="24"/>
          <w:szCs w:val="24"/>
        </w:rPr>
        <w:t xml:space="preserve"> the opposite – lack of initiative and resolve.</w:t>
      </w:r>
    </w:p>
    <w:p w14:paraId="0EA514DF" w14:textId="0901145E" w:rsidR="007D1926" w:rsidRPr="004B75E3" w:rsidRDefault="00F528CB" w:rsidP="007D1926">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In the evening of the third day of the war, the Allies finally began the aerial bombardment Israel had been waiting for, and there was no longer any reason to hold back. Dayan gave the order to deploy all the forces as spelled out in “Kadesh 2.”</w:t>
      </w:r>
      <w:r w:rsidR="007D1926" w:rsidRPr="004B75E3">
        <w:rPr>
          <w:rFonts w:asciiTheme="majorBidi" w:hAnsiTheme="majorBidi" w:cstheme="majorBidi" w:hint="cs"/>
          <w:sz w:val="24"/>
          <w:szCs w:val="24"/>
          <w:rtl/>
        </w:rPr>
        <w:t xml:space="preserve"> </w:t>
      </w:r>
      <w:r w:rsidR="007D1926" w:rsidRPr="004B75E3">
        <w:rPr>
          <w:rFonts w:asciiTheme="majorBidi" w:hAnsiTheme="majorBidi" w:cstheme="majorBidi" w:hint="cs"/>
          <w:sz w:val="24"/>
          <w:szCs w:val="24"/>
        </w:rPr>
        <w:t>S</w:t>
      </w:r>
      <w:r w:rsidR="007D1926" w:rsidRPr="004B75E3">
        <w:rPr>
          <w:rFonts w:asciiTheme="majorBidi" w:hAnsiTheme="majorBidi" w:cstheme="majorBidi"/>
          <w:sz w:val="24"/>
          <w:szCs w:val="24"/>
        </w:rPr>
        <w:t xml:space="preserve">imhoni had direct command of the 38th Division (the 10th Brigade and 38th Brigade assault failed and only the next day, </w:t>
      </w:r>
      <w:r w:rsidR="00A30AA0" w:rsidRPr="004B75E3">
        <w:rPr>
          <w:rFonts w:asciiTheme="majorBidi" w:hAnsiTheme="majorBidi" w:cstheme="majorBidi"/>
          <w:sz w:val="24"/>
          <w:szCs w:val="24"/>
        </w:rPr>
        <w:t xml:space="preserve">on </w:t>
      </w:r>
      <w:r w:rsidR="007D1926" w:rsidRPr="004B75E3">
        <w:rPr>
          <w:rFonts w:asciiTheme="majorBidi" w:hAnsiTheme="majorBidi" w:cstheme="majorBidi"/>
          <w:sz w:val="24"/>
          <w:szCs w:val="24"/>
        </w:rPr>
        <w:t>November 1, did the Egyptians get their order to retreat</w:t>
      </w:r>
      <w:r w:rsidR="002B2150" w:rsidRPr="004B75E3">
        <w:rPr>
          <w:rFonts w:asciiTheme="majorBidi" w:hAnsiTheme="majorBidi" w:cstheme="majorBidi"/>
          <w:sz w:val="24"/>
          <w:szCs w:val="24"/>
        </w:rPr>
        <w:t xml:space="preserve">, ending </w:t>
      </w:r>
      <w:r w:rsidR="007D1926" w:rsidRPr="004B75E3">
        <w:rPr>
          <w:rFonts w:asciiTheme="majorBidi" w:hAnsiTheme="majorBidi" w:cstheme="majorBidi"/>
          <w:sz w:val="24"/>
          <w:szCs w:val="24"/>
        </w:rPr>
        <w:t xml:space="preserve">the battle </w:t>
      </w:r>
      <w:r w:rsidR="002B2150" w:rsidRPr="004B75E3">
        <w:rPr>
          <w:rFonts w:asciiTheme="majorBidi" w:hAnsiTheme="majorBidi" w:cstheme="majorBidi"/>
          <w:sz w:val="24"/>
          <w:szCs w:val="24"/>
        </w:rPr>
        <w:t>to breach</w:t>
      </w:r>
      <w:r w:rsidR="007D1926" w:rsidRPr="004B75E3">
        <w:rPr>
          <w:rFonts w:asciiTheme="majorBidi" w:hAnsiTheme="majorBidi" w:cstheme="majorBidi"/>
          <w:sz w:val="24"/>
          <w:szCs w:val="24"/>
        </w:rPr>
        <w:t xml:space="preserve"> the sector). The campaign in the central sector was decided, and Dayan left for the northern sector where the campaign was starting, joining the 27th Brigade commanded by Haim Bar-Lev under Haim Laskov’s 77th Division. The goal: the conquest of Rafah and el-Arish.</w:t>
      </w:r>
    </w:p>
    <w:p w14:paraId="31FB1C06" w14:textId="7C49F762" w:rsidR="007D1926" w:rsidRPr="004B75E3" w:rsidRDefault="009D6A9C" w:rsidP="00CF27C7">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As </w:t>
      </w:r>
      <w:r w:rsidR="007D1926" w:rsidRPr="004B75E3">
        <w:rPr>
          <w:rFonts w:asciiTheme="majorBidi" w:hAnsiTheme="majorBidi" w:cstheme="majorBidi"/>
          <w:sz w:val="24"/>
          <w:szCs w:val="24"/>
        </w:rPr>
        <w:t>Dayan entered el-Arish on November 2, a barrage of fire whizzed past his head, kil</w:t>
      </w:r>
      <w:r w:rsidR="00A30AA0" w:rsidRPr="004B75E3">
        <w:rPr>
          <w:rFonts w:asciiTheme="majorBidi" w:hAnsiTheme="majorBidi" w:cstheme="majorBidi"/>
          <w:sz w:val="24"/>
          <w:szCs w:val="24"/>
        </w:rPr>
        <w:t>ling a soldier standing nearby</w:t>
      </w:r>
      <w:r w:rsidR="007D1926" w:rsidRPr="004B75E3">
        <w:rPr>
          <w:rFonts w:asciiTheme="majorBidi" w:hAnsiTheme="majorBidi" w:cstheme="majorBidi"/>
          <w:sz w:val="24"/>
          <w:szCs w:val="24"/>
        </w:rPr>
        <w:t xml:space="preserve">. </w:t>
      </w:r>
      <w:r w:rsidRPr="004B75E3">
        <w:rPr>
          <w:rFonts w:asciiTheme="majorBidi" w:hAnsiTheme="majorBidi" w:cstheme="majorBidi"/>
          <w:sz w:val="24"/>
          <w:szCs w:val="24"/>
        </w:rPr>
        <w:t>By</w:t>
      </w:r>
      <w:r w:rsidR="007D1926" w:rsidRPr="004B75E3">
        <w:rPr>
          <w:rFonts w:asciiTheme="majorBidi" w:hAnsiTheme="majorBidi" w:cstheme="majorBidi"/>
          <w:sz w:val="24"/>
          <w:szCs w:val="24"/>
        </w:rPr>
        <w:t xml:space="preserve"> noon, Dayan received the report </w:t>
      </w:r>
      <w:r w:rsidRPr="004B75E3">
        <w:rPr>
          <w:rFonts w:asciiTheme="majorBidi" w:hAnsiTheme="majorBidi" w:cstheme="majorBidi"/>
          <w:sz w:val="24"/>
          <w:szCs w:val="24"/>
        </w:rPr>
        <w:t xml:space="preserve">by the lead IDF force </w:t>
      </w:r>
      <w:r w:rsidR="007D1926" w:rsidRPr="004B75E3">
        <w:rPr>
          <w:rFonts w:asciiTheme="majorBidi" w:hAnsiTheme="majorBidi" w:cstheme="majorBidi"/>
          <w:sz w:val="24"/>
          <w:szCs w:val="24"/>
        </w:rPr>
        <w:t>that el-Arish was c</w:t>
      </w:r>
      <w:r w:rsidRPr="004B75E3">
        <w:rPr>
          <w:rFonts w:asciiTheme="majorBidi" w:hAnsiTheme="majorBidi" w:cstheme="majorBidi"/>
          <w:sz w:val="24"/>
          <w:szCs w:val="24"/>
        </w:rPr>
        <w:t>aptured</w:t>
      </w:r>
      <w:r w:rsidR="007D1926" w:rsidRPr="004B75E3">
        <w:rPr>
          <w:rFonts w:asciiTheme="majorBidi" w:hAnsiTheme="majorBidi" w:cstheme="majorBidi"/>
          <w:sz w:val="24"/>
          <w:szCs w:val="24"/>
        </w:rPr>
        <w:t xml:space="preserve">. Dayan, worried about the </w:t>
      </w:r>
      <w:r w:rsidR="00C57CA0" w:rsidRPr="004B75E3">
        <w:rPr>
          <w:rFonts w:asciiTheme="majorBidi" w:hAnsiTheme="majorBidi" w:cstheme="majorBidi"/>
          <w:sz w:val="24"/>
          <w:szCs w:val="24"/>
        </w:rPr>
        <w:t xml:space="preserve">political </w:t>
      </w:r>
      <w:r w:rsidR="007D1926" w:rsidRPr="004B75E3">
        <w:rPr>
          <w:rFonts w:asciiTheme="majorBidi" w:hAnsiTheme="majorBidi" w:cstheme="majorBidi"/>
          <w:sz w:val="24"/>
          <w:szCs w:val="24"/>
        </w:rPr>
        <w:t xml:space="preserve">pressure </w:t>
      </w:r>
      <w:r w:rsidR="00C57CA0" w:rsidRPr="004B75E3">
        <w:rPr>
          <w:rFonts w:asciiTheme="majorBidi" w:hAnsiTheme="majorBidi" w:cstheme="majorBidi"/>
          <w:sz w:val="24"/>
          <w:szCs w:val="24"/>
        </w:rPr>
        <w:t>on</w:t>
      </w:r>
      <w:r w:rsidR="007D1926" w:rsidRPr="004B75E3">
        <w:rPr>
          <w:rFonts w:asciiTheme="majorBidi" w:hAnsiTheme="majorBidi" w:cstheme="majorBidi"/>
          <w:sz w:val="24"/>
          <w:szCs w:val="24"/>
        </w:rPr>
        <w:t xml:space="preserve"> </w:t>
      </w:r>
      <w:r w:rsidR="00AC0DF8" w:rsidRPr="004B75E3">
        <w:rPr>
          <w:rFonts w:asciiTheme="majorBidi" w:hAnsiTheme="majorBidi" w:cstheme="majorBidi"/>
          <w:sz w:val="24"/>
          <w:szCs w:val="24"/>
        </w:rPr>
        <w:t>the U.K. and France</w:t>
      </w:r>
      <w:r w:rsidR="00C57CA0" w:rsidRPr="004B75E3">
        <w:rPr>
          <w:rFonts w:asciiTheme="majorBidi" w:hAnsiTheme="majorBidi" w:cstheme="majorBidi"/>
          <w:sz w:val="24"/>
          <w:szCs w:val="24"/>
        </w:rPr>
        <w:t>,</w:t>
      </w:r>
      <w:r w:rsidR="00AC0DF8" w:rsidRPr="004B75E3">
        <w:rPr>
          <w:rFonts w:asciiTheme="majorBidi" w:hAnsiTheme="majorBidi" w:cstheme="majorBidi"/>
          <w:sz w:val="24"/>
          <w:szCs w:val="24"/>
        </w:rPr>
        <w:t xml:space="preserve"> </w:t>
      </w:r>
      <w:r w:rsidR="00A30AA0" w:rsidRPr="004B75E3">
        <w:rPr>
          <w:rFonts w:asciiTheme="majorBidi" w:hAnsiTheme="majorBidi" w:cstheme="majorBidi"/>
          <w:sz w:val="24"/>
          <w:szCs w:val="24"/>
        </w:rPr>
        <w:t xml:space="preserve">scheduled to </w:t>
      </w:r>
      <w:r w:rsidR="00AC0DF8" w:rsidRPr="004B75E3">
        <w:rPr>
          <w:rFonts w:asciiTheme="majorBidi" w:hAnsiTheme="majorBidi" w:cstheme="majorBidi"/>
          <w:sz w:val="24"/>
          <w:szCs w:val="24"/>
        </w:rPr>
        <w:t xml:space="preserve">begin their ground offensive </w:t>
      </w:r>
      <w:r w:rsidR="00A30AA0" w:rsidRPr="004B75E3">
        <w:rPr>
          <w:rFonts w:asciiTheme="majorBidi" w:hAnsiTheme="majorBidi" w:cstheme="majorBidi"/>
          <w:sz w:val="24"/>
          <w:szCs w:val="24"/>
        </w:rPr>
        <w:t xml:space="preserve">only </w:t>
      </w:r>
      <w:r w:rsidR="00AC0DF8" w:rsidRPr="004B75E3">
        <w:rPr>
          <w:rFonts w:asciiTheme="majorBidi" w:hAnsiTheme="majorBidi" w:cstheme="majorBidi"/>
          <w:sz w:val="24"/>
          <w:szCs w:val="24"/>
        </w:rPr>
        <w:t>on November 5, urged the troops to complete the conquest of Sinai, especially Sharm al-Sheikh</w:t>
      </w:r>
      <w:r w:rsidR="00D63592" w:rsidRPr="004B75E3">
        <w:rPr>
          <w:rFonts w:asciiTheme="majorBidi" w:hAnsiTheme="majorBidi" w:cstheme="majorBidi"/>
          <w:sz w:val="24"/>
          <w:szCs w:val="24"/>
        </w:rPr>
        <w:t xml:space="preserve"> to allow for the opening of</w:t>
      </w:r>
      <w:r w:rsidR="00AC0DF8" w:rsidRPr="004B75E3">
        <w:rPr>
          <w:rFonts w:asciiTheme="majorBidi" w:hAnsiTheme="majorBidi" w:cstheme="majorBidi"/>
          <w:sz w:val="24"/>
          <w:szCs w:val="24"/>
        </w:rPr>
        <w:t xml:space="preserve"> the Straits of Tiran. As always, he toured the units to learn firsthand about the situation on the ground. While driving</w:t>
      </w:r>
      <w:r w:rsidR="00A30AA0" w:rsidRPr="004B75E3">
        <w:rPr>
          <w:rFonts w:asciiTheme="majorBidi" w:hAnsiTheme="majorBidi" w:cstheme="majorBidi"/>
          <w:sz w:val="24"/>
          <w:szCs w:val="24"/>
        </w:rPr>
        <w:t xml:space="preserve"> around, indifferent to the dang</w:t>
      </w:r>
      <w:r w:rsidR="00AC0DF8" w:rsidRPr="004B75E3">
        <w:rPr>
          <w:rFonts w:asciiTheme="majorBidi" w:hAnsiTheme="majorBidi" w:cstheme="majorBidi"/>
          <w:sz w:val="24"/>
          <w:szCs w:val="24"/>
        </w:rPr>
        <w:t>er, he passed columns of retreating Egyptian army units whose soldiers were still armed with their personal weapons. Dayan later wrote: “There was nothing stopping a group of men from taking cover and turning us into sieves with their machineguns.”</w:t>
      </w:r>
      <w:r w:rsidR="00AC0DF8" w:rsidRPr="004B75E3">
        <w:rPr>
          <w:rStyle w:val="FootnoteReference"/>
          <w:rFonts w:asciiTheme="majorBidi" w:hAnsiTheme="majorBidi" w:cstheme="majorBidi"/>
          <w:sz w:val="24"/>
          <w:szCs w:val="24"/>
        </w:rPr>
        <w:footnoteReference w:id="111"/>
      </w:r>
      <w:r w:rsidR="00CF27C7" w:rsidRPr="004B75E3">
        <w:rPr>
          <w:rFonts w:asciiTheme="majorBidi" w:hAnsiTheme="majorBidi" w:cstheme="majorBidi"/>
          <w:sz w:val="24"/>
          <w:szCs w:val="24"/>
        </w:rPr>
        <w:t xml:space="preserve"> However,</w:t>
      </w:r>
      <w:r w:rsidR="00AC0DF8" w:rsidRPr="004B75E3">
        <w:rPr>
          <w:rFonts w:asciiTheme="majorBidi" w:hAnsiTheme="majorBidi" w:cstheme="majorBidi"/>
          <w:sz w:val="24"/>
          <w:szCs w:val="24"/>
        </w:rPr>
        <w:t xml:space="preserve"> the defeated Egyptian – exhausted and thir</w:t>
      </w:r>
      <w:r w:rsidR="00CF27C7" w:rsidRPr="004B75E3">
        <w:rPr>
          <w:rFonts w:asciiTheme="majorBidi" w:hAnsiTheme="majorBidi" w:cstheme="majorBidi"/>
          <w:sz w:val="24"/>
          <w:szCs w:val="24"/>
        </w:rPr>
        <w:t>sty – did</w:t>
      </w:r>
      <w:r w:rsidR="00E76A05" w:rsidRPr="004B75E3">
        <w:rPr>
          <w:rFonts w:asciiTheme="majorBidi" w:hAnsiTheme="majorBidi" w:cstheme="majorBidi"/>
          <w:sz w:val="24"/>
          <w:szCs w:val="24"/>
        </w:rPr>
        <w:t xml:space="preserve"> not</w:t>
      </w:r>
      <w:r w:rsidR="00AC0DF8" w:rsidRPr="004B75E3">
        <w:rPr>
          <w:rFonts w:asciiTheme="majorBidi" w:hAnsiTheme="majorBidi" w:cstheme="majorBidi"/>
          <w:sz w:val="24"/>
          <w:szCs w:val="24"/>
        </w:rPr>
        <w:t xml:space="preserve"> recognize the Israeli </w:t>
      </w:r>
      <w:r w:rsidR="00CF27C7" w:rsidRPr="004B75E3">
        <w:rPr>
          <w:rFonts w:asciiTheme="majorBidi" w:hAnsiTheme="majorBidi" w:cstheme="majorBidi"/>
          <w:sz w:val="24"/>
          <w:szCs w:val="24"/>
        </w:rPr>
        <w:t>lead</w:t>
      </w:r>
      <w:r w:rsidR="00AC0DF8" w:rsidRPr="004B75E3">
        <w:rPr>
          <w:rFonts w:asciiTheme="majorBidi" w:hAnsiTheme="majorBidi" w:cstheme="majorBidi"/>
          <w:sz w:val="24"/>
          <w:szCs w:val="24"/>
        </w:rPr>
        <w:t xml:space="preserve">er and showed no interest in him. This would change dramatically by the end of the campaign when the black eyepatch became </w:t>
      </w:r>
      <w:r w:rsidR="00CF27C7" w:rsidRPr="004B75E3">
        <w:rPr>
          <w:rFonts w:asciiTheme="majorBidi" w:hAnsiTheme="majorBidi" w:cstheme="majorBidi"/>
          <w:sz w:val="24"/>
          <w:szCs w:val="24"/>
        </w:rPr>
        <w:t>Dayan’s internationally recognized trademark</w:t>
      </w:r>
      <w:r w:rsidR="00AC0DF8" w:rsidRPr="004B75E3">
        <w:rPr>
          <w:rFonts w:asciiTheme="majorBidi" w:hAnsiTheme="majorBidi" w:cstheme="majorBidi"/>
          <w:sz w:val="24"/>
          <w:szCs w:val="24"/>
        </w:rPr>
        <w:t>.</w:t>
      </w:r>
    </w:p>
    <w:p w14:paraId="3F2633B3" w14:textId="55D9CD11" w:rsidR="00AC0DF8" w:rsidRPr="004B75E3" w:rsidRDefault="00AC0DF8" w:rsidP="00CF27C7">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Because the 9th Brigade</w:t>
      </w:r>
      <w:r w:rsidR="007E0C74" w:rsidRPr="004B75E3">
        <w:rPr>
          <w:rFonts w:asciiTheme="majorBidi" w:hAnsiTheme="majorBidi" w:cstheme="majorBidi"/>
          <w:sz w:val="24"/>
          <w:szCs w:val="24"/>
        </w:rPr>
        <w:t xml:space="preserve"> had not been able to take</w:t>
      </w:r>
      <w:r w:rsidRPr="004B75E3">
        <w:rPr>
          <w:rFonts w:asciiTheme="majorBidi" w:hAnsiTheme="majorBidi" w:cstheme="majorBidi"/>
          <w:sz w:val="24"/>
          <w:szCs w:val="24"/>
        </w:rPr>
        <w:t xml:space="preserve"> Sharm al-Sheikh, Dayan, competing against the diplomatic clock, </w:t>
      </w:r>
      <w:r w:rsidR="007E0C74" w:rsidRPr="004B75E3">
        <w:rPr>
          <w:rFonts w:asciiTheme="majorBidi" w:hAnsiTheme="majorBidi" w:cstheme="majorBidi"/>
          <w:sz w:val="24"/>
          <w:szCs w:val="24"/>
        </w:rPr>
        <w:t xml:space="preserve">directed </w:t>
      </w:r>
      <w:r w:rsidR="006A754E" w:rsidRPr="004B75E3">
        <w:rPr>
          <w:rFonts w:asciiTheme="majorBidi" w:hAnsiTheme="majorBidi" w:cstheme="majorBidi"/>
          <w:sz w:val="24"/>
          <w:szCs w:val="24"/>
        </w:rPr>
        <w:t xml:space="preserve">the paratrooper force there. </w:t>
      </w:r>
      <w:r w:rsidR="007E0C74" w:rsidRPr="004B75E3">
        <w:rPr>
          <w:rFonts w:asciiTheme="majorBidi" w:hAnsiTheme="majorBidi" w:cstheme="majorBidi"/>
          <w:sz w:val="24"/>
          <w:szCs w:val="24"/>
        </w:rPr>
        <w:t>By the time the paratroopers arrived,</w:t>
      </w:r>
      <w:r w:rsidR="006A754E" w:rsidRPr="004B75E3">
        <w:rPr>
          <w:rFonts w:asciiTheme="majorBidi" w:hAnsiTheme="majorBidi" w:cstheme="majorBidi"/>
          <w:sz w:val="24"/>
          <w:szCs w:val="24"/>
        </w:rPr>
        <w:t xml:space="preserve"> the 9th Brigade </w:t>
      </w:r>
      <w:r w:rsidR="007E0C74" w:rsidRPr="004B75E3">
        <w:rPr>
          <w:rFonts w:asciiTheme="majorBidi" w:hAnsiTheme="majorBidi" w:cstheme="majorBidi"/>
          <w:sz w:val="24"/>
          <w:szCs w:val="24"/>
        </w:rPr>
        <w:t xml:space="preserve">had </w:t>
      </w:r>
      <w:r w:rsidR="006A754E" w:rsidRPr="004B75E3">
        <w:rPr>
          <w:rFonts w:asciiTheme="majorBidi" w:hAnsiTheme="majorBidi" w:cstheme="majorBidi"/>
          <w:sz w:val="24"/>
          <w:szCs w:val="24"/>
        </w:rPr>
        <w:t xml:space="preserve">managed to capture the fortifications around Sharm al-Sheikh. This </w:t>
      </w:r>
      <w:r w:rsidR="007E0C74" w:rsidRPr="004B75E3">
        <w:rPr>
          <w:rFonts w:asciiTheme="majorBidi" w:hAnsiTheme="majorBidi" w:cstheme="majorBidi"/>
          <w:sz w:val="24"/>
          <w:szCs w:val="24"/>
        </w:rPr>
        <w:t>marked</w:t>
      </w:r>
      <w:r w:rsidR="006A754E" w:rsidRPr="004B75E3">
        <w:rPr>
          <w:rFonts w:asciiTheme="majorBidi" w:hAnsiTheme="majorBidi" w:cstheme="majorBidi"/>
          <w:sz w:val="24"/>
          <w:szCs w:val="24"/>
        </w:rPr>
        <w:t xml:space="preserve"> the end of the IDF’s job: it now controlled half of the Sinai Peninsula, although its forces were stopped about 15 kilometers from the Suez Canal, as decided on in Sèvres.</w:t>
      </w:r>
      <w:r w:rsidR="006143F4" w:rsidRPr="004B75E3">
        <w:rPr>
          <w:rFonts w:asciiTheme="majorBidi" w:hAnsiTheme="majorBidi" w:cstheme="majorBidi"/>
          <w:sz w:val="24"/>
          <w:szCs w:val="24"/>
        </w:rPr>
        <w:t xml:space="preserve"> On November 5</w:t>
      </w:r>
      <w:r w:rsidR="00CF27C7" w:rsidRPr="004B75E3">
        <w:rPr>
          <w:rFonts w:asciiTheme="majorBidi" w:hAnsiTheme="majorBidi" w:cstheme="majorBidi"/>
          <w:sz w:val="24"/>
          <w:szCs w:val="24"/>
        </w:rPr>
        <w:t>,</w:t>
      </w:r>
      <w:r w:rsidR="006143F4" w:rsidRPr="004B75E3">
        <w:rPr>
          <w:rFonts w:asciiTheme="majorBidi" w:hAnsiTheme="majorBidi" w:cstheme="majorBidi"/>
          <w:sz w:val="24"/>
          <w:szCs w:val="24"/>
        </w:rPr>
        <w:t xml:space="preserve"> the Sinai Campaign </w:t>
      </w:r>
      <w:r w:rsidR="00CF27C7" w:rsidRPr="004B75E3">
        <w:rPr>
          <w:rFonts w:asciiTheme="majorBidi" w:hAnsiTheme="majorBidi" w:cstheme="majorBidi"/>
          <w:sz w:val="24"/>
          <w:szCs w:val="24"/>
        </w:rPr>
        <w:t xml:space="preserve">concluded </w:t>
      </w:r>
      <w:r w:rsidR="007E0C74" w:rsidRPr="004B75E3">
        <w:rPr>
          <w:rFonts w:asciiTheme="majorBidi" w:hAnsiTheme="majorBidi" w:cstheme="majorBidi"/>
          <w:sz w:val="24"/>
          <w:szCs w:val="24"/>
        </w:rPr>
        <w:t>after a mere</w:t>
      </w:r>
      <w:r w:rsidR="006143F4" w:rsidRPr="004B75E3">
        <w:rPr>
          <w:rFonts w:asciiTheme="majorBidi" w:hAnsiTheme="majorBidi" w:cstheme="majorBidi"/>
          <w:sz w:val="24"/>
          <w:szCs w:val="24"/>
        </w:rPr>
        <w:t xml:space="preserve"> eight days. Israel’s losses</w:t>
      </w:r>
      <w:r w:rsidR="007E0C74" w:rsidRPr="004B75E3">
        <w:rPr>
          <w:rFonts w:asciiTheme="majorBidi" w:hAnsiTheme="majorBidi" w:cstheme="majorBidi"/>
          <w:sz w:val="24"/>
          <w:szCs w:val="24"/>
        </w:rPr>
        <w:t>:</w:t>
      </w:r>
      <w:r w:rsidR="006143F4" w:rsidRPr="004B75E3">
        <w:rPr>
          <w:rFonts w:asciiTheme="majorBidi" w:hAnsiTheme="majorBidi" w:cstheme="majorBidi"/>
          <w:sz w:val="24"/>
          <w:szCs w:val="24"/>
        </w:rPr>
        <w:t xml:space="preserve"> 172 dead, 817 wounded</w:t>
      </w:r>
      <w:r w:rsidR="007E0C74" w:rsidRPr="004B75E3">
        <w:rPr>
          <w:rFonts w:asciiTheme="majorBidi" w:hAnsiTheme="majorBidi" w:cstheme="majorBidi"/>
          <w:sz w:val="24"/>
          <w:szCs w:val="24"/>
        </w:rPr>
        <w:t>, and three MIAs</w:t>
      </w:r>
      <w:r w:rsidR="005D6E21" w:rsidRPr="004B75E3">
        <w:rPr>
          <w:rFonts w:asciiTheme="majorBidi" w:hAnsiTheme="majorBidi" w:cstheme="majorBidi"/>
          <w:sz w:val="24"/>
          <w:szCs w:val="24"/>
        </w:rPr>
        <w:t xml:space="preserve"> (missing in action)</w:t>
      </w:r>
      <w:r w:rsidR="006143F4" w:rsidRPr="004B75E3">
        <w:rPr>
          <w:rFonts w:asciiTheme="majorBidi" w:hAnsiTheme="majorBidi" w:cstheme="majorBidi"/>
          <w:sz w:val="24"/>
          <w:szCs w:val="24"/>
        </w:rPr>
        <w:t xml:space="preserve">. The war’s military objectives were fully achieved. </w:t>
      </w:r>
      <w:r w:rsidR="00CF27C7" w:rsidRPr="004B75E3">
        <w:rPr>
          <w:rFonts w:asciiTheme="majorBidi" w:hAnsiTheme="majorBidi" w:cstheme="majorBidi"/>
          <w:sz w:val="24"/>
          <w:szCs w:val="24"/>
        </w:rPr>
        <w:t>The</w:t>
      </w:r>
      <w:r w:rsidR="006143F4" w:rsidRPr="004B75E3">
        <w:rPr>
          <w:rFonts w:asciiTheme="majorBidi" w:hAnsiTheme="majorBidi" w:cstheme="majorBidi"/>
          <w:sz w:val="24"/>
          <w:szCs w:val="24"/>
        </w:rPr>
        <w:t xml:space="preserve"> victory</w:t>
      </w:r>
      <w:r w:rsidR="00CF27C7" w:rsidRPr="004B75E3">
        <w:rPr>
          <w:rFonts w:asciiTheme="majorBidi" w:hAnsiTheme="majorBidi" w:cstheme="majorBidi"/>
          <w:sz w:val="24"/>
          <w:szCs w:val="24"/>
        </w:rPr>
        <w:t xml:space="preserve"> was stunning</w:t>
      </w:r>
      <w:r w:rsidR="006143F4" w:rsidRPr="004B75E3">
        <w:rPr>
          <w:rFonts w:asciiTheme="majorBidi" w:hAnsiTheme="majorBidi" w:cstheme="majorBidi"/>
          <w:sz w:val="24"/>
          <w:szCs w:val="24"/>
        </w:rPr>
        <w:t>.</w:t>
      </w:r>
    </w:p>
    <w:p w14:paraId="281B9624" w14:textId="44D0F629" w:rsidR="006143F4" w:rsidRPr="004B75E3" w:rsidRDefault="006143F4" w:rsidP="00E51089">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Dayan conducted a </w:t>
      </w:r>
      <w:r w:rsidR="007E0C74" w:rsidRPr="004B75E3">
        <w:rPr>
          <w:rFonts w:asciiTheme="majorBidi" w:hAnsiTheme="majorBidi" w:cstheme="majorBidi"/>
          <w:sz w:val="24"/>
          <w:szCs w:val="24"/>
        </w:rPr>
        <w:t>closing ceremony</w:t>
      </w:r>
      <w:r w:rsidRPr="004B75E3">
        <w:rPr>
          <w:rFonts w:asciiTheme="majorBidi" w:hAnsiTheme="majorBidi" w:cstheme="majorBidi"/>
          <w:sz w:val="24"/>
          <w:szCs w:val="24"/>
        </w:rPr>
        <w:t xml:space="preserve"> with the General Staff in Sharm al-Sheikh together with the 9th Brigade. He did not inform Simhoni of the ceremony in time</w:t>
      </w:r>
      <w:r w:rsidR="007E0C74" w:rsidRPr="004B75E3">
        <w:rPr>
          <w:rFonts w:asciiTheme="majorBidi" w:hAnsiTheme="majorBidi" w:cstheme="majorBidi"/>
          <w:sz w:val="24"/>
          <w:szCs w:val="24"/>
        </w:rPr>
        <w:t>, and</w:t>
      </w:r>
      <w:r w:rsidRPr="004B75E3">
        <w:rPr>
          <w:rFonts w:asciiTheme="majorBidi" w:hAnsiTheme="majorBidi" w:cstheme="majorBidi"/>
          <w:sz w:val="24"/>
          <w:szCs w:val="24"/>
        </w:rPr>
        <w:t xml:space="preserve"> Simhoni was forced to find a light plane that would fly him to the ceremony so that he wouldn’t miss it. Returning from the ceremony, the plane crashed; Simhoni and the flight crew – Lt. Col. Asher Dromi and supervising pilot Binyamin Gordon – were all killed. Dayan allowed himself to be</w:t>
      </w:r>
      <w:r w:rsidR="00E51089" w:rsidRPr="004B75E3">
        <w:rPr>
          <w:rFonts w:asciiTheme="majorBidi" w:hAnsiTheme="majorBidi" w:cstheme="majorBidi"/>
          <w:sz w:val="24"/>
          <w:szCs w:val="24"/>
        </w:rPr>
        <w:t xml:space="preserve"> more</w:t>
      </w:r>
      <w:r w:rsidRPr="004B75E3">
        <w:rPr>
          <w:rFonts w:asciiTheme="majorBidi" w:hAnsiTheme="majorBidi" w:cstheme="majorBidi"/>
          <w:sz w:val="24"/>
          <w:szCs w:val="24"/>
        </w:rPr>
        <w:t xml:space="preserve"> generous about Simhoni</w:t>
      </w:r>
      <w:r w:rsidR="00E51089" w:rsidRPr="004B75E3">
        <w:rPr>
          <w:rFonts w:asciiTheme="majorBidi" w:hAnsiTheme="majorBidi" w:cstheme="majorBidi"/>
          <w:sz w:val="24"/>
          <w:szCs w:val="24"/>
        </w:rPr>
        <w:t xml:space="preserve"> in death than in life</w:t>
      </w:r>
      <w:r w:rsidRPr="004B75E3">
        <w:rPr>
          <w:rFonts w:asciiTheme="majorBidi" w:hAnsiTheme="majorBidi" w:cstheme="majorBidi"/>
          <w:sz w:val="24"/>
          <w:szCs w:val="24"/>
        </w:rPr>
        <w:t>, writing, “There is a note of fateful tragedy to this death of the CO of the Southern Command after the end of the war rather than in battle.”</w:t>
      </w:r>
      <w:r w:rsidRPr="004B75E3">
        <w:rPr>
          <w:rStyle w:val="FootnoteReference"/>
          <w:rFonts w:asciiTheme="majorBidi" w:hAnsiTheme="majorBidi" w:cstheme="majorBidi"/>
          <w:sz w:val="24"/>
          <w:szCs w:val="24"/>
        </w:rPr>
        <w:footnoteReference w:id="112"/>
      </w:r>
      <w:r w:rsidRPr="004B75E3">
        <w:rPr>
          <w:rFonts w:asciiTheme="majorBidi" w:hAnsiTheme="majorBidi" w:cstheme="majorBidi"/>
          <w:sz w:val="24"/>
          <w:szCs w:val="24"/>
        </w:rPr>
        <w:t xml:space="preserve"> In the Chief of Staff’s order of the day, Dayan wrote, “With the fall of As</w:t>
      </w:r>
      <w:r w:rsidR="00CF27C7" w:rsidRPr="004B75E3">
        <w:rPr>
          <w:rFonts w:asciiTheme="majorBidi" w:hAnsiTheme="majorBidi" w:cstheme="majorBidi"/>
          <w:sz w:val="24"/>
          <w:szCs w:val="24"/>
        </w:rPr>
        <w:t>s</w:t>
      </w:r>
      <w:r w:rsidRPr="004B75E3">
        <w:rPr>
          <w:rFonts w:asciiTheme="majorBidi" w:hAnsiTheme="majorBidi" w:cstheme="majorBidi"/>
          <w:sz w:val="24"/>
          <w:szCs w:val="24"/>
        </w:rPr>
        <w:t xml:space="preserve">af, the Israel Defense Force lost a </w:t>
      </w:r>
      <w:r w:rsidR="00CB0EBC" w:rsidRPr="004B75E3">
        <w:rPr>
          <w:rFonts w:asciiTheme="majorBidi" w:hAnsiTheme="majorBidi" w:cstheme="majorBidi"/>
          <w:sz w:val="24"/>
          <w:szCs w:val="24"/>
        </w:rPr>
        <w:t>great</w:t>
      </w:r>
      <w:r w:rsidRPr="004B75E3">
        <w:rPr>
          <w:rFonts w:asciiTheme="majorBidi" w:hAnsiTheme="majorBidi" w:cstheme="majorBidi"/>
          <w:sz w:val="24"/>
          <w:szCs w:val="24"/>
        </w:rPr>
        <w:t xml:space="preserve"> commander, a commander who in his 34 years of life did not miss a single campaign of his people’s wars. A soldier who was in his spirit, his body, and his body a courageous, intelligent field </w:t>
      </w:r>
      <w:r w:rsidR="00CF27C7" w:rsidRPr="004B75E3">
        <w:rPr>
          <w:rFonts w:asciiTheme="majorBidi" w:hAnsiTheme="majorBidi" w:cstheme="majorBidi"/>
          <w:sz w:val="24"/>
          <w:szCs w:val="24"/>
        </w:rPr>
        <w:t>battle commander</w:t>
      </w:r>
      <w:r w:rsidRPr="004B75E3">
        <w:rPr>
          <w:rFonts w:asciiTheme="majorBidi" w:hAnsiTheme="majorBidi" w:cstheme="majorBidi"/>
          <w:sz w:val="24"/>
          <w:szCs w:val="24"/>
        </w:rPr>
        <w:t>.”</w:t>
      </w:r>
    </w:p>
    <w:p w14:paraId="12C3CA79" w14:textId="2D2B41C3" w:rsidR="00484C3D" w:rsidRPr="004B75E3" w:rsidRDefault="00484C3D" w:rsidP="00CF27C7">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At the </w:t>
      </w:r>
      <w:r w:rsidR="00CB0EBC" w:rsidRPr="004B75E3">
        <w:rPr>
          <w:rFonts w:asciiTheme="majorBidi" w:hAnsiTheme="majorBidi" w:cstheme="majorBidi"/>
          <w:sz w:val="24"/>
          <w:szCs w:val="24"/>
        </w:rPr>
        <w:t>closing ceremony</w:t>
      </w:r>
      <w:r w:rsidRPr="004B75E3">
        <w:rPr>
          <w:rFonts w:asciiTheme="majorBidi" w:hAnsiTheme="majorBidi" w:cstheme="majorBidi"/>
          <w:sz w:val="24"/>
          <w:szCs w:val="24"/>
        </w:rPr>
        <w:t>, Dayan r</w:t>
      </w:r>
      <w:r w:rsidR="00CF27C7" w:rsidRPr="004B75E3">
        <w:rPr>
          <w:rFonts w:asciiTheme="majorBidi" w:hAnsiTheme="majorBidi" w:cstheme="majorBidi"/>
          <w:sz w:val="24"/>
          <w:szCs w:val="24"/>
        </w:rPr>
        <w:t>ead Ben-Gurion’s letter to the fighter</w:t>
      </w:r>
      <w:r w:rsidRPr="004B75E3">
        <w:rPr>
          <w:rFonts w:asciiTheme="majorBidi" w:hAnsiTheme="majorBidi" w:cstheme="majorBidi"/>
          <w:sz w:val="24"/>
          <w:szCs w:val="24"/>
        </w:rPr>
        <w:t>s: “You have brought the biggest and most glorious operation in the annals of our nation to a successful conclusion.”</w:t>
      </w:r>
      <w:r w:rsidR="00E94E36" w:rsidRPr="004B75E3">
        <w:rPr>
          <w:rFonts w:asciiTheme="majorBidi" w:hAnsiTheme="majorBidi" w:cstheme="majorBidi"/>
          <w:sz w:val="24"/>
          <w:szCs w:val="24"/>
        </w:rPr>
        <w:t xml:space="preserve"> Ben-Gurion,</w:t>
      </w:r>
      <w:r w:rsidRPr="004B75E3">
        <w:rPr>
          <w:rFonts w:asciiTheme="majorBidi" w:hAnsiTheme="majorBidi" w:cstheme="majorBidi"/>
          <w:sz w:val="24"/>
          <w:szCs w:val="24"/>
        </w:rPr>
        <w:t xml:space="preserve"> swept up </w:t>
      </w:r>
      <w:r w:rsidR="00E94E36" w:rsidRPr="004B75E3">
        <w:rPr>
          <w:rFonts w:asciiTheme="majorBidi" w:hAnsiTheme="majorBidi" w:cstheme="majorBidi"/>
          <w:sz w:val="24"/>
          <w:szCs w:val="24"/>
        </w:rPr>
        <w:t>by the general euphoria, decreed the “establishment of the th</w:t>
      </w:r>
      <w:r w:rsidR="00CF27C7" w:rsidRPr="004B75E3">
        <w:rPr>
          <w:rFonts w:asciiTheme="majorBidi" w:hAnsiTheme="majorBidi" w:cstheme="majorBidi"/>
          <w:sz w:val="24"/>
          <w:szCs w:val="24"/>
        </w:rPr>
        <w:t>ird Israelite kingdom.” Although the war was over</w:t>
      </w:r>
      <w:r w:rsidR="00E94E36" w:rsidRPr="004B75E3">
        <w:rPr>
          <w:rFonts w:asciiTheme="majorBidi" w:hAnsiTheme="majorBidi" w:cstheme="majorBidi"/>
          <w:sz w:val="24"/>
          <w:szCs w:val="24"/>
        </w:rPr>
        <w:t xml:space="preserve">, Dayan was left with one more battle to fight: after meeting Ben-Gurion in Jerusalem, he was returning to Tel Aviv when his vehicle was caught in a Fedayeen ambush. Dayan and his small entourage jumped out of the car and sought cover. Dayan proposed an </w:t>
      </w:r>
      <w:r w:rsidR="00CF27C7" w:rsidRPr="004B75E3">
        <w:rPr>
          <w:rFonts w:asciiTheme="majorBidi" w:hAnsiTheme="majorBidi" w:cstheme="majorBidi"/>
          <w:sz w:val="24"/>
          <w:szCs w:val="24"/>
        </w:rPr>
        <w:t>assault on the shooters, but</w:t>
      </w:r>
      <w:r w:rsidR="00E94E36" w:rsidRPr="004B75E3">
        <w:rPr>
          <w:rFonts w:asciiTheme="majorBidi" w:hAnsiTheme="majorBidi" w:cstheme="majorBidi"/>
          <w:sz w:val="24"/>
          <w:szCs w:val="24"/>
        </w:rPr>
        <w:t xml:space="preserve"> Mordechai Bar-On, his bureau chief, stopped him. Reinforcements appeared on the scene within minutes.</w:t>
      </w:r>
      <w:r w:rsidR="00E94E36" w:rsidRPr="004B75E3">
        <w:rPr>
          <w:rStyle w:val="FootnoteReference"/>
          <w:rFonts w:asciiTheme="majorBidi" w:hAnsiTheme="majorBidi" w:cstheme="majorBidi"/>
          <w:sz w:val="24"/>
          <w:szCs w:val="24"/>
        </w:rPr>
        <w:footnoteReference w:id="113"/>
      </w:r>
    </w:p>
    <w:p w14:paraId="6C4EECA1" w14:textId="465CF4F1" w:rsidR="006143F4" w:rsidRPr="004B75E3" w:rsidRDefault="00E94E36" w:rsidP="00CF27C7">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Now</w:t>
      </w:r>
      <w:r w:rsidR="00CB0EBC" w:rsidRPr="004B75E3">
        <w:rPr>
          <w:rFonts w:asciiTheme="majorBidi" w:hAnsiTheme="majorBidi" w:cstheme="majorBidi"/>
          <w:sz w:val="24"/>
          <w:szCs w:val="24"/>
        </w:rPr>
        <w:t xml:space="preserve"> that</w:t>
      </w:r>
      <w:r w:rsidR="00CF27C7" w:rsidRPr="004B75E3">
        <w:rPr>
          <w:rFonts w:asciiTheme="majorBidi" w:hAnsiTheme="majorBidi" w:cstheme="majorBidi"/>
          <w:sz w:val="24"/>
          <w:szCs w:val="24"/>
        </w:rPr>
        <w:t xml:space="preserve"> the political </w:t>
      </w:r>
      <w:r w:rsidR="00CB0EBC" w:rsidRPr="004B75E3">
        <w:rPr>
          <w:rFonts w:asciiTheme="majorBidi" w:hAnsiTheme="majorBidi" w:cstheme="majorBidi"/>
          <w:sz w:val="24"/>
          <w:szCs w:val="24"/>
        </w:rPr>
        <w:t xml:space="preserve">part of the </w:t>
      </w:r>
      <w:r w:rsidR="00CF27C7" w:rsidRPr="004B75E3">
        <w:rPr>
          <w:rFonts w:asciiTheme="majorBidi" w:hAnsiTheme="majorBidi" w:cstheme="majorBidi"/>
          <w:sz w:val="24"/>
          <w:szCs w:val="24"/>
        </w:rPr>
        <w:t>campaign</w:t>
      </w:r>
      <w:r w:rsidR="00CB0EBC" w:rsidRPr="004B75E3">
        <w:rPr>
          <w:rFonts w:asciiTheme="majorBidi" w:hAnsiTheme="majorBidi" w:cstheme="majorBidi"/>
          <w:sz w:val="24"/>
          <w:szCs w:val="24"/>
        </w:rPr>
        <w:t xml:space="preserve"> had begun,</w:t>
      </w:r>
      <w:r w:rsidRPr="004B75E3">
        <w:rPr>
          <w:rFonts w:asciiTheme="majorBidi" w:hAnsiTheme="majorBidi" w:cstheme="majorBidi"/>
          <w:sz w:val="24"/>
          <w:szCs w:val="24"/>
        </w:rPr>
        <w:t xml:space="preserve"> Dayan hope</w:t>
      </w:r>
      <w:r w:rsidR="00CF27C7" w:rsidRPr="004B75E3">
        <w:rPr>
          <w:rFonts w:asciiTheme="majorBidi" w:hAnsiTheme="majorBidi" w:cstheme="majorBidi"/>
          <w:sz w:val="24"/>
          <w:szCs w:val="24"/>
        </w:rPr>
        <w:t>d</w:t>
      </w:r>
      <w:r w:rsidRPr="004B75E3">
        <w:rPr>
          <w:rFonts w:asciiTheme="majorBidi" w:hAnsiTheme="majorBidi" w:cstheme="majorBidi"/>
          <w:sz w:val="24"/>
          <w:szCs w:val="24"/>
        </w:rPr>
        <w:t xml:space="preserve"> Israel would at least get to control Sharm al-Sheikh, Gaza, and a strip of land connect</w:t>
      </w:r>
      <w:r w:rsidR="00CF27C7" w:rsidRPr="004B75E3">
        <w:rPr>
          <w:rFonts w:asciiTheme="majorBidi" w:hAnsiTheme="majorBidi" w:cstheme="majorBidi"/>
          <w:sz w:val="24"/>
          <w:szCs w:val="24"/>
        </w:rPr>
        <w:t>ing</w:t>
      </w:r>
      <w:r w:rsidRPr="004B75E3">
        <w:rPr>
          <w:rFonts w:asciiTheme="majorBidi" w:hAnsiTheme="majorBidi" w:cstheme="majorBidi"/>
          <w:sz w:val="24"/>
          <w:szCs w:val="24"/>
        </w:rPr>
        <w:t xml:space="preserve"> the two. He proposed to Ben-Gurion to begin paving a road from Eilat to Sharm al-Sheikh, and Ben-Gurion approved. But to </w:t>
      </w:r>
      <w:r w:rsidR="005D6E21" w:rsidRPr="004B75E3">
        <w:rPr>
          <w:rFonts w:asciiTheme="majorBidi" w:hAnsiTheme="majorBidi" w:cstheme="majorBidi"/>
          <w:sz w:val="24"/>
          <w:szCs w:val="24"/>
        </w:rPr>
        <w:t>Dayan</w:t>
      </w:r>
      <w:r w:rsidR="00385813" w:rsidRPr="004B75E3">
        <w:rPr>
          <w:rFonts w:asciiTheme="majorBidi" w:hAnsiTheme="majorBidi" w:cstheme="majorBidi"/>
          <w:sz w:val="24"/>
          <w:szCs w:val="24"/>
        </w:rPr>
        <w:t>’</w:t>
      </w:r>
      <w:r w:rsidR="005D6E21" w:rsidRPr="004B75E3">
        <w:rPr>
          <w:rFonts w:asciiTheme="majorBidi" w:hAnsiTheme="majorBidi" w:cstheme="majorBidi"/>
          <w:sz w:val="24"/>
          <w:szCs w:val="24"/>
        </w:rPr>
        <w:t>s</w:t>
      </w:r>
      <w:r w:rsidRPr="004B75E3">
        <w:rPr>
          <w:rFonts w:asciiTheme="majorBidi" w:hAnsiTheme="majorBidi" w:cstheme="majorBidi"/>
          <w:sz w:val="24"/>
          <w:szCs w:val="24"/>
        </w:rPr>
        <w:t xml:space="preserve"> disappointment, Ben-Gurion had to backtrack because of heavy international pressure coming</w:t>
      </w:r>
      <w:r w:rsidR="00CB0EBC" w:rsidRPr="004B75E3">
        <w:rPr>
          <w:rFonts w:asciiTheme="majorBidi" w:hAnsiTheme="majorBidi" w:cstheme="majorBidi"/>
          <w:sz w:val="24"/>
          <w:szCs w:val="24"/>
        </w:rPr>
        <w:t xml:space="preserve">, including </w:t>
      </w:r>
      <w:r w:rsidRPr="004B75E3">
        <w:rPr>
          <w:rFonts w:asciiTheme="majorBidi" w:hAnsiTheme="majorBidi" w:cstheme="majorBidi"/>
          <w:sz w:val="24"/>
          <w:szCs w:val="24"/>
        </w:rPr>
        <w:t>from the United States</w:t>
      </w:r>
      <w:r w:rsidR="00CB0EBC" w:rsidRPr="004B75E3">
        <w:rPr>
          <w:rFonts w:asciiTheme="majorBidi" w:hAnsiTheme="majorBidi" w:cstheme="majorBidi"/>
          <w:sz w:val="24"/>
          <w:szCs w:val="24"/>
        </w:rPr>
        <w:t xml:space="preserve"> </w:t>
      </w:r>
      <w:r w:rsidRPr="004B75E3">
        <w:rPr>
          <w:rFonts w:asciiTheme="majorBidi" w:hAnsiTheme="majorBidi" w:cstheme="majorBidi"/>
          <w:sz w:val="24"/>
          <w:szCs w:val="24"/>
        </w:rPr>
        <w:t>– pressure that involve</w:t>
      </w:r>
      <w:r w:rsidR="00CF27C7" w:rsidRPr="004B75E3">
        <w:rPr>
          <w:rFonts w:asciiTheme="majorBidi" w:hAnsiTheme="majorBidi" w:cstheme="majorBidi"/>
          <w:sz w:val="24"/>
          <w:szCs w:val="24"/>
        </w:rPr>
        <w:t>d</w:t>
      </w:r>
      <w:r w:rsidRPr="004B75E3">
        <w:rPr>
          <w:rFonts w:asciiTheme="majorBidi" w:hAnsiTheme="majorBidi" w:cstheme="majorBidi"/>
          <w:sz w:val="24"/>
          <w:szCs w:val="24"/>
        </w:rPr>
        <w:t xml:space="preserve"> the threat of sanctions. Israel’s major achievement was the acceptance of its demand that U.N. forces be deployed in the Sinai Peninsula to serve as a buffer between Israel and Egypt.</w:t>
      </w:r>
    </w:p>
    <w:p w14:paraId="0546C49E" w14:textId="4BA78E01" w:rsidR="00267CE7" w:rsidRPr="004B75E3" w:rsidRDefault="00E94E36" w:rsidP="00CF27C7">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The IDF withdrawal, which began in December after the British and French troops had left, was </w:t>
      </w:r>
      <w:proofErr w:type="gramStart"/>
      <w:r w:rsidRPr="004B75E3">
        <w:rPr>
          <w:rFonts w:asciiTheme="majorBidi" w:hAnsiTheme="majorBidi" w:cstheme="majorBidi"/>
          <w:sz w:val="24"/>
          <w:szCs w:val="24"/>
        </w:rPr>
        <w:t>effected</w:t>
      </w:r>
      <w:proofErr w:type="gramEnd"/>
      <w:r w:rsidRPr="004B75E3">
        <w:rPr>
          <w:rFonts w:asciiTheme="majorBidi" w:hAnsiTheme="majorBidi" w:cstheme="majorBidi"/>
          <w:sz w:val="24"/>
          <w:szCs w:val="24"/>
        </w:rPr>
        <w:t xml:space="preserve"> in stage</w:t>
      </w:r>
      <w:r w:rsidR="00CB0EBC" w:rsidRPr="004B75E3">
        <w:rPr>
          <w:rFonts w:asciiTheme="majorBidi" w:hAnsiTheme="majorBidi" w:cstheme="majorBidi"/>
          <w:sz w:val="24"/>
          <w:szCs w:val="24"/>
        </w:rPr>
        <w:t>s</w:t>
      </w:r>
      <w:r w:rsidRPr="004B75E3">
        <w:rPr>
          <w:rFonts w:asciiTheme="majorBidi" w:hAnsiTheme="majorBidi" w:cstheme="majorBidi"/>
          <w:sz w:val="24"/>
          <w:szCs w:val="24"/>
        </w:rPr>
        <w:t>. Dayan ordered all usable Egyptian equipment transported to Israel and whatever was left behind</w:t>
      </w:r>
      <w:r w:rsidR="00CB0EBC" w:rsidRPr="004B75E3">
        <w:rPr>
          <w:rFonts w:asciiTheme="majorBidi" w:hAnsiTheme="majorBidi" w:cstheme="majorBidi"/>
          <w:sz w:val="24"/>
          <w:szCs w:val="24"/>
        </w:rPr>
        <w:t xml:space="preserve"> to be destroy</w:t>
      </w:r>
      <w:r w:rsidR="00302F16" w:rsidRPr="004B75E3">
        <w:rPr>
          <w:rFonts w:asciiTheme="majorBidi" w:hAnsiTheme="majorBidi" w:cstheme="majorBidi"/>
          <w:sz w:val="24"/>
          <w:szCs w:val="24"/>
        </w:rPr>
        <w:t>ed</w:t>
      </w:r>
      <w:r w:rsidRPr="004B75E3">
        <w:rPr>
          <w:rFonts w:asciiTheme="majorBidi" w:hAnsiTheme="majorBidi" w:cstheme="majorBidi"/>
          <w:sz w:val="24"/>
          <w:szCs w:val="24"/>
        </w:rPr>
        <w:t>. In the meantime,</w:t>
      </w:r>
      <w:r w:rsidR="00B43ADB" w:rsidRPr="004B75E3">
        <w:rPr>
          <w:rFonts w:asciiTheme="majorBidi" w:hAnsiTheme="majorBidi" w:cstheme="majorBidi"/>
          <w:sz w:val="24"/>
          <w:szCs w:val="24"/>
        </w:rPr>
        <w:t xml:space="preserve"> he was in contact with Canadian Lt. Col. Eedson Louis Millard “Tommy” Burns, the chief of the U.N. observer staff in Israel. As usual, Dayan developed friendly relations</w:t>
      </w:r>
      <w:r w:rsidR="00CF27C7" w:rsidRPr="004B75E3">
        <w:rPr>
          <w:rFonts w:asciiTheme="majorBidi" w:hAnsiTheme="majorBidi" w:cstheme="majorBidi"/>
          <w:sz w:val="24"/>
          <w:szCs w:val="24"/>
        </w:rPr>
        <w:t xml:space="preserve"> with the foreigner</w:t>
      </w:r>
      <w:r w:rsidR="00B43ADB" w:rsidRPr="004B75E3">
        <w:rPr>
          <w:rFonts w:asciiTheme="majorBidi" w:hAnsiTheme="majorBidi" w:cstheme="majorBidi"/>
          <w:sz w:val="24"/>
          <w:szCs w:val="24"/>
        </w:rPr>
        <w:t xml:space="preserve">. Thinking that in the future the IDF would again fight in this terrain, Dayan instructed all units to free their officers to tour the region and get to know it, just as he was spending time traveling </w:t>
      </w:r>
      <w:r w:rsidR="00302F16" w:rsidRPr="004B75E3">
        <w:rPr>
          <w:rFonts w:asciiTheme="majorBidi" w:hAnsiTheme="majorBidi" w:cstheme="majorBidi"/>
          <w:sz w:val="24"/>
          <w:szCs w:val="24"/>
        </w:rPr>
        <w:t>around</w:t>
      </w:r>
      <w:r w:rsidR="00B43ADB" w:rsidRPr="004B75E3">
        <w:rPr>
          <w:rFonts w:asciiTheme="majorBidi" w:hAnsiTheme="majorBidi" w:cstheme="majorBidi"/>
          <w:sz w:val="24"/>
          <w:szCs w:val="24"/>
        </w:rPr>
        <w:t xml:space="preserve"> it. Of course, one motivation for these tours was to indulge </w:t>
      </w:r>
      <w:r w:rsidR="00CF27C7" w:rsidRPr="004B75E3">
        <w:rPr>
          <w:rFonts w:asciiTheme="majorBidi" w:hAnsiTheme="majorBidi" w:cstheme="majorBidi"/>
          <w:sz w:val="24"/>
          <w:szCs w:val="24"/>
        </w:rPr>
        <w:t xml:space="preserve">in his hobby </w:t>
      </w:r>
      <w:r w:rsidR="00302F16" w:rsidRPr="004B75E3">
        <w:rPr>
          <w:rFonts w:asciiTheme="majorBidi" w:hAnsiTheme="majorBidi" w:cstheme="majorBidi"/>
          <w:sz w:val="24"/>
          <w:szCs w:val="24"/>
        </w:rPr>
        <w:t>of searching for</w:t>
      </w:r>
      <w:r w:rsidR="00B43ADB" w:rsidRPr="004B75E3">
        <w:rPr>
          <w:rFonts w:asciiTheme="majorBidi" w:hAnsiTheme="majorBidi" w:cstheme="majorBidi"/>
          <w:sz w:val="24"/>
          <w:szCs w:val="24"/>
        </w:rPr>
        <w:t xml:space="preserve"> archeological </w:t>
      </w:r>
      <w:r w:rsidR="00CF27C7" w:rsidRPr="004B75E3">
        <w:rPr>
          <w:rFonts w:asciiTheme="majorBidi" w:hAnsiTheme="majorBidi" w:cstheme="majorBidi"/>
          <w:sz w:val="24"/>
          <w:szCs w:val="24"/>
        </w:rPr>
        <w:t>artefacts</w:t>
      </w:r>
      <w:r w:rsidR="00B43ADB" w:rsidRPr="004B75E3">
        <w:rPr>
          <w:rFonts w:asciiTheme="majorBidi" w:hAnsiTheme="majorBidi" w:cstheme="majorBidi"/>
          <w:sz w:val="24"/>
          <w:szCs w:val="24"/>
        </w:rPr>
        <w:t>.</w:t>
      </w:r>
    </w:p>
    <w:p w14:paraId="0C27BA9A" w14:textId="33D730C7" w:rsidR="00B43ADB" w:rsidRPr="004B75E3" w:rsidRDefault="00B43ADB" w:rsidP="00F35F79">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Ben-Gurion, under pressure from </w:t>
      </w:r>
      <w:r w:rsidR="00302F16" w:rsidRPr="004B75E3">
        <w:rPr>
          <w:rFonts w:asciiTheme="majorBidi" w:hAnsiTheme="majorBidi" w:cstheme="majorBidi"/>
          <w:sz w:val="24"/>
          <w:szCs w:val="24"/>
        </w:rPr>
        <w:t>the Allies</w:t>
      </w:r>
      <w:r w:rsidRPr="004B75E3">
        <w:rPr>
          <w:rFonts w:asciiTheme="majorBidi" w:hAnsiTheme="majorBidi" w:cstheme="majorBidi"/>
          <w:sz w:val="24"/>
          <w:szCs w:val="24"/>
        </w:rPr>
        <w:t>, was forced to return all of Sinai. On January 15, 1957, Israel returned el-Arish</w:t>
      </w:r>
      <w:r w:rsidR="00302F16" w:rsidRPr="004B75E3">
        <w:rPr>
          <w:rFonts w:asciiTheme="majorBidi" w:hAnsiTheme="majorBidi" w:cstheme="majorBidi"/>
          <w:sz w:val="24"/>
          <w:szCs w:val="24"/>
        </w:rPr>
        <w:t xml:space="preserve"> at a formal ceremony</w:t>
      </w:r>
      <w:r w:rsidR="00777792" w:rsidRPr="004B75E3">
        <w:rPr>
          <w:rFonts w:asciiTheme="majorBidi" w:hAnsiTheme="majorBidi" w:cstheme="majorBidi"/>
          <w:sz w:val="24"/>
          <w:szCs w:val="24"/>
        </w:rPr>
        <w:t>. A resentful Dayan</w:t>
      </w:r>
      <w:r w:rsidR="00FD28B7" w:rsidRPr="004B75E3">
        <w:rPr>
          <w:rFonts w:asciiTheme="majorBidi" w:hAnsiTheme="majorBidi" w:cstheme="majorBidi"/>
          <w:sz w:val="24"/>
          <w:szCs w:val="24"/>
        </w:rPr>
        <w:t>, who attended the</w:t>
      </w:r>
      <w:r w:rsidR="00302F16" w:rsidRPr="004B75E3">
        <w:rPr>
          <w:rFonts w:asciiTheme="majorBidi" w:hAnsiTheme="majorBidi" w:cstheme="majorBidi"/>
          <w:sz w:val="24"/>
          <w:szCs w:val="24"/>
        </w:rPr>
        <w:t xml:space="preserve"> event</w:t>
      </w:r>
      <w:r w:rsidR="00FD28B7" w:rsidRPr="004B75E3">
        <w:rPr>
          <w:rFonts w:asciiTheme="majorBidi" w:hAnsiTheme="majorBidi" w:cstheme="majorBidi"/>
          <w:sz w:val="24"/>
          <w:szCs w:val="24"/>
        </w:rPr>
        <w:t>, told a journalist why he was there: “IDF commanders must taste all the dishes, the bitter as well as the sweet.”</w:t>
      </w:r>
      <w:r w:rsidR="00FD28B7" w:rsidRPr="004B75E3">
        <w:rPr>
          <w:rStyle w:val="FootnoteReference"/>
          <w:rFonts w:asciiTheme="majorBidi" w:hAnsiTheme="majorBidi" w:cstheme="majorBidi"/>
          <w:sz w:val="24"/>
          <w:szCs w:val="24"/>
        </w:rPr>
        <w:footnoteReference w:id="114"/>
      </w:r>
      <w:r w:rsidR="00FD28B7" w:rsidRPr="004B75E3">
        <w:rPr>
          <w:rFonts w:asciiTheme="majorBidi" w:hAnsiTheme="majorBidi" w:cstheme="majorBidi"/>
          <w:sz w:val="24"/>
          <w:szCs w:val="24"/>
        </w:rPr>
        <w:t xml:space="preserve"> The United States </w:t>
      </w:r>
      <w:r w:rsidR="00B97F57" w:rsidRPr="004B75E3">
        <w:rPr>
          <w:rFonts w:asciiTheme="majorBidi" w:hAnsiTheme="majorBidi" w:cstheme="majorBidi"/>
          <w:sz w:val="24"/>
          <w:szCs w:val="24"/>
        </w:rPr>
        <w:t xml:space="preserve">would not concede and continue to press Israel to complete a full withdrawal </w:t>
      </w:r>
      <w:r w:rsidR="00302F16" w:rsidRPr="004B75E3">
        <w:rPr>
          <w:rFonts w:asciiTheme="majorBidi" w:hAnsiTheme="majorBidi" w:cstheme="majorBidi"/>
          <w:sz w:val="24"/>
          <w:szCs w:val="24"/>
        </w:rPr>
        <w:t xml:space="preserve">from all the territories it had taken </w:t>
      </w:r>
      <w:r w:rsidR="00B97F57" w:rsidRPr="004B75E3">
        <w:rPr>
          <w:rFonts w:asciiTheme="majorBidi" w:hAnsiTheme="majorBidi" w:cstheme="majorBidi"/>
          <w:sz w:val="24"/>
          <w:szCs w:val="24"/>
        </w:rPr>
        <w:t>or face sanctions. Dayan led a combative line, deeming it wrong to give in without a fight for control of Gaza and Sharm al-Sheikh</w:t>
      </w:r>
      <w:r w:rsidR="00302F16" w:rsidRPr="004B75E3">
        <w:rPr>
          <w:rFonts w:asciiTheme="majorBidi" w:hAnsiTheme="majorBidi" w:cstheme="majorBidi"/>
          <w:sz w:val="24"/>
          <w:szCs w:val="24"/>
        </w:rPr>
        <w:t>,</w:t>
      </w:r>
      <w:r w:rsidR="00B97F57" w:rsidRPr="004B75E3">
        <w:rPr>
          <w:rFonts w:asciiTheme="majorBidi" w:hAnsiTheme="majorBidi" w:cstheme="majorBidi"/>
          <w:sz w:val="24"/>
          <w:szCs w:val="24"/>
        </w:rPr>
        <w:t xml:space="preserve"> even at the cost of sanctions. At this point, Dayan’s and Ben-Gurion’s positions were diametrically opposed – a classic clash between the military man’s narrower point of view and the statesman</w:t>
      </w:r>
      <w:r w:rsidR="00CF27C7" w:rsidRPr="004B75E3">
        <w:rPr>
          <w:rFonts w:asciiTheme="majorBidi" w:hAnsiTheme="majorBidi" w:cstheme="majorBidi"/>
          <w:sz w:val="24"/>
          <w:szCs w:val="24"/>
        </w:rPr>
        <w:t>’s broader perspective</w:t>
      </w:r>
      <w:r w:rsidR="00B97F57" w:rsidRPr="004B75E3">
        <w:rPr>
          <w:rFonts w:asciiTheme="majorBidi" w:hAnsiTheme="majorBidi" w:cstheme="majorBidi"/>
          <w:sz w:val="24"/>
          <w:szCs w:val="24"/>
        </w:rPr>
        <w:t>. Ben-Gurion made it clear to Dayan that control of Gaza did</w:t>
      </w:r>
      <w:r w:rsidR="00E76A05" w:rsidRPr="004B75E3">
        <w:rPr>
          <w:rFonts w:asciiTheme="majorBidi" w:hAnsiTheme="majorBidi" w:cstheme="majorBidi"/>
          <w:sz w:val="24"/>
          <w:szCs w:val="24"/>
        </w:rPr>
        <w:t xml:space="preserve"> not</w:t>
      </w:r>
      <w:r w:rsidR="00B97F57" w:rsidRPr="004B75E3">
        <w:rPr>
          <w:rFonts w:asciiTheme="majorBidi" w:hAnsiTheme="majorBidi" w:cstheme="majorBidi"/>
          <w:sz w:val="24"/>
          <w:szCs w:val="24"/>
        </w:rPr>
        <w:t xml:space="preserve"> necessaril</w:t>
      </w:r>
      <w:r w:rsidR="00CF27C7" w:rsidRPr="004B75E3">
        <w:rPr>
          <w:rFonts w:asciiTheme="majorBidi" w:hAnsiTheme="majorBidi" w:cstheme="majorBidi"/>
          <w:sz w:val="24"/>
          <w:szCs w:val="24"/>
        </w:rPr>
        <w:t>y represent any great benefits.</w:t>
      </w:r>
      <w:r w:rsidR="00302F16" w:rsidRPr="004B75E3">
        <w:rPr>
          <w:rFonts w:asciiTheme="majorBidi" w:hAnsiTheme="majorBidi" w:cstheme="majorBidi"/>
          <w:sz w:val="24"/>
          <w:szCs w:val="24"/>
        </w:rPr>
        <w:t xml:space="preserve"> Dayan would adopt the identical position as his own y</w:t>
      </w:r>
      <w:r w:rsidR="00B97F57" w:rsidRPr="004B75E3">
        <w:rPr>
          <w:rFonts w:asciiTheme="majorBidi" w:hAnsiTheme="majorBidi" w:cstheme="majorBidi"/>
          <w:sz w:val="24"/>
          <w:szCs w:val="24"/>
        </w:rPr>
        <w:t xml:space="preserve">ears later, on the eve of the Six-Day War. On March 8, after dragging its feet as long as possible, Israel completed </w:t>
      </w:r>
      <w:r w:rsidR="00CF27C7" w:rsidRPr="004B75E3">
        <w:rPr>
          <w:rFonts w:asciiTheme="majorBidi" w:hAnsiTheme="majorBidi" w:cstheme="majorBidi"/>
          <w:sz w:val="24"/>
          <w:szCs w:val="24"/>
        </w:rPr>
        <w:t>its Sinai withdrawal</w:t>
      </w:r>
      <w:r w:rsidR="00B97F57" w:rsidRPr="004B75E3">
        <w:rPr>
          <w:rFonts w:asciiTheme="majorBidi" w:hAnsiTheme="majorBidi" w:cstheme="majorBidi"/>
          <w:sz w:val="24"/>
          <w:szCs w:val="24"/>
        </w:rPr>
        <w:t xml:space="preserve">, having </w:t>
      </w:r>
      <w:r w:rsidR="00F35F79" w:rsidRPr="004B75E3">
        <w:rPr>
          <w:rFonts w:asciiTheme="majorBidi" w:hAnsiTheme="majorBidi" w:cstheme="majorBidi"/>
          <w:sz w:val="24"/>
          <w:szCs w:val="24"/>
        </w:rPr>
        <w:t>controlled</w:t>
      </w:r>
      <w:r w:rsidR="00B97F57" w:rsidRPr="004B75E3">
        <w:rPr>
          <w:rFonts w:asciiTheme="majorBidi" w:hAnsiTheme="majorBidi" w:cstheme="majorBidi"/>
          <w:sz w:val="24"/>
          <w:szCs w:val="24"/>
        </w:rPr>
        <w:t xml:space="preserve"> it for five months. When Dayan was asked why, given his disagreements with Ben-Gurion, he </w:t>
      </w:r>
      <w:r w:rsidR="00302F16" w:rsidRPr="004B75E3">
        <w:rPr>
          <w:rFonts w:asciiTheme="majorBidi" w:hAnsiTheme="majorBidi" w:cstheme="majorBidi"/>
          <w:sz w:val="24"/>
          <w:szCs w:val="24"/>
        </w:rPr>
        <w:t>had not resigned</w:t>
      </w:r>
      <w:r w:rsidR="00B97F57" w:rsidRPr="004B75E3">
        <w:rPr>
          <w:rFonts w:asciiTheme="majorBidi" w:hAnsiTheme="majorBidi" w:cstheme="majorBidi"/>
          <w:sz w:val="24"/>
          <w:szCs w:val="24"/>
        </w:rPr>
        <w:t>, he answered: “I would take a very dim view</w:t>
      </w:r>
      <w:r w:rsidR="00F35F79" w:rsidRPr="004B75E3">
        <w:rPr>
          <w:rFonts w:asciiTheme="majorBidi" w:hAnsiTheme="majorBidi" w:cstheme="majorBidi"/>
          <w:sz w:val="24"/>
          <w:szCs w:val="24"/>
        </w:rPr>
        <w:t xml:space="preserve"> of a Chief of Staff who’d throw</w:t>
      </w:r>
      <w:r w:rsidR="006105C5" w:rsidRPr="004B75E3">
        <w:rPr>
          <w:rFonts w:asciiTheme="majorBidi" w:hAnsiTheme="majorBidi" w:cstheme="majorBidi"/>
          <w:sz w:val="24"/>
          <w:szCs w:val="24"/>
        </w:rPr>
        <w:t xml:space="preserve"> his weight around to affect a government decision… Anyone who accepts the role of soldier, including the Chief of Staff, </w:t>
      </w:r>
      <w:r w:rsidR="00F35F79" w:rsidRPr="004B75E3">
        <w:rPr>
          <w:rFonts w:asciiTheme="majorBidi" w:hAnsiTheme="majorBidi" w:cstheme="majorBidi"/>
          <w:sz w:val="24"/>
          <w:szCs w:val="24"/>
        </w:rPr>
        <w:t>must accepts</w:t>
      </w:r>
      <w:r w:rsidR="006105C5" w:rsidRPr="004B75E3">
        <w:rPr>
          <w:rFonts w:asciiTheme="majorBidi" w:hAnsiTheme="majorBidi" w:cstheme="majorBidi"/>
          <w:sz w:val="24"/>
          <w:szCs w:val="24"/>
        </w:rPr>
        <w:t xml:space="preserve"> the government’s security policy.</w:t>
      </w:r>
      <w:r w:rsidR="00302F16" w:rsidRPr="004B75E3">
        <w:rPr>
          <w:rFonts w:asciiTheme="majorBidi" w:hAnsiTheme="majorBidi" w:cstheme="majorBidi"/>
          <w:sz w:val="24"/>
          <w:szCs w:val="24"/>
        </w:rPr>
        <w:t>”</w:t>
      </w:r>
      <w:r w:rsidR="006105C5" w:rsidRPr="004B75E3">
        <w:rPr>
          <w:rStyle w:val="FootnoteReference"/>
          <w:rFonts w:asciiTheme="majorBidi" w:hAnsiTheme="majorBidi" w:cstheme="majorBidi"/>
          <w:sz w:val="24"/>
          <w:szCs w:val="24"/>
        </w:rPr>
        <w:footnoteReference w:id="115"/>
      </w:r>
    </w:p>
    <w:p w14:paraId="13FAF718" w14:textId="61770235" w:rsidR="006105C5" w:rsidRPr="004B75E3" w:rsidRDefault="006105C5" w:rsidP="006105C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This was, of course, Dayan playing the innocent. In a similar situation, </w:t>
      </w:r>
      <w:r w:rsidR="00302F16" w:rsidRPr="004B75E3">
        <w:rPr>
          <w:rFonts w:asciiTheme="majorBidi" w:hAnsiTheme="majorBidi" w:cstheme="majorBidi"/>
          <w:sz w:val="24"/>
          <w:szCs w:val="24"/>
        </w:rPr>
        <w:t xml:space="preserve">when </w:t>
      </w:r>
      <w:r w:rsidRPr="004B75E3">
        <w:rPr>
          <w:rFonts w:asciiTheme="majorBidi" w:hAnsiTheme="majorBidi" w:cstheme="majorBidi"/>
          <w:sz w:val="24"/>
          <w:szCs w:val="24"/>
        </w:rPr>
        <w:t xml:space="preserve">serving under Moshe Sharett, </w:t>
      </w:r>
      <w:r w:rsidR="00302F16" w:rsidRPr="004B75E3">
        <w:rPr>
          <w:rFonts w:asciiTheme="majorBidi" w:hAnsiTheme="majorBidi" w:cstheme="majorBidi"/>
          <w:sz w:val="24"/>
          <w:szCs w:val="24"/>
        </w:rPr>
        <w:t xml:space="preserve">Dayan </w:t>
      </w:r>
      <w:r w:rsidRPr="004B75E3">
        <w:rPr>
          <w:rFonts w:asciiTheme="majorBidi" w:hAnsiTheme="majorBidi" w:cstheme="majorBidi"/>
          <w:sz w:val="24"/>
          <w:szCs w:val="24"/>
        </w:rPr>
        <w:t>did tender his resignation. The truth lay not in the job or the rank but in the person. Dayan was deeply in awe of Ben-Gurion.</w:t>
      </w:r>
    </w:p>
    <w:p w14:paraId="3AADD8BA" w14:textId="2D9C82C6" w:rsidR="000C7BBC" w:rsidRPr="004B75E3" w:rsidRDefault="000C7BBC" w:rsidP="006105C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Dayan would not stay in his position for long. His retirement was </w:t>
      </w:r>
      <w:r w:rsidR="00C432F2" w:rsidRPr="004B75E3">
        <w:rPr>
          <w:rFonts w:asciiTheme="majorBidi" w:hAnsiTheme="majorBidi" w:cstheme="majorBidi"/>
          <w:sz w:val="24"/>
          <w:szCs w:val="24"/>
        </w:rPr>
        <w:t>imminent</w:t>
      </w:r>
      <w:r w:rsidRPr="004B75E3">
        <w:rPr>
          <w:rFonts w:asciiTheme="majorBidi" w:hAnsiTheme="majorBidi" w:cstheme="majorBidi"/>
          <w:sz w:val="24"/>
          <w:szCs w:val="24"/>
        </w:rPr>
        <w:t>.</w:t>
      </w:r>
    </w:p>
    <w:p w14:paraId="23F7A8CF" w14:textId="77777777" w:rsidR="000C7BBC" w:rsidRPr="004B75E3" w:rsidRDefault="000C7BBC" w:rsidP="006105C5">
      <w:pPr>
        <w:spacing w:line="360" w:lineRule="auto"/>
        <w:jc w:val="both"/>
        <w:rPr>
          <w:rFonts w:asciiTheme="majorBidi" w:hAnsiTheme="majorBidi" w:cstheme="majorBidi"/>
          <w:sz w:val="24"/>
          <w:szCs w:val="24"/>
        </w:rPr>
      </w:pPr>
    </w:p>
    <w:p w14:paraId="6CD6D7FF" w14:textId="77777777" w:rsidR="00384EB8" w:rsidRPr="004B75E3" w:rsidRDefault="00384EB8" w:rsidP="00AE7E85">
      <w:pPr>
        <w:spacing w:line="360" w:lineRule="auto"/>
        <w:jc w:val="both"/>
        <w:rPr>
          <w:rFonts w:asciiTheme="majorBidi" w:hAnsiTheme="majorBidi" w:cstheme="majorBidi"/>
          <w:b/>
          <w:bCs/>
          <w:sz w:val="24"/>
          <w:szCs w:val="24"/>
        </w:rPr>
      </w:pPr>
    </w:p>
    <w:p w14:paraId="6968858A" w14:textId="106AD0BF" w:rsidR="00AE7E85" w:rsidRPr="004B75E3" w:rsidRDefault="00AE7E85" w:rsidP="00AE7E85">
      <w:pPr>
        <w:spacing w:line="360" w:lineRule="auto"/>
        <w:jc w:val="both"/>
        <w:rPr>
          <w:rFonts w:asciiTheme="majorBidi" w:hAnsiTheme="majorBidi" w:cstheme="majorBidi"/>
          <w:b/>
          <w:bCs/>
          <w:sz w:val="24"/>
          <w:szCs w:val="24"/>
        </w:rPr>
      </w:pPr>
      <w:r w:rsidRPr="004B75E3">
        <w:rPr>
          <w:rFonts w:asciiTheme="majorBidi" w:hAnsiTheme="majorBidi" w:cstheme="majorBidi"/>
          <w:b/>
          <w:bCs/>
          <w:sz w:val="24"/>
          <w:szCs w:val="24"/>
        </w:rPr>
        <w:t>Evaluating Dayan as a Theater and Campaign Commander</w:t>
      </w:r>
    </w:p>
    <w:p w14:paraId="69D7ECE7"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Dayan chose to command the Sinai Campaign in his own unique way that reflected his personality, for better and for worse. In this, too, as in many other aspects of his life, he provoked heated debate and conflicting charges. In the army, opinions about Dayan varied: some were awed by his unique military leadership skills, while others harshly criticized his conduct as commander. He was censured for not issuing clear instructions; consequently the 7th Brigade was sent into the battle without authorization. He was also blamed for the losses at Um Qatef, and the ill-advised deployment of the 10th and 37th Brigades. The fact that Dayan was unavailable at key decision-making moments was partly responsible for these failures.</w:t>
      </w:r>
    </w:p>
    <w:p w14:paraId="1BA837BB" w14:textId="68519F66"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Dayan’s overall tendency remained as it had always been – to be as close as possible to the point of engagement. He did not invent a new method of command; it is common military doctrine that when a commander is not in the command post, a substitute designated by the commander is authorized to act in his stead. This second-in-command handles the routine management of a campaign, implementing the commander’s orders as given; only the commander may change them through his substitute. This arrangement is designed “for situations in which the commander leaves the command post…to issue commands closer to the front, tour the area, conduct meetings, etc., but the commander continues to function properly and his absence from the command center does not affect his functioning; on the contrary, his absence ensures and strengthens it.”</w:t>
      </w:r>
      <w:r w:rsidRPr="004B75E3">
        <w:rPr>
          <w:rStyle w:val="FootnoteReference"/>
          <w:rFonts w:asciiTheme="majorBidi" w:hAnsiTheme="majorBidi" w:cstheme="majorBidi"/>
          <w:sz w:val="24"/>
          <w:szCs w:val="24"/>
        </w:rPr>
        <w:footnoteReference w:id="116"/>
      </w:r>
    </w:p>
    <w:p w14:paraId="1F6EC44C"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Dayan availed himself of this practice to the extreme. He was aware of the problematic situation his extended absence created at the command post, and felt he had to justify himself:</w:t>
      </w:r>
    </w:p>
    <w:p w14:paraId="776D5665" w14:textId="77777777" w:rsidR="00AE7E85" w:rsidRPr="004B75E3" w:rsidRDefault="00AE7E85" w:rsidP="00AE7E85">
      <w:pPr>
        <w:spacing w:line="360" w:lineRule="auto"/>
        <w:ind w:left="567" w:right="567"/>
        <w:jc w:val="both"/>
        <w:rPr>
          <w:rFonts w:asciiTheme="majorBidi" w:hAnsiTheme="majorBidi" w:cstheme="majorBidi"/>
          <w:sz w:val="24"/>
          <w:szCs w:val="24"/>
        </w:rPr>
      </w:pPr>
      <w:r w:rsidRPr="004B75E3">
        <w:rPr>
          <w:rFonts w:asciiTheme="majorBidi" w:hAnsiTheme="majorBidi" w:cstheme="majorBidi"/>
          <w:sz w:val="24"/>
          <w:szCs w:val="24"/>
        </w:rPr>
        <w:t>I am considering joining the units attacking Rafah until the conquest of el-Arish is concluded. For the first two days of the campaign, its routine management will be placed in the trustworthy hands of staff officers (General Staff Branch) who have outstanding knowledge and judgment. I spent most of the first two days of the campaign in the field. In the evening, I returned to the command post, and remained in constant radio communication with headquarters; the staff officers say this isn’t enough and that my absence from the staff disrupts the proper operations of work. They may be right, but I am incapable – or unwilling – to behave otherwise.</w:t>
      </w:r>
      <w:r w:rsidRPr="004B75E3">
        <w:rPr>
          <w:rStyle w:val="FootnoteReference"/>
          <w:rFonts w:asciiTheme="majorBidi" w:hAnsiTheme="majorBidi" w:cstheme="majorBidi"/>
          <w:sz w:val="24"/>
          <w:szCs w:val="24"/>
        </w:rPr>
        <w:footnoteReference w:id="117"/>
      </w:r>
    </w:p>
    <w:p w14:paraId="38986923" w14:textId="7F8E2E92"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On another occasion, Dayan expressed his </w:t>
      </w:r>
      <w:r w:rsidR="00384EB8" w:rsidRPr="004B75E3">
        <w:rPr>
          <w:rFonts w:asciiTheme="majorBidi" w:hAnsiTheme="majorBidi" w:cstheme="majorBidi"/>
          <w:sz w:val="24"/>
          <w:szCs w:val="24"/>
        </w:rPr>
        <w:t xml:space="preserve">romantic </w:t>
      </w:r>
      <w:r w:rsidRPr="004B75E3">
        <w:rPr>
          <w:rFonts w:asciiTheme="majorBidi" w:hAnsiTheme="majorBidi" w:cstheme="majorBidi"/>
          <w:sz w:val="24"/>
          <w:szCs w:val="24"/>
        </w:rPr>
        <w:t>longing “for the good old days of simple wars. When the time of war approached, the commander would mount his white steed and the trumpeter would sound the call to charge the enemy.”</w:t>
      </w:r>
      <w:r w:rsidRPr="004B75E3">
        <w:rPr>
          <w:rStyle w:val="FootnoteReference"/>
          <w:rFonts w:asciiTheme="majorBidi" w:hAnsiTheme="majorBidi" w:cstheme="majorBidi"/>
          <w:sz w:val="24"/>
          <w:szCs w:val="24"/>
        </w:rPr>
        <w:footnoteReference w:id="118"/>
      </w:r>
    </w:p>
    <w:p w14:paraId="4A0634B6"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Shlomo Gazit, who was by Dayan’s side, described his conduct on the battlefield:</w:t>
      </w:r>
    </w:p>
    <w:p w14:paraId="6B211184" w14:textId="77777777" w:rsidR="00AE7E85" w:rsidRPr="004B75E3" w:rsidRDefault="00AE7E85" w:rsidP="00AE7E85">
      <w:pPr>
        <w:spacing w:line="360" w:lineRule="auto"/>
        <w:ind w:left="567" w:right="567"/>
        <w:jc w:val="both"/>
        <w:rPr>
          <w:rFonts w:asciiTheme="majorBidi" w:hAnsiTheme="majorBidi" w:cstheme="majorBidi"/>
          <w:sz w:val="24"/>
          <w:szCs w:val="24"/>
        </w:rPr>
      </w:pPr>
      <w:r w:rsidRPr="004B75E3">
        <w:rPr>
          <w:rFonts w:asciiTheme="majorBidi" w:hAnsiTheme="majorBidi" w:cstheme="majorBidi"/>
          <w:sz w:val="24"/>
          <w:szCs w:val="24"/>
        </w:rPr>
        <w:t>I spent the four days of fighting closely following the campaign while in constant contact with the French representatives who were with us in the command post, keeping them up-to-date on the situation at the front. We did not see the Chief of Staff for those 96 hours. Dayan scurried from one force to another in the Sinai, while Meir Amit, the head of the General Staff Branch, stayed behind and ran the Central Command post and the war. Dayan behaved this way primarily because of his personality, and I am certain that he did not much care about military doctrinal protocol on the Chief of Staff’s appropriate location during fighting.</w:t>
      </w:r>
      <w:r w:rsidRPr="004B75E3">
        <w:rPr>
          <w:rStyle w:val="FootnoteReference"/>
          <w:rFonts w:asciiTheme="majorBidi" w:hAnsiTheme="majorBidi" w:cstheme="majorBidi"/>
          <w:sz w:val="24"/>
          <w:szCs w:val="24"/>
        </w:rPr>
        <w:footnoteReference w:id="119"/>
      </w:r>
    </w:p>
    <w:p w14:paraId="6EA9E844"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Rehavam Ze’evi, the chief of staff officer of the Southern Command, would later describe Dayan’s habit of conferring far-reaching authority on staff officers and the head of the Operations Division left behind in the Central Command post:</w:t>
      </w:r>
    </w:p>
    <w:p w14:paraId="4CD04C08" w14:textId="74A13648" w:rsidR="00AE7E85" w:rsidRPr="004B75E3" w:rsidRDefault="00AE7E85" w:rsidP="002E349F">
      <w:pPr>
        <w:spacing w:line="360" w:lineRule="auto"/>
        <w:ind w:left="567" w:right="567"/>
        <w:jc w:val="both"/>
        <w:rPr>
          <w:rFonts w:asciiTheme="majorBidi" w:hAnsiTheme="majorBidi" w:cstheme="majorBidi"/>
          <w:sz w:val="24"/>
          <w:szCs w:val="24"/>
        </w:rPr>
      </w:pPr>
      <w:r w:rsidRPr="004B75E3">
        <w:rPr>
          <w:rFonts w:asciiTheme="majorBidi" w:hAnsiTheme="majorBidi" w:cstheme="majorBidi"/>
          <w:sz w:val="24"/>
          <w:szCs w:val="24"/>
        </w:rPr>
        <w:t>Other than Moshe Dayan, I know no other Chief of Staff who would have allowed his deputy or the head of the Operations Division as much freedom of action as Meir Amit was given, for good and for bad, during the Sinai Campaign. Moshe got up and went down to the front and didn’t come back for the next 72 hours until the battle was over. I was with him, as the chief staff officer of the Southern Command, until the conquest of el-Arish, and we didn’t have the faintest idea of what was happening at the General Staff. Back then, we used a single-side modulation device to communicate, and we knew nothing about the political front – what was going on with the French and the British, or what Ben-Gurion wanted. Now, in retrospect, when I ask myself how Dayan could have left the IDF main Command post in Ramleh in Meir’s hands for him to do all the work, I have come to the conclusion that there was both good and bad in his conduct. No staff officer likes having the commander breathing down his neck, but every once in a while, every staff officer wants to receive confirmation that he isn’t straying from the commander’s intentions and “getting off-track.” We stayed with Dayan for 48 hours…Dayan moved as far ahead as he could, mostly out of curiosity – to see, have a say, get unscreened and unprocessed reports. He also knew that this projected confidence to the troops. Soldiers in the tanks and half-tracks driving past would stop and applaud him. It was impossible to keep him out of sight, which was something he didn’t want in any case.</w:t>
      </w:r>
      <w:r w:rsidRPr="004B75E3">
        <w:rPr>
          <w:rStyle w:val="FootnoteReference"/>
          <w:rFonts w:asciiTheme="majorBidi" w:hAnsiTheme="majorBidi" w:cstheme="majorBidi"/>
          <w:sz w:val="24"/>
          <w:szCs w:val="24"/>
        </w:rPr>
        <w:footnoteReference w:id="120"/>
      </w:r>
    </w:p>
    <w:p w14:paraId="6E01AC44"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Meir Amit, the head of the General Staff Branch, who had to bear much of the day-to-day command responsibility and who had earned Moshe Dayan’s full trust and backing, complained that Dayan was always running around in the field and was generally unavailable. “No matter how much you plan, prepare, and coordinate ahead of time, the circumstances that develop on the ground dictate a different reality.” Nevertheless, he also noted that “Dayan’s spirit hovered over the ground.”</w:t>
      </w:r>
      <w:r w:rsidRPr="004B75E3">
        <w:rPr>
          <w:rStyle w:val="FootnoteReference"/>
          <w:rFonts w:asciiTheme="majorBidi" w:hAnsiTheme="majorBidi" w:cstheme="majorBidi"/>
          <w:sz w:val="24"/>
          <w:szCs w:val="24"/>
        </w:rPr>
        <w:footnoteReference w:id="121"/>
      </w:r>
    </w:p>
    <w:p w14:paraId="513A92FB" w14:textId="1E1C075D"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Indeed, the </w:t>
      </w:r>
      <w:r w:rsidR="002E349F" w:rsidRPr="004B75E3">
        <w:rPr>
          <w:rFonts w:asciiTheme="majorBidi" w:hAnsiTheme="majorBidi" w:cstheme="majorBidi"/>
          <w:sz w:val="24"/>
          <w:szCs w:val="24"/>
        </w:rPr>
        <w:t xml:space="preserve">General Amit </w:t>
      </w:r>
      <w:r w:rsidRPr="004B75E3">
        <w:rPr>
          <w:rFonts w:asciiTheme="majorBidi" w:hAnsiTheme="majorBidi" w:cstheme="majorBidi"/>
          <w:sz w:val="24"/>
          <w:szCs w:val="24"/>
        </w:rPr>
        <w:t>in the headquarter made several important – although not, it is worth noting, critical – decisions on its own because Dayan was incommunicado. In his memoirs, Uzi Narkiss, Amit’s assistant during the Sinai Campaign, described one such decision:</w:t>
      </w:r>
    </w:p>
    <w:p w14:paraId="4F257EC6" w14:textId="77777777" w:rsidR="00AE7E85" w:rsidRPr="004B75E3" w:rsidRDefault="00AE7E85" w:rsidP="00AE7E85">
      <w:pPr>
        <w:spacing w:line="360" w:lineRule="auto"/>
        <w:ind w:left="709" w:right="567"/>
        <w:jc w:val="both"/>
        <w:rPr>
          <w:rFonts w:asciiTheme="majorBidi" w:hAnsiTheme="majorBidi" w:cstheme="majorBidi"/>
          <w:sz w:val="24"/>
          <w:szCs w:val="24"/>
        </w:rPr>
      </w:pPr>
      <w:r w:rsidRPr="004B75E3">
        <w:rPr>
          <w:rFonts w:asciiTheme="majorBidi" w:hAnsiTheme="majorBidi" w:cstheme="majorBidi"/>
          <w:sz w:val="24"/>
          <w:szCs w:val="24"/>
        </w:rPr>
        <w:t>My natural place during the campaign was in the Main Command post… in an abandoned orchard near Kibbutz Na’an. This is where the Chief of Staff, too, should have been, at least in theory. But Moshe Dayan thought differently. He never even bothered to stay in regular contact with us. As a result, in those days, the burden of the overall management of the IDF fell on the shoulders of Meir Amit, the head of the General Staff Branch, and, in his absence, on me. On more than one occasion, Amit or I had to make decisions on matters that would, under normal circumstances, have been outside our purview. And Dayan himself would eventually become angry about some of them. On those occasions, he would say, “Well, what can you, back there in Israel, understand already?” and then, in hindsight, he would learn to live with our decisions.</w:t>
      </w:r>
    </w:p>
    <w:p w14:paraId="6C7D58BB" w14:textId="6EC0DEC8" w:rsidR="00AE7E85" w:rsidRPr="004B75E3" w:rsidRDefault="00AE7E85" w:rsidP="00AE7E85">
      <w:pPr>
        <w:spacing w:line="360" w:lineRule="auto"/>
        <w:ind w:left="709" w:right="567"/>
        <w:jc w:val="both"/>
        <w:rPr>
          <w:rFonts w:asciiTheme="majorBidi" w:hAnsiTheme="majorBidi" w:cstheme="majorBidi"/>
          <w:sz w:val="24"/>
          <w:szCs w:val="24"/>
        </w:rPr>
      </w:pPr>
      <w:r w:rsidRPr="004B75E3">
        <w:rPr>
          <w:rFonts w:asciiTheme="majorBidi" w:hAnsiTheme="majorBidi" w:cstheme="majorBidi"/>
          <w:sz w:val="24"/>
          <w:szCs w:val="24"/>
        </w:rPr>
        <w:t>On the first day of fighting, Yitzhak Rabin, Commander</w:t>
      </w:r>
      <w:r w:rsidR="00E76A05" w:rsidRPr="004B75E3">
        <w:rPr>
          <w:rFonts w:asciiTheme="majorBidi" w:hAnsiTheme="majorBidi" w:cstheme="majorBidi"/>
          <w:sz w:val="24"/>
          <w:szCs w:val="24"/>
        </w:rPr>
        <w:t xml:space="preserve"> </w:t>
      </w:r>
      <w:r w:rsidRPr="004B75E3">
        <w:rPr>
          <w:rFonts w:asciiTheme="majorBidi" w:hAnsiTheme="majorBidi" w:cstheme="majorBidi"/>
          <w:sz w:val="24"/>
          <w:szCs w:val="24"/>
        </w:rPr>
        <w:t>of the Northern Command, phoned me and said more or less that the Arabs villagers near Ayelet Hashahar are afraid and would like to be evacuated to Syria via the bridge at Bnot Yaakov. The Arabs agree, the U.N. agrees, and the Syrians agree. The only question is if we agree. After a second’s thought, I decided: absolutely, we agree. Rabin, who must have been worried that I’d get into trouble, said to me: “Uzi, maybe you should get somebody’s approval.” “I don’t know where Moshe is,” I answered, “and he’ll probably be back only late. Write down that the General Staff agreed. I’ll make sure to include it in writing in the war log.” And that’s how it went.</w:t>
      </w:r>
      <w:r w:rsidRPr="004B75E3">
        <w:rPr>
          <w:rStyle w:val="FootnoteReference"/>
          <w:rFonts w:asciiTheme="majorBidi" w:hAnsiTheme="majorBidi" w:cstheme="majorBidi"/>
          <w:sz w:val="24"/>
          <w:szCs w:val="24"/>
        </w:rPr>
        <w:footnoteReference w:id="122"/>
      </w:r>
    </w:p>
    <w:p w14:paraId="1FC1DFDE"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Shlomo Gazit, too, had to look for Dayan during the fighting, but according to him, it was Dayan who personally directed the field officers. Gazit added:</w:t>
      </w:r>
    </w:p>
    <w:p w14:paraId="6BB60AB5" w14:textId="77777777" w:rsidR="00AE7E85" w:rsidRPr="004B75E3" w:rsidRDefault="00AE7E85" w:rsidP="00AE7E85">
      <w:pPr>
        <w:spacing w:line="360" w:lineRule="auto"/>
        <w:ind w:left="567" w:right="567"/>
        <w:jc w:val="both"/>
        <w:rPr>
          <w:rFonts w:asciiTheme="majorBidi" w:hAnsiTheme="majorBidi" w:cstheme="majorBidi"/>
          <w:sz w:val="24"/>
          <w:szCs w:val="24"/>
        </w:rPr>
      </w:pPr>
      <w:r w:rsidRPr="004B75E3">
        <w:rPr>
          <w:rFonts w:asciiTheme="majorBidi" w:hAnsiTheme="majorBidi" w:cstheme="majorBidi"/>
          <w:sz w:val="24"/>
          <w:szCs w:val="24"/>
        </w:rPr>
        <w:t>The change that Dayan instituted was that any operational plan made by the General Staff would not simply be imposed from the top down but would be followed by a stage of planning by the field officers, in planning groups and command groups. He would sit in the forward command room; he would be physically present, on the front line, during the implementation of the plan… This custom was introduced in those critical years. To my satisfaction, and the satisfaction of us all, this conduct is prevalent to this day in all army units.”</w:t>
      </w:r>
      <w:r w:rsidRPr="004B75E3">
        <w:rPr>
          <w:rStyle w:val="FootnoteReference"/>
          <w:rFonts w:asciiTheme="majorBidi" w:hAnsiTheme="majorBidi" w:cstheme="majorBidi"/>
          <w:sz w:val="24"/>
          <w:szCs w:val="24"/>
        </w:rPr>
        <w:footnoteReference w:id="123"/>
      </w:r>
    </w:p>
    <w:p w14:paraId="41C5B166" w14:textId="6058056E"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Dayan firmly believed that a commander, including the most senior, must be in the field. “You cannot know what war is from stories someone reports to you. If you really want to know, go into the field… Even someone who understand or thinks he understands what war is, to know it, he must see it, feel it – through field glasses or any other method.”</w:t>
      </w:r>
      <w:r w:rsidRPr="004B75E3">
        <w:rPr>
          <w:rStyle w:val="FootnoteReference"/>
          <w:rFonts w:asciiTheme="majorBidi" w:hAnsiTheme="majorBidi" w:cstheme="majorBidi"/>
          <w:sz w:val="24"/>
          <w:szCs w:val="24"/>
        </w:rPr>
        <w:footnoteReference w:id="124"/>
      </w:r>
      <w:r w:rsidRPr="004B75E3">
        <w:rPr>
          <w:rFonts w:asciiTheme="majorBidi" w:hAnsiTheme="majorBidi" w:cstheme="majorBidi"/>
          <w:sz w:val="24"/>
          <w:szCs w:val="24"/>
        </w:rPr>
        <w:t xml:space="preserve"> Dayan spent most of the days of the campaign on the battlefield. He had no patience for conducting the campaign from a command post. Above all, he wanted to be on the spot at the locations where, by being present and gathering his own unfiltered impressions, he could have an impact on the outcome. Historian Mordechai Bar-On, who served as Dayan’s bureau chief, explained that Dayan thought it is right to be in the field both as a leader to rally the troops and as a military commander to make decisions at key moments. “In practice, in the field, in the battle, the outcome is determined by the </w:t>
      </w:r>
      <w:r w:rsidR="00AF495A" w:rsidRPr="004B75E3">
        <w:rPr>
          <w:rFonts w:asciiTheme="majorBidi" w:hAnsiTheme="majorBidi" w:cstheme="majorBidi"/>
          <w:sz w:val="24"/>
          <w:szCs w:val="24"/>
        </w:rPr>
        <w:t>combat troops who carry out the fighting</w:t>
      </w:r>
      <w:r w:rsidRPr="004B75E3">
        <w:rPr>
          <w:rFonts w:asciiTheme="majorBidi" w:hAnsiTheme="majorBidi" w:cstheme="majorBidi"/>
          <w:sz w:val="24"/>
          <w:szCs w:val="24"/>
        </w:rPr>
        <w:t>.”</w:t>
      </w:r>
      <w:r w:rsidRPr="004B75E3">
        <w:rPr>
          <w:rStyle w:val="FootnoteReference"/>
          <w:rFonts w:asciiTheme="majorBidi" w:hAnsiTheme="majorBidi" w:cstheme="majorBidi"/>
          <w:sz w:val="24"/>
          <w:szCs w:val="24"/>
        </w:rPr>
        <w:footnoteReference w:id="125"/>
      </w:r>
    </w:p>
    <w:p w14:paraId="58336268"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During the campaign, Dayan’s daily schedule involved flying to the front in a light aircraft, staying on the ground for hours at a time, and maneuvering among positions with a small group of commanders using two command vehicles. Towards evening, he would return to the Central Command Post to provide updates and further instructions, after which he would go to visit Ben-Gurion, who was ill at home, to update him about the day’s events.</w:t>
      </w:r>
    </w:p>
    <w:p w14:paraId="46530D24"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Dayan was present at several important events on the battlefield. For example, he met up with Division 38 and the 7th Brigade during the critical hours of its early charge, which he had not managed to stop. But when he met them face-to-face on the battlefield, he directed the brigade commander and the Southern Command commander. Later on, he joined the charge of Division 77 in Rafah. During the fighting, Dayan took personal risks, coming under fire five times. There were some who found this behavior as irresponsible and unnecessary.</w:t>
      </w:r>
    </w:p>
    <w:p w14:paraId="7B2C045A" w14:textId="3705BC99"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Dayan could engage in this style of command, referred to as leading from the front or forward command, because the campaign had been planned in a way that created the ideal conditions for the command style he preferred. Unlike </w:t>
      </w:r>
      <w:r w:rsidR="00B74DAC" w:rsidRPr="004B75E3">
        <w:rPr>
          <w:rFonts w:asciiTheme="majorBidi" w:hAnsiTheme="majorBidi" w:cstheme="majorBidi"/>
          <w:sz w:val="24"/>
          <w:szCs w:val="24"/>
        </w:rPr>
        <w:t>most typical</w:t>
      </w:r>
      <w:r w:rsidRPr="004B75E3">
        <w:rPr>
          <w:rFonts w:asciiTheme="majorBidi" w:hAnsiTheme="majorBidi" w:cstheme="majorBidi"/>
          <w:sz w:val="24"/>
          <w:szCs w:val="24"/>
        </w:rPr>
        <w:t xml:space="preserve"> campaign </w:t>
      </w:r>
      <w:r w:rsidR="00B74DAC" w:rsidRPr="004B75E3">
        <w:rPr>
          <w:rFonts w:asciiTheme="majorBidi" w:hAnsiTheme="majorBidi" w:cstheme="majorBidi"/>
          <w:sz w:val="24"/>
          <w:szCs w:val="24"/>
        </w:rPr>
        <w:t>objectives</w:t>
      </w:r>
      <w:r w:rsidRPr="004B75E3">
        <w:rPr>
          <w:rFonts w:asciiTheme="majorBidi" w:hAnsiTheme="majorBidi" w:cstheme="majorBidi"/>
          <w:sz w:val="24"/>
          <w:szCs w:val="24"/>
        </w:rPr>
        <w:t xml:space="preserve"> – </w:t>
      </w:r>
      <w:r w:rsidR="00B74DAC" w:rsidRPr="004B75E3">
        <w:rPr>
          <w:rFonts w:asciiTheme="majorBidi" w:hAnsiTheme="majorBidi" w:cstheme="majorBidi"/>
          <w:sz w:val="24"/>
          <w:szCs w:val="24"/>
        </w:rPr>
        <w:t xml:space="preserve">such as </w:t>
      </w:r>
      <w:r w:rsidRPr="004B75E3">
        <w:rPr>
          <w:rFonts w:asciiTheme="majorBidi" w:hAnsiTheme="majorBidi" w:cstheme="majorBidi"/>
          <w:sz w:val="24"/>
          <w:szCs w:val="24"/>
        </w:rPr>
        <w:t xml:space="preserve">destruction of enemy forces and conquest of territory – Dayan defined the </w:t>
      </w:r>
      <w:r w:rsidR="00B74DAC" w:rsidRPr="004B75E3">
        <w:rPr>
          <w:rFonts w:asciiTheme="majorBidi" w:hAnsiTheme="majorBidi" w:cstheme="majorBidi"/>
          <w:sz w:val="24"/>
          <w:szCs w:val="24"/>
        </w:rPr>
        <w:t>objectives</w:t>
      </w:r>
      <w:r w:rsidRPr="004B75E3">
        <w:rPr>
          <w:rFonts w:asciiTheme="majorBidi" w:hAnsiTheme="majorBidi" w:cstheme="majorBidi"/>
          <w:sz w:val="24"/>
          <w:szCs w:val="24"/>
        </w:rPr>
        <w:t xml:space="preserve"> of the campaign </w:t>
      </w:r>
      <w:r w:rsidR="00B74DAC" w:rsidRPr="004B75E3">
        <w:rPr>
          <w:rFonts w:asciiTheme="majorBidi" w:hAnsiTheme="majorBidi" w:cstheme="majorBidi"/>
          <w:sz w:val="24"/>
          <w:szCs w:val="24"/>
        </w:rPr>
        <w:t xml:space="preserve">to support the political objectives: mainly </w:t>
      </w:r>
      <w:r w:rsidRPr="004B75E3">
        <w:rPr>
          <w:rFonts w:asciiTheme="majorBidi" w:hAnsiTheme="majorBidi" w:cstheme="majorBidi"/>
          <w:sz w:val="24"/>
          <w:szCs w:val="24"/>
        </w:rPr>
        <w:t>the collapse of the Egyptian army in the Sinai Peninsula and reaching certain locations. To this end, the IDF was to reach the Suez Canal quickly while conquering some critical points, including Sharm a-Sheikh, along the way, while also causing the Egyptian military forces to retreat in a panic. One notable element of the campaign was the absence of a specific destination where the forces were supposed to converge, as is customary in such campaigns. Instead, each force was supposed to advance independently of the others and reach its destination in the general vicinity of the Suez Canal.</w:t>
      </w:r>
      <w:r w:rsidRPr="004B75E3">
        <w:rPr>
          <w:rStyle w:val="FootnoteReference"/>
          <w:rFonts w:asciiTheme="majorBidi" w:hAnsiTheme="majorBidi" w:cstheme="majorBidi"/>
          <w:sz w:val="24"/>
          <w:szCs w:val="24"/>
        </w:rPr>
        <w:footnoteReference w:id="126"/>
      </w:r>
    </w:p>
    <w:p w14:paraId="62AFEE93" w14:textId="782F8AD9"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In 1956, brigades enjoyed a great deal of independence in battlefield decision-making, and the ranks above them only guided them to ensure that the brigades’ actions would </w:t>
      </w:r>
      <w:r w:rsidR="005B3C29" w:rsidRPr="004B75E3">
        <w:rPr>
          <w:rFonts w:asciiTheme="majorBidi" w:hAnsiTheme="majorBidi" w:cstheme="majorBidi"/>
          <w:sz w:val="24"/>
          <w:szCs w:val="24"/>
        </w:rPr>
        <w:t>correspond</w:t>
      </w:r>
      <w:r w:rsidRPr="004B75E3">
        <w:rPr>
          <w:rFonts w:asciiTheme="majorBidi" w:hAnsiTheme="majorBidi" w:cstheme="majorBidi"/>
          <w:sz w:val="24"/>
          <w:szCs w:val="24"/>
        </w:rPr>
        <w:t xml:space="preserve"> with the goals set for them. The campaign Dayan planned required very little coordination, thus allowing the forces on the ground a high level of independence. Each tactical problem was handled separately, without regard for challenges in other sectors. Only in Sharm a-Sheikh was there an attempt to coordinate the entry of two forces from different directions to seize control of the area. The campaign was planned so that Dayan would be able to command from the front, and the general tendency was to rapidly improvise war maneuvers while advancing.</w:t>
      </w:r>
      <w:r w:rsidRPr="004B75E3">
        <w:rPr>
          <w:rStyle w:val="FootnoteReference"/>
          <w:rFonts w:asciiTheme="majorBidi" w:hAnsiTheme="majorBidi" w:cstheme="majorBidi"/>
          <w:sz w:val="24"/>
          <w:szCs w:val="24"/>
        </w:rPr>
        <w:footnoteReference w:id="127"/>
      </w:r>
    </w:p>
    <w:p w14:paraId="12605D3D"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In his book </w:t>
      </w:r>
      <w:r w:rsidRPr="004B75E3">
        <w:rPr>
          <w:rFonts w:asciiTheme="majorBidi" w:hAnsiTheme="majorBidi" w:cstheme="majorBidi"/>
          <w:i/>
          <w:iCs/>
          <w:sz w:val="24"/>
          <w:szCs w:val="24"/>
        </w:rPr>
        <w:t>Diary of the Sinai Campaign</w:t>
      </w:r>
      <w:r w:rsidRPr="004B75E3">
        <w:rPr>
          <w:rFonts w:asciiTheme="majorBidi" w:hAnsiTheme="majorBidi" w:cstheme="majorBidi"/>
          <w:sz w:val="24"/>
          <w:szCs w:val="24"/>
        </w:rPr>
        <w:t>, Dayan explained:</w:t>
      </w:r>
    </w:p>
    <w:p w14:paraId="15E5ACDA" w14:textId="77777777" w:rsidR="00AE7E85" w:rsidRPr="004B75E3" w:rsidRDefault="00AE7E85" w:rsidP="00AE7E85">
      <w:pPr>
        <w:spacing w:line="360" w:lineRule="auto"/>
        <w:ind w:left="567" w:right="567"/>
        <w:jc w:val="both"/>
        <w:rPr>
          <w:rFonts w:asciiTheme="majorBidi" w:hAnsiTheme="majorBidi" w:cstheme="majorBidi"/>
          <w:sz w:val="24"/>
          <w:szCs w:val="24"/>
        </w:rPr>
      </w:pPr>
      <w:r w:rsidRPr="004B75E3">
        <w:rPr>
          <w:rFonts w:asciiTheme="majorBidi" w:hAnsiTheme="majorBidi" w:cstheme="majorBidi"/>
          <w:sz w:val="24"/>
          <w:szCs w:val="24"/>
        </w:rPr>
        <w:t>We can build our action on units that do not depend on one another and whose command posts, which must receive reports and give the required instructions, are found within the fighting units. Should we exploit this advantage, we will – after the initial breakthrough – be able to continue to fight the Egyptians before they have the chance to reorganize… I believe that we can conduct the fighting in a way that will not give them time to recoup after our attack and will not cause breaks in the battle. That is the basis for our plans. We will build separate forces for the main missions, and each force will have to reach its final destination with one battle, one breath – to fight and advance continuously from its breakthrough to the completion of its mission. I know that this approach is not suited to every campaign, but, in my opinion, it is correct under the current circumstances, with the arena being the Sinai Peninsula and the enemy being the Egyptian army. It is also suited to our army and the nature of our commanders. I can take an IDF unit commander and point out the Suez Canal for him and say, “This is your destination, and this is the route along which you should move. During the action, don’t call me to ask for help with manpower, fire, or vehicles. You already have all that we were able to allocate to you and no more. Report on progress. You must be at the canal [within] 48 hours.” I can give instructions like this to our unit commanders because I know they are ready and willing to accept such missions and are capable of carrying them out.</w:t>
      </w:r>
      <w:r w:rsidRPr="004B75E3">
        <w:rPr>
          <w:rStyle w:val="FootnoteReference"/>
          <w:rFonts w:asciiTheme="majorBidi" w:hAnsiTheme="majorBidi" w:cstheme="majorBidi"/>
          <w:sz w:val="24"/>
          <w:szCs w:val="24"/>
        </w:rPr>
        <w:footnoteReference w:id="128"/>
      </w:r>
    </w:p>
    <w:p w14:paraId="2724E9CF"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But this command style came at a price. Gen. Haim Laskov and Maj. Gen. Meir Zore’a wrote: “If the spirit of the commander encourages noble stallions to surge forward, it sometimes happens that these horses will not only run, but also kick, which is what happened with the 7th Brigade and at the Mitla Pass.”</w:t>
      </w:r>
      <w:r w:rsidRPr="004B75E3">
        <w:rPr>
          <w:rStyle w:val="FootnoteReference"/>
          <w:rFonts w:asciiTheme="majorBidi" w:hAnsiTheme="majorBidi" w:cstheme="majorBidi"/>
          <w:sz w:val="24"/>
          <w:szCs w:val="24"/>
        </w:rPr>
        <w:footnoteReference w:id="129"/>
      </w:r>
    </w:p>
    <w:p w14:paraId="4E2A7008"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On the other side of the aisle, Shlomo Gazit assessed Dayan’s command of the war in a positive light: </w:t>
      </w:r>
    </w:p>
    <w:p w14:paraId="4D18C7D6" w14:textId="77777777" w:rsidR="00AE7E85" w:rsidRPr="004B75E3" w:rsidRDefault="00AE7E85" w:rsidP="00AE7E85">
      <w:pPr>
        <w:spacing w:line="360" w:lineRule="auto"/>
        <w:ind w:left="567" w:right="567"/>
        <w:jc w:val="both"/>
        <w:rPr>
          <w:rFonts w:asciiTheme="majorBidi" w:hAnsiTheme="majorBidi" w:cstheme="majorBidi"/>
          <w:sz w:val="24"/>
          <w:szCs w:val="24"/>
        </w:rPr>
      </w:pPr>
      <w:r w:rsidRPr="004B75E3">
        <w:rPr>
          <w:rFonts w:asciiTheme="majorBidi" w:hAnsiTheme="majorBidi" w:cstheme="majorBidi"/>
          <w:sz w:val="24"/>
          <w:szCs w:val="24"/>
        </w:rPr>
        <w:t>My own personal opinion is that Dayan’s approach is correct and appropriate. In the short wars the IDF conducts, the General Staff’s job is pretty much done by the time the first shot is fired. The General Staff has organized, equipped, and trained the units to fight, for better and for worse. It has also approved the battle plans. Control and decisions, if needed during the fighting, are best made in the field on the basis of unfiltered information about the real situation. There, on the ground, together with the commanders, the Chief of Staff can have an impact and decide the outcome.”</w:t>
      </w:r>
      <w:r w:rsidRPr="004B75E3">
        <w:rPr>
          <w:rStyle w:val="FootnoteReference"/>
          <w:rFonts w:asciiTheme="majorBidi" w:hAnsiTheme="majorBidi" w:cstheme="majorBidi"/>
          <w:sz w:val="24"/>
          <w:szCs w:val="24"/>
        </w:rPr>
        <w:footnoteReference w:id="130"/>
      </w:r>
    </w:p>
    <w:p w14:paraId="4AB729EB"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Historian Martin van Creveld, an expert in military command, had a similar assessment. He saw Dayan as an example of a commander who provides his staff with freedom of action to conduct routine command and control activities, while he focuses entirely on forward command on the battlefield. In Sinai, Dayan’s presence helped push the forces forward. However, as noted, this method can have a cost in terms of confusion and mistakes, which, in fact, occurred during the campaign. Nonetheless, van Creveld concluded, every campaign must be judged by its results.</w:t>
      </w:r>
      <w:r w:rsidRPr="004B75E3">
        <w:rPr>
          <w:rStyle w:val="FootnoteReference"/>
          <w:rFonts w:asciiTheme="majorBidi" w:hAnsiTheme="majorBidi" w:cstheme="majorBidi"/>
          <w:sz w:val="24"/>
          <w:szCs w:val="24"/>
        </w:rPr>
        <w:footnoteReference w:id="131"/>
      </w:r>
    </w:p>
    <w:p w14:paraId="6FCFF9A7"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Dayan neither invented this approach nor was he the first to apply it. However, he took it to its extreme, and thus enjoyed its full benefits. However, to the same extent, he suffered its full drawbacks. Forward command style was applied by prominent armored corps commanders in World War Two, the most famous of whom were Erwin Rommel, Heinz Guderian, and George Patton. The method was first developed primarily by the Germans for various historical reasons, and it favored a war of rapid movement that would cause the enemy lines to collapse within a short period of time.</w:t>
      </w:r>
      <w:r w:rsidRPr="004B75E3">
        <w:rPr>
          <w:rStyle w:val="FootnoteReference"/>
          <w:rFonts w:asciiTheme="majorBidi" w:hAnsiTheme="majorBidi" w:cstheme="majorBidi"/>
          <w:sz w:val="24"/>
          <w:szCs w:val="24"/>
        </w:rPr>
        <w:footnoteReference w:id="132"/>
      </w:r>
      <w:r w:rsidRPr="004B75E3">
        <w:rPr>
          <w:rFonts w:asciiTheme="majorBidi" w:hAnsiTheme="majorBidi" w:cstheme="majorBidi"/>
          <w:sz w:val="24"/>
          <w:szCs w:val="24"/>
        </w:rPr>
        <w:t xml:space="preserve"> The significant difference between Dayan and the commanders mentioned above lay in the fact that they served as field commanders who answered to another echelon above them, often at a remove of several military command levels, whereas Dayan was the supreme military commander, answerable only to the political echelon. Still, the size of the arena and the scope of forces if which the other commanders were in charge were not smaller, and at times, were significantly larger than those Dayan commanded.</w:t>
      </w:r>
    </w:p>
    <w:p w14:paraId="18A98158"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The forward command approach in rapid maneuvering warfare relies on the mission command approach (the original German term is </w:t>
      </w:r>
      <w:r w:rsidRPr="004B75E3">
        <w:rPr>
          <w:rFonts w:asciiTheme="majorBidi" w:hAnsiTheme="majorBidi" w:cstheme="majorBidi"/>
          <w:i/>
          <w:iCs/>
          <w:sz w:val="24"/>
          <w:szCs w:val="24"/>
        </w:rPr>
        <w:t>Auftragstaktik</w:t>
      </w:r>
      <w:r w:rsidRPr="004B75E3">
        <w:rPr>
          <w:rFonts w:asciiTheme="majorBidi" w:hAnsiTheme="majorBidi" w:cstheme="majorBidi"/>
          <w:sz w:val="24"/>
          <w:szCs w:val="24"/>
        </w:rPr>
        <w:t>).</w:t>
      </w:r>
      <w:r w:rsidRPr="004B75E3">
        <w:rPr>
          <w:rStyle w:val="FootnoteReference"/>
          <w:rFonts w:asciiTheme="majorBidi" w:hAnsiTheme="majorBidi" w:cstheme="majorBidi"/>
          <w:sz w:val="24"/>
          <w:szCs w:val="24"/>
        </w:rPr>
        <w:footnoteReference w:id="133"/>
      </w:r>
      <w:r w:rsidRPr="004B75E3">
        <w:rPr>
          <w:rFonts w:asciiTheme="majorBidi" w:hAnsiTheme="majorBidi" w:cstheme="majorBidi"/>
          <w:sz w:val="24"/>
          <w:szCs w:val="24"/>
        </w:rPr>
        <w:t xml:space="preserve"> The central tenet of this approach is that maximal decision-making authority should be granted to subordinates after the command echelon clarifies to them that their mission is part of a greater objective. In that context, the mission is always realized in light of the objective, and if the situation on the ground changes and the mission is no longer relevant, the commander on the ground is free to decide to change it or even abort it.</w:t>
      </w:r>
      <w:r w:rsidRPr="004B75E3">
        <w:rPr>
          <w:rStyle w:val="FootnoteReference"/>
          <w:rFonts w:asciiTheme="majorBidi" w:hAnsiTheme="majorBidi" w:cstheme="majorBidi"/>
          <w:sz w:val="24"/>
          <w:szCs w:val="24"/>
        </w:rPr>
        <w:footnoteReference w:id="134"/>
      </w:r>
    </w:p>
    <w:p w14:paraId="39D3C23E" w14:textId="0DAB5425"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Another aspect of this approach is the double command system of the chief of operations (G3) (or the Chief of Staff in some cases) together with the commander, whereby the two together form a unified team. The chief of operations (G3), who remains in the command post for command-and-control purposes, coupled with a commander in the field who is present to examine and assess the situation up close, have an impact at critical decision-making junctures, when timing is critical, and there is a need to rally the fighting forces. Successfully achieving this type of command system requires profound understanding and absolute trust between the commander and his chief of operation. British historian Spencer Wilkinson described the relationship as so deep that the chief of operations </w:t>
      </w:r>
      <w:r w:rsidR="00B32366" w:rsidRPr="004B75E3">
        <w:rPr>
          <w:rFonts w:asciiTheme="majorBidi" w:hAnsiTheme="majorBidi" w:cstheme="majorBidi"/>
          <w:sz w:val="24"/>
          <w:szCs w:val="24"/>
        </w:rPr>
        <w:t>could be considered</w:t>
      </w:r>
      <w:r w:rsidRPr="004B75E3">
        <w:rPr>
          <w:rFonts w:asciiTheme="majorBidi" w:hAnsiTheme="majorBidi" w:cstheme="majorBidi"/>
          <w:sz w:val="24"/>
          <w:szCs w:val="24"/>
        </w:rPr>
        <w:t xml:space="preserve"> “the alter ego of the commander.”</w:t>
      </w:r>
      <w:r w:rsidRPr="004B75E3">
        <w:rPr>
          <w:rStyle w:val="FootnoteReference"/>
          <w:rFonts w:asciiTheme="majorBidi" w:hAnsiTheme="majorBidi" w:cstheme="majorBidi"/>
          <w:sz w:val="24"/>
          <w:szCs w:val="24"/>
        </w:rPr>
        <w:footnoteReference w:id="135"/>
      </w:r>
      <w:r w:rsidRPr="004B75E3">
        <w:rPr>
          <w:rFonts w:asciiTheme="majorBidi" w:hAnsiTheme="majorBidi" w:cstheme="majorBidi"/>
          <w:sz w:val="24"/>
          <w:szCs w:val="24"/>
        </w:rPr>
        <w:t xml:space="preserve"> Military history is familiar with several such pairs, e.g. Gen. Herman Balck (Commander) and Gen. Friedrich von Mellenthin (Chief of Staff) who commanded the German </w:t>
      </w:r>
      <w:r w:rsidR="005B3C29" w:rsidRPr="004B75E3">
        <w:rPr>
          <w:rFonts w:asciiTheme="majorBidi" w:hAnsiTheme="majorBidi" w:cstheme="majorBidi"/>
          <w:sz w:val="24"/>
          <w:szCs w:val="24"/>
        </w:rPr>
        <w:t>P</w:t>
      </w:r>
      <w:r w:rsidRPr="004B75E3">
        <w:rPr>
          <w:rFonts w:asciiTheme="majorBidi" w:hAnsiTheme="majorBidi" w:cstheme="majorBidi"/>
          <w:sz w:val="24"/>
          <w:szCs w:val="24"/>
        </w:rPr>
        <w:t xml:space="preserve">anzer </w:t>
      </w:r>
      <w:r w:rsidR="005B3C29" w:rsidRPr="004B75E3">
        <w:rPr>
          <w:rFonts w:asciiTheme="majorBidi" w:hAnsiTheme="majorBidi" w:cstheme="majorBidi"/>
          <w:sz w:val="24"/>
          <w:szCs w:val="24"/>
        </w:rPr>
        <w:t>C</w:t>
      </w:r>
      <w:r w:rsidRPr="004B75E3">
        <w:rPr>
          <w:rFonts w:asciiTheme="majorBidi" w:hAnsiTheme="majorBidi" w:cstheme="majorBidi"/>
          <w:sz w:val="24"/>
          <w:szCs w:val="24"/>
        </w:rPr>
        <w:t>orps on the eastern front in World War Two; and the better known Gen. Paul von Hindenburg (Commander) and Gen. Erich Ludendorff (Chief of Staff), who commanded the Russian front in World War One.</w:t>
      </w:r>
    </w:p>
    <w:p w14:paraId="0BCFA3FC"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The famous German Chief of Staff Helmuth von Moltke the Elder, considered responsible for integrating the of mission command approach into the German army, believed that most preparations and decisions are actually made before war breaks out. Later, most decisions are made by the field commanders on the spot. Moltke led the Prussian army through three wars at the end of the 19th century and was victorious in them all. He rarely intervened in the course of a campaign, doing so only on those occasions when he felt his input was critical. Even then, his instructions would sometimes arrive at the battlefield too late. Ever since the advent of modern communications technology and the increasing complexity of military organizations and campaigns, commanders have been able to stay in constant communication with their subordinates, and have tended to get more involved in what happens on the battlefield.</w:t>
      </w:r>
    </w:p>
    <w:p w14:paraId="37D2BDC2" w14:textId="0A0948FF"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It is imperative</w:t>
      </w:r>
      <w:r w:rsidR="00B32366" w:rsidRPr="004B75E3">
        <w:rPr>
          <w:rFonts w:asciiTheme="majorBidi" w:hAnsiTheme="majorBidi" w:cstheme="majorBidi"/>
          <w:sz w:val="24"/>
          <w:szCs w:val="24"/>
        </w:rPr>
        <w:t>,</w:t>
      </w:r>
      <w:r w:rsidRPr="004B75E3">
        <w:rPr>
          <w:rFonts w:asciiTheme="majorBidi" w:hAnsiTheme="majorBidi" w:cstheme="majorBidi"/>
          <w:sz w:val="24"/>
          <w:szCs w:val="24"/>
        </w:rPr>
        <w:t xml:space="preserve"> </w:t>
      </w:r>
      <w:r w:rsidR="006A2FAD" w:rsidRPr="004B75E3">
        <w:rPr>
          <w:rFonts w:asciiTheme="majorBidi" w:hAnsiTheme="majorBidi" w:cstheme="majorBidi"/>
          <w:sz w:val="24"/>
          <w:szCs w:val="24"/>
        </w:rPr>
        <w:t>though</w:t>
      </w:r>
      <w:r w:rsidR="00B32366" w:rsidRPr="004B75E3">
        <w:rPr>
          <w:rFonts w:asciiTheme="majorBidi" w:hAnsiTheme="majorBidi" w:cstheme="majorBidi"/>
          <w:sz w:val="24"/>
          <w:szCs w:val="24"/>
        </w:rPr>
        <w:t>,</w:t>
      </w:r>
      <w:r w:rsidR="006A2FAD" w:rsidRPr="004B75E3">
        <w:rPr>
          <w:rFonts w:asciiTheme="majorBidi" w:hAnsiTheme="majorBidi" w:cstheme="majorBidi"/>
          <w:sz w:val="24"/>
          <w:szCs w:val="24"/>
        </w:rPr>
        <w:t xml:space="preserve"> </w:t>
      </w:r>
      <w:r w:rsidRPr="004B75E3">
        <w:rPr>
          <w:rFonts w:asciiTheme="majorBidi" w:hAnsiTheme="majorBidi" w:cstheme="majorBidi"/>
          <w:sz w:val="24"/>
          <w:szCs w:val="24"/>
        </w:rPr>
        <w:t xml:space="preserve">that the commander maintains the authority to make the </w:t>
      </w:r>
      <w:r w:rsidR="00C432F2" w:rsidRPr="004B75E3">
        <w:rPr>
          <w:rFonts w:asciiTheme="majorBidi" w:hAnsiTheme="majorBidi" w:cstheme="majorBidi"/>
          <w:sz w:val="24"/>
          <w:szCs w:val="24"/>
        </w:rPr>
        <w:t>“</w:t>
      </w:r>
      <w:r w:rsidRPr="004B75E3">
        <w:rPr>
          <w:rFonts w:asciiTheme="majorBidi" w:hAnsiTheme="majorBidi" w:cstheme="majorBidi"/>
          <w:sz w:val="24"/>
          <w:szCs w:val="24"/>
        </w:rPr>
        <w:t>fundamental decisions</w:t>
      </w:r>
      <w:r w:rsidR="00C432F2" w:rsidRPr="004B75E3">
        <w:rPr>
          <w:rFonts w:asciiTheme="majorBidi" w:hAnsiTheme="majorBidi" w:cstheme="majorBidi"/>
          <w:sz w:val="24"/>
          <w:szCs w:val="24"/>
        </w:rPr>
        <w:t>”</w:t>
      </w:r>
      <w:r w:rsidRPr="004B75E3">
        <w:rPr>
          <w:rFonts w:asciiTheme="majorBidi" w:hAnsiTheme="majorBidi" w:cstheme="majorBidi"/>
          <w:sz w:val="24"/>
          <w:szCs w:val="24"/>
        </w:rPr>
        <w:t xml:space="preserve"> – as defined in the doctrine</w:t>
      </w:r>
      <w:r w:rsidR="00C432F2" w:rsidRPr="004B75E3">
        <w:rPr>
          <w:rFonts w:asciiTheme="majorBidi" w:hAnsiTheme="majorBidi" w:cstheme="majorBidi"/>
          <w:sz w:val="24"/>
          <w:szCs w:val="24"/>
        </w:rPr>
        <w:t xml:space="preserve"> –</w:t>
      </w:r>
      <w:r w:rsidRPr="004B75E3">
        <w:rPr>
          <w:rFonts w:asciiTheme="majorBidi" w:hAnsiTheme="majorBidi" w:cstheme="majorBidi"/>
          <w:sz w:val="24"/>
          <w:szCs w:val="24"/>
        </w:rPr>
        <w:t xml:space="preserve"> for himself and not confer the authority to make them on others. These include “decisions related to the objective, mission, factors affecting [the campaign, such as political constraints], operational concept, methods of action of our forces and those of the enemy, operational outline, operational plan, and operation’s order.”</w:t>
      </w:r>
      <w:r w:rsidRPr="004B75E3">
        <w:rPr>
          <w:rStyle w:val="FootnoteReference"/>
          <w:rFonts w:asciiTheme="majorBidi" w:hAnsiTheme="majorBidi" w:cstheme="majorBidi"/>
          <w:sz w:val="24"/>
          <w:szCs w:val="24"/>
        </w:rPr>
        <w:footnoteReference w:id="136"/>
      </w:r>
      <w:r w:rsidRPr="004B75E3">
        <w:rPr>
          <w:rFonts w:asciiTheme="majorBidi" w:hAnsiTheme="majorBidi" w:cstheme="majorBidi"/>
          <w:sz w:val="24"/>
          <w:szCs w:val="24"/>
        </w:rPr>
        <w:t xml:space="preserve"> The commander is the only person authorized to make these fundamental decisions.</w:t>
      </w:r>
    </w:p>
    <w:p w14:paraId="2AC692B2" w14:textId="48D1D95E"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The fundamental decisions will differ depending on the particular geopolitical military context. In the case of Israel, where a war might be fought on a number of fronts simultaneously, the Chief of Staff is generally forced to make only a limited number of fundamental decisions at some point during the fighting. For example, on October 6, 1973, at the beginning of the Yom Kippur War, one fundamental decision was to divert the air force to attack the Syrian defensive missile batteries in the north instead of the Egyptian batteries in the south (execute Operation </w:t>
      </w:r>
      <w:r w:rsidRPr="004B75E3">
        <w:rPr>
          <w:rFonts w:asciiTheme="majorBidi" w:hAnsiTheme="majorBidi" w:cstheme="majorBidi"/>
          <w:i/>
          <w:iCs/>
          <w:sz w:val="24"/>
          <w:szCs w:val="24"/>
        </w:rPr>
        <w:t xml:space="preserve">Dogman 5 </w:t>
      </w:r>
      <w:r w:rsidRPr="004B75E3">
        <w:rPr>
          <w:rFonts w:asciiTheme="majorBidi" w:hAnsiTheme="majorBidi" w:cstheme="majorBidi"/>
          <w:sz w:val="24"/>
          <w:szCs w:val="24"/>
        </w:rPr>
        <w:t xml:space="preserve">and abort Operation </w:t>
      </w:r>
      <w:r w:rsidRPr="004B75E3">
        <w:rPr>
          <w:rFonts w:asciiTheme="majorBidi" w:hAnsiTheme="majorBidi" w:cstheme="majorBidi"/>
          <w:i/>
          <w:iCs/>
          <w:sz w:val="24"/>
          <w:szCs w:val="24"/>
        </w:rPr>
        <w:t>Tagar 4</w:t>
      </w:r>
      <w:r w:rsidRPr="004B75E3">
        <w:rPr>
          <w:rFonts w:asciiTheme="majorBidi" w:hAnsiTheme="majorBidi" w:cstheme="majorBidi"/>
          <w:sz w:val="24"/>
          <w:szCs w:val="24"/>
        </w:rPr>
        <w:t xml:space="preserve">). Another example is the decision to </w:t>
      </w:r>
      <w:r w:rsidR="006A2FAD" w:rsidRPr="004B75E3">
        <w:rPr>
          <w:rFonts w:asciiTheme="majorBidi" w:hAnsiTheme="majorBidi" w:cstheme="majorBidi"/>
          <w:sz w:val="24"/>
          <w:szCs w:val="24"/>
        </w:rPr>
        <w:t>send</w:t>
      </w:r>
      <w:r w:rsidRPr="004B75E3">
        <w:rPr>
          <w:rFonts w:asciiTheme="majorBidi" w:hAnsiTheme="majorBidi" w:cstheme="majorBidi"/>
          <w:sz w:val="24"/>
          <w:szCs w:val="24"/>
        </w:rPr>
        <w:t xml:space="preserve"> the one division held in strategic reserve, Armored Division 146 commanded by Moshe (Mussa) Peled, to the North rather than to the South. In the case of a single front war, such as the Sinai Campaign, there were not many decisions that needed the General Staff’s intervention. During the fighting, the Chief of Staff generally counsels and supervises the various commands and provides briefings to the government. In a single front war, there are very few critical decisions the Chief of Staff must make on the spot. Furthermore, a gifted Chief of Operations officer, such as Meir Amit, who was closely familiar with the situation in general and the spirit of </w:t>
      </w:r>
      <w:r w:rsidR="006A2FAD" w:rsidRPr="004B75E3">
        <w:rPr>
          <w:rFonts w:asciiTheme="majorBidi" w:hAnsiTheme="majorBidi" w:cstheme="majorBidi"/>
          <w:sz w:val="24"/>
          <w:szCs w:val="24"/>
        </w:rPr>
        <w:t xml:space="preserve">of his commander </w:t>
      </w:r>
      <w:r w:rsidRPr="004B75E3">
        <w:rPr>
          <w:rFonts w:asciiTheme="majorBidi" w:hAnsiTheme="majorBidi" w:cstheme="majorBidi"/>
          <w:sz w:val="24"/>
          <w:szCs w:val="24"/>
        </w:rPr>
        <w:t>in particular, was perfectly capable of taking over and letting his Chief of Staff move to the front to assess the situation with his own eyes. The Chief of Staff’s presence on the ground at critical junctures can be highly significant.</w:t>
      </w:r>
    </w:p>
    <w:p w14:paraId="1EF67AA0" w14:textId="21E1B186"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The most important military thinker of all time, Carl von Clausewitz, famously noted that war is the </w:t>
      </w:r>
      <w:r w:rsidR="00C432F2" w:rsidRPr="004B75E3">
        <w:rPr>
          <w:rFonts w:asciiTheme="majorBidi" w:hAnsiTheme="majorBidi" w:cstheme="majorBidi"/>
          <w:sz w:val="24"/>
          <w:szCs w:val="24"/>
        </w:rPr>
        <w:t>“</w:t>
      </w:r>
      <w:r w:rsidRPr="004B75E3">
        <w:rPr>
          <w:rFonts w:asciiTheme="majorBidi" w:hAnsiTheme="majorBidi" w:cstheme="majorBidi"/>
          <w:sz w:val="24"/>
          <w:szCs w:val="24"/>
        </w:rPr>
        <w:t>kingdom of uncertainty</w:t>
      </w:r>
      <w:r w:rsidR="00C432F2" w:rsidRPr="004B75E3">
        <w:rPr>
          <w:rFonts w:asciiTheme="majorBidi" w:hAnsiTheme="majorBidi" w:cstheme="majorBidi"/>
          <w:sz w:val="24"/>
          <w:szCs w:val="24"/>
        </w:rPr>
        <w:t>.”</w:t>
      </w:r>
      <w:r w:rsidRPr="004B75E3">
        <w:rPr>
          <w:rFonts w:asciiTheme="majorBidi" w:hAnsiTheme="majorBidi" w:cstheme="majorBidi"/>
          <w:sz w:val="24"/>
          <w:szCs w:val="24"/>
        </w:rPr>
        <w:t xml:space="preserve"> Today, there is not a single military officer anywhere who cannot quote this saying, but few understand it in depth and even fewer are capable of operating in accordance with its ramifications. Today, the IDF’s main headquarters referred to as “</w:t>
      </w:r>
      <w:r w:rsidR="005B3C29" w:rsidRPr="004B75E3">
        <w:rPr>
          <w:rFonts w:asciiTheme="majorBidi" w:hAnsiTheme="majorBidi" w:cstheme="majorBidi"/>
          <w:sz w:val="24"/>
          <w:szCs w:val="24"/>
        </w:rPr>
        <w:t>T</w:t>
      </w:r>
      <w:r w:rsidRPr="004B75E3">
        <w:rPr>
          <w:rFonts w:asciiTheme="majorBidi" w:hAnsiTheme="majorBidi" w:cstheme="majorBidi"/>
          <w:sz w:val="24"/>
          <w:szCs w:val="24"/>
        </w:rPr>
        <w:t xml:space="preserve">he </w:t>
      </w:r>
      <w:r w:rsidR="005B3C29" w:rsidRPr="004B75E3">
        <w:rPr>
          <w:rFonts w:asciiTheme="majorBidi" w:hAnsiTheme="majorBidi" w:cstheme="majorBidi"/>
          <w:sz w:val="24"/>
          <w:szCs w:val="24"/>
        </w:rPr>
        <w:t>P</w:t>
      </w:r>
      <w:r w:rsidRPr="004B75E3">
        <w:rPr>
          <w:rFonts w:asciiTheme="majorBidi" w:hAnsiTheme="majorBidi" w:cstheme="majorBidi"/>
          <w:sz w:val="24"/>
          <w:szCs w:val="24"/>
        </w:rPr>
        <w:t>it” and is located in the Kirya (Headquarters) in the center of Tel Aviv. It is equipped with the most advanced telecommunications devices available fed by the best forms of information gathering satellites, UAVs, and advanced tools for monitoring and transmitting communication. The Israeli Chief of Staff can sit in “</w:t>
      </w:r>
      <w:r w:rsidR="005B3C29" w:rsidRPr="004B75E3">
        <w:rPr>
          <w:rFonts w:asciiTheme="majorBidi" w:hAnsiTheme="majorBidi" w:cstheme="majorBidi"/>
          <w:sz w:val="24"/>
          <w:szCs w:val="24"/>
        </w:rPr>
        <w:t>T</w:t>
      </w:r>
      <w:r w:rsidRPr="004B75E3">
        <w:rPr>
          <w:rFonts w:asciiTheme="majorBidi" w:hAnsiTheme="majorBidi" w:cstheme="majorBidi"/>
          <w:sz w:val="24"/>
          <w:szCs w:val="24"/>
        </w:rPr>
        <w:t xml:space="preserve">he </w:t>
      </w:r>
      <w:r w:rsidR="005B3C29" w:rsidRPr="004B75E3">
        <w:rPr>
          <w:rFonts w:asciiTheme="majorBidi" w:hAnsiTheme="majorBidi" w:cstheme="majorBidi"/>
          <w:sz w:val="24"/>
          <w:szCs w:val="24"/>
        </w:rPr>
        <w:t>P</w:t>
      </w:r>
      <w:r w:rsidRPr="004B75E3">
        <w:rPr>
          <w:rFonts w:asciiTheme="majorBidi" w:hAnsiTheme="majorBidi" w:cstheme="majorBidi"/>
          <w:sz w:val="24"/>
          <w:szCs w:val="24"/>
        </w:rPr>
        <w:t>it,” receive very accurate information about every arena in real time and conduct the campaign from there.</w:t>
      </w:r>
      <w:r w:rsidRPr="004B75E3">
        <w:rPr>
          <w:rStyle w:val="FootnoteReference"/>
          <w:rFonts w:asciiTheme="majorBidi" w:hAnsiTheme="majorBidi" w:cstheme="majorBidi"/>
          <w:sz w:val="24"/>
          <w:szCs w:val="24"/>
        </w:rPr>
        <w:footnoteReference w:id="137"/>
      </w:r>
    </w:p>
    <w:p w14:paraId="70CB1C4C"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In Dayan’s time, none of this existed. While wireless communication was used, the devices did not always work very well and the situation assessment received from the battlefield was often fragmented, confused, and very delayed.</w:t>
      </w:r>
      <w:r w:rsidRPr="004B75E3">
        <w:rPr>
          <w:rStyle w:val="FootnoteReference"/>
          <w:rFonts w:asciiTheme="majorBidi" w:hAnsiTheme="majorBidi" w:cstheme="majorBidi"/>
          <w:sz w:val="24"/>
          <w:szCs w:val="24"/>
        </w:rPr>
        <w:footnoteReference w:id="138"/>
      </w:r>
      <w:r w:rsidRPr="004B75E3">
        <w:rPr>
          <w:rFonts w:asciiTheme="majorBidi" w:hAnsiTheme="majorBidi" w:cstheme="majorBidi"/>
          <w:sz w:val="24"/>
          <w:szCs w:val="24"/>
        </w:rPr>
        <w:t xml:space="preserve"> Had Dayan stayed at the Command Center, it is safe to assume he would not have managed to get an accurate impression of the battle in real time; therefore, his presence on the ground was more beneficial than his presence at the Command Center would have been.</w:t>
      </w:r>
    </w:p>
    <w:p w14:paraId="3B097716"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Dayan’s style of forward command, even if it less suited to today’s technological reality, is not without rationale or value. His style of command is rarely practiced these days because of fear of failures and errors and worries about possible committees of inquiry. Dayan, however, operated in an era in which he was free of the restrictive combination of modern technology and rigid social norms in this regard.</w:t>
      </w:r>
    </w:p>
    <w:p w14:paraId="752A5AFC" w14:textId="77777777" w:rsidR="00AE7E85" w:rsidRPr="004B75E3" w:rsidRDefault="00AE7E85" w:rsidP="00AE7E85">
      <w:pPr>
        <w:spacing w:line="360" w:lineRule="auto"/>
        <w:jc w:val="both"/>
        <w:rPr>
          <w:rFonts w:asciiTheme="majorBidi" w:hAnsiTheme="majorBidi" w:cstheme="majorBidi"/>
          <w:sz w:val="24"/>
          <w:szCs w:val="24"/>
        </w:rPr>
      </w:pPr>
    </w:p>
    <w:p w14:paraId="74F16723" w14:textId="77777777" w:rsidR="00AE7E85" w:rsidRPr="004B75E3" w:rsidRDefault="00AE7E85" w:rsidP="00AE7E85">
      <w:pPr>
        <w:spacing w:line="360" w:lineRule="auto"/>
        <w:jc w:val="both"/>
        <w:rPr>
          <w:rFonts w:asciiTheme="majorBidi" w:hAnsiTheme="majorBidi" w:cstheme="majorBidi"/>
          <w:b/>
          <w:bCs/>
          <w:sz w:val="24"/>
          <w:szCs w:val="24"/>
        </w:rPr>
      </w:pPr>
      <w:r w:rsidRPr="004B75E3">
        <w:rPr>
          <w:rFonts w:asciiTheme="majorBidi" w:hAnsiTheme="majorBidi" w:cstheme="majorBidi"/>
          <w:b/>
          <w:bCs/>
          <w:sz w:val="24"/>
          <w:szCs w:val="24"/>
        </w:rPr>
        <w:t>The Campaign’s Lessons for the IDF</w:t>
      </w:r>
    </w:p>
    <w:p w14:paraId="6C0E91A3"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Despite its errors and flaws, the Sinai Campaign was ultimately a great success. The entry of the 7th Brigade earlier than expected did not cause the political damage Dayan had worried about, and significantly contributed to the IDF’s offensive momentum. The paratroopers’ troubles in the unnecessary battle at the Mitla Pass caused heavy losses, but it had no systemic impact on the campaign. The failed attempts of the 10th and 27th Brigades to conquer Um Qatef did not delay the campaign and essentially had no effect on it; and the positions fell after being abandoned by the exhausted, encircled Egyptian soldiers. There were other botched moves, which are to be expected in any large-scale military clash, but ultimately, all the objectives of the eight-day blitzkrieg were attained at the cost of 172 dead, three missing-in-action, and 817 wounded – far fewer than the estimate of 250 dead Dayan had originally given to Ben-Gurion.</w:t>
      </w:r>
    </w:p>
    <w:p w14:paraId="05F61806" w14:textId="0D027533"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In the post-war period, Dayan spearheaded processes meant to ensure that the IDF learned valuable lessons from the campaign. Shlomo Gazit gave an account of one the debriefing sessions Dayan held. After listening to his commanders</w:t>
      </w:r>
      <w:r w:rsidR="00B32366" w:rsidRPr="004B75E3">
        <w:rPr>
          <w:rFonts w:asciiTheme="majorBidi" w:hAnsiTheme="majorBidi" w:cstheme="majorBidi"/>
          <w:sz w:val="24"/>
          <w:szCs w:val="24"/>
        </w:rPr>
        <w:t>’</w:t>
      </w:r>
      <w:r w:rsidRPr="004B75E3">
        <w:rPr>
          <w:rFonts w:asciiTheme="majorBidi" w:hAnsiTheme="majorBidi" w:cstheme="majorBidi"/>
          <w:sz w:val="24"/>
          <w:szCs w:val="24"/>
        </w:rPr>
        <w:t xml:space="preserve"> complaints Dayan said: </w:t>
      </w:r>
    </w:p>
    <w:p w14:paraId="4D0450C1" w14:textId="3F201A00" w:rsidR="00AE7E85" w:rsidRPr="004B75E3" w:rsidRDefault="00AE7E85" w:rsidP="00AE7E85">
      <w:pPr>
        <w:spacing w:line="360" w:lineRule="auto"/>
        <w:ind w:left="567" w:right="521"/>
        <w:jc w:val="both"/>
        <w:rPr>
          <w:rFonts w:asciiTheme="majorBidi" w:hAnsiTheme="majorBidi" w:cstheme="majorBidi"/>
          <w:sz w:val="24"/>
          <w:szCs w:val="24"/>
        </w:rPr>
      </w:pPr>
      <w:r w:rsidRPr="004B75E3">
        <w:rPr>
          <w:rFonts w:asciiTheme="majorBidi" w:hAnsiTheme="majorBidi" w:cstheme="majorBidi"/>
          <w:sz w:val="24"/>
          <w:szCs w:val="24"/>
        </w:rPr>
        <w:t xml:space="preserve">I listened to the debates for two whole days; I heard the many comments and claims made by the disputants who appeared here about what was lacking, what was flawed, what was impaired. And then I sked myself, </w:t>
      </w:r>
      <w:r w:rsidR="00C432F2" w:rsidRPr="004B75E3">
        <w:rPr>
          <w:rFonts w:asciiTheme="majorBidi" w:hAnsiTheme="majorBidi" w:cstheme="majorBidi"/>
          <w:sz w:val="24"/>
          <w:szCs w:val="24"/>
        </w:rPr>
        <w:t>“</w:t>
      </w:r>
      <w:r w:rsidRPr="004B75E3">
        <w:rPr>
          <w:rFonts w:asciiTheme="majorBidi" w:hAnsiTheme="majorBidi" w:cstheme="majorBidi"/>
          <w:sz w:val="24"/>
          <w:szCs w:val="24"/>
        </w:rPr>
        <w:t>Wait a minute… Who actually won this war? The Egyptians or we? … If we did, how do we explain the huge gap between this phenomenal victory and the endless list of all the things that are wrong with the army?</w:t>
      </w:r>
      <w:r w:rsidR="00C432F2" w:rsidRPr="004B75E3">
        <w:rPr>
          <w:rFonts w:asciiTheme="majorBidi" w:hAnsiTheme="majorBidi" w:cstheme="majorBidi"/>
          <w:sz w:val="24"/>
          <w:szCs w:val="24"/>
        </w:rPr>
        <w:t>”</w:t>
      </w:r>
      <w:r w:rsidRPr="004B75E3">
        <w:rPr>
          <w:rFonts w:asciiTheme="majorBidi" w:hAnsiTheme="majorBidi" w:cstheme="majorBidi"/>
          <w:sz w:val="24"/>
          <w:szCs w:val="24"/>
        </w:rPr>
        <w:t xml:space="preserve"> I can only draw but one clear, unequivocal conclusion: we won not despite everything we lacked but because of everything we lacked. We won because, in recent years, the IDF has been able to focus on what really matters – only on whatever can bring about a decision in war with the clear, unequivocal knowledge that we are wronging all other issues and discriminating against them, because they are not critical to achieving a decision. We did not spread our resources along all parts of the sector; we focused on what mattered.”</w:t>
      </w:r>
      <w:r w:rsidRPr="004B75E3">
        <w:rPr>
          <w:rStyle w:val="FootnoteReference"/>
          <w:rFonts w:asciiTheme="majorBidi" w:hAnsiTheme="majorBidi" w:cstheme="majorBidi"/>
          <w:sz w:val="24"/>
          <w:szCs w:val="24"/>
        </w:rPr>
        <w:footnoteReference w:id="139"/>
      </w:r>
    </w:p>
    <w:p w14:paraId="399AED41" w14:textId="152541F0"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With this statement, Dayan expressed what researcher Yitzhak Ben-Israel calls “the force-building approach of the relative advantage.” As the people’s army of a small nation, the IDF will always suffer from a certain disadvantage. As such, Israel has no choice but to take the route of focusing effort on areas in which it can create a relative advantage, making conscious decisions to neglect certain </w:t>
      </w:r>
      <w:r w:rsidR="00ED6053" w:rsidRPr="004B75E3">
        <w:rPr>
          <w:rFonts w:asciiTheme="majorBidi" w:hAnsiTheme="majorBidi" w:cstheme="majorBidi"/>
          <w:sz w:val="24"/>
          <w:szCs w:val="24"/>
        </w:rPr>
        <w:t>areas</w:t>
      </w:r>
      <w:r w:rsidRPr="004B75E3">
        <w:rPr>
          <w:rFonts w:asciiTheme="majorBidi" w:hAnsiTheme="majorBidi" w:cstheme="majorBidi"/>
          <w:sz w:val="24"/>
          <w:szCs w:val="24"/>
        </w:rPr>
        <w:t xml:space="preserve"> in order to create a relative advantage can wrest a decisive victory from the enemy.</w:t>
      </w:r>
      <w:r w:rsidRPr="004B75E3">
        <w:rPr>
          <w:rStyle w:val="FootnoteReference"/>
          <w:rFonts w:asciiTheme="majorBidi" w:hAnsiTheme="majorBidi" w:cstheme="majorBidi"/>
          <w:sz w:val="24"/>
          <w:szCs w:val="24"/>
        </w:rPr>
        <w:footnoteReference w:id="140"/>
      </w:r>
      <w:r w:rsidRPr="004B75E3">
        <w:rPr>
          <w:rFonts w:asciiTheme="majorBidi" w:hAnsiTheme="majorBidi" w:cstheme="majorBidi"/>
          <w:sz w:val="24"/>
          <w:szCs w:val="24"/>
        </w:rPr>
        <w:t xml:space="preserve"> In terms of having a relative advantage, certain clear lessons emerged from the war, first and foremost prioritizing building up the forces of the armored corps and the air force.</w:t>
      </w:r>
      <w:r w:rsidRPr="004B75E3">
        <w:rPr>
          <w:rStyle w:val="FootnoteReference"/>
          <w:rFonts w:asciiTheme="majorBidi" w:hAnsiTheme="majorBidi" w:cstheme="majorBidi"/>
          <w:sz w:val="24"/>
          <w:szCs w:val="24"/>
        </w:rPr>
        <w:footnoteReference w:id="141"/>
      </w:r>
      <w:r w:rsidRPr="004B75E3">
        <w:rPr>
          <w:rFonts w:asciiTheme="majorBidi" w:hAnsiTheme="majorBidi" w:cstheme="majorBidi"/>
          <w:sz w:val="24"/>
          <w:szCs w:val="24"/>
        </w:rPr>
        <w:t xml:space="preserve"> The most surprising discovery of the Sinai Campaign, however, was the tremendous power of the armored corps,</w:t>
      </w:r>
      <w:r w:rsidRPr="004B75E3">
        <w:rPr>
          <w:rStyle w:val="FootnoteReference"/>
          <w:rFonts w:asciiTheme="majorBidi" w:hAnsiTheme="majorBidi" w:cstheme="majorBidi"/>
          <w:sz w:val="24"/>
          <w:szCs w:val="24"/>
        </w:rPr>
        <w:footnoteReference w:id="142"/>
      </w:r>
      <w:r w:rsidRPr="004B75E3">
        <w:rPr>
          <w:rFonts w:asciiTheme="majorBidi" w:hAnsiTheme="majorBidi" w:cstheme="majorBidi"/>
          <w:sz w:val="24"/>
          <w:szCs w:val="24"/>
        </w:rPr>
        <w:t xml:space="preserve"> which led to a genuine revolution in the IDF. Uri Ben Ari, the commander of the 7th Brigade, who would one day become commander of the Armored Corps, wrote: “The outcome of the Kadesh Campaign… represents a revolution in the IDF’s strategic military thinking in general and in that of the Armored Corps in particular.”</w:t>
      </w:r>
      <w:r w:rsidRPr="004B75E3">
        <w:rPr>
          <w:rStyle w:val="FootnoteReference"/>
          <w:rFonts w:asciiTheme="majorBidi" w:hAnsiTheme="majorBidi" w:cstheme="majorBidi"/>
          <w:sz w:val="24"/>
          <w:szCs w:val="24"/>
        </w:rPr>
        <w:footnoteReference w:id="143"/>
      </w:r>
    </w:p>
    <w:p w14:paraId="078CBB19"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Haim Laskov, the Armored Corps commander who received advanced military training in the United Kingdom and adopted a strict British Army approach, and Moshe Dayan, the “partisan,” could not have been more dissimilar, yet Dayan admired Laskov’s professionalism and his vast knowledge of military matters, while Laskov admired Dayan’s creativity. Of Dayan, Laskov reflected: “It was said that administration was not his strong suit. Perhaps. But he passed the most important test of all: he produced bricks of force out of a miniscule amount of straw.”</w:t>
      </w:r>
      <w:r w:rsidRPr="004B75E3">
        <w:rPr>
          <w:rStyle w:val="FootnoteReference"/>
          <w:rFonts w:asciiTheme="majorBidi" w:hAnsiTheme="majorBidi" w:cstheme="majorBidi"/>
          <w:sz w:val="24"/>
          <w:szCs w:val="24"/>
        </w:rPr>
        <w:footnoteReference w:id="144"/>
      </w:r>
      <w:r w:rsidRPr="004B75E3">
        <w:rPr>
          <w:rFonts w:asciiTheme="majorBidi" w:hAnsiTheme="majorBidi" w:cstheme="majorBidi"/>
          <w:sz w:val="24"/>
          <w:szCs w:val="24"/>
        </w:rPr>
        <w:t xml:space="preserve"> Dayan and Laskov had essential differences of opinion about the deployment of the armored corps in war. Generally, the disagreement between them is presented as follows: Dayan viewed the armored corps as serving a supporting role for the infantry. He did not know how to operate armored troops in the modern manner, as had the Germans in World War Two, and have all other armies since then. Laskov, on the other hand, promoted a program whereby armored troops would be organized in independent brigades. The war in Sinai proved Laskov right. To Dayan’s credit, it must be said that he admitted his mistake, and after the war, he worked to transform the armored troops into a corps that would form the backbone of the IDF’s ground forces.</w:t>
      </w:r>
    </w:p>
    <w:p w14:paraId="3CF25173"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However, reality was more complicated at the time. Dayan felt that the equipment available to the IDF – light French AMX tanks and used American Sherman tanks – could not provide what was needed. His opinion was reinforced by the fact that during the army maneuvers, many tanks developed mechanical problems and most of them never reached their destination. Mordechai (Motta) Gur cited a senior commander, apparently Dayan, when he observed: “One would have to be a genius to believe that tanks, especially those that were shipped to Israel, would be able to travel all the way to the canal.”</w:t>
      </w:r>
      <w:r w:rsidRPr="004B75E3">
        <w:rPr>
          <w:rStyle w:val="FootnoteReference"/>
          <w:rFonts w:asciiTheme="majorBidi" w:hAnsiTheme="majorBidi" w:cstheme="majorBidi"/>
          <w:sz w:val="24"/>
          <w:szCs w:val="24"/>
        </w:rPr>
        <w:footnoteReference w:id="145"/>
      </w:r>
    </w:p>
    <w:p w14:paraId="372B786D" w14:textId="0065E96E"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As a result, like many others in Israel’s command echelon, Dayan felt that tanks, without support forces moving with them, such as motorized or armored infantry and self-driven (not towed) cannons, would not be able to seize enemy posts alone. The second limitation on deploying the armored corps was the decrepit state of the tanks, which made it impossible for them to cross large desert expanses. As we have already seen, the </w:t>
      </w:r>
      <w:r w:rsidR="005B3C29" w:rsidRPr="004B75E3">
        <w:rPr>
          <w:rFonts w:asciiTheme="majorBidi" w:hAnsiTheme="majorBidi" w:cstheme="majorBidi"/>
          <w:sz w:val="24"/>
          <w:szCs w:val="24"/>
        </w:rPr>
        <w:t>“</w:t>
      </w:r>
      <w:r w:rsidRPr="004B75E3">
        <w:rPr>
          <w:rFonts w:asciiTheme="majorBidi" w:hAnsiTheme="majorBidi" w:cstheme="majorBidi"/>
          <w:sz w:val="24"/>
          <w:szCs w:val="24"/>
        </w:rPr>
        <w:t>Pelet</w:t>
      </w:r>
      <w:r w:rsidR="005B3C29" w:rsidRPr="004B75E3">
        <w:rPr>
          <w:rFonts w:asciiTheme="majorBidi" w:hAnsiTheme="majorBidi" w:cstheme="majorBidi"/>
          <w:sz w:val="24"/>
          <w:szCs w:val="24"/>
        </w:rPr>
        <w:t>”</w:t>
      </w:r>
      <w:r w:rsidRPr="004B75E3">
        <w:rPr>
          <w:rFonts w:asciiTheme="majorBidi" w:hAnsiTheme="majorBidi" w:cstheme="majorBidi"/>
          <w:sz w:val="24"/>
          <w:szCs w:val="24"/>
        </w:rPr>
        <w:t xml:space="preserve"> field exercise in May 1956, a combined armored troops and infantry military exercise that tested the capabilities of the former, persuaded Dayan and most of the senior commanders that the IDF’s armored vehicles were incapable of leading a significant maneuver in the Sinai Desert, mostly because of their mechanical condition.</w:t>
      </w:r>
      <w:r w:rsidRPr="004B75E3">
        <w:rPr>
          <w:rStyle w:val="FootnoteReference"/>
          <w:rFonts w:asciiTheme="majorBidi" w:hAnsiTheme="majorBidi" w:cstheme="majorBidi"/>
          <w:sz w:val="24"/>
          <w:szCs w:val="24"/>
        </w:rPr>
        <w:footnoteReference w:id="146"/>
      </w:r>
    </w:p>
    <w:p w14:paraId="19B7CAA9"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After the drill, the Chief of Staff’s logbook noted the following:</w:t>
      </w:r>
    </w:p>
    <w:p w14:paraId="3AE67FCD" w14:textId="77777777" w:rsidR="00AE7E85" w:rsidRPr="004B75E3" w:rsidRDefault="00AE7E85" w:rsidP="00AE7E85">
      <w:pPr>
        <w:spacing w:line="360" w:lineRule="auto"/>
        <w:ind w:left="567" w:right="567"/>
        <w:jc w:val="both"/>
        <w:rPr>
          <w:rFonts w:asciiTheme="majorBidi" w:hAnsiTheme="majorBidi" w:cstheme="majorBidi"/>
          <w:sz w:val="24"/>
          <w:szCs w:val="24"/>
        </w:rPr>
      </w:pPr>
      <w:r w:rsidRPr="004B75E3">
        <w:rPr>
          <w:rFonts w:asciiTheme="majorBidi" w:hAnsiTheme="majorBidi" w:cstheme="majorBidi"/>
          <w:sz w:val="24"/>
          <w:szCs w:val="24"/>
        </w:rPr>
        <w:t>The only tangible result of this maneuver was the last gasp of readiness of the armored troops in term of the tanks’ usability. One Sherman tank burned to a cinder and many broke down. But especially dire was the condition of the AMXs. Of 60, 40 are now out of commission… Were it necessary to operate all of the armored troops at the same time, it is highly doubtful that [the IDF] would be capable of putting more than 50 tanks on the battlefield.</w:t>
      </w:r>
      <w:r w:rsidRPr="004B75E3">
        <w:rPr>
          <w:rStyle w:val="FootnoteReference"/>
          <w:rFonts w:asciiTheme="majorBidi" w:hAnsiTheme="majorBidi" w:cstheme="majorBidi"/>
          <w:sz w:val="24"/>
          <w:szCs w:val="24"/>
        </w:rPr>
        <w:footnoteReference w:id="147"/>
      </w:r>
    </w:p>
    <w:p w14:paraId="37C19D1C"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In hindsight, the field exercise the IDF held that summer to prepare the three armored brigade formations for war, which was expected to break out in the fall of 1956, led to the almost total breakdown of these formations. On the eve of the agreement with the French and immediately thereafter, it was clear that it would be impossible to go to war in this state. The logbook from Dayan’s office noted:</w:t>
      </w:r>
    </w:p>
    <w:p w14:paraId="19B51982" w14:textId="77777777" w:rsidR="00AE7E85" w:rsidRPr="004B75E3" w:rsidRDefault="00AE7E85" w:rsidP="00AE7E85">
      <w:pPr>
        <w:spacing w:line="360" w:lineRule="auto"/>
        <w:ind w:left="567" w:right="567"/>
        <w:jc w:val="both"/>
        <w:rPr>
          <w:rFonts w:asciiTheme="majorBidi" w:hAnsiTheme="majorBidi" w:cstheme="majorBidi"/>
          <w:sz w:val="24"/>
          <w:szCs w:val="24"/>
        </w:rPr>
      </w:pPr>
      <w:r w:rsidRPr="004B75E3">
        <w:rPr>
          <w:rFonts w:asciiTheme="majorBidi" w:hAnsiTheme="majorBidi" w:cstheme="majorBidi"/>
          <w:sz w:val="24"/>
          <w:szCs w:val="24"/>
        </w:rPr>
        <w:t>The Chief of Staff issued a strict command banning the use of AMX tanks for patrol and other functions requiring long distance driving. If and when a technical way is found to keep the tanks from breaking down due to the dust and sand, the AMX should be viewed only as a mobile anti-tank cannon. All tactical movements are to be limited to changing firing positions.</w:t>
      </w:r>
      <w:r w:rsidRPr="004B75E3">
        <w:rPr>
          <w:rStyle w:val="FootnoteReference"/>
          <w:rFonts w:asciiTheme="majorBidi" w:hAnsiTheme="majorBidi" w:cstheme="majorBidi"/>
          <w:sz w:val="24"/>
          <w:szCs w:val="24"/>
        </w:rPr>
        <w:footnoteReference w:id="148"/>
      </w:r>
    </w:p>
    <w:p w14:paraId="53A05E00" w14:textId="0FBA754A"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Because of the problems that came to light during the </w:t>
      </w:r>
      <w:r w:rsidR="005B3C29" w:rsidRPr="004B75E3">
        <w:rPr>
          <w:rFonts w:asciiTheme="majorBidi" w:hAnsiTheme="majorBidi" w:cstheme="majorBidi"/>
          <w:sz w:val="24"/>
          <w:szCs w:val="24"/>
        </w:rPr>
        <w:t>“</w:t>
      </w:r>
      <w:r w:rsidRPr="004B75E3">
        <w:rPr>
          <w:rFonts w:asciiTheme="majorBidi" w:hAnsiTheme="majorBidi" w:cstheme="majorBidi"/>
          <w:sz w:val="24"/>
          <w:szCs w:val="24"/>
        </w:rPr>
        <w:t>Pelet</w:t>
      </w:r>
      <w:r w:rsidR="005B3C29" w:rsidRPr="004B75E3">
        <w:rPr>
          <w:rFonts w:asciiTheme="majorBidi" w:hAnsiTheme="majorBidi" w:cstheme="majorBidi"/>
          <w:sz w:val="24"/>
          <w:szCs w:val="24"/>
        </w:rPr>
        <w:t>”</w:t>
      </w:r>
      <w:r w:rsidR="00DB257E" w:rsidRPr="004B75E3">
        <w:rPr>
          <w:rFonts w:asciiTheme="majorBidi" w:hAnsiTheme="majorBidi" w:cstheme="majorBidi"/>
          <w:sz w:val="24"/>
          <w:szCs w:val="24"/>
        </w:rPr>
        <w:t xml:space="preserve"> </w:t>
      </w:r>
      <w:r w:rsidRPr="004B75E3">
        <w:rPr>
          <w:rFonts w:asciiTheme="majorBidi" w:hAnsiTheme="majorBidi" w:cstheme="majorBidi"/>
          <w:sz w:val="24"/>
          <w:szCs w:val="24"/>
        </w:rPr>
        <w:t>exercise, Laskov, who had outstanding organizational skills and, as already mentioned, was an enthusiastic supporter of making armored troops into a decisive corps on the ground, was appointed to rebuild the corps. His appointment prolonged and even exacerbated the argument between his and Dayan’s approaches. At the end of August 1956, Dayan decided to hold an extended debate in which General Staff officers would be able to share their opinions. Dayan’s position was articulated in a document he entitled “How Will the Armored Troops Fight?”</w:t>
      </w:r>
      <w:r w:rsidRPr="004B75E3">
        <w:rPr>
          <w:rStyle w:val="FootnoteReference"/>
          <w:rFonts w:asciiTheme="majorBidi" w:hAnsiTheme="majorBidi" w:cstheme="majorBidi"/>
          <w:sz w:val="24"/>
          <w:szCs w:val="24"/>
        </w:rPr>
        <w:footnoteReference w:id="149"/>
      </w:r>
      <w:r w:rsidRPr="004B75E3">
        <w:rPr>
          <w:rFonts w:asciiTheme="majorBidi" w:hAnsiTheme="majorBidi" w:cstheme="majorBidi"/>
          <w:sz w:val="24"/>
          <w:szCs w:val="24"/>
        </w:rPr>
        <w:t xml:space="preserve"> The basic idea, explained in great detail, was to distribute armored troops among the infantry formations. Laskov, on the other hand, formulated a document in which he called for concentrating all the armored troops into a single division, which would serve as a strike force and whose main function would be to surge ahead and destroy the enemy’s armored troops. Another argument revolved around Laskov’s demand to provide the armored troops force status, similar to that of the Air Force. </w:t>
      </w:r>
    </w:p>
    <w:p w14:paraId="4A4314AB"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The decisive debate, which took place on September 1, 1956, was chaired by Defense Minister and Prime Minister David Ben-Gurion and the Director General of the Defense Ministry Shimon Peres. After the sides presented their positions and the General Staff generals discussed the matter, Dayan summarized the meeting by saying that Laskov’s approach had some good points, and Laskov, too, highlighted the aspects of Dayan’s approach that he found acceptable, although he was still critical of it overall.</w:t>
      </w:r>
      <w:r w:rsidRPr="004B75E3">
        <w:rPr>
          <w:rStyle w:val="FootnoteReference"/>
          <w:rFonts w:asciiTheme="majorBidi" w:hAnsiTheme="majorBidi" w:cstheme="majorBidi"/>
          <w:sz w:val="24"/>
          <w:szCs w:val="24"/>
        </w:rPr>
        <w:footnoteReference w:id="150"/>
      </w:r>
    </w:p>
    <w:p w14:paraId="0A7CC8D4"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In fact, before the war began, Dayan determined that the battle would be decided by mobile infantry reaching the targets while tanks would be brought by tank carriers. Armored Corps historian Amiad Bresner wrote: “The execution differed radically from anything Dayan’s doctrine foresaw.” The armored forces led by tanks did well with the missions they were assigned. Bresner added:</w:t>
      </w:r>
    </w:p>
    <w:p w14:paraId="70312549" w14:textId="77777777" w:rsidR="00AE7E85" w:rsidRPr="004B75E3" w:rsidRDefault="00AE7E85" w:rsidP="00AE7E85">
      <w:pPr>
        <w:spacing w:line="360" w:lineRule="auto"/>
        <w:ind w:left="567" w:right="567"/>
        <w:jc w:val="both"/>
        <w:rPr>
          <w:rFonts w:asciiTheme="majorBidi" w:hAnsiTheme="majorBidi" w:cstheme="majorBidi"/>
          <w:sz w:val="24"/>
          <w:szCs w:val="24"/>
        </w:rPr>
      </w:pPr>
      <w:r w:rsidRPr="004B75E3">
        <w:rPr>
          <w:rFonts w:asciiTheme="majorBidi" w:hAnsiTheme="majorBidi" w:cstheme="majorBidi"/>
          <w:sz w:val="24"/>
          <w:szCs w:val="24"/>
        </w:rPr>
        <w:t>It would be right to say that Laskov’s doctrine, which favored maximal concentration of armor within an armored division, was also not realized… Armored brigades operated in brigade settings; the two armored brigades that were relatively ready for action were split – one along each axis of movement – with a third armored brigade far from the scene of action… The action of the 7th Brigade represented a small-scale application of Laskov’s doctrine.</w:t>
      </w:r>
      <w:r w:rsidRPr="004B75E3">
        <w:rPr>
          <w:rStyle w:val="FootnoteReference"/>
          <w:rFonts w:asciiTheme="majorBidi" w:hAnsiTheme="majorBidi" w:cstheme="majorBidi"/>
          <w:sz w:val="24"/>
          <w:szCs w:val="24"/>
        </w:rPr>
        <w:footnoteReference w:id="151"/>
      </w:r>
    </w:p>
    <w:p w14:paraId="28704B2C"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This leads to the question of why the IDF operated neither according to Dayan’s nor Laskov’s doctrines. The answer has to do with the enemy’s conduct and the battlefield reality that developed, as well as with it being another manifestation of the flexibility in troop deployment and local freedom of action Dayan gave his commanders in the field. In fact, in this respect, although Laskov criticized Dayan, he admired “his audacity and broad strategic vision.”</w:t>
      </w:r>
      <w:r w:rsidRPr="004B75E3">
        <w:rPr>
          <w:rStyle w:val="FootnoteReference"/>
          <w:rFonts w:asciiTheme="majorBidi" w:hAnsiTheme="majorBidi" w:cstheme="majorBidi"/>
          <w:sz w:val="24"/>
          <w:szCs w:val="24"/>
        </w:rPr>
        <w:footnoteReference w:id="152"/>
      </w:r>
      <w:r w:rsidRPr="004B75E3">
        <w:rPr>
          <w:rFonts w:asciiTheme="majorBidi" w:hAnsiTheme="majorBidi" w:cstheme="majorBidi"/>
          <w:sz w:val="24"/>
          <w:szCs w:val="24"/>
        </w:rPr>
        <w:t xml:space="preserve"> </w:t>
      </w:r>
    </w:p>
    <w:p w14:paraId="77008EF4"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Dayan’s flexibility of thought proved itself again and left a deep impression. Meir Zore’a (Zaro) said of Dayan: “At the right moment, he understood that what those crazy people had said about armored troops was real and therefore ordered that it be implemented.”</w:t>
      </w:r>
      <w:r w:rsidRPr="004B75E3">
        <w:rPr>
          <w:rStyle w:val="FootnoteReference"/>
          <w:rFonts w:asciiTheme="majorBidi" w:hAnsiTheme="majorBidi" w:cstheme="majorBidi"/>
          <w:sz w:val="24"/>
          <w:szCs w:val="24"/>
        </w:rPr>
        <w:footnoteReference w:id="153"/>
      </w:r>
      <w:r w:rsidRPr="004B75E3">
        <w:rPr>
          <w:rFonts w:asciiTheme="majorBidi" w:hAnsiTheme="majorBidi" w:cstheme="majorBidi"/>
          <w:sz w:val="24"/>
          <w:szCs w:val="24"/>
          <w:rtl/>
        </w:rPr>
        <w:t xml:space="preserve"> </w:t>
      </w:r>
      <w:r w:rsidRPr="004B75E3">
        <w:rPr>
          <w:rFonts w:asciiTheme="majorBidi" w:hAnsiTheme="majorBidi" w:cstheme="majorBidi"/>
          <w:sz w:val="24"/>
          <w:szCs w:val="24"/>
        </w:rPr>
        <w:t>As early as November 2, as the key battles in Sinai were ending, Dayan realized that an armored revolution had occurred in the IDF, and, at a General Staff meeting, he said: “With all due respect to the 10th and 11th Brigades, it must be said that the armored troops did most of the work… All actions to date were undertaken by means of armored troops and planes.”</w:t>
      </w:r>
      <w:r w:rsidRPr="004B75E3">
        <w:rPr>
          <w:rStyle w:val="FootnoteReference"/>
          <w:rFonts w:asciiTheme="majorBidi" w:hAnsiTheme="majorBidi" w:cstheme="majorBidi"/>
          <w:sz w:val="24"/>
          <w:szCs w:val="24"/>
        </w:rPr>
        <w:footnoteReference w:id="154"/>
      </w:r>
    </w:p>
    <w:p w14:paraId="6B791AC7"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Years later, Dayan recalled that time as follows:</w:t>
      </w:r>
    </w:p>
    <w:p w14:paraId="2005331D" w14:textId="58C8A7AF" w:rsidR="00AE7E85" w:rsidRPr="004B75E3" w:rsidRDefault="00AE7E85" w:rsidP="00AE7E85">
      <w:pPr>
        <w:spacing w:line="360" w:lineRule="auto"/>
        <w:ind w:left="567" w:right="567"/>
        <w:jc w:val="both"/>
        <w:rPr>
          <w:rFonts w:asciiTheme="majorBidi" w:hAnsiTheme="majorBidi" w:cstheme="majorBidi"/>
          <w:sz w:val="24"/>
          <w:szCs w:val="24"/>
        </w:rPr>
      </w:pPr>
      <w:r w:rsidRPr="004B75E3">
        <w:rPr>
          <w:rFonts w:asciiTheme="majorBidi" w:hAnsiTheme="majorBidi" w:cstheme="majorBidi"/>
          <w:sz w:val="24"/>
          <w:szCs w:val="24"/>
        </w:rPr>
        <w:t xml:space="preserve">I can say that the question of how to operate the armored forces did come up. I, Moshe Dayan from Nahalal, didn’t know about it. For me, the infantry was the </w:t>
      </w:r>
      <w:r w:rsidR="005B3C29" w:rsidRPr="004B75E3">
        <w:rPr>
          <w:rFonts w:asciiTheme="majorBidi" w:hAnsiTheme="majorBidi" w:cstheme="majorBidi"/>
          <w:sz w:val="24"/>
          <w:szCs w:val="24"/>
        </w:rPr>
        <w:t>“</w:t>
      </w:r>
      <w:r w:rsidRPr="004B75E3">
        <w:rPr>
          <w:rFonts w:asciiTheme="majorBidi" w:hAnsiTheme="majorBidi" w:cstheme="majorBidi"/>
          <w:sz w:val="24"/>
          <w:szCs w:val="24"/>
        </w:rPr>
        <w:t>queen of battle</w:t>
      </w:r>
      <w:r w:rsidR="005B3C29" w:rsidRPr="004B75E3">
        <w:rPr>
          <w:rFonts w:asciiTheme="majorBidi" w:hAnsiTheme="majorBidi" w:cstheme="majorBidi"/>
          <w:sz w:val="24"/>
          <w:szCs w:val="24"/>
        </w:rPr>
        <w:t>”</w:t>
      </w:r>
      <w:r w:rsidRPr="004B75E3">
        <w:rPr>
          <w:rFonts w:asciiTheme="majorBidi" w:hAnsiTheme="majorBidi" w:cstheme="majorBidi"/>
          <w:sz w:val="24"/>
          <w:szCs w:val="24"/>
        </w:rPr>
        <w:t xml:space="preserve"> and the function of everyone else was to assist her… The armored forces are an independent force and, instead of the armored assisting the infantry, an inverse situation was created. The armored forces are an independent force [that] needs some assistance, including artillery and to a certain extent, assistance from the infantry.</w:t>
      </w:r>
      <w:r w:rsidRPr="004B75E3">
        <w:rPr>
          <w:rStyle w:val="FootnoteReference"/>
          <w:rFonts w:asciiTheme="majorBidi" w:hAnsiTheme="majorBidi" w:cstheme="majorBidi"/>
          <w:sz w:val="24"/>
          <w:szCs w:val="24"/>
        </w:rPr>
        <w:footnoteReference w:id="155"/>
      </w:r>
    </w:p>
    <w:p w14:paraId="0286ABE4" w14:textId="24E7816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However, beyond any of this, the foremost lesson Dayan learned from the war in Sinai was the importance of speed. And he again came to the realization that, in war, a commander must be personally present on the battlefield.</w:t>
      </w:r>
      <w:r w:rsidRPr="004B75E3">
        <w:rPr>
          <w:rStyle w:val="FootnoteReference"/>
          <w:rFonts w:asciiTheme="majorBidi" w:hAnsiTheme="majorBidi" w:cstheme="majorBidi"/>
          <w:sz w:val="24"/>
          <w:szCs w:val="24"/>
        </w:rPr>
        <w:footnoteReference w:id="156"/>
      </w:r>
      <w:r w:rsidRPr="004B75E3">
        <w:rPr>
          <w:rFonts w:asciiTheme="majorBidi" w:hAnsiTheme="majorBidi" w:cstheme="majorBidi"/>
          <w:sz w:val="24"/>
          <w:szCs w:val="24"/>
        </w:rPr>
        <w:t xml:space="preserve"> The Sinai Campaign also proved the advantages of taking a proactive stance, such as beginning a preventive war or landing a preliminary strike, an approach that was used in the next decade in the Six Day War. The conclusion was that in the future, too, wars would be short because of the political component and the pressure exerted by the world powers. Another factor that dictated the need for a short war was the use of the reserves, which had been deployed for the first time</w:t>
      </w:r>
      <w:r w:rsidR="00237B01" w:rsidRPr="004B75E3">
        <w:rPr>
          <w:rFonts w:asciiTheme="majorBidi" w:hAnsiTheme="majorBidi" w:cstheme="majorBidi"/>
          <w:sz w:val="24"/>
          <w:szCs w:val="24"/>
        </w:rPr>
        <w:t xml:space="preserve"> in large numbers</w:t>
      </w:r>
      <w:r w:rsidRPr="004B75E3">
        <w:rPr>
          <w:rFonts w:asciiTheme="majorBidi" w:hAnsiTheme="majorBidi" w:cstheme="majorBidi"/>
          <w:sz w:val="24"/>
          <w:szCs w:val="24"/>
        </w:rPr>
        <w:t>. These constraints led to planning a campaign that would lead to a decisive and rapid collapse of the enemy. A year after the Sinai Campaign, Dayan spoke in favor of force building based on the relative advantage principle,</w:t>
      </w:r>
      <w:r w:rsidRPr="004B75E3">
        <w:rPr>
          <w:rStyle w:val="FootnoteReference"/>
          <w:rFonts w:asciiTheme="majorBidi" w:hAnsiTheme="majorBidi" w:cstheme="majorBidi"/>
          <w:sz w:val="24"/>
          <w:szCs w:val="24"/>
        </w:rPr>
        <w:footnoteReference w:id="157"/>
      </w:r>
      <w:r w:rsidRPr="004B75E3">
        <w:rPr>
          <w:rFonts w:asciiTheme="majorBidi" w:hAnsiTheme="majorBidi" w:cstheme="majorBidi"/>
          <w:sz w:val="24"/>
          <w:szCs w:val="24"/>
        </w:rPr>
        <w:t xml:space="preserve"> saying: “I’m for us building our force in the near future on offense and strong, rapid, execution capabilities rather than on defense… We must focus our preference of one at the expense of the other. To satisfy all – that is not my objective.”</w:t>
      </w:r>
      <w:r w:rsidRPr="004B75E3">
        <w:rPr>
          <w:rStyle w:val="FootnoteReference"/>
          <w:rFonts w:asciiTheme="majorBidi" w:hAnsiTheme="majorBidi" w:cstheme="majorBidi"/>
          <w:sz w:val="24"/>
          <w:szCs w:val="24"/>
        </w:rPr>
        <w:footnoteReference w:id="158"/>
      </w:r>
    </w:p>
    <w:p w14:paraId="037D00D4"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At a gathering of the senior command echelon that took place on December 27, 1956, shortly after the Sinai campaign, Dayan stressed the importance of speed in battle. Dayan felt that speed was the most significant advantage the IDF had over the Arab armies. He warned that superfluous planning could create unnecessary burdens and cause the army to focus on the marginal instead of on the central issues, thereby undermining the important element of speed. Over and over again, he expressed the concern that the lesson from the Sinai Campaign might result in overplanning. He was also bothered by the issue of logistics and supply, which, according to Dayan, had to be able to keep up with the maneuvering force and not the other way around.</w:t>
      </w:r>
      <w:r w:rsidRPr="004B75E3">
        <w:rPr>
          <w:rStyle w:val="FootnoteReference"/>
          <w:rFonts w:asciiTheme="majorBidi" w:hAnsiTheme="majorBidi" w:cstheme="majorBidi"/>
          <w:sz w:val="24"/>
          <w:szCs w:val="24"/>
        </w:rPr>
        <w:footnoteReference w:id="159"/>
      </w:r>
      <w:r w:rsidRPr="004B75E3">
        <w:rPr>
          <w:rFonts w:asciiTheme="majorBidi" w:hAnsiTheme="majorBidi" w:cstheme="majorBidi"/>
          <w:sz w:val="24"/>
          <w:szCs w:val="24"/>
        </w:rPr>
        <w:t xml:space="preserve"> Dayan added a further warning: the Sinai Campaign was atypical, because it ran more or less according to plan.</w:t>
      </w:r>
      <w:r w:rsidRPr="004B75E3">
        <w:rPr>
          <w:rStyle w:val="FootnoteReference"/>
          <w:rFonts w:asciiTheme="majorBidi" w:hAnsiTheme="majorBidi" w:cstheme="majorBidi"/>
          <w:sz w:val="24"/>
          <w:szCs w:val="24"/>
        </w:rPr>
        <w:footnoteReference w:id="160"/>
      </w:r>
    </w:p>
    <w:p w14:paraId="6D9584EE" w14:textId="38C5855C"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Dayan was afraid that the orderly procedures and logistical forces would stop the fighting forces, the </w:t>
      </w:r>
      <w:r w:rsidR="005B3C29" w:rsidRPr="004B75E3">
        <w:rPr>
          <w:rFonts w:asciiTheme="majorBidi" w:hAnsiTheme="majorBidi" w:cstheme="majorBidi"/>
          <w:sz w:val="24"/>
          <w:szCs w:val="24"/>
        </w:rPr>
        <w:t>“</w:t>
      </w:r>
      <w:r w:rsidRPr="004B75E3">
        <w:rPr>
          <w:rFonts w:asciiTheme="majorBidi" w:hAnsiTheme="majorBidi" w:cstheme="majorBidi"/>
          <w:sz w:val="24"/>
          <w:szCs w:val="24"/>
        </w:rPr>
        <w:t>noble stallions</w:t>
      </w:r>
      <w:r w:rsidR="005B3C29" w:rsidRPr="004B75E3">
        <w:rPr>
          <w:rFonts w:asciiTheme="majorBidi" w:hAnsiTheme="majorBidi" w:cstheme="majorBidi"/>
          <w:sz w:val="24"/>
          <w:szCs w:val="24"/>
        </w:rPr>
        <w:t>”</w:t>
      </w:r>
      <w:r w:rsidRPr="004B75E3">
        <w:rPr>
          <w:rFonts w:asciiTheme="majorBidi" w:hAnsiTheme="majorBidi" w:cstheme="majorBidi"/>
          <w:sz w:val="24"/>
          <w:szCs w:val="24"/>
        </w:rPr>
        <w:t xml:space="preserve"> he so favored and nurtured. He feared too many procedures are introduced that might limit the IDF commanders and force them to act according to orderly procedures and abide them to the strict command and control chain, not allowing them to maneuver this way or that, as he was used to doing. He also worried about overplanning, which could undermine improvisation and initiative. In practice, in the Sinai Campaign, the maneuvering forces advanced rapidly, and the logistical forces had trouble keeping up. Dayan was afraid that the maneuvering forces would be subordinated to pace of the logistical forces, rather than the other way around.</w:t>
      </w:r>
      <w:r w:rsidRPr="004B75E3">
        <w:rPr>
          <w:rStyle w:val="FootnoteReference"/>
          <w:rFonts w:asciiTheme="majorBidi" w:hAnsiTheme="majorBidi" w:cstheme="majorBidi"/>
          <w:sz w:val="24"/>
          <w:szCs w:val="24"/>
        </w:rPr>
        <w:footnoteReference w:id="161"/>
      </w:r>
    </w:p>
    <w:p w14:paraId="1C198CF9"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On an ethical level, Dayan rebuked the commanders for poor treatment of prisoners of war, including shootings, considering such behavior damaging to both Jews and Arabs. It could damage the Arabs’ opinion about Israel and the possibility that the peoples would be able to live side-by-side in peace in the future. He also felt it harmed Israeli society and could corrupt the country’s youth. The issue of looting posed another ethical problem for Dayan, who emphasized that: “Anyone who brings [as much as] a watch home is like someone sticking a knife into the body of the IDF.”</w:t>
      </w:r>
      <w:r w:rsidRPr="004B75E3">
        <w:rPr>
          <w:rStyle w:val="FootnoteReference"/>
          <w:rFonts w:asciiTheme="majorBidi" w:hAnsiTheme="majorBidi" w:cstheme="majorBidi"/>
          <w:sz w:val="24"/>
          <w:szCs w:val="24"/>
        </w:rPr>
        <w:footnoteReference w:id="162"/>
      </w:r>
    </w:p>
    <w:p w14:paraId="1B41F404" w14:textId="77777777" w:rsidR="00AE7E85" w:rsidRPr="004B75E3" w:rsidRDefault="00AE7E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As Chief of Staff, Dayan was mainly responsible for building up the army’s forces and for its optimal operation in wartime. When he assumed the position, the IDF was at the lowest point in its history. Three years of building up the forces and training the IDF commanders, when Dayan was leaving the post, the IDF proved that it could take the Sinai Peninsula in eight days, parachute a paratrooper force deep into enemy territory, and operate armored units that crossed hundreds of kilometers of desert terrain. Moreover, the IDF proved itself capable of conducting joint air and ground battles and executing special operations based on intelligence. As Dayan said, the Sinai Campaign “gave the IDF its wings.”</w:t>
      </w:r>
      <w:r w:rsidRPr="004B75E3">
        <w:rPr>
          <w:rStyle w:val="FootnoteReference"/>
          <w:rFonts w:asciiTheme="majorBidi" w:hAnsiTheme="majorBidi" w:cstheme="majorBidi"/>
          <w:sz w:val="24"/>
          <w:szCs w:val="24"/>
        </w:rPr>
        <w:footnoteReference w:id="163"/>
      </w:r>
      <w:r w:rsidRPr="004B75E3">
        <w:rPr>
          <w:rFonts w:asciiTheme="majorBidi" w:hAnsiTheme="majorBidi" w:cstheme="majorBidi"/>
          <w:sz w:val="24"/>
          <w:szCs w:val="24"/>
        </w:rPr>
        <w:t xml:space="preserve"> Dayan laid all the foundations for building the forces, which were continued and expanded during Haim Laskov’s and Yitzhak Rabin’s tenures as Chief of Staff, a fact that became amply evident in the Six Day War. According to no less than Ezer Weitzman, the head of the Operations Division during that war: “In terms of the ground armies, there is no doubt that the action in 1956 contributed most of the knowledge and experience in attaining the lightning-speed victory in 1967.”</w:t>
      </w:r>
      <w:r w:rsidRPr="004B75E3">
        <w:rPr>
          <w:rStyle w:val="FootnoteReference"/>
          <w:rFonts w:asciiTheme="majorBidi" w:hAnsiTheme="majorBidi" w:cstheme="majorBidi"/>
          <w:sz w:val="24"/>
          <w:szCs w:val="24"/>
        </w:rPr>
        <w:footnoteReference w:id="164"/>
      </w:r>
      <w:r w:rsidRPr="004B75E3">
        <w:rPr>
          <w:rFonts w:asciiTheme="majorBidi" w:hAnsiTheme="majorBidi" w:cstheme="majorBidi"/>
          <w:sz w:val="24"/>
          <w:szCs w:val="24"/>
        </w:rPr>
        <w:t xml:space="preserve"> </w:t>
      </w:r>
    </w:p>
    <w:p w14:paraId="2B15E2A0" w14:textId="77777777" w:rsidR="000C7BBC" w:rsidRPr="004B75E3" w:rsidRDefault="000C7BBC" w:rsidP="00AE7E85">
      <w:pPr>
        <w:spacing w:line="360" w:lineRule="auto"/>
        <w:jc w:val="both"/>
        <w:rPr>
          <w:rFonts w:asciiTheme="majorBidi" w:hAnsiTheme="majorBidi" w:cstheme="majorBidi"/>
          <w:sz w:val="24"/>
          <w:szCs w:val="24"/>
        </w:rPr>
      </w:pPr>
    </w:p>
    <w:p w14:paraId="0688BFFC" w14:textId="5C8EA3D7" w:rsidR="000C7BBC" w:rsidRPr="004B75E3" w:rsidRDefault="000C7BBC" w:rsidP="00F35F79">
      <w:pPr>
        <w:spacing w:line="360" w:lineRule="auto"/>
        <w:jc w:val="both"/>
        <w:rPr>
          <w:rFonts w:asciiTheme="majorBidi" w:hAnsiTheme="majorBidi" w:cstheme="majorBidi"/>
          <w:b/>
          <w:bCs/>
          <w:sz w:val="24"/>
          <w:szCs w:val="24"/>
          <w:rtl/>
        </w:rPr>
      </w:pPr>
      <w:r w:rsidRPr="004B75E3">
        <w:rPr>
          <w:rFonts w:asciiTheme="majorBidi" w:hAnsiTheme="majorBidi" w:cstheme="majorBidi"/>
          <w:b/>
          <w:bCs/>
          <w:sz w:val="24"/>
          <w:szCs w:val="24"/>
        </w:rPr>
        <w:t>The Campaign</w:t>
      </w:r>
      <w:r w:rsidR="00F35F79" w:rsidRPr="004B75E3">
        <w:rPr>
          <w:rFonts w:asciiTheme="majorBidi" w:hAnsiTheme="majorBidi" w:cstheme="majorBidi"/>
          <w:b/>
          <w:bCs/>
          <w:sz w:val="24"/>
          <w:szCs w:val="24"/>
        </w:rPr>
        <w:t>’s Achievements</w:t>
      </w:r>
    </w:p>
    <w:p w14:paraId="4FEFC2AA" w14:textId="4FCEF230" w:rsidR="000C7BBC" w:rsidRPr="004B75E3" w:rsidRDefault="00592685" w:rsidP="00AE7E85">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In the study of history, there is a constant</w:t>
      </w:r>
      <w:r w:rsidR="000C7BBC" w:rsidRPr="004B75E3">
        <w:rPr>
          <w:rFonts w:asciiTheme="majorBidi" w:hAnsiTheme="majorBidi" w:cstheme="majorBidi"/>
          <w:sz w:val="24"/>
          <w:szCs w:val="24"/>
        </w:rPr>
        <w:t xml:space="preserve"> tension between two schools of thought. One</w:t>
      </w:r>
      <w:r w:rsidRPr="004B75E3">
        <w:rPr>
          <w:rFonts w:asciiTheme="majorBidi" w:hAnsiTheme="majorBidi" w:cstheme="majorBidi"/>
          <w:sz w:val="24"/>
          <w:szCs w:val="24"/>
        </w:rPr>
        <w:t xml:space="preserve">, </w:t>
      </w:r>
      <w:r w:rsidR="000C7BBC" w:rsidRPr="004B75E3">
        <w:rPr>
          <w:rFonts w:asciiTheme="majorBidi" w:hAnsiTheme="majorBidi" w:cstheme="majorBidi"/>
          <w:sz w:val="24"/>
          <w:szCs w:val="24"/>
        </w:rPr>
        <w:t xml:space="preserve">the structural school, emphasizes </w:t>
      </w:r>
      <w:r w:rsidRPr="004B75E3">
        <w:rPr>
          <w:rFonts w:asciiTheme="majorBidi" w:hAnsiTheme="majorBidi" w:cstheme="majorBidi"/>
          <w:sz w:val="24"/>
          <w:szCs w:val="24"/>
        </w:rPr>
        <w:t xml:space="preserve">the </w:t>
      </w:r>
      <w:r w:rsidR="000C7BBC" w:rsidRPr="004B75E3">
        <w:rPr>
          <w:rFonts w:asciiTheme="majorBidi" w:hAnsiTheme="majorBidi" w:cstheme="majorBidi"/>
          <w:sz w:val="24"/>
          <w:szCs w:val="24"/>
        </w:rPr>
        <w:t xml:space="preserve">geopolitical structures and </w:t>
      </w:r>
      <w:r w:rsidR="001E7796" w:rsidRPr="004B75E3">
        <w:rPr>
          <w:rFonts w:asciiTheme="majorBidi" w:hAnsiTheme="majorBidi" w:cstheme="majorBidi"/>
          <w:sz w:val="24"/>
          <w:szCs w:val="24"/>
        </w:rPr>
        <w:t>inherent i</w:t>
      </w:r>
      <w:r w:rsidR="000C7BBC" w:rsidRPr="004B75E3">
        <w:rPr>
          <w:rFonts w:asciiTheme="majorBidi" w:hAnsiTheme="majorBidi" w:cstheme="majorBidi"/>
          <w:sz w:val="24"/>
          <w:szCs w:val="24"/>
        </w:rPr>
        <w:t>nterests</w:t>
      </w:r>
      <w:r w:rsidRPr="004B75E3">
        <w:rPr>
          <w:rFonts w:asciiTheme="majorBidi" w:hAnsiTheme="majorBidi" w:cstheme="majorBidi"/>
          <w:sz w:val="24"/>
          <w:szCs w:val="24"/>
        </w:rPr>
        <w:t>, which</w:t>
      </w:r>
      <w:r w:rsidR="000C7BBC" w:rsidRPr="004B75E3">
        <w:rPr>
          <w:rFonts w:asciiTheme="majorBidi" w:hAnsiTheme="majorBidi" w:cstheme="majorBidi"/>
          <w:sz w:val="24"/>
          <w:szCs w:val="24"/>
        </w:rPr>
        <w:t xml:space="preserve"> </w:t>
      </w:r>
      <w:r w:rsidR="001E7796" w:rsidRPr="004B75E3">
        <w:rPr>
          <w:rFonts w:asciiTheme="majorBidi" w:hAnsiTheme="majorBidi" w:cstheme="majorBidi"/>
          <w:sz w:val="24"/>
          <w:szCs w:val="24"/>
        </w:rPr>
        <w:t xml:space="preserve">dictate </w:t>
      </w:r>
      <w:r w:rsidR="000C7BBC" w:rsidRPr="004B75E3">
        <w:rPr>
          <w:rFonts w:asciiTheme="majorBidi" w:hAnsiTheme="majorBidi" w:cstheme="majorBidi"/>
          <w:sz w:val="24"/>
          <w:szCs w:val="24"/>
        </w:rPr>
        <w:t>action.</w:t>
      </w:r>
      <w:r w:rsidR="00FB2C32" w:rsidRPr="004B75E3">
        <w:rPr>
          <w:rFonts w:asciiTheme="majorBidi" w:hAnsiTheme="majorBidi" w:cstheme="majorBidi"/>
          <w:sz w:val="24"/>
          <w:szCs w:val="24"/>
        </w:rPr>
        <w:t xml:space="preserve"> According to the structuralists, the impact of any one leader is marginal, because </w:t>
      </w:r>
      <w:r w:rsidRPr="004B75E3">
        <w:rPr>
          <w:rFonts w:asciiTheme="majorBidi" w:hAnsiTheme="majorBidi" w:cstheme="majorBidi"/>
          <w:sz w:val="24"/>
          <w:szCs w:val="24"/>
        </w:rPr>
        <w:t>events</w:t>
      </w:r>
      <w:r w:rsidR="00FB2C32" w:rsidRPr="004B75E3">
        <w:rPr>
          <w:rFonts w:asciiTheme="majorBidi" w:hAnsiTheme="majorBidi" w:cstheme="majorBidi"/>
          <w:sz w:val="24"/>
          <w:szCs w:val="24"/>
        </w:rPr>
        <w:t xml:space="preserve"> are determined by the very structure of the interests involved. </w:t>
      </w:r>
      <w:r w:rsidRPr="004B75E3">
        <w:rPr>
          <w:rFonts w:asciiTheme="majorBidi" w:hAnsiTheme="majorBidi" w:cstheme="majorBidi"/>
          <w:sz w:val="24"/>
          <w:szCs w:val="24"/>
        </w:rPr>
        <w:t xml:space="preserve">In contrast, </w:t>
      </w:r>
      <w:r w:rsidR="00FB2C32" w:rsidRPr="004B75E3">
        <w:rPr>
          <w:rFonts w:asciiTheme="majorBidi" w:hAnsiTheme="majorBidi" w:cstheme="majorBidi"/>
          <w:sz w:val="24"/>
          <w:szCs w:val="24"/>
        </w:rPr>
        <w:t>the personality school</w:t>
      </w:r>
      <w:r w:rsidRPr="004B75E3">
        <w:rPr>
          <w:rFonts w:asciiTheme="majorBidi" w:hAnsiTheme="majorBidi" w:cstheme="majorBidi"/>
          <w:sz w:val="24"/>
          <w:szCs w:val="24"/>
        </w:rPr>
        <w:t xml:space="preserve"> of thought</w:t>
      </w:r>
      <w:r w:rsidR="00FB2C32" w:rsidRPr="004B75E3">
        <w:rPr>
          <w:rFonts w:asciiTheme="majorBidi" w:hAnsiTheme="majorBidi" w:cstheme="majorBidi"/>
          <w:sz w:val="24"/>
          <w:szCs w:val="24"/>
        </w:rPr>
        <w:t xml:space="preserve"> stresses the </w:t>
      </w:r>
      <w:r w:rsidR="001E7796" w:rsidRPr="004B75E3">
        <w:rPr>
          <w:rFonts w:asciiTheme="majorBidi" w:hAnsiTheme="majorBidi" w:cstheme="majorBidi"/>
          <w:sz w:val="24"/>
          <w:szCs w:val="24"/>
        </w:rPr>
        <w:t xml:space="preserve">importance of </w:t>
      </w:r>
      <w:r w:rsidR="00FB2C32" w:rsidRPr="004B75E3">
        <w:rPr>
          <w:rFonts w:asciiTheme="majorBidi" w:hAnsiTheme="majorBidi" w:cstheme="majorBidi"/>
          <w:sz w:val="24"/>
          <w:szCs w:val="24"/>
        </w:rPr>
        <w:t>character and decisions of the leader</w:t>
      </w:r>
      <w:r w:rsidR="001E7796" w:rsidRPr="004B75E3">
        <w:rPr>
          <w:rFonts w:asciiTheme="majorBidi" w:hAnsiTheme="majorBidi" w:cstheme="majorBidi"/>
          <w:sz w:val="24"/>
          <w:szCs w:val="24"/>
        </w:rPr>
        <w:t xml:space="preserve"> in the shaping of world events. </w:t>
      </w:r>
    </w:p>
    <w:p w14:paraId="2D744316" w14:textId="378134AE" w:rsidR="00FB2C32" w:rsidRPr="004B75E3" w:rsidRDefault="00FB2C32" w:rsidP="00404936">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France, Great Britain, and Israel were on a collision course with Egypt, each for its own reasons, regardless of </w:t>
      </w:r>
      <w:r w:rsidR="00404936" w:rsidRPr="004B75E3">
        <w:rPr>
          <w:rFonts w:asciiTheme="majorBidi" w:hAnsiTheme="majorBidi" w:cstheme="majorBidi"/>
          <w:sz w:val="24"/>
          <w:szCs w:val="24"/>
        </w:rPr>
        <w:t>the character or pe</w:t>
      </w:r>
      <w:r w:rsidR="00F35F79" w:rsidRPr="004B75E3">
        <w:rPr>
          <w:rFonts w:asciiTheme="majorBidi" w:hAnsiTheme="majorBidi" w:cstheme="majorBidi"/>
          <w:sz w:val="24"/>
          <w:szCs w:val="24"/>
        </w:rPr>
        <w:t>rsonality of this leader or the other</w:t>
      </w:r>
      <w:r w:rsidR="00404936" w:rsidRPr="004B75E3">
        <w:rPr>
          <w:rFonts w:asciiTheme="majorBidi" w:hAnsiTheme="majorBidi" w:cstheme="majorBidi"/>
          <w:sz w:val="24"/>
          <w:szCs w:val="24"/>
        </w:rPr>
        <w:t>. However, the personalit</w:t>
      </w:r>
      <w:r w:rsidR="00ED6F71" w:rsidRPr="004B75E3">
        <w:rPr>
          <w:rFonts w:asciiTheme="majorBidi" w:hAnsiTheme="majorBidi" w:cstheme="majorBidi"/>
          <w:sz w:val="24"/>
          <w:szCs w:val="24"/>
        </w:rPr>
        <w:t>ies</w:t>
      </w:r>
      <w:r w:rsidR="00404936" w:rsidRPr="004B75E3">
        <w:rPr>
          <w:rFonts w:asciiTheme="majorBidi" w:hAnsiTheme="majorBidi" w:cstheme="majorBidi"/>
          <w:sz w:val="24"/>
          <w:szCs w:val="24"/>
        </w:rPr>
        <w:t xml:space="preserve"> of </w:t>
      </w:r>
      <w:r w:rsidR="00ED6F71" w:rsidRPr="004B75E3">
        <w:rPr>
          <w:rFonts w:asciiTheme="majorBidi" w:hAnsiTheme="majorBidi" w:cstheme="majorBidi"/>
          <w:sz w:val="24"/>
          <w:szCs w:val="24"/>
        </w:rPr>
        <w:t xml:space="preserve">the </w:t>
      </w:r>
      <w:r w:rsidR="00404936" w:rsidRPr="004B75E3">
        <w:rPr>
          <w:rFonts w:asciiTheme="majorBidi" w:hAnsiTheme="majorBidi" w:cstheme="majorBidi"/>
          <w:sz w:val="24"/>
          <w:szCs w:val="24"/>
        </w:rPr>
        <w:t>leader</w:t>
      </w:r>
      <w:r w:rsidR="00ED6F71" w:rsidRPr="004B75E3">
        <w:rPr>
          <w:rFonts w:asciiTheme="majorBidi" w:hAnsiTheme="majorBidi" w:cstheme="majorBidi"/>
          <w:sz w:val="24"/>
          <w:szCs w:val="24"/>
        </w:rPr>
        <w:t>s</w:t>
      </w:r>
      <w:r w:rsidR="00404936" w:rsidRPr="004B75E3">
        <w:rPr>
          <w:rFonts w:asciiTheme="majorBidi" w:hAnsiTheme="majorBidi" w:cstheme="majorBidi"/>
          <w:sz w:val="24"/>
          <w:szCs w:val="24"/>
        </w:rPr>
        <w:t xml:space="preserve"> play</w:t>
      </w:r>
      <w:r w:rsidR="00ED6F71" w:rsidRPr="004B75E3">
        <w:rPr>
          <w:rFonts w:asciiTheme="majorBidi" w:hAnsiTheme="majorBidi" w:cstheme="majorBidi"/>
          <w:sz w:val="24"/>
          <w:szCs w:val="24"/>
        </w:rPr>
        <w:t>ed</w:t>
      </w:r>
      <w:r w:rsidR="00404936" w:rsidRPr="004B75E3">
        <w:rPr>
          <w:rFonts w:asciiTheme="majorBidi" w:hAnsiTheme="majorBidi" w:cstheme="majorBidi"/>
          <w:sz w:val="24"/>
          <w:szCs w:val="24"/>
        </w:rPr>
        <w:t xml:space="preserve"> a significant role in the historical drama. Nasser was a clear example</w:t>
      </w:r>
      <w:r w:rsidR="00B32366" w:rsidRPr="004B75E3">
        <w:rPr>
          <w:rFonts w:asciiTheme="majorBidi" w:hAnsiTheme="majorBidi" w:cstheme="majorBidi"/>
          <w:sz w:val="24"/>
          <w:szCs w:val="24"/>
        </w:rPr>
        <w:t>;</w:t>
      </w:r>
      <w:r w:rsidR="00404936" w:rsidRPr="004B75E3">
        <w:rPr>
          <w:rFonts w:asciiTheme="majorBidi" w:hAnsiTheme="majorBidi" w:cstheme="majorBidi"/>
          <w:sz w:val="24"/>
          <w:szCs w:val="24"/>
        </w:rPr>
        <w:t xml:space="preserve"> </w:t>
      </w:r>
      <w:r w:rsidR="00237B01" w:rsidRPr="004B75E3">
        <w:rPr>
          <w:rFonts w:asciiTheme="majorBidi" w:hAnsiTheme="majorBidi" w:cstheme="majorBidi"/>
          <w:sz w:val="24"/>
          <w:szCs w:val="24"/>
        </w:rPr>
        <w:t xml:space="preserve">it was his personal charisma and vision that </w:t>
      </w:r>
      <w:r w:rsidR="00385813" w:rsidRPr="004B75E3">
        <w:rPr>
          <w:rFonts w:asciiTheme="majorBidi" w:hAnsiTheme="majorBidi" w:cstheme="majorBidi"/>
          <w:sz w:val="24"/>
          <w:szCs w:val="24"/>
        </w:rPr>
        <w:t>brought</w:t>
      </w:r>
      <w:r w:rsidR="00237B01" w:rsidRPr="004B75E3">
        <w:rPr>
          <w:rFonts w:asciiTheme="majorBidi" w:hAnsiTheme="majorBidi" w:cstheme="majorBidi"/>
          <w:sz w:val="24"/>
          <w:szCs w:val="24"/>
        </w:rPr>
        <w:t xml:space="preserve"> the Arab world under his leadership, </w:t>
      </w:r>
      <w:r w:rsidR="00404936" w:rsidRPr="004B75E3">
        <w:rPr>
          <w:rFonts w:asciiTheme="majorBidi" w:hAnsiTheme="majorBidi" w:cstheme="majorBidi"/>
          <w:sz w:val="24"/>
          <w:szCs w:val="24"/>
        </w:rPr>
        <w:t>but the character of the other leaders in the crisis was crucial</w:t>
      </w:r>
      <w:r w:rsidR="001E7796" w:rsidRPr="004B75E3">
        <w:rPr>
          <w:rFonts w:asciiTheme="majorBidi" w:hAnsiTheme="majorBidi" w:cstheme="majorBidi"/>
          <w:sz w:val="24"/>
          <w:szCs w:val="24"/>
        </w:rPr>
        <w:t xml:space="preserve"> as well</w:t>
      </w:r>
      <w:r w:rsidR="00404936" w:rsidRPr="004B75E3">
        <w:rPr>
          <w:rFonts w:asciiTheme="majorBidi" w:hAnsiTheme="majorBidi" w:cstheme="majorBidi"/>
          <w:sz w:val="24"/>
          <w:szCs w:val="24"/>
        </w:rPr>
        <w:t>: Ben-Gurion</w:t>
      </w:r>
      <w:r w:rsidR="00ED6F71" w:rsidRPr="004B75E3">
        <w:rPr>
          <w:rFonts w:asciiTheme="majorBidi" w:hAnsiTheme="majorBidi" w:cstheme="majorBidi"/>
          <w:sz w:val="24"/>
          <w:szCs w:val="24"/>
        </w:rPr>
        <w:t>,</w:t>
      </w:r>
      <w:r w:rsidR="00404936" w:rsidRPr="004B75E3">
        <w:rPr>
          <w:rFonts w:asciiTheme="majorBidi" w:hAnsiTheme="majorBidi" w:cstheme="majorBidi"/>
          <w:sz w:val="24"/>
          <w:szCs w:val="24"/>
        </w:rPr>
        <w:t xml:space="preserve"> hesitant about embarking on a military adventure</w:t>
      </w:r>
      <w:r w:rsidR="00ED6F71" w:rsidRPr="004B75E3">
        <w:rPr>
          <w:rFonts w:asciiTheme="majorBidi" w:hAnsiTheme="majorBidi" w:cstheme="majorBidi"/>
          <w:sz w:val="24"/>
          <w:szCs w:val="24"/>
        </w:rPr>
        <w:t>,</w:t>
      </w:r>
      <w:r w:rsidR="00404936" w:rsidRPr="004B75E3">
        <w:rPr>
          <w:rFonts w:asciiTheme="majorBidi" w:hAnsiTheme="majorBidi" w:cstheme="majorBidi"/>
          <w:sz w:val="24"/>
          <w:szCs w:val="24"/>
        </w:rPr>
        <w:t xml:space="preserve"> needed the confidence Dayan gave him. Dayan promised Ben-Gurion that Israel’s losses would be low, and at the critical juncture</w:t>
      </w:r>
      <w:r w:rsidR="00ED6F71" w:rsidRPr="004B75E3">
        <w:rPr>
          <w:rFonts w:asciiTheme="majorBidi" w:hAnsiTheme="majorBidi" w:cstheme="majorBidi"/>
          <w:sz w:val="24"/>
          <w:szCs w:val="24"/>
        </w:rPr>
        <w:t>, it was Dayan who</w:t>
      </w:r>
      <w:r w:rsidR="00404936" w:rsidRPr="004B75E3">
        <w:rPr>
          <w:rFonts w:asciiTheme="majorBidi" w:hAnsiTheme="majorBidi" w:cstheme="majorBidi"/>
          <w:sz w:val="24"/>
          <w:szCs w:val="24"/>
        </w:rPr>
        <w:t xml:space="preserve"> came up with a creative solution that made it possible for Ben-Gurion to make the decision to take a risk. It is doubtful that Ben-Gurion would have given his approval </w:t>
      </w:r>
      <w:r w:rsidR="00ED6F71" w:rsidRPr="004B75E3">
        <w:rPr>
          <w:rFonts w:asciiTheme="majorBidi" w:hAnsiTheme="majorBidi" w:cstheme="majorBidi"/>
          <w:sz w:val="24"/>
          <w:szCs w:val="24"/>
        </w:rPr>
        <w:t xml:space="preserve">to go </w:t>
      </w:r>
      <w:r w:rsidR="001E7796" w:rsidRPr="004B75E3">
        <w:rPr>
          <w:rFonts w:asciiTheme="majorBidi" w:hAnsiTheme="majorBidi" w:cstheme="majorBidi"/>
          <w:sz w:val="24"/>
          <w:szCs w:val="24"/>
        </w:rPr>
        <w:t>to war</w:t>
      </w:r>
      <w:r w:rsidR="00404936" w:rsidRPr="004B75E3">
        <w:rPr>
          <w:rFonts w:asciiTheme="majorBidi" w:hAnsiTheme="majorBidi" w:cstheme="majorBidi"/>
          <w:sz w:val="24"/>
          <w:szCs w:val="24"/>
        </w:rPr>
        <w:t xml:space="preserve"> without this.</w:t>
      </w:r>
    </w:p>
    <w:p w14:paraId="78DF0E4E" w14:textId="77E069D5" w:rsidR="00404936" w:rsidRPr="004B75E3" w:rsidRDefault="00404936" w:rsidP="001924CD">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The Sinai Campaign was not a</w:t>
      </w:r>
      <w:r w:rsidR="00ED6F71" w:rsidRPr="004B75E3">
        <w:rPr>
          <w:rFonts w:asciiTheme="majorBidi" w:hAnsiTheme="majorBidi" w:cstheme="majorBidi"/>
          <w:sz w:val="24"/>
          <w:szCs w:val="24"/>
        </w:rPr>
        <w:t>n immediate</w:t>
      </w:r>
      <w:r w:rsidR="00F35F79" w:rsidRPr="004B75E3">
        <w:rPr>
          <w:rFonts w:asciiTheme="majorBidi" w:hAnsiTheme="majorBidi" w:cstheme="majorBidi"/>
          <w:sz w:val="24"/>
          <w:szCs w:val="24"/>
        </w:rPr>
        <w:t xml:space="preserve"> result of</w:t>
      </w:r>
      <w:r w:rsidRPr="004B75E3">
        <w:rPr>
          <w:rFonts w:asciiTheme="majorBidi" w:hAnsiTheme="majorBidi" w:cstheme="majorBidi"/>
          <w:sz w:val="24"/>
          <w:szCs w:val="24"/>
        </w:rPr>
        <w:t xml:space="preserve"> reprisals or routine security, but the outcome of a combination of several geostrategic events, only some of which were directly linked to Israel. Having become convinced that the reprisals were no longer achieving their goal, Dayan </w:t>
      </w:r>
      <w:r w:rsidR="00ED6F71" w:rsidRPr="004B75E3">
        <w:rPr>
          <w:rFonts w:asciiTheme="majorBidi" w:hAnsiTheme="majorBidi" w:cstheme="majorBidi"/>
          <w:sz w:val="24"/>
          <w:szCs w:val="24"/>
        </w:rPr>
        <w:t>sought</w:t>
      </w:r>
      <w:r w:rsidRPr="004B75E3">
        <w:rPr>
          <w:rFonts w:asciiTheme="majorBidi" w:hAnsiTheme="majorBidi" w:cstheme="majorBidi"/>
          <w:sz w:val="24"/>
          <w:szCs w:val="24"/>
        </w:rPr>
        <w:t xml:space="preserve"> an opportunity to attack Egypt. Because Ben-Gurion was hesitant, the alliance with France and Great Britain </w:t>
      </w:r>
      <w:r w:rsidR="003B665E" w:rsidRPr="004B75E3">
        <w:rPr>
          <w:rFonts w:asciiTheme="majorBidi" w:hAnsiTheme="majorBidi" w:cstheme="majorBidi"/>
          <w:sz w:val="24"/>
          <w:szCs w:val="24"/>
        </w:rPr>
        <w:t>provided</w:t>
      </w:r>
      <w:r w:rsidRPr="004B75E3">
        <w:rPr>
          <w:rFonts w:asciiTheme="majorBidi" w:hAnsiTheme="majorBidi" w:cstheme="majorBidi"/>
          <w:sz w:val="24"/>
          <w:szCs w:val="24"/>
        </w:rPr>
        <w:t xml:space="preserve"> a chance to strike under the aegis of the global powers, thus allaying the “old man’s” fears</w:t>
      </w:r>
      <w:r w:rsidR="00521F7F" w:rsidRPr="004B75E3">
        <w:rPr>
          <w:rFonts w:asciiTheme="majorBidi" w:hAnsiTheme="majorBidi" w:cstheme="majorBidi"/>
          <w:sz w:val="24"/>
          <w:szCs w:val="24"/>
        </w:rPr>
        <w:t xml:space="preserve"> that Israel would find itself alone in </w:t>
      </w:r>
      <w:r w:rsidR="003B665E" w:rsidRPr="004B75E3">
        <w:rPr>
          <w:rFonts w:asciiTheme="majorBidi" w:hAnsiTheme="majorBidi" w:cstheme="majorBidi"/>
          <w:sz w:val="24"/>
          <w:szCs w:val="24"/>
        </w:rPr>
        <w:t xml:space="preserve">a </w:t>
      </w:r>
      <w:r w:rsidR="00521F7F" w:rsidRPr="004B75E3">
        <w:rPr>
          <w:rFonts w:asciiTheme="majorBidi" w:hAnsiTheme="majorBidi" w:cstheme="majorBidi"/>
          <w:sz w:val="24"/>
          <w:szCs w:val="24"/>
        </w:rPr>
        <w:t>war against Egypt without assurances of political aid, not to mention military assistance. F</w:t>
      </w:r>
      <w:r w:rsidR="00F95D67" w:rsidRPr="004B75E3">
        <w:rPr>
          <w:rFonts w:asciiTheme="majorBidi" w:hAnsiTheme="majorBidi" w:cstheme="majorBidi"/>
          <w:sz w:val="24"/>
          <w:szCs w:val="24"/>
        </w:rPr>
        <w:t>or</w:t>
      </w:r>
      <w:r w:rsidR="00521F7F" w:rsidRPr="004B75E3">
        <w:rPr>
          <w:rFonts w:asciiTheme="majorBidi" w:hAnsiTheme="majorBidi" w:cstheme="majorBidi"/>
          <w:sz w:val="24"/>
          <w:szCs w:val="24"/>
        </w:rPr>
        <w:t xml:space="preserve"> Ben-Gurion, enlisting a global power to stand with Israel was the supreme value in his approach to security; the option France offered Israel – strengthening the alliance versus cooling relations should Israel decide not to cooperate</w:t>
      </w:r>
      <w:r w:rsidR="00F95D67" w:rsidRPr="004B75E3">
        <w:rPr>
          <w:rFonts w:asciiTheme="majorBidi" w:hAnsiTheme="majorBidi" w:cstheme="majorBidi"/>
          <w:sz w:val="24"/>
          <w:szCs w:val="24"/>
        </w:rPr>
        <w:t xml:space="preserve"> – together with</w:t>
      </w:r>
      <w:r w:rsidR="00521F7F" w:rsidRPr="004B75E3">
        <w:rPr>
          <w:rFonts w:asciiTheme="majorBidi" w:hAnsiTheme="majorBidi" w:cstheme="majorBidi"/>
          <w:sz w:val="24"/>
          <w:szCs w:val="24"/>
        </w:rPr>
        <w:t xml:space="preserve"> the fact that France presented the only opportunity for attaining support from an important global power</w:t>
      </w:r>
      <w:r w:rsidR="00F95D67" w:rsidRPr="004B75E3">
        <w:rPr>
          <w:rFonts w:asciiTheme="majorBidi" w:hAnsiTheme="majorBidi" w:cstheme="majorBidi"/>
          <w:sz w:val="24"/>
          <w:szCs w:val="24"/>
        </w:rPr>
        <w:t>,</w:t>
      </w:r>
      <w:r w:rsidR="00521F7F" w:rsidRPr="004B75E3">
        <w:rPr>
          <w:rFonts w:asciiTheme="majorBidi" w:hAnsiTheme="majorBidi" w:cstheme="majorBidi"/>
          <w:sz w:val="24"/>
          <w:szCs w:val="24"/>
        </w:rPr>
        <w:t xml:space="preserve"> tipped the scales. In the moment of truth, Dayan’s contribution </w:t>
      </w:r>
      <w:r w:rsidR="00C60D78" w:rsidRPr="004B75E3">
        <w:rPr>
          <w:rFonts w:asciiTheme="majorBidi" w:hAnsiTheme="majorBidi" w:cstheme="majorBidi"/>
          <w:sz w:val="24"/>
          <w:szCs w:val="24"/>
        </w:rPr>
        <w:t>lay in untying the knot</w:t>
      </w:r>
      <w:r w:rsidR="00F95D67" w:rsidRPr="004B75E3">
        <w:rPr>
          <w:rFonts w:asciiTheme="majorBidi" w:hAnsiTheme="majorBidi" w:cstheme="majorBidi"/>
          <w:sz w:val="24"/>
          <w:szCs w:val="24"/>
        </w:rPr>
        <w:t>s</w:t>
      </w:r>
      <w:r w:rsidR="00C60D78" w:rsidRPr="004B75E3">
        <w:rPr>
          <w:rFonts w:asciiTheme="majorBidi" w:hAnsiTheme="majorBidi" w:cstheme="majorBidi"/>
          <w:sz w:val="24"/>
          <w:szCs w:val="24"/>
        </w:rPr>
        <w:t xml:space="preserve"> Ben-Gurion had tied. When Ben-Gurion asked Dayan “Remind me</w:t>
      </w:r>
      <w:r w:rsidR="001924CD" w:rsidRPr="004B75E3">
        <w:rPr>
          <w:rFonts w:asciiTheme="majorBidi" w:hAnsiTheme="majorBidi" w:cstheme="majorBidi"/>
          <w:sz w:val="24"/>
          <w:szCs w:val="24"/>
        </w:rPr>
        <w:t xml:space="preserve"> again: why are we</w:t>
      </w:r>
      <w:r w:rsidR="00C60D78" w:rsidRPr="004B75E3">
        <w:rPr>
          <w:rFonts w:asciiTheme="majorBidi" w:hAnsiTheme="majorBidi" w:cstheme="majorBidi"/>
          <w:sz w:val="24"/>
          <w:szCs w:val="24"/>
        </w:rPr>
        <w:t xml:space="preserve"> going to</w:t>
      </w:r>
      <w:r w:rsidR="001924CD" w:rsidRPr="004B75E3">
        <w:rPr>
          <w:rFonts w:asciiTheme="majorBidi" w:hAnsiTheme="majorBidi" w:cstheme="majorBidi"/>
          <w:sz w:val="24"/>
          <w:szCs w:val="24"/>
        </w:rPr>
        <w:t xml:space="preserve"> war</w:t>
      </w:r>
      <w:r w:rsidR="00C60D78" w:rsidRPr="004B75E3">
        <w:rPr>
          <w:rFonts w:asciiTheme="majorBidi" w:hAnsiTheme="majorBidi" w:cstheme="majorBidi"/>
          <w:sz w:val="24"/>
          <w:szCs w:val="24"/>
        </w:rPr>
        <w:t>?” he knew the answer</w:t>
      </w:r>
      <w:r w:rsidR="00F35F79" w:rsidRPr="004B75E3">
        <w:rPr>
          <w:rFonts w:asciiTheme="majorBidi" w:hAnsiTheme="majorBidi" w:cstheme="majorBidi"/>
          <w:sz w:val="24"/>
          <w:szCs w:val="24"/>
        </w:rPr>
        <w:t xml:space="preserve"> all too</w:t>
      </w:r>
      <w:r w:rsidR="001924CD" w:rsidRPr="004B75E3">
        <w:rPr>
          <w:rFonts w:asciiTheme="majorBidi" w:hAnsiTheme="majorBidi" w:cstheme="majorBidi"/>
          <w:sz w:val="24"/>
          <w:szCs w:val="24"/>
        </w:rPr>
        <w:t xml:space="preserve"> well</w:t>
      </w:r>
      <w:r w:rsidR="00C60D78" w:rsidRPr="004B75E3">
        <w:rPr>
          <w:rFonts w:asciiTheme="majorBidi" w:hAnsiTheme="majorBidi" w:cstheme="majorBidi"/>
          <w:sz w:val="24"/>
          <w:szCs w:val="24"/>
        </w:rPr>
        <w:t>: France.</w:t>
      </w:r>
      <w:r w:rsidR="001924CD" w:rsidRPr="004B75E3">
        <w:rPr>
          <w:rFonts w:asciiTheme="majorBidi" w:hAnsiTheme="majorBidi" w:cstheme="majorBidi"/>
          <w:sz w:val="24"/>
          <w:szCs w:val="24"/>
        </w:rPr>
        <w:t xml:space="preserve"> French Prime Minister Guy Mollet </w:t>
      </w:r>
      <w:r w:rsidR="00F95D67" w:rsidRPr="004B75E3">
        <w:rPr>
          <w:rFonts w:asciiTheme="majorBidi" w:hAnsiTheme="majorBidi" w:cstheme="majorBidi"/>
          <w:sz w:val="24"/>
          <w:szCs w:val="24"/>
        </w:rPr>
        <w:t xml:space="preserve">had </w:t>
      </w:r>
      <w:r w:rsidR="001924CD" w:rsidRPr="004B75E3">
        <w:rPr>
          <w:rFonts w:asciiTheme="majorBidi" w:hAnsiTheme="majorBidi" w:cstheme="majorBidi"/>
          <w:sz w:val="24"/>
          <w:szCs w:val="24"/>
        </w:rPr>
        <w:t>made it clear to Ben-Gurion that cooperation in the nuclear field was tied to Israel’s cooperation with regard to Egypt.</w:t>
      </w:r>
      <w:r w:rsidR="001924CD" w:rsidRPr="004B75E3">
        <w:rPr>
          <w:rStyle w:val="FootnoteReference"/>
          <w:rFonts w:asciiTheme="majorBidi" w:hAnsiTheme="majorBidi" w:cstheme="majorBidi"/>
          <w:sz w:val="24"/>
          <w:szCs w:val="24"/>
        </w:rPr>
        <w:footnoteReference w:id="165"/>
      </w:r>
      <w:r w:rsidR="001924CD" w:rsidRPr="004B75E3">
        <w:rPr>
          <w:rFonts w:asciiTheme="majorBidi" w:hAnsiTheme="majorBidi" w:cstheme="majorBidi" w:hint="cs"/>
          <w:sz w:val="24"/>
          <w:szCs w:val="24"/>
          <w:rtl/>
        </w:rPr>
        <w:t xml:space="preserve"> </w:t>
      </w:r>
      <w:r w:rsidR="001924CD" w:rsidRPr="004B75E3">
        <w:rPr>
          <w:rFonts w:asciiTheme="majorBidi" w:hAnsiTheme="majorBidi" w:cstheme="majorBidi"/>
          <w:sz w:val="24"/>
          <w:szCs w:val="24"/>
        </w:rPr>
        <w:t xml:space="preserve">France made Ben-Gurion an offer he couldn’t refuse. The </w:t>
      </w:r>
      <w:r w:rsidR="00F95D67" w:rsidRPr="004B75E3">
        <w:rPr>
          <w:rFonts w:asciiTheme="majorBidi" w:hAnsiTheme="majorBidi" w:cstheme="majorBidi"/>
          <w:sz w:val="24"/>
          <w:szCs w:val="24"/>
        </w:rPr>
        <w:t>temptation</w:t>
      </w:r>
      <w:r w:rsidR="001924CD" w:rsidRPr="004B75E3">
        <w:rPr>
          <w:rFonts w:asciiTheme="majorBidi" w:hAnsiTheme="majorBidi" w:cstheme="majorBidi"/>
          <w:sz w:val="24"/>
          <w:szCs w:val="24"/>
        </w:rPr>
        <w:t xml:space="preserve"> – settling accounts with Egypt and also making an ally of a global power – was simply too much to resist.</w:t>
      </w:r>
      <w:r w:rsidR="004F2F5B" w:rsidRPr="004B75E3">
        <w:rPr>
          <w:rFonts w:asciiTheme="majorBidi" w:hAnsiTheme="majorBidi" w:cstheme="majorBidi"/>
          <w:sz w:val="24"/>
          <w:szCs w:val="24"/>
        </w:rPr>
        <w:t xml:space="preserve"> Nevertheless, historian Avi Shlaim was correct to stress that the "reactor was an added bonus. His (B.G) overall aim at this time was to consolidate the alliance with France."</w:t>
      </w:r>
      <w:r w:rsidR="004F2F5B" w:rsidRPr="004B75E3">
        <w:rPr>
          <w:rStyle w:val="FootnoteReference"/>
          <w:rFonts w:asciiTheme="majorBidi" w:hAnsiTheme="majorBidi" w:cstheme="majorBidi"/>
          <w:sz w:val="24"/>
          <w:szCs w:val="24"/>
        </w:rPr>
        <w:footnoteReference w:id="166"/>
      </w:r>
    </w:p>
    <w:p w14:paraId="1AD393B9" w14:textId="67579A6B" w:rsidR="001924CD" w:rsidRPr="004B75E3" w:rsidRDefault="001924CD" w:rsidP="001D52E6">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France viewed the campaign as part of its war in Algeria, while Great Britain was motivated by its </w:t>
      </w:r>
      <w:r w:rsidR="00F95D67" w:rsidRPr="004B75E3">
        <w:rPr>
          <w:rFonts w:asciiTheme="majorBidi" w:hAnsiTheme="majorBidi" w:cstheme="majorBidi"/>
          <w:sz w:val="24"/>
          <w:szCs w:val="24"/>
        </w:rPr>
        <w:t xml:space="preserve">fears </w:t>
      </w:r>
      <w:r w:rsidRPr="004B75E3">
        <w:rPr>
          <w:rFonts w:asciiTheme="majorBidi" w:hAnsiTheme="majorBidi" w:cstheme="majorBidi"/>
          <w:sz w:val="24"/>
          <w:szCs w:val="24"/>
        </w:rPr>
        <w:t>over the fate of the Suez Canal.</w:t>
      </w:r>
      <w:r w:rsidRPr="004B75E3">
        <w:rPr>
          <w:rStyle w:val="FootnoteReference"/>
          <w:rFonts w:asciiTheme="majorBidi" w:hAnsiTheme="majorBidi" w:cstheme="majorBidi"/>
          <w:sz w:val="24"/>
          <w:szCs w:val="24"/>
        </w:rPr>
        <w:footnoteReference w:id="167"/>
      </w:r>
      <w:r w:rsidRPr="004B75E3">
        <w:rPr>
          <w:rFonts w:asciiTheme="majorBidi" w:hAnsiTheme="majorBidi" w:cstheme="majorBidi"/>
          <w:sz w:val="24"/>
          <w:szCs w:val="24"/>
        </w:rPr>
        <w:t xml:space="preserve"> Neith</w:t>
      </w:r>
      <w:r w:rsidR="001D52E6" w:rsidRPr="004B75E3">
        <w:rPr>
          <w:rFonts w:asciiTheme="majorBidi" w:hAnsiTheme="majorBidi" w:cstheme="majorBidi"/>
          <w:sz w:val="24"/>
          <w:szCs w:val="24"/>
        </w:rPr>
        <w:t>er power achieved its objective</w:t>
      </w:r>
      <w:r w:rsidRPr="004B75E3">
        <w:rPr>
          <w:rFonts w:asciiTheme="majorBidi" w:hAnsiTheme="majorBidi" w:cstheme="majorBidi"/>
          <w:sz w:val="24"/>
          <w:szCs w:val="24"/>
        </w:rPr>
        <w:t>. Worse, the campaign entrenched their status in the new world order as second-tier powers. Not only did Nasser’s regime not fall</w:t>
      </w:r>
      <w:r w:rsidR="001D52E6" w:rsidRPr="004B75E3">
        <w:rPr>
          <w:rFonts w:asciiTheme="majorBidi" w:hAnsiTheme="majorBidi" w:cstheme="majorBidi"/>
          <w:sz w:val="24"/>
          <w:szCs w:val="24"/>
        </w:rPr>
        <w:t>; it grew</w:t>
      </w:r>
      <w:r w:rsidR="00582943" w:rsidRPr="004B75E3">
        <w:rPr>
          <w:rFonts w:asciiTheme="majorBidi" w:hAnsiTheme="majorBidi" w:cstheme="majorBidi"/>
          <w:sz w:val="24"/>
          <w:szCs w:val="24"/>
        </w:rPr>
        <w:t xml:space="preserve"> stronger, an early example of the </w:t>
      </w:r>
      <w:r w:rsidR="00F95D67" w:rsidRPr="004B75E3">
        <w:rPr>
          <w:rFonts w:asciiTheme="majorBidi" w:hAnsiTheme="majorBidi" w:cstheme="majorBidi"/>
          <w:sz w:val="24"/>
          <w:szCs w:val="24"/>
        </w:rPr>
        <w:t>thinking that</w:t>
      </w:r>
      <w:r w:rsidR="00582943" w:rsidRPr="004B75E3">
        <w:rPr>
          <w:rFonts w:asciiTheme="majorBidi" w:hAnsiTheme="majorBidi" w:cstheme="majorBidi"/>
          <w:sz w:val="24"/>
          <w:szCs w:val="24"/>
        </w:rPr>
        <w:t xml:space="preserve"> </w:t>
      </w:r>
      <w:r w:rsidR="001D52E6" w:rsidRPr="004B75E3">
        <w:rPr>
          <w:rFonts w:asciiTheme="majorBidi" w:hAnsiTheme="majorBidi" w:cstheme="majorBidi"/>
          <w:sz w:val="24"/>
          <w:szCs w:val="24"/>
        </w:rPr>
        <w:t xml:space="preserve">a </w:t>
      </w:r>
      <w:r w:rsidR="00582943" w:rsidRPr="004B75E3">
        <w:rPr>
          <w:rFonts w:asciiTheme="majorBidi" w:hAnsiTheme="majorBidi" w:cstheme="majorBidi"/>
          <w:sz w:val="24"/>
          <w:szCs w:val="24"/>
        </w:rPr>
        <w:t>non-defeat</w:t>
      </w:r>
      <w:r w:rsidR="001D52E6" w:rsidRPr="004B75E3">
        <w:rPr>
          <w:rFonts w:asciiTheme="majorBidi" w:hAnsiTheme="majorBidi" w:cstheme="majorBidi"/>
          <w:sz w:val="24"/>
          <w:szCs w:val="24"/>
        </w:rPr>
        <w:t xml:space="preserve"> is </w:t>
      </w:r>
      <w:r w:rsidR="00F95D67" w:rsidRPr="004B75E3">
        <w:rPr>
          <w:rFonts w:asciiTheme="majorBidi" w:hAnsiTheme="majorBidi" w:cstheme="majorBidi"/>
          <w:sz w:val="24"/>
          <w:szCs w:val="24"/>
        </w:rPr>
        <w:t>no different than</w:t>
      </w:r>
      <w:r w:rsidR="001D52E6" w:rsidRPr="004B75E3">
        <w:rPr>
          <w:rFonts w:asciiTheme="majorBidi" w:hAnsiTheme="majorBidi" w:cstheme="majorBidi"/>
          <w:sz w:val="24"/>
          <w:szCs w:val="24"/>
        </w:rPr>
        <w:t xml:space="preserve"> a victory</w:t>
      </w:r>
      <w:r w:rsidR="00582943" w:rsidRPr="004B75E3">
        <w:rPr>
          <w:rFonts w:asciiTheme="majorBidi" w:hAnsiTheme="majorBidi" w:cstheme="majorBidi"/>
          <w:sz w:val="24"/>
          <w:szCs w:val="24"/>
        </w:rPr>
        <w:t>, an idea that would</w:t>
      </w:r>
      <w:r w:rsidR="001D52E6" w:rsidRPr="004B75E3">
        <w:rPr>
          <w:rFonts w:asciiTheme="majorBidi" w:hAnsiTheme="majorBidi" w:cstheme="majorBidi"/>
          <w:sz w:val="24"/>
          <w:szCs w:val="24"/>
        </w:rPr>
        <w:t>,</w:t>
      </w:r>
      <w:r w:rsidR="00582943" w:rsidRPr="004B75E3">
        <w:rPr>
          <w:rFonts w:asciiTheme="majorBidi" w:hAnsiTheme="majorBidi" w:cstheme="majorBidi"/>
          <w:sz w:val="24"/>
          <w:szCs w:val="24"/>
        </w:rPr>
        <w:t xml:space="preserve"> years later</w:t>
      </w:r>
      <w:r w:rsidR="001D52E6" w:rsidRPr="004B75E3">
        <w:rPr>
          <w:rFonts w:asciiTheme="majorBidi" w:hAnsiTheme="majorBidi" w:cstheme="majorBidi"/>
          <w:sz w:val="24"/>
          <w:szCs w:val="24"/>
        </w:rPr>
        <w:t>,</w:t>
      </w:r>
      <w:r w:rsidR="00582943" w:rsidRPr="004B75E3">
        <w:rPr>
          <w:rFonts w:asciiTheme="majorBidi" w:hAnsiTheme="majorBidi" w:cstheme="majorBidi"/>
          <w:sz w:val="24"/>
          <w:szCs w:val="24"/>
        </w:rPr>
        <w:t xml:space="preserve"> be honed by Hizballah and Hamas in their clashes with Israel. The essence of the idea is that </w:t>
      </w:r>
      <w:r w:rsidR="00B3238C" w:rsidRPr="004B75E3">
        <w:rPr>
          <w:rFonts w:asciiTheme="majorBidi" w:hAnsiTheme="majorBidi" w:cstheme="majorBidi"/>
          <w:sz w:val="24"/>
          <w:szCs w:val="24"/>
        </w:rPr>
        <w:t>surviving</w:t>
      </w:r>
      <w:r w:rsidR="00582943" w:rsidRPr="004B75E3">
        <w:rPr>
          <w:rFonts w:asciiTheme="majorBidi" w:hAnsiTheme="majorBidi" w:cstheme="majorBidi"/>
          <w:sz w:val="24"/>
          <w:szCs w:val="24"/>
        </w:rPr>
        <w:t xml:space="preserve"> an encounter with much larger forces ensures the continuation of the struggle equals victory. Because they saw themselves as victors, Nasser and Egypt did not accept the separation of forces </w:t>
      </w:r>
      <w:r w:rsidR="005D4C1D" w:rsidRPr="004B75E3">
        <w:rPr>
          <w:rFonts w:asciiTheme="majorBidi" w:hAnsiTheme="majorBidi" w:cstheme="majorBidi"/>
          <w:sz w:val="24"/>
          <w:szCs w:val="24"/>
        </w:rPr>
        <w:t xml:space="preserve">that a foreign nation was again imposing on Egyptian soil. </w:t>
      </w:r>
      <w:r w:rsidR="00EF45F3" w:rsidRPr="004B75E3">
        <w:rPr>
          <w:rFonts w:asciiTheme="majorBidi" w:hAnsiTheme="majorBidi" w:cstheme="majorBidi"/>
          <w:sz w:val="24"/>
          <w:szCs w:val="24"/>
        </w:rPr>
        <w:t>Their perception that</w:t>
      </w:r>
      <w:r w:rsidR="005D4C1D" w:rsidRPr="004B75E3">
        <w:rPr>
          <w:rFonts w:asciiTheme="majorBidi" w:hAnsiTheme="majorBidi" w:cstheme="majorBidi"/>
          <w:sz w:val="24"/>
          <w:szCs w:val="24"/>
        </w:rPr>
        <w:t xml:space="preserve"> the agreement </w:t>
      </w:r>
      <w:r w:rsidR="00EF45F3" w:rsidRPr="004B75E3">
        <w:rPr>
          <w:rFonts w:asciiTheme="majorBidi" w:hAnsiTheme="majorBidi" w:cstheme="majorBidi"/>
          <w:sz w:val="24"/>
          <w:szCs w:val="24"/>
        </w:rPr>
        <w:t>w</w:t>
      </w:r>
      <w:r w:rsidR="005D4C1D" w:rsidRPr="004B75E3">
        <w:rPr>
          <w:rFonts w:asciiTheme="majorBidi" w:hAnsiTheme="majorBidi" w:cstheme="majorBidi"/>
          <w:sz w:val="24"/>
          <w:szCs w:val="24"/>
        </w:rPr>
        <w:t xml:space="preserve">as humiliating led to a new countdown to the next major crisis. The Israeli leadership, including Dayan, blinded by the success of the Sinai Campaign, found it difficult to understand the matter of Egypt’s national pride. It was a blind spot in Dayan, one he would </w:t>
      </w:r>
      <w:r w:rsidR="001D52E6" w:rsidRPr="004B75E3">
        <w:rPr>
          <w:rFonts w:asciiTheme="majorBidi" w:hAnsiTheme="majorBidi" w:cstheme="majorBidi"/>
          <w:sz w:val="24"/>
          <w:szCs w:val="24"/>
        </w:rPr>
        <w:t>correct</w:t>
      </w:r>
      <w:r w:rsidR="005D4C1D" w:rsidRPr="004B75E3">
        <w:rPr>
          <w:rFonts w:asciiTheme="majorBidi" w:hAnsiTheme="majorBidi" w:cstheme="majorBidi"/>
          <w:sz w:val="24"/>
          <w:szCs w:val="24"/>
        </w:rPr>
        <w:t xml:space="preserve"> later on.</w:t>
      </w:r>
      <w:r w:rsidR="005D4C1D" w:rsidRPr="004B75E3">
        <w:rPr>
          <w:rStyle w:val="FootnoteReference"/>
          <w:rFonts w:asciiTheme="majorBidi" w:hAnsiTheme="majorBidi" w:cstheme="majorBidi"/>
          <w:sz w:val="24"/>
          <w:szCs w:val="24"/>
        </w:rPr>
        <w:footnoteReference w:id="168"/>
      </w:r>
    </w:p>
    <w:p w14:paraId="413ADD9F" w14:textId="58A587DF" w:rsidR="005D4C1D" w:rsidRPr="004B75E3" w:rsidRDefault="001D52E6" w:rsidP="005D4C1D">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Israel</w:t>
      </w:r>
      <w:r w:rsidR="00EF45F3" w:rsidRPr="004B75E3">
        <w:rPr>
          <w:rFonts w:asciiTheme="majorBidi" w:hAnsiTheme="majorBidi" w:cstheme="majorBidi"/>
          <w:sz w:val="24"/>
          <w:szCs w:val="24"/>
        </w:rPr>
        <w:t xml:space="preserve"> undoubtedly benefited</w:t>
      </w:r>
      <w:r w:rsidRPr="004B75E3">
        <w:rPr>
          <w:rFonts w:asciiTheme="majorBidi" w:hAnsiTheme="majorBidi" w:cstheme="majorBidi"/>
          <w:sz w:val="24"/>
          <w:szCs w:val="24"/>
        </w:rPr>
        <w:t xml:space="preserve"> from</w:t>
      </w:r>
      <w:r w:rsidR="005D4C1D" w:rsidRPr="004B75E3">
        <w:rPr>
          <w:rFonts w:asciiTheme="majorBidi" w:hAnsiTheme="majorBidi" w:cstheme="majorBidi"/>
          <w:sz w:val="24"/>
          <w:szCs w:val="24"/>
        </w:rPr>
        <w:t xml:space="preserve"> the war. The Egyptian army was </w:t>
      </w:r>
      <w:r w:rsidR="00EF45F3" w:rsidRPr="004B75E3">
        <w:rPr>
          <w:rFonts w:asciiTheme="majorBidi" w:hAnsiTheme="majorBidi" w:cstheme="majorBidi"/>
          <w:sz w:val="24"/>
          <w:szCs w:val="24"/>
        </w:rPr>
        <w:t>crushe</w:t>
      </w:r>
      <w:r w:rsidR="00770CC5" w:rsidRPr="004B75E3">
        <w:rPr>
          <w:rFonts w:asciiTheme="majorBidi" w:hAnsiTheme="majorBidi" w:cstheme="majorBidi"/>
          <w:sz w:val="24"/>
          <w:szCs w:val="24"/>
        </w:rPr>
        <w:t>d</w:t>
      </w:r>
      <w:r w:rsidR="005D4C1D" w:rsidRPr="004B75E3">
        <w:rPr>
          <w:rFonts w:asciiTheme="majorBidi" w:hAnsiTheme="majorBidi" w:cstheme="majorBidi"/>
          <w:sz w:val="24"/>
          <w:szCs w:val="24"/>
        </w:rPr>
        <w:t xml:space="preserve"> and did not return to Sinai in large </w:t>
      </w:r>
      <w:r w:rsidR="00EF45F3" w:rsidRPr="004B75E3">
        <w:rPr>
          <w:rFonts w:asciiTheme="majorBidi" w:hAnsiTheme="majorBidi" w:cstheme="majorBidi"/>
          <w:sz w:val="24"/>
          <w:szCs w:val="24"/>
        </w:rPr>
        <w:t>numbers</w:t>
      </w:r>
      <w:r w:rsidR="005D4C1D" w:rsidRPr="004B75E3">
        <w:rPr>
          <w:rFonts w:asciiTheme="majorBidi" w:hAnsiTheme="majorBidi" w:cstheme="majorBidi"/>
          <w:sz w:val="24"/>
          <w:szCs w:val="24"/>
        </w:rPr>
        <w:t xml:space="preserve"> until the escalation of 1967. The infiltrations </w:t>
      </w:r>
      <w:r w:rsidR="00EF45F3" w:rsidRPr="004B75E3">
        <w:rPr>
          <w:rFonts w:asciiTheme="majorBidi" w:hAnsiTheme="majorBidi" w:cstheme="majorBidi"/>
          <w:sz w:val="24"/>
          <w:szCs w:val="24"/>
        </w:rPr>
        <w:t>in</w:t>
      </w:r>
      <w:r w:rsidR="005D4C1D" w:rsidRPr="004B75E3">
        <w:rPr>
          <w:rFonts w:asciiTheme="majorBidi" w:hAnsiTheme="majorBidi" w:cstheme="majorBidi"/>
          <w:sz w:val="24"/>
          <w:szCs w:val="24"/>
        </w:rPr>
        <w:t>to Israel also ended, and the border area was calm. Ten years after the war, Dayan summarized Israel’s achievements in an article in</w:t>
      </w:r>
      <w:r w:rsidR="00EF45F3" w:rsidRPr="004B75E3">
        <w:rPr>
          <w:rFonts w:asciiTheme="majorBidi" w:hAnsiTheme="majorBidi" w:cstheme="majorBidi"/>
          <w:sz w:val="24"/>
          <w:szCs w:val="24"/>
        </w:rPr>
        <w:t xml:space="preserve"> a special issue of </w:t>
      </w:r>
      <w:r w:rsidR="005D4C1D" w:rsidRPr="004B75E3">
        <w:rPr>
          <w:rFonts w:asciiTheme="majorBidi" w:hAnsiTheme="majorBidi" w:cstheme="majorBidi"/>
          <w:i/>
          <w:iCs/>
          <w:sz w:val="24"/>
          <w:szCs w:val="24"/>
        </w:rPr>
        <w:t>Maarakhot</w:t>
      </w:r>
      <w:r w:rsidR="005D4C1D" w:rsidRPr="004B75E3">
        <w:rPr>
          <w:rFonts w:asciiTheme="majorBidi" w:hAnsiTheme="majorBidi" w:cstheme="majorBidi"/>
          <w:sz w:val="24"/>
          <w:szCs w:val="24"/>
        </w:rPr>
        <w:t xml:space="preserve"> devoted to the Sinai Campaign. He </w:t>
      </w:r>
      <w:r w:rsidR="00EF45F3" w:rsidRPr="004B75E3">
        <w:rPr>
          <w:rFonts w:asciiTheme="majorBidi" w:hAnsiTheme="majorBidi" w:cstheme="majorBidi"/>
          <w:sz w:val="24"/>
          <w:szCs w:val="24"/>
        </w:rPr>
        <w:t>identified</w:t>
      </w:r>
      <w:r w:rsidR="005D4C1D" w:rsidRPr="004B75E3">
        <w:rPr>
          <w:rFonts w:asciiTheme="majorBidi" w:hAnsiTheme="majorBidi" w:cstheme="majorBidi"/>
          <w:sz w:val="24"/>
          <w:szCs w:val="24"/>
        </w:rPr>
        <w:t xml:space="preserve"> the direct objectives attained – </w:t>
      </w:r>
      <w:r w:rsidR="00EF45F3" w:rsidRPr="004B75E3">
        <w:rPr>
          <w:rFonts w:asciiTheme="majorBidi" w:hAnsiTheme="majorBidi" w:cstheme="majorBidi"/>
          <w:sz w:val="24"/>
          <w:szCs w:val="24"/>
        </w:rPr>
        <w:t xml:space="preserve">chief among them </w:t>
      </w:r>
      <w:r w:rsidR="005D4C1D" w:rsidRPr="004B75E3">
        <w:rPr>
          <w:rFonts w:asciiTheme="majorBidi" w:hAnsiTheme="majorBidi" w:cstheme="majorBidi"/>
          <w:sz w:val="24"/>
          <w:szCs w:val="24"/>
        </w:rPr>
        <w:t>freedom of Israel shipping, the end of infiltrations, and the defeat of the Egyptian army, all of which had been clearly defined before the start of the war.</w:t>
      </w:r>
    </w:p>
    <w:p w14:paraId="76D2D3B0" w14:textId="2E00BEBB" w:rsidR="005D4C1D" w:rsidRPr="004B75E3" w:rsidRDefault="00382BE0" w:rsidP="005D4C1D">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Jonathan Shimshoni, Brigadier General in the IDF who studied Israel</w:t>
      </w:r>
      <w:r w:rsidR="00385813" w:rsidRPr="004B75E3">
        <w:rPr>
          <w:rFonts w:asciiTheme="majorBidi" w:hAnsiTheme="majorBidi" w:cstheme="majorBidi"/>
          <w:sz w:val="24"/>
          <w:szCs w:val="24"/>
        </w:rPr>
        <w:t>’</w:t>
      </w:r>
      <w:r w:rsidRPr="004B75E3">
        <w:rPr>
          <w:rFonts w:asciiTheme="majorBidi" w:hAnsiTheme="majorBidi" w:cstheme="majorBidi"/>
          <w:sz w:val="24"/>
          <w:szCs w:val="24"/>
        </w:rPr>
        <w:t xml:space="preserve">s deterrence, </w:t>
      </w:r>
      <w:r w:rsidR="005D4C1D" w:rsidRPr="004B75E3">
        <w:rPr>
          <w:rFonts w:asciiTheme="majorBidi" w:hAnsiTheme="majorBidi" w:cstheme="majorBidi"/>
          <w:sz w:val="24"/>
          <w:szCs w:val="24"/>
        </w:rPr>
        <w:t xml:space="preserve">summarized the achievements of the Sinai </w:t>
      </w:r>
      <w:r w:rsidR="000C1CA9" w:rsidRPr="004B75E3">
        <w:rPr>
          <w:rFonts w:asciiTheme="majorBidi" w:hAnsiTheme="majorBidi" w:cstheme="majorBidi"/>
          <w:sz w:val="24"/>
          <w:szCs w:val="24"/>
        </w:rPr>
        <w:t>Campaign, writing that al</w:t>
      </w:r>
      <w:r w:rsidR="005D4C1D" w:rsidRPr="004B75E3">
        <w:rPr>
          <w:rFonts w:asciiTheme="majorBidi" w:hAnsiTheme="majorBidi" w:cstheme="majorBidi"/>
          <w:sz w:val="24"/>
          <w:szCs w:val="24"/>
        </w:rPr>
        <w:t>though Israel was forced to withdraw, the war completely changed the balance of deterrence between Israel and Egypt. The Fedayeen units were entirely eliminated, the Egyptians deployed far fewer troops in the Sinai Peninsula, the blockade on the Straits of Tiran was lifted until 1967, and Nasser agreed to the U.N. peacekeeping force on his soil, i.e., in Sinai and the Gaza Strip. All of these are clear indications of Israel’s success. Shimshoni quotes</w:t>
      </w:r>
      <w:r w:rsidR="00825873" w:rsidRPr="004B75E3">
        <w:rPr>
          <w:rFonts w:asciiTheme="majorBidi" w:hAnsiTheme="majorBidi" w:cstheme="majorBidi"/>
          <w:sz w:val="24"/>
          <w:szCs w:val="24"/>
        </w:rPr>
        <w:t xml:space="preserve"> </w:t>
      </w:r>
      <w:r w:rsidR="00EF45F3" w:rsidRPr="004B75E3">
        <w:rPr>
          <w:rFonts w:asciiTheme="majorBidi" w:hAnsiTheme="majorBidi" w:cstheme="majorBidi"/>
          <w:sz w:val="24"/>
          <w:szCs w:val="24"/>
        </w:rPr>
        <w:t xml:space="preserve">from </w:t>
      </w:r>
      <w:r w:rsidR="00825873" w:rsidRPr="004B75E3">
        <w:rPr>
          <w:rFonts w:asciiTheme="majorBidi" w:hAnsiTheme="majorBidi" w:cstheme="majorBidi"/>
          <w:sz w:val="24"/>
          <w:szCs w:val="24"/>
        </w:rPr>
        <w:t>the biography of Nasser penned by</w:t>
      </w:r>
      <w:r w:rsidR="005D4C1D" w:rsidRPr="004B75E3">
        <w:rPr>
          <w:rFonts w:asciiTheme="majorBidi" w:hAnsiTheme="majorBidi" w:cstheme="majorBidi"/>
          <w:sz w:val="24"/>
          <w:szCs w:val="24"/>
        </w:rPr>
        <w:t xml:space="preserve"> French journalist and historian Jean Lacouture</w:t>
      </w:r>
      <w:r w:rsidR="00825873" w:rsidRPr="004B75E3">
        <w:rPr>
          <w:rFonts w:asciiTheme="majorBidi" w:hAnsiTheme="majorBidi" w:cstheme="majorBidi"/>
          <w:sz w:val="24"/>
          <w:szCs w:val="24"/>
        </w:rPr>
        <w:t>: “Nasser prefers the humiliating partition provided by the U.N. to the possibility of another clash with Moshe Dayan’s army.”</w:t>
      </w:r>
      <w:r w:rsidR="00825873" w:rsidRPr="004B75E3">
        <w:rPr>
          <w:rStyle w:val="FootnoteReference"/>
          <w:rFonts w:asciiTheme="majorBidi" w:hAnsiTheme="majorBidi" w:cstheme="majorBidi"/>
          <w:sz w:val="24"/>
          <w:szCs w:val="24"/>
        </w:rPr>
        <w:footnoteReference w:id="169"/>
      </w:r>
    </w:p>
    <w:p w14:paraId="7AF6CE05" w14:textId="69ABA3CC" w:rsidR="002E3CB8" w:rsidRPr="004B75E3" w:rsidRDefault="002E3CB8" w:rsidP="002E3CB8">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However, there were broader achievements as well. Dayan noted the increased might of the IDF, a result of the alliance with France. </w:t>
      </w:r>
      <w:r w:rsidR="00C35EF0" w:rsidRPr="004B75E3">
        <w:rPr>
          <w:rFonts w:asciiTheme="majorBidi" w:hAnsiTheme="majorBidi" w:cstheme="majorBidi"/>
          <w:sz w:val="24"/>
          <w:szCs w:val="24"/>
        </w:rPr>
        <w:t>Through its tripartite</w:t>
      </w:r>
      <w:r w:rsidRPr="004B75E3">
        <w:rPr>
          <w:rFonts w:asciiTheme="majorBidi" w:hAnsiTheme="majorBidi" w:cstheme="majorBidi"/>
          <w:sz w:val="24"/>
          <w:szCs w:val="24"/>
        </w:rPr>
        <w:t xml:space="preserve"> coalition, Israel acquired a new status and </w:t>
      </w:r>
      <w:r w:rsidR="00C35EF0" w:rsidRPr="004B75E3">
        <w:rPr>
          <w:rFonts w:asciiTheme="majorBidi" w:hAnsiTheme="majorBidi" w:cstheme="majorBidi"/>
          <w:sz w:val="24"/>
          <w:szCs w:val="24"/>
        </w:rPr>
        <w:t>proved</w:t>
      </w:r>
      <w:r w:rsidRPr="004B75E3">
        <w:rPr>
          <w:rFonts w:asciiTheme="majorBidi" w:hAnsiTheme="majorBidi" w:cstheme="majorBidi"/>
          <w:sz w:val="24"/>
          <w:szCs w:val="24"/>
        </w:rPr>
        <w:t xml:space="preserve"> itself </w:t>
      </w:r>
      <w:r w:rsidR="00C35EF0" w:rsidRPr="004B75E3">
        <w:rPr>
          <w:rFonts w:asciiTheme="majorBidi" w:hAnsiTheme="majorBidi" w:cstheme="majorBidi"/>
          <w:sz w:val="24"/>
          <w:szCs w:val="24"/>
        </w:rPr>
        <w:t>as</w:t>
      </w:r>
      <w:r w:rsidRPr="004B75E3">
        <w:rPr>
          <w:rFonts w:asciiTheme="majorBidi" w:hAnsiTheme="majorBidi" w:cstheme="majorBidi"/>
          <w:sz w:val="24"/>
          <w:szCs w:val="24"/>
        </w:rPr>
        <w:t xml:space="preserve"> a strong, determined nation., </w:t>
      </w:r>
      <w:r w:rsidR="00C35EF0" w:rsidRPr="004B75E3">
        <w:rPr>
          <w:rFonts w:asciiTheme="majorBidi" w:hAnsiTheme="majorBidi" w:cstheme="majorBidi"/>
          <w:sz w:val="24"/>
          <w:szCs w:val="24"/>
        </w:rPr>
        <w:t xml:space="preserve">As </w:t>
      </w:r>
      <w:r w:rsidRPr="004B75E3">
        <w:rPr>
          <w:rFonts w:asciiTheme="majorBidi" w:hAnsiTheme="majorBidi" w:cstheme="majorBidi"/>
          <w:sz w:val="24"/>
          <w:szCs w:val="24"/>
        </w:rPr>
        <w:t>Dayan wrote</w:t>
      </w:r>
      <w:r w:rsidR="00C35EF0" w:rsidRPr="004B75E3">
        <w:rPr>
          <w:rFonts w:asciiTheme="majorBidi" w:hAnsiTheme="majorBidi" w:cstheme="majorBidi"/>
          <w:sz w:val="24"/>
          <w:szCs w:val="24"/>
        </w:rPr>
        <w:t xml:space="preserve"> in an article</w:t>
      </w:r>
      <w:r w:rsidRPr="004B75E3">
        <w:rPr>
          <w:rFonts w:asciiTheme="majorBidi" w:hAnsiTheme="majorBidi" w:cstheme="majorBidi"/>
          <w:sz w:val="24"/>
          <w:szCs w:val="24"/>
        </w:rPr>
        <w:t>, “After the Suez crises, the updated ‘who’s who’ now counts the Israeli army as the strongest in the Middle East and Israel has, in the eyes of the global powers, grown from a minor who needs to be cared for and coddled</w:t>
      </w:r>
      <w:r w:rsidR="0051315E" w:rsidRPr="004B75E3">
        <w:rPr>
          <w:rFonts w:asciiTheme="majorBidi" w:hAnsiTheme="majorBidi" w:cstheme="majorBidi"/>
          <w:sz w:val="24"/>
          <w:szCs w:val="24"/>
        </w:rPr>
        <w:t xml:space="preserve"> to a potential ally that c</w:t>
      </w:r>
      <w:r w:rsidR="000C1CA9" w:rsidRPr="004B75E3">
        <w:rPr>
          <w:rFonts w:asciiTheme="majorBidi" w:hAnsiTheme="majorBidi" w:cstheme="majorBidi"/>
          <w:sz w:val="24"/>
          <w:szCs w:val="24"/>
        </w:rPr>
        <w:t>an be relied on and called on for</w:t>
      </w:r>
      <w:r w:rsidR="0051315E" w:rsidRPr="004B75E3">
        <w:rPr>
          <w:rFonts w:asciiTheme="majorBidi" w:hAnsiTheme="majorBidi" w:cstheme="majorBidi"/>
          <w:sz w:val="24"/>
          <w:szCs w:val="24"/>
        </w:rPr>
        <w:t xml:space="preserve"> help.”</w:t>
      </w:r>
      <w:r w:rsidR="0051315E" w:rsidRPr="004B75E3">
        <w:rPr>
          <w:rStyle w:val="FootnoteReference"/>
          <w:rFonts w:asciiTheme="majorBidi" w:hAnsiTheme="majorBidi" w:cstheme="majorBidi"/>
          <w:sz w:val="24"/>
          <w:szCs w:val="24"/>
        </w:rPr>
        <w:footnoteReference w:id="170"/>
      </w:r>
    </w:p>
    <w:p w14:paraId="556AC36A" w14:textId="65C0479B" w:rsidR="0051315E" w:rsidRPr="004B75E3" w:rsidRDefault="0051315E" w:rsidP="0051315E">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Despite Nasser’s belligerent rhetoric, the Egyptian border remained calm for the coming decade. Dayan admitted that the Allies had hope</w:t>
      </w:r>
      <w:r w:rsidR="000C1CA9" w:rsidRPr="004B75E3">
        <w:rPr>
          <w:rFonts w:asciiTheme="majorBidi" w:hAnsiTheme="majorBidi" w:cstheme="majorBidi"/>
          <w:sz w:val="24"/>
          <w:szCs w:val="24"/>
        </w:rPr>
        <w:t>d</w:t>
      </w:r>
      <w:r w:rsidRPr="004B75E3">
        <w:rPr>
          <w:rFonts w:asciiTheme="majorBidi" w:hAnsiTheme="majorBidi" w:cstheme="majorBidi"/>
          <w:sz w:val="24"/>
          <w:szCs w:val="24"/>
        </w:rPr>
        <w:t xml:space="preserve"> to topple Nasser and replace his regime with one sympathetic to the West. But a decade later, with the wisdom of hindsight, it would emerge that replacing the leader of Egypt would</w:t>
      </w:r>
      <w:r w:rsidR="00C35EF0" w:rsidRPr="004B75E3">
        <w:rPr>
          <w:rFonts w:asciiTheme="majorBidi" w:hAnsiTheme="majorBidi" w:cstheme="majorBidi"/>
          <w:sz w:val="24"/>
          <w:szCs w:val="24"/>
        </w:rPr>
        <w:t xml:space="preserve"> not</w:t>
      </w:r>
      <w:r w:rsidRPr="004B75E3">
        <w:rPr>
          <w:rFonts w:asciiTheme="majorBidi" w:hAnsiTheme="majorBidi" w:cstheme="majorBidi"/>
          <w:sz w:val="24"/>
          <w:szCs w:val="24"/>
        </w:rPr>
        <w:t xml:space="preserve"> have changed much, as </w:t>
      </w:r>
      <w:r w:rsidR="00C35EF0" w:rsidRPr="004B75E3">
        <w:rPr>
          <w:rFonts w:asciiTheme="majorBidi" w:hAnsiTheme="majorBidi" w:cstheme="majorBidi"/>
          <w:sz w:val="24"/>
          <w:szCs w:val="24"/>
        </w:rPr>
        <w:t xml:space="preserve">throughout the Middle East, </w:t>
      </w:r>
      <w:r w:rsidRPr="004B75E3">
        <w:rPr>
          <w:rFonts w:asciiTheme="majorBidi" w:hAnsiTheme="majorBidi" w:cstheme="majorBidi"/>
          <w:sz w:val="24"/>
          <w:szCs w:val="24"/>
        </w:rPr>
        <w:t>all pro-W</w:t>
      </w:r>
      <w:r w:rsidR="000C1CA9" w:rsidRPr="004B75E3">
        <w:rPr>
          <w:rFonts w:asciiTheme="majorBidi" w:hAnsiTheme="majorBidi" w:cstheme="majorBidi"/>
          <w:sz w:val="24"/>
          <w:szCs w:val="24"/>
        </w:rPr>
        <w:t>estern regimes were</w:t>
      </w:r>
      <w:r w:rsidRPr="004B75E3">
        <w:rPr>
          <w:rFonts w:asciiTheme="majorBidi" w:hAnsiTheme="majorBidi" w:cstheme="majorBidi"/>
          <w:sz w:val="24"/>
          <w:szCs w:val="24"/>
        </w:rPr>
        <w:t xml:space="preserve"> be</w:t>
      </w:r>
      <w:r w:rsidR="000C1CA9" w:rsidRPr="004B75E3">
        <w:rPr>
          <w:rFonts w:asciiTheme="majorBidi" w:hAnsiTheme="majorBidi" w:cstheme="majorBidi"/>
          <w:sz w:val="24"/>
          <w:szCs w:val="24"/>
        </w:rPr>
        <w:t>ing</w:t>
      </w:r>
      <w:r w:rsidRPr="004B75E3">
        <w:rPr>
          <w:rFonts w:asciiTheme="majorBidi" w:hAnsiTheme="majorBidi" w:cstheme="majorBidi"/>
          <w:sz w:val="24"/>
          <w:szCs w:val="24"/>
        </w:rPr>
        <w:t xml:space="preserve"> replace</w:t>
      </w:r>
      <w:r w:rsidR="000C1CA9" w:rsidRPr="004B75E3">
        <w:rPr>
          <w:rFonts w:asciiTheme="majorBidi" w:hAnsiTheme="majorBidi" w:cstheme="majorBidi"/>
          <w:sz w:val="24"/>
          <w:szCs w:val="24"/>
        </w:rPr>
        <w:t>d</w:t>
      </w:r>
      <w:r w:rsidRPr="004B75E3">
        <w:rPr>
          <w:rFonts w:asciiTheme="majorBidi" w:hAnsiTheme="majorBidi" w:cstheme="majorBidi"/>
          <w:sz w:val="24"/>
          <w:szCs w:val="24"/>
        </w:rPr>
        <w:t xml:space="preserve"> by anti-Western ones. Nasser’s fall would</w:t>
      </w:r>
      <w:r w:rsidR="00C35EF0" w:rsidRPr="004B75E3">
        <w:rPr>
          <w:rFonts w:asciiTheme="majorBidi" w:hAnsiTheme="majorBidi" w:cstheme="majorBidi"/>
          <w:sz w:val="24"/>
          <w:szCs w:val="24"/>
        </w:rPr>
        <w:t xml:space="preserve"> not</w:t>
      </w:r>
      <w:r w:rsidRPr="004B75E3">
        <w:rPr>
          <w:rFonts w:asciiTheme="majorBidi" w:hAnsiTheme="majorBidi" w:cstheme="majorBidi"/>
          <w:sz w:val="24"/>
          <w:szCs w:val="24"/>
        </w:rPr>
        <w:t xml:space="preserve"> have changed the</w:t>
      </w:r>
      <w:r w:rsidR="000C1CA9" w:rsidRPr="004B75E3">
        <w:rPr>
          <w:rFonts w:asciiTheme="majorBidi" w:hAnsiTheme="majorBidi" w:cstheme="majorBidi"/>
          <w:sz w:val="24"/>
          <w:szCs w:val="24"/>
        </w:rPr>
        <w:t xml:space="preserve"> French retreat from Algeria or</w:t>
      </w:r>
      <w:r w:rsidRPr="004B75E3">
        <w:rPr>
          <w:rFonts w:asciiTheme="majorBidi" w:hAnsiTheme="majorBidi" w:cstheme="majorBidi"/>
          <w:sz w:val="24"/>
          <w:szCs w:val="24"/>
        </w:rPr>
        <w:t xml:space="preserve"> the British withdrawal from the Middle East.</w:t>
      </w:r>
    </w:p>
    <w:p w14:paraId="7C3BED45" w14:textId="25A45473" w:rsidR="003F5E86" w:rsidRPr="004B75E3" w:rsidRDefault="003C37FF" w:rsidP="000C1CA9">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Dayan concluded the article with two interesting </w:t>
      </w:r>
      <w:r w:rsidR="00C35EF0" w:rsidRPr="004B75E3">
        <w:rPr>
          <w:rFonts w:asciiTheme="majorBidi" w:hAnsiTheme="majorBidi" w:cstheme="majorBidi"/>
          <w:sz w:val="24"/>
          <w:szCs w:val="24"/>
        </w:rPr>
        <w:t>observations</w:t>
      </w:r>
      <w:r w:rsidRPr="004B75E3">
        <w:rPr>
          <w:rFonts w:asciiTheme="majorBidi" w:hAnsiTheme="majorBidi" w:cstheme="majorBidi"/>
          <w:sz w:val="24"/>
          <w:szCs w:val="24"/>
        </w:rPr>
        <w:t xml:space="preserve">. The first was about Gaza. He wrote </w:t>
      </w:r>
      <w:r w:rsidR="00770CC5" w:rsidRPr="004B75E3">
        <w:rPr>
          <w:rFonts w:asciiTheme="majorBidi" w:hAnsiTheme="majorBidi" w:cstheme="majorBidi"/>
          <w:sz w:val="24"/>
          <w:szCs w:val="24"/>
        </w:rPr>
        <w:t xml:space="preserve">that </w:t>
      </w:r>
      <w:r w:rsidRPr="004B75E3">
        <w:rPr>
          <w:rFonts w:asciiTheme="majorBidi" w:hAnsiTheme="majorBidi" w:cstheme="majorBidi"/>
          <w:sz w:val="24"/>
          <w:szCs w:val="24"/>
        </w:rPr>
        <w:t xml:space="preserve">he </w:t>
      </w:r>
      <w:r w:rsidR="00C35EF0" w:rsidRPr="004B75E3">
        <w:rPr>
          <w:rFonts w:asciiTheme="majorBidi" w:hAnsiTheme="majorBidi" w:cstheme="majorBidi"/>
          <w:sz w:val="24"/>
          <w:szCs w:val="24"/>
        </w:rPr>
        <w:t>regretted having given</w:t>
      </w:r>
      <w:r w:rsidRPr="004B75E3">
        <w:rPr>
          <w:rFonts w:asciiTheme="majorBidi" w:hAnsiTheme="majorBidi" w:cstheme="majorBidi"/>
          <w:sz w:val="24"/>
          <w:szCs w:val="24"/>
        </w:rPr>
        <w:t xml:space="preserve"> the Gaza Strip to Egypt, </w:t>
      </w:r>
      <w:r w:rsidR="00C35EF0" w:rsidRPr="004B75E3">
        <w:rPr>
          <w:rFonts w:asciiTheme="majorBidi" w:hAnsiTheme="majorBidi" w:cstheme="majorBidi"/>
          <w:sz w:val="24"/>
          <w:szCs w:val="24"/>
        </w:rPr>
        <w:t>believing</w:t>
      </w:r>
      <w:r w:rsidRPr="004B75E3">
        <w:rPr>
          <w:rFonts w:asciiTheme="majorBidi" w:hAnsiTheme="majorBidi" w:cstheme="majorBidi"/>
          <w:sz w:val="24"/>
          <w:szCs w:val="24"/>
        </w:rPr>
        <w:t xml:space="preserve"> that if it had remained </w:t>
      </w:r>
      <w:r w:rsidR="003F5E86" w:rsidRPr="004B75E3">
        <w:rPr>
          <w:rFonts w:asciiTheme="majorBidi" w:hAnsiTheme="majorBidi" w:cstheme="majorBidi"/>
          <w:sz w:val="24"/>
          <w:szCs w:val="24"/>
        </w:rPr>
        <w:t>under IDF control, it would have been possible to reach an arrangement with Jordan</w:t>
      </w:r>
      <w:r w:rsidR="00C35EF0" w:rsidRPr="004B75E3">
        <w:rPr>
          <w:rFonts w:asciiTheme="majorBidi" w:hAnsiTheme="majorBidi" w:cstheme="majorBidi"/>
          <w:sz w:val="24"/>
          <w:szCs w:val="24"/>
        </w:rPr>
        <w:t xml:space="preserve">. Jordan would then </w:t>
      </w:r>
      <w:r w:rsidR="003F5E86" w:rsidRPr="004B75E3">
        <w:rPr>
          <w:rFonts w:asciiTheme="majorBidi" w:hAnsiTheme="majorBidi" w:cstheme="majorBidi"/>
          <w:sz w:val="24"/>
          <w:szCs w:val="24"/>
        </w:rPr>
        <w:t>have settled the Gaza Strip refugees on its soil and built a port</w:t>
      </w:r>
      <w:r w:rsidR="000C1CA9" w:rsidRPr="004B75E3">
        <w:rPr>
          <w:rFonts w:asciiTheme="majorBidi" w:hAnsiTheme="majorBidi" w:cstheme="majorBidi"/>
          <w:sz w:val="24"/>
          <w:szCs w:val="24"/>
        </w:rPr>
        <w:t xml:space="preserve"> in Gaza</w:t>
      </w:r>
      <w:r w:rsidR="003F5E86" w:rsidRPr="004B75E3">
        <w:rPr>
          <w:rFonts w:asciiTheme="majorBidi" w:hAnsiTheme="majorBidi" w:cstheme="majorBidi"/>
          <w:sz w:val="24"/>
          <w:szCs w:val="24"/>
        </w:rPr>
        <w:t xml:space="preserve"> to link it wi</w:t>
      </w:r>
      <w:r w:rsidR="000C1CA9" w:rsidRPr="004B75E3">
        <w:rPr>
          <w:rFonts w:asciiTheme="majorBidi" w:hAnsiTheme="majorBidi" w:cstheme="majorBidi"/>
          <w:sz w:val="24"/>
          <w:szCs w:val="24"/>
        </w:rPr>
        <w:t>th the Mediterranean Sea</w:t>
      </w:r>
      <w:r w:rsidR="003F5E86" w:rsidRPr="004B75E3">
        <w:rPr>
          <w:rFonts w:asciiTheme="majorBidi" w:hAnsiTheme="majorBidi" w:cstheme="majorBidi"/>
          <w:sz w:val="24"/>
          <w:szCs w:val="24"/>
        </w:rPr>
        <w:t xml:space="preserve">. </w:t>
      </w:r>
      <w:r w:rsidR="00C35EF0" w:rsidRPr="004B75E3">
        <w:rPr>
          <w:rFonts w:asciiTheme="majorBidi" w:hAnsiTheme="majorBidi" w:cstheme="majorBidi"/>
          <w:sz w:val="24"/>
          <w:szCs w:val="24"/>
        </w:rPr>
        <w:t>His second observation concerned</w:t>
      </w:r>
      <w:r w:rsidR="003F5E86" w:rsidRPr="004B75E3">
        <w:rPr>
          <w:rFonts w:asciiTheme="majorBidi" w:hAnsiTheme="majorBidi" w:cstheme="majorBidi"/>
          <w:sz w:val="24"/>
          <w:szCs w:val="24"/>
        </w:rPr>
        <w:t xml:space="preserve"> the U.N. observers stationed in Sinai. Dayan </w:t>
      </w:r>
      <w:r w:rsidR="00C35EF0" w:rsidRPr="004B75E3">
        <w:rPr>
          <w:rFonts w:asciiTheme="majorBidi" w:hAnsiTheme="majorBidi" w:cstheme="majorBidi"/>
          <w:sz w:val="24"/>
          <w:szCs w:val="24"/>
        </w:rPr>
        <w:t xml:space="preserve">opposed having </w:t>
      </w:r>
      <w:r w:rsidR="003F5E86" w:rsidRPr="004B75E3">
        <w:rPr>
          <w:rFonts w:asciiTheme="majorBidi" w:hAnsiTheme="majorBidi" w:cstheme="majorBidi"/>
          <w:sz w:val="24"/>
          <w:szCs w:val="24"/>
        </w:rPr>
        <w:t xml:space="preserve">a foreign force serving as a barrier, </w:t>
      </w:r>
      <w:r w:rsidR="00C35EF0" w:rsidRPr="004B75E3">
        <w:rPr>
          <w:rFonts w:asciiTheme="majorBidi" w:hAnsiTheme="majorBidi" w:cstheme="majorBidi"/>
          <w:sz w:val="24"/>
          <w:szCs w:val="24"/>
        </w:rPr>
        <w:t>believing that</w:t>
      </w:r>
      <w:r w:rsidR="003F5E86" w:rsidRPr="004B75E3">
        <w:rPr>
          <w:rFonts w:asciiTheme="majorBidi" w:hAnsiTheme="majorBidi" w:cstheme="majorBidi"/>
          <w:sz w:val="24"/>
          <w:szCs w:val="24"/>
        </w:rPr>
        <w:t xml:space="preserve"> both sides </w:t>
      </w:r>
      <w:r w:rsidR="000C1CA9" w:rsidRPr="004B75E3">
        <w:rPr>
          <w:rFonts w:asciiTheme="majorBidi" w:hAnsiTheme="majorBidi" w:cstheme="majorBidi"/>
          <w:sz w:val="24"/>
          <w:szCs w:val="24"/>
        </w:rPr>
        <w:t>would eventually have</w:t>
      </w:r>
      <w:r w:rsidR="003F5E86" w:rsidRPr="004B75E3">
        <w:rPr>
          <w:rFonts w:asciiTheme="majorBidi" w:hAnsiTheme="majorBidi" w:cstheme="majorBidi"/>
          <w:sz w:val="24"/>
          <w:szCs w:val="24"/>
        </w:rPr>
        <w:t xml:space="preserve"> to get used to the presence of the other. He wrote, “I prefer a normalization of hostility to artificial arrangements… The barrier of foreign forces only serves to create a fiction of neighb</w:t>
      </w:r>
      <w:r w:rsidR="000C1CA9" w:rsidRPr="004B75E3">
        <w:rPr>
          <w:rFonts w:asciiTheme="majorBidi" w:hAnsiTheme="majorBidi" w:cstheme="majorBidi"/>
          <w:sz w:val="24"/>
          <w:szCs w:val="24"/>
        </w:rPr>
        <w:t>orly relations and thus</w:t>
      </w:r>
      <w:r w:rsidR="003F5E86" w:rsidRPr="004B75E3">
        <w:rPr>
          <w:rFonts w:asciiTheme="majorBidi" w:hAnsiTheme="majorBidi" w:cstheme="majorBidi"/>
          <w:sz w:val="24"/>
          <w:szCs w:val="24"/>
        </w:rPr>
        <w:t xml:space="preserve"> postpones peace.”</w:t>
      </w:r>
      <w:r w:rsidR="003F5E86" w:rsidRPr="004B75E3">
        <w:rPr>
          <w:rStyle w:val="FootnoteReference"/>
          <w:rFonts w:asciiTheme="majorBidi" w:hAnsiTheme="majorBidi" w:cstheme="majorBidi"/>
          <w:sz w:val="24"/>
          <w:szCs w:val="24"/>
        </w:rPr>
        <w:footnoteReference w:id="171"/>
      </w:r>
    </w:p>
    <w:p w14:paraId="4274E46F" w14:textId="68795DC5" w:rsidR="00A11D96" w:rsidRPr="004B75E3" w:rsidRDefault="003F5E86" w:rsidP="00591CEF">
      <w:pPr>
        <w:spacing w:line="360" w:lineRule="auto"/>
        <w:jc w:val="both"/>
        <w:rPr>
          <w:rFonts w:asciiTheme="majorBidi" w:hAnsiTheme="majorBidi" w:cstheme="majorBidi"/>
          <w:sz w:val="24"/>
          <w:szCs w:val="24"/>
        </w:rPr>
      </w:pPr>
      <w:r w:rsidRPr="004B75E3">
        <w:rPr>
          <w:rFonts w:asciiTheme="majorBidi" w:hAnsiTheme="majorBidi" w:cstheme="majorBidi"/>
          <w:sz w:val="24"/>
          <w:szCs w:val="24"/>
        </w:rPr>
        <w:t xml:space="preserve">Various </w:t>
      </w:r>
      <w:r w:rsidR="00C35EF0" w:rsidRPr="004B75E3">
        <w:rPr>
          <w:rFonts w:asciiTheme="majorBidi" w:hAnsiTheme="majorBidi" w:cstheme="majorBidi"/>
          <w:sz w:val="24"/>
          <w:szCs w:val="24"/>
        </w:rPr>
        <w:t>parties</w:t>
      </w:r>
      <w:r w:rsidRPr="004B75E3">
        <w:rPr>
          <w:rFonts w:asciiTheme="majorBidi" w:hAnsiTheme="majorBidi" w:cstheme="majorBidi"/>
          <w:sz w:val="24"/>
          <w:szCs w:val="24"/>
        </w:rPr>
        <w:t xml:space="preserve"> </w:t>
      </w:r>
      <w:r w:rsidR="00C35EF0" w:rsidRPr="004B75E3">
        <w:rPr>
          <w:rFonts w:asciiTheme="majorBidi" w:hAnsiTheme="majorBidi" w:cstheme="majorBidi"/>
          <w:sz w:val="24"/>
          <w:szCs w:val="24"/>
        </w:rPr>
        <w:t xml:space="preserve">have </w:t>
      </w:r>
      <w:r w:rsidRPr="004B75E3">
        <w:rPr>
          <w:rFonts w:asciiTheme="majorBidi" w:hAnsiTheme="majorBidi" w:cstheme="majorBidi"/>
          <w:sz w:val="24"/>
          <w:szCs w:val="24"/>
        </w:rPr>
        <w:t xml:space="preserve">criticized the war’s achievements. Some </w:t>
      </w:r>
      <w:r w:rsidR="00C35EF0" w:rsidRPr="004B75E3">
        <w:rPr>
          <w:rFonts w:asciiTheme="majorBidi" w:hAnsiTheme="majorBidi" w:cstheme="majorBidi"/>
          <w:sz w:val="24"/>
          <w:szCs w:val="24"/>
        </w:rPr>
        <w:t xml:space="preserve">have </w:t>
      </w:r>
      <w:r w:rsidRPr="004B75E3">
        <w:rPr>
          <w:rFonts w:asciiTheme="majorBidi" w:hAnsiTheme="majorBidi" w:cstheme="majorBidi"/>
          <w:sz w:val="24"/>
          <w:szCs w:val="24"/>
        </w:rPr>
        <w:t xml:space="preserve">claimed the campaign delayed peace and entrenched Arab hostility, specifically Nasser’s, to Israel. It </w:t>
      </w:r>
      <w:r w:rsidR="004761AE" w:rsidRPr="004B75E3">
        <w:rPr>
          <w:rFonts w:asciiTheme="majorBidi" w:hAnsiTheme="majorBidi" w:cstheme="majorBidi"/>
          <w:sz w:val="24"/>
          <w:szCs w:val="24"/>
        </w:rPr>
        <w:t>has also been</w:t>
      </w:r>
      <w:r w:rsidRPr="004B75E3">
        <w:rPr>
          <w:rFonts w:asciiTheme="majorBidi" w:hAnsiTheme="majorBidi" w:cstheme="majorBidi"/>
          <w:sz w:val="24"/>
          <w:szCs w:val="24"/>
        </w:rPr>
        <w:t xml:space="preserve"> claimed that Israel “sullied itself” by cooperating with European imperialism.</w:t>
      </w:r>
      <w:r w:rsidRPr="004B75E3">
        <w:rPr>
          <w:rStyle w:val="FootnoteReference"/>
          <w:rFonts w:asciiTheme="majorBidi" w:hAnsiTheme="majorBidi" w:cstheme="majorBidi"/>
          <w:sz w:val="24"/>
          <w:szCs w:val="24"/>
        </w:rPr>
        <w:footnoteReference w:id="172"/>
      </w:r>
      <w:r w:rsidRPr="004B75E3">
        <w:rPr>
          <w:rFonts w:asciiTheme="majorBidi" w:hAnsiTheme="majorBidi" w:cstheme="majorBidi"/>
          <w:sz w:val="24"/>
          <w:szCs w:val="24"/>
        </w:rPr>
        <w:t xml:space="preserve"> But, in hindsight, it is difficult to argue with the</w:t>
      </w:r>
      <w:r w:rsidR="000C1CA9" w:rsidRPr="004B75E3">
        <w:rPr>
          <w:rFonts w:asciiTheme="majorBidi" w:hAnsiTheme="majorBidi" w:cstheme="majorBidi"/>
          <w:sz w:val="24"/>
          <w:szCs w:val="24"/>
        </w:rPr>
        <w:t xml:space="preserve"> Sinai Campaign’s</w:t>
      </w:r>
      <w:r w:rsidRPr="004B75E3">
        <w:rPr>
          <w:rFonts w:asciiTheme="majorBidi" w:hAnsiTheme="majorBidi" w:cstheme="majorBidi"/>
          <w:sz w:val="24"/>
          <w:szCs w:val="24"/>
        </w:rPr>
        <w:t xml:space="preserve"> political</w:t>
      </w:r>
      <w:r w:rsidR="000C1CA9" w:rsidRPr="004B75E3">
        <w:rPr>
          <w:rFonts w:asciiTheme="majorBidi" w:hAnsiTheme="majorBidi" w:cstheme="majorBidi"/>
          <w:sz w:val="24"/>
          <w:szCs w:val="24"/>
        </w:rPr>
        <w:t xml:space="preserve"> successes</w:t>
      </w:r>
      <w:r w:rsidR="00E34140" w:rsidRPr="004B75E3">
        <w:rPr>
          <w:rFonts w:asciiTheme="majorBidi" w:hAnsiTheme="majorBidi" w:cstheme="majorBidi"/>
          <w:sz w:val="24"/>
          <w:szCs w:val="24"/>
        </w:rPr>
        <w:t xml:space="preserve">. </w:t>
      </w:r>
      <w:r w:rsidR="000B4224" w:rsidRPr="004B75E3">
        <w:rPr>
          <w:rFonts w:asciiTheme="majorBidi" w:hAnsiTheme="majorBidi" w:cstheme="majorBidi"/>
          <w:sz w:val="24"/>
          <w:szCs w:val="24"/>
        </w:rPr>
        <w:t xml:space="preserve">Because of it, </w:t>
      </w:r>
      <w:r w:rsidR="000C1CA9" w:rsidRPr="004B75E3">
        <w:rPr>
          <w:rFonts w:asciiTheme="majorBidi" w:hAnsiTheme="majorBidi" w:cstheme="majorBidi"/>
          <w:sz w:val="24"/>
          <w:szCs w:val="24"/>
        </w:rPr>
        <w:t>no one</w:t>
      </w:r>
      <w:r w:rsidR="000B4224" w:rsidRPr="004B75E3">
        <w:rPr>
          <w:rFonts w:asciiTheme="majorBidi" w:hAnsiTheme="majorBidi" w:cstheme="majorBidi"/>
          <w:sz w:val="24"/>
          <w:szCs w:val="24"/>
        </w:rPr>
        <w:t xml:space="preserve"> presented </w:t>
      </w:r>
      <w:r w:rsidR="000C1CA9" w:rsidRPr="004B75E3">
        <w:rPr>
          <w:rFonts w:asciiTheme="majorBidi" w:hAnsiTheme="majorBidi" w:cstheme="majorBidi"/>
          <w:sz w:val="24"/>
          <w:szCs w:val="24"/>
        </w:rPr>
        <w:t xml:space="preserve">Israel </w:t>
      </w:r>
      <w:r w:rsidR="000B4224" w:rsidRPr="004B75E3">
        <w:rPr>
          <w:rFonts w:asciiTheme="majorBidi" w:hAnsiTheme="majorBidi" w:cstheme="majorBidi"/>
          <w:sz w:val="24"/>
          <w:szCs w:val="24"/>
        </w:rPr>
        <w:t>with all sorts of proposal</w:t>
      </w:r>
      <w:r w:rsidR="000C1CA9" w:rsidRPr="004B75E3">
        <w:rPr>
          <w:rFonts w:asciiTheme="majorBidi" w:hAnsiTheme="majorBidi" w:cstheme="majorBidi"/>
          <w:sz w:val="24"/>
          <w:szCs w:val="24"/>
        </w:rPr>
        <w:t xml:space="preserve">s – e.g., </w:t>
      </w:r>
      <w:r w:rsidR="0002114B" w:rsidRPr="004B75E3">
        <w:rPr>
          <w:rFonts w:asciiTheme="majorBidi" w:hAnsiTheme="majorBidi" w:cstheme="majorBidi"/>
          <w:sz w:val="24"/>
          <w:szCs w:val="24"/>
        </w:rPr>
        <w:t>Plan</w:t>
      </w:r>
      <w:r w:rsidR="000C1CA9" w:rsidRPr="004B75E3">
        <w:rPr>
          <w:rFonts w:asciiTheme="majorBidi" w:hAnsiTheme="majorBidi" w:cstheme="majorBidi"/>
          <w:sz w:val="24"/>
          <w:szCs w:val="24"/>
        </w:rPr>
        <w:t xml:space="preserve"> Alpha – that would </w:t>
      </w:r>
      <w:r w:rsidR="004761AE" w:rsidRPr="004B75E3">
        <w:rPr>
          <w:rFonts w:asciiTheme="majorBidi" w:hAnsiTheme="majorBidi" w:cstheme="majorBidi"/>
          <w:sz w:val="24"/>
          <w:szCs w:val="24"/>
        </w:rPr>
        <w:t>break off</w:t>
      </w:r>
      <w:r w:rsidR="000B4224" w:rsidRPr="004B75E3">
        <w:rPr>
          <w:rFonts w:asciiTheme="majorBidi" w:hAnsiTheme="majorBidi" w:cstheme="majorBidi"/>
          <w:sz w:val="24"/>
          <w:szCs w:val="24"/>
        </w:rPr>
        <w:t xml:space="preserve"> portions </w:t>
      </w:r>
      <w:r w:rsidR="0002114B" w:rsidRPr="004B75E3">
        <w:rPr>
          <w:rFonts w:asciiTheme="majorBidi" w:hAnsiTheme="majorBidi" w:cstheme="majorBidi"/>
          <w:sz w:val="24"/>
          <w:szCs w:val="24"/>
        </w:rPr>
        <w:t xml:space="preserve">of </w:t>
      </w:r>
      <w:r w:rsidR="000C1CA9" w:rsidRPr="004B75E3">
        <w:rPr>
          <w:rFonts w:asciiTheme="majorBidi" w:hAnsiTheme="majorBidi" w:cstheme="majorBidi"/>
          <w:sz w:val="24"/>
          <w:szCs w:val="24"/>
        </w:rPr>
        <w:t>its territory</w:t>
      </w:r>
      <w:r w:rsidR="004761AE" w:rsidRPr="004B75E3">
        <w:rPr>
          <w:rFonts w:asciiTheme="majorBidi" w:hAnsiTheme="majorBidi" w:cstheme="majorBidi"/>
          <w:sz w:val="24"/>
          <w:szCs w:val="24"/>
        </w:rPr>
        <w:t xml:space="preserve">. </w:t>
      </w:r>
      <w:r w:rsidR="000B4224" w:rsidRPr="004B75E3">
        <w:rPr>
          <w:rFonts w:asciiTheme="majorBidi" w:hAnsiTheme="majorBidi" w:cstheme="majorBidi"/>
          <w:sz w:val="24"/>
          <w:szCs w:val="24"/>
        </w:rPr>
        <w:t xml:space="preserve">Israel’s deterrence vis-à-vis the regional nations was enhanced and Israel’s </w:t>
      </w:r>
      <w:r w:rsidR="000C1CA9" w:rsidRPr="004B75E3">
        <w:rPr>
          <w:rFonts w:asciiTheme="majorBidi" w:hAnsiTheme="majorBidi" w:cstheme="majorBidi"/>
          <w:sz w:val="24"/>
          <w:szCs w:val="24"/>
        </w:rPr>
        <w:t>global</w:t>
      </w:r>
      <w:r w:rsidR="000B4224" w:rsidRPr="004B75E3">
        <w:rPr>
          <w:rFonts w:asciiTheme="majorBidi" w:hAnsiTheme="majorBidi" w:cstheme="majorBidi"/>
          <w:sz w:val="24"/>
          <w:szCs w:val="24"/>
        </w:rPr>
        <w:t xml:space="preserve"> status improved. Thanks to the war, Israel </w:t>
      </w:r>
      <w:r w:rsidR="000C1CA9" w:rsidRPr="004B75E3">
        <w:rPr>
          <w:rFonts w:asciiTheme="majorBidi" w:hAnsiTheme="majorBidi" w:cstheme="majorBidi"/>
          <w:sz w:val="24"/>
          <w:szCs w:val="24"/>
        </w:rPr>
        <w:t>signed</w:t>
      </w:r>
      <w:r w:rsidR="000B4224" w:rsidRPr="004B75E3">
        <w:rPr>
          <w:rFonts w:asciiTheme="majorBidi" w:hAnsiTheme="majorBidi" w:cstheme="majorBidi"/>
          <w:sz w:val="24"/>
          <w:szCs w:val="24"/>
        </w:rPr>
        <w:t xml:space="preserve"> diplomatic agreements with Iran, Turkey, and Ethiopia, as well as many African nations with which Israel would </w:t>
      </w:r>
      <w:r w:rsidR="004761AE" w:rsidRPr="004B75E3">
        <w:rPr>
          <w:rFonts w:asciiTheme="majorBidi" w:hAnsiTheme="majorBidi" w:cstheme="majorBidi"/>
          <w:sz w:val="24"/>
          <w:szCs w:val="24"/>
        </w:rPr>
        <w:t>enjoy</w:t>
      </w:r>
      <w:r w:rsidR="000B4224" w:rsidRPr="004B75E3">
        <w:rPr>
          <w:rFonts w:asciiTheme="majorBidi" w:hAnsiTheme="majorBidi" w:cstheme="majorBidi"/>
          <w:sz w:val="24"/>
          <w:szCs w:val="24"/>
        </w:rPr>
        <w:t xml:space="preserve"> flourishing relations for </w:t>
      </w:r>
      <w:r w:rsidR="004761AE" w:rsidRPr="004B75E3">
        <w:rPr>
          <w:rFonts w:asciiTheme="majorBidi" w:hAnsiTheme="majorBidi" w:cstheme="majorBidi"/>
          <w:sz w:val="24"/>
          <w:szCs w:val="24"/>
        </w:rPr>
        <w:t xml:space="preserve">over </w:t>
      </w:r>
      <w:r w:rsidR="000B4224" w:rsidRPr="004B75E3">
        <w:rPr>
          <w:rFonts w:asciiTheme="majorBidi" w:hAnsiTheme="majorBidi" w:cstheme="majorBidi"/>
          <w:sz w:val="24"/>
          <w:szCs w:val="24"/>
        </w:rPr>
        <w:t xml:space="preserve">a decade. Israel’s relations with France became even more friendly and generated the benefits Israel expected – that is, until the Six-Day War, </w:t>
      </w:r>
      <w:r w:rsidR="004761AE" w:rsidRPr="004B75E3">
        <w:rPr>
          <w:rFonts w:asciiTheme="majorBidi" w:hAnsiTheme="majorBidi" w:cstheme="majorBidi"/>
          <w:sz w:val="24"/>
          <w:szCs w:val="24"/>
        </w:rPr>
        <w:t xml:space="preserve">when </w:t>
      </w:r>
      <w:r w:rsidR="000B4224" w:rsidRPr="004B75E3">
        <w:rPr>
          <w:rFonts w:asciiTheme="majorBidi" w:hAnsiTheme="majorBidi" w:cstheme="majorBidi"/>
          <w:sz w:val="24"/>
          <w:szCs w:val="24"/>
        </w:rPr>
        <w:t>French policy</w:t>
      </w:r>
      <w:r w:rsidR="004761AE" w:rsidRPr="004B75E3">
        <w:rPr>
          <w:rFonts w:asciiTheme="majorBidi" w:hAnsiTheme="majorBidi" w:cstheme="majorBidi"/>
          <w:sz w:val="24"/>
          <w:szCs w:val="24"/>
        </w:rPr>
        <w:t xml:space="preserve"> did an about-face and became</w:t>
      </w:r>
      <w:r w:rsidR="000B4224" w:rsidRPr="004B75E3">
        <w:rPr>
          <w:rFonts w:asciiTheme="majorBidi" w:hAnsiTheme="majorBidi" w:cstheme="majorBidi"/>
          <w:sz w:val="24"/>
          <w:szCs w:val="24"/>
        </w:rPr>
        <w:t xml:space="preserve"> pro-Arab.</w:t>
      </w:r>
      <w:r w:rsidR="00591CEF" w:rsidRPr="004B75E3">
        <w:rPr>
          <w:rFonts w:asciiTheme="majorBidi" w:hAnsiTheme="majorBidi" w:cstheme="majorBidi"/>
          <w:sz w:val="24"/>
          <w:szCs w:val="24"/>
        </w:rPr>
        <w:t xml:space="preserve"> </w:t>
      </w:r>
      <w:r w:rsidR="00A11D96" w:rsidRPr="004B75E3">
        <w:rPr>
          <w:rFonts w:asciiTheme="majorBidi" w:hAnsiTheme="majorBidi" w:cstheme="majorBidi"/>
          <w:sz w:val="24"/>
          <w:szCs w:val="24"/>
        </w:rPr>
        <w:t>After the withdrawal from Sinai</w:t>
      </w:r>
      <w:r w:rsidR="00A96574" w:rsidRPr="004B75E3">
        <w:rPr>
          <w:rFonts w:asciiTheme="majorBidi" w:hAnsiTheme="majorBidi" w:cstheme="majorBidi"/>
          <w:sz w:val="24"/>
          <w:szCs w:val="24"/>
        </w:rPr>
        <w:t xml:space="preserve"> was complete Israel’s</w:t>
      </w:r>
      <w:r w:rsidR="00A11D96" w:rsidRPr="004B75E3">
        <w:rPr>
          <w:rFonts w:asciiTheme="majorBidi" w:hAnsiTheme="majorBidi" w:cstheme="majorBidi"/>
          <w:sz w:val="24"/>
          <w:szCs w:val="24"/>
        </w:rPr>
        <w:t xml:space="preserve"> relations with the United States also improved. In fact, this was when the United States started to see Israel as a nation with capabilitie</w:t>
      </w:r>
      <w:r w:rsidR="001F7F2E" w:rsidRPr="004B75E3">
        <w:rPr>
          <w:rFonts w:asciiTheme="majorBidi" w:hAnsiTheme="majorBidi" w:cstheme="majorBidi"/>
          <w:sz w:val="24"/>
          <w:szCs w:val="24"/>
        </w:rPr>
        <w:t xml:space="preserve">s, an island of stability in a volatile region of a Cold War world. Historian Yagil </w:t>
      </w:r>
      <w:r w:rsidR="00497ACC" w:rsidRPr="004B75E3">
        <w:rPr>
          <w:rFonts w:asciiTheme="majorBidi" w:hAnsiTheme="majorBidi" w:cstheme="majorBidi"/>
          <w:sz w:val="24"/>
          <w:szCs w:val="24"/>
        </w:rPr>
        <w:t xml:space="preserve">Henkin summarized the benefits of the Sinai Campaign: </w:t>
      </w:r>
      <w:r w:rsidR="00591CEF" w:rsidRPr="004B75E3">
        <w:rPr>
          <w:rFonts w:asciiTheme="majorBidi" w:hAnsiTheme="majorBidi" w:cstheme="majorBidi"/>
          <w:sz w:val="24"/>
          <w:szCs w:val="24"/>
        </w:rPr>
        <w:t>"</w:t>
      </w:r>
      <w:r w:rsidR="00497ACC" w:rsidRPr="004B75E3">
        <w:rPr>
          <w:rFonts w:asciiTheme="majorBidi" w:hAnsiTheme="majorBidi" w:cstheme="majorBidi"/>
          <w:sz w:val="24"/>
          <w:szCs w:val="24"/>
        </w:rPr>
        <w:t xml:space="preserve">With the hindsight of 60 years, [we see that] </w:t>
      </w:r>
      <w:r w:rsidR="002A37E6" w:rsidRPr="004B75E3">
        <w:rPr>
          <w:rFonts w:asciiTheme="majorBidi" w:hAnsiTheme="majorBidi" w:cstheme="majorBidi"/>
          <w:sz w:val="24"/>
          <w:szCs w:val="24"/>
        </w:rPr>
        <w:t xml:space="preserve">Suez played a crucial role in transforming Israel in the eyes of the world from a fledgling state, a haven for Holocaust refugees and Jews who were forced to leave Arab countries, to a regional </w:t>
      </w:r>
      <w:r w:rsidR="00591CEF" w:rsidRPr="004B75E3">
        <w:rPr>
          <w:rFonts w:asciiTheme="majorBidi" w:hAnsiTheme="majorBidi" w:cstheme="majorBidi"/>
          <w:sz w:val="24"/>
          <w:szCs w:val="24"/>
        </w:rPr>
        <w:t>power.</w:t>
      </w:r>
      <w:r w:rsidR="00497ACC" w:rsidRPr="004B75E3">
        <w:rPr>
          <w:rFonts w:asciiTheme="majorBidi" w:hAnsiTheme="majorBidi" w:cstheme="majorBidi"/>
          <w:sz w:val="24"/>
          <w:szCs w:val="24"/>
        </w:rPr>
        <w:t>”</w:t>
      </w:r>
      <w:r w:rsidR="00497ACC" w:rsidRPr="004B75E3">
        <w:rPr>
          <w:rStyle w:val="FootnoteReference"/>
          <w:rFonts w:asciiTheme="majorBidi" w:hAnsiTheme="majorBidi" w:cstheme="majorBidi"/>
          <w:sz w:val="24"/>
          <w:szCs w:val="24"/>
        </w:rPr>
        <w:footnoteReference w:id="173"/>
      </w:r>
      <w:r w:rsidR="00497ACC" w:rsidRPr="004B75E3">
        <w:rPr>
          <w:rFonts w:asciiTheme="majorBidi" w:hAnsiTheme="majorBidi" w:cstheme="majorBidi"/>
          <w:sz w:val="24"/>
          <w:szCs w:val="24"/>
        </w:rPr>
        <w:t xml:space="preserve"> Domestically, too, the ten years following the Sinai Campaign were among the calmest in the history of the state, allowing for the assimilation of waves of immigrants and the peace and quiet so important for laying a socioeconomic </w:t>
      </w:r>
      <w:r w:rsidR="00A96574" w:rsidRPr="004B75E3">
        <w:rPr>
          <w:rFonts w:asciiTheme="majorBidi" w:hAnsiTheme="majorBidi" w:cstheme="majorBidi"/>
          <w:sz w:val="24"/>
          <w:szCs w:val="24"/>
        </w:rPr>
        <w:t>infrastructure</w:t>
      </w:r>
      <w:r w:rsidR="00497ACC" w:rsidRPr="004B75E3">
        <w:rPr>
          <w:rFonts w:asciiTheme="majorBidi" w:hAnsiTheme="majorBidi" w:cstheme="majorBidi"/>
          <w:sz w:val="24"/>
          <w:szCs w:val="24"/>
        </w:rPr>
        <w:t>.</w:t>
      </w:r>
    </w:p>
    <w:p w14:paraId="5F4D27B8" w14:textId="3CF4AA2E" w:rsidR="00927AD9" w:rsidRPr="004B75E3" w:rsidRDefault="00497ACC" w:rsidP="00927AD9">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rPr>
        <w:t>For Dayan personally, the Sin</w:t>
      </w:r>
      <w:r w:rsidR="00733864" w:rsidRPr="004B75E3">
        <w:rPr>
          <w:rFonts w:asciiTheme="majorBidi" w:hAnsiTheme="majorBidi" w:cstheme="majorBidi"/>
          <w:sz w:val="24"/>
          <w:szCs w:val="24"/>
        </w:rPr>
        <w:t xml:space="preserve">ai Campaign was a </w:t>
      </w:r>
      <w:r w:rsidR="00A96574" w:rsidRPr="004B75E3">
        <w:rPr>
          <w:rFonts w:asciiTheme="majorBidi" w:hAnsiTheme="majorBidi" w:cstheme="majorBidi"/>
          <w:sz w:val="24"/>
          <w:szCs w:val="24"/>
        </w:rPr>
        <w:t xml:space="preserve">high point in his </w:t>
      </w:r>
      <w:r w:rsidR="00733864" w:rsidRPr="004B75E3">
        <w:rPr>
          <w:rFonts w:asciiTheme="majorBidi" w:hAnsiTheme="majorBidi" w:cstheme="majorBidi"/>
          <w:sz w:val="24"/>
          <w:szCs w:val="24"/>
        </w:rPr>
        <w:t>career: it made him an international celebrity. Journalists flocked to his doorstep seeking interview</w:t>
      </w:r>
      <w:r w:rsidR="00A96574" w:rsidRPr="004B75E3">
        <w:rPr>
          <w:rFonts w:asciiTheme="majorBidi" w:hAnsiTheme="majorBidi" w:cstheme="majorBidi"/>
          <w:sz w:val="24"/>
          <w:szCs w:val="24"/>
        </w:rPr>
        <w:t>s</w:t>
      </w:r>
      <w:r w:rsidR="00733864" w:rsidRPr="004B75E3">
        <w:rPr>
          <w:rFonts w:asciiTheme="majorBidi" w:hAnsiTheme="majorBidi" w:cstheme="majorBidi"/>
          <w:sz w:val="24"/>
          <w:szCs w:val="24"/>
        </w:rPr>
        <w:t xml:space="preserve">. Not only statesmen wanted to meet him, but also movie stars, singers, and other </w:t>
      </w:r>
      <w:r w:rsidR="00A96574" w:rsidRPr="004B75E3">
        <w:rPr>
          <w:rFonts w:asciiTheme="majorBidi" w:hAnsiTheme="majorBidi" w:cstheme="majorBidi"/>
          <w:sz w:val="24"/>
          <w:szCs w:val="24"/>
        </w:rPr>
        <w:t>celebrities</w:t>
      </w:r>
      <w:r w:rsidR="00733864" w:rsidRPr="004B75E3">
        <w:rPr>
          <w:rFonts w:asciiTheme="majorBidi" w:hAnsiTheme="majorBidi" w:cstheme="majorBidi"/>
          <w:sz w:val="24"/>
          <w:szCs w:val="24"/>
        </w:rPr>
        <w:t xml:space="preserve">. About a year before his discharge from the army, in November 1957, he toured several nations – Burma, Italy, France, and the U.K. were on his itinerary – to meet with colleagues. In the U.K., famed historian and military thinker </w:t>
      </w:r>
      <w:r w:rsidR="00733864" w:rsidRPr="004B75E3">
        <w:rPr>
          <w:rFonts w:asciiTheme="majorBidi" w:hAnsiTheme="majorBidi" w:cstheme="majorBidi"/>
          <w:sz w:val="24"/>
          <w:szCs w:val="24"/>
          <w:shd w:val="clear" w:color="auto" w:fill="FFFFFF"/>
        </w:rPr>
        <w:t xml:space="preserve">Sir Basil Henry Liddell Hart arranged </w:t>
      </w:r>
      <w:r w:rsidR="00541613" w:rsidRPr="004B75E3">
        <w:rPr>
          <w:rFonts w:asciiTheme="majorBidi" w:hAnsiTheme="majorBidi" w:cstheme="majorBidi"/>
          <w:sz w:val="24"/>
          <w:szCs w:val="24"/>
          <w:shd w:val="clear" w:color="auto" w:fill="FFFFFF"/>
        </w:rPr>
        <w:t>for Dayan to meet with</w:t>
      </w:r>
      <w:r w:rsidR="00733864" w:rsidRPr="004B75E3">
        <w:rPr>
          <w:rFonts w:asciiTheme="majorBidi" w:hAnsiTheme="majorBidi" w:cstheme="majorBidi"/>
          <w:sz w:val="24"/>
          <w:szCs w:val="24"/>
          <w:shd w:val="clear" w:color="auto" w:fill="FFFFFF"/>
        </w:rPr>
        <w:t xml:space="preserve"> </w:t>
      </w:r>
      <w:r w:rsidR="00927AD9" w:rsidRPr="004B75E3">
        <w:rPr>
          <w:rFonts w:asciiTheme="majorBidi" w:hAnsiTheme="majorBidi" w:cstheme="majorBidi"/>
          <w:sz w:val="24"/>
          <w:szCs w:val="24"/>
          <w:shd w:val="clear" w:color="auto" w:fill="FFFFFF"/>
        </w:rPr>
        <w:t xml:space="preserve">legendary </w:t>
      </w:r>
      <w:r w:rsidR="00733864" w:rsidRPr="004B75E3">
        <w:rPr>
          <w:rFonts w:asciiTheme="majorBidi" w:hAnsiTheme="majorBidi" w:cstheme="majorBidi"/>
          <w:sz w:val="24"/>
          <w:szCs w:val="24"/>
          <w:shd w:val="clear" w:color="auto" w:fill="FFFFFF"/>
        </w:rPr>
        <w:t>Field Marshal Bernard Law Montgomery</w:t>
      </w:r>
      <w:r w:rsidR="00A96574" w:rsidRPr="004B75E3">
        <w:rPr>
          <w:rFonts w:asciiTheme="majorBidi" w:hAnsiTheme="majorBidi" w:cstheme="majorBidi"/>
          <w:sz w:val="24"/>
          <w:szCs w:val="24"/>
          <w:shd w:val="clear" w:color="auto" w:fill="FFFFFF"/>
        </w:rPr>
        <w:t>,</w:t>
      </w:r>
      <w:r w:rsidR="00541613" w:rsidRPr="004B75E3">
        <w:rPr>
          <w:rFonts w:asciiTheme="majorBidi" w:hAnsiTheme="majorBidi" w:cstheme="majorBidi"/>
          <w:sz w:val="24"/>
          <w:szCs w:val="24"/>
          <w:shd w:val="clear" w:color="auto" w:fill="FFFFFF"/>
        </w:rPr>
        <w:t xml:space="preserve"> who wa</w:t>
      </w:r>
      <w:r w:rsidR="00927AD9" w:rsidRPr="004B75E3">
        <w:rPr>
          <w:rFonts w:asciiTheme="majorBidi" w:hAnsiTheme="majorBidi" w:cstheme="majorBidi"/>
          <w:sz w:val="24"/>
          <w:szCs w:val="24"/>
          <w:shd w:val="clear" w:color="auto" w:fill="FFFFFF"/>
        </w:rPr>
        <w:t>s then serving as the</w:t>
      </w:r>
      <w:r w:rsidR="00541613" w:rsidRPr="004B75E3">
        <w:rPr>
          <w:rFonts w:asciiTheme="majorBidi" w:hAnsiTheme="majorBidi" w:cstheme="majorBidi"/>
          <w:sz w:val="24"/>
          <w:szCs w:val="24"/>
          <w:shd w:val="clear" w:color="auto" w:fill="FFFFFF"/>
        </w:rPr>
        <w:t xml:space="preserve"> Deputy </w:t>
      </w:r>
      <w:r w:rsidR="00927AD9" w:rsidRPr="004B75E3">
        <w:rPr>
          <w:rFonts w:asciiTheme="majorBidi" w:hAnsiTheme="majorBidi" w:cstheme="majorBidi"/>
          <w:sz w:val="24"/>
          <w:szCs w:val="24"/>
          <w:shd w:val="clear" w:color="auto" w:fill="FFFFFF"/>
        </w:rPr>
        <w:t xml:space="preserve">Supreme Allied </w:t>
      </w:r>
      <w:r w:rsidR="00541613" w:rsidRPr="004B75E3">
        <w:rPr>
          <w:rFonts w:asciiTheme="majorBidi" w:hAnsiTheme="majorBidi" w:cstheme="majorBidi"/>
          <w:sz w:val="24"/>
          <w:szCs w:val="24"/>
          <w:shd w:val="clear" w:color="auto" w:fill="FFFFFF"/>
        </w:rPr>
        <w:t>Commander</w:t>
      </w:r>
      <w:r w:rsidR="00927AD9" w:rsidRPr="004B75E3">
        <w:rPr>
          <w:rFonts w:asciiTheme="majorBidi" w:hAnsiTheme="majorBidi" w:cstheme="majorBidi"/>
          <w:sz w:val="24"/>
          <w:szCs w:val="24"/>
          <w:shd w:val="clear" w:color="auto" w:fill="FFFFFF"/>
        </w:rPr>
        <w:t xml:space="preserve"> Europe</w:t>
      </w:r>
      <w:r w:rsidR="00541613" w:rsidRPr="004B75E3">
        <w:rPr>
          <w:rFonts w:asciiTheme="majorBidi" w:hAnsiTheme="majorBidi" w:cstheme="majorBidi"/>
          <w:sz w:val="24"/>
          <w:szCs w:val="24"/>
          <w:shd w:val="clear" w:color="auto" w:fill="FFFFFF"/>
        </w:rPr>
        <w:t xml:space="preserve">. </w:t>
      </w:r>
      <w:r w:rsidR="00927AD9" w:rsidRPr="004B75E3">
        <w:rPr>
          <w:rFonts w:asciiTheme="majorBidi" w:hAnsiTheme="majorBidi" w:cstheme="majorBidi"/>
          <w:sz w:val="24"/>
          <w:szCs w:val="24"/>
          <w:shd w:val="clear" w:color="auto" w:fill="FFFFFF"/>
        </w:rPr>
        <w:t xml:space="preserve">While Montgomery treated Dayan like an equal with whom he could share ideas, he </w:t>
      </w:r>
      <w:r w:rsidR="00A96574" w:rsidRPr="004B75E3">
        <w:rPr>
          <w:rFonts w:asciiTheme="majorBidi" w:hAnsiTheme="majorBidi" w:cstheme="majorBidi"/>
          <w:sz w:val="24"/>
          <w:szCs w:val="24"/>
          <w:shd w:val="clear" w:color="auto" w:fill="FFFFFF"/>
        </w:rPr>
        <w:t xml:space="preserve">still </w:t>
      </w:r>
      <w:r w:rsidR="00927AD9" w:rsidRPr="004B75E3">
        <w:rPr>
          <w:rFonts w:asciiTheme="majorBidi" w:hAnsiTheme="majorBidi" w:cstheme="majorBidi"/>
          <w:sz w:val="24"/>
          <w:szCs w:val="24"/>
          <w:shd w:val="clear" w:color="auto" w:fill="FFFFFF"/>
        </w:rPr>
        <w:t xml:space="preserve">did most of the talking. </w:t>
      </w:r>
      <w:r w:rsidR="00A96574" w:rsidRPr="004B75E3">
        <w:rPr>
          <w:rFonts w:asciiTheme="majorBidi" w:hAnsiTheme="majorBidi" w:cstheme="majorBidi"/>
          <w:sz w:val="24"/>
          <w:szCs w:val="24"/>
          <w:shd w:val="clear" w:color="auto" w:fill="FFFFFF"/>
        </w:rPr>
        <w:t>It is notable that</w:t>
      </w:r>
      <w:r w:rsidR="00927AD9" w:rsidRPr="004B75E3">
        <w:rPr>
          <w:rFonts w:asciiTheme="majorBidi" w:hAnsiTheme="majorBidi" w:cstheme="majorBidi"/>
          <w:sz w:val="24"/>
          <w:szCs w:val="24"/>
          <w:shd w:val="clear" w:color="auto" w:fill="FFFFFF"/>
        </w:rPr>
        <w:t xml:space="preserve">, </w:t>
      </w:r>
      <w:r w:rsidR="00C96607" w:rsidRPr="004B75E3">
        <w:rPr>
          <w:rFonts w:asciiTheme="majorBidi" w:hAnsiTheme="majorBidi" w:cstheme="majorBidi"/>
          <w:sz w:val="24"/>
          <w:szCs w:val="24"/>
          <w:shd w:val="clear" w:color="auto" w:fill="FFFFFF"/>
        </w:rPr>
        <w:t xml:space="preserve">about a </w:t>
      </w:r>
      <w:r w:rsidR="00927AD9" w:rsidRPr="004B75E3">
        <w:rPr>
          <w:rFonts w:asciiTheme="majorBidi" w:hAnsiTheme="majorBidi" w:cstheme="majorBidi"/>
          <w:sz w:val="24"/>
          <w:szCs w:val="24"/>
          <w:shd w:val="clear" w:color="auto" w:fill="FFFFFF"/>
        </w:rPr>
        <w:t xml:space="preserve">decade </w:t>
      </w:r>
      <w:r w:rsidR="00A96574" w:rsidRPr="004B75E3">
        <w:rPr>
          <w:rFonts w:asciiTheme="majorBidi" w:hAnsiTheme="majorBidi" w:cstheme="majorBidi"/>
          <w:sz w:val="24"/>
          <w:szCs w:val="24"/>
          <w:shd w:val="clear" w:color="auto" w:fill="FFFFFF"/>
        </w:rPr>
        <w:t>earlier</w:t>
      </w:r>
      <w:r w:rsidR="00927AD9" w:rsidRPr="004B75E3">
        <w:rPr>
          <w:rFonts w:asciiTheme="majorBidi" w:hAnsiTheme="majorBidi" w:cstheme="majorBidi"/>
          <w:sz w:val="24"/>
          <w:szCs w:val="24"/>
          <w:shd w:val="clear" w:color="auto" w:fill="FFFFFF"/>
        </w:rPr>
        <w:t xml:space="preserve">, Montgomery, as Chief of the Imperial General Staff, </w:t>
      </w:r>
      <w:r w:rsidR="00C96607" w:rsidRPr="004B75E3">
        <w:rPr>
          <w:rFonts w:asciiTheme="majorBidi" w:hAnsiTheme="majorBidi" w:cstheme="majorBidi"/>
          <w:sz w:val="24"/>
          <w:szCs w:val="24"/>
          <w:shd w:val="clear" w:color="auto" w:fill="FFFFFF"/>
        </w:rPr>
        <w:t>was in charge for puting</w:t>
      </w:r>
      <w:r w:rsidR="00927AD9" w:rsidRPr="004B75E3">
        <w:rPr>
          <w:rFonts w:asciiTheme="majorBidi" w:hAnsiTheme="majorBidi" w:cstheme="majorBidi"/>
          <w:sz w:val="24"/>
          <w:szCs w:val="24"/>
          <w:shd w:val="clear" w:color="auto" w:fill="FFFFFF"/>
        </w:rPr>
        <w:t xml:space="preserve"> down the rebellion of the Jewish underground organizations </w:t>
      </w:r>
      <w:r w:rsidR="00831A88" w:rsidRPr="004B75E3">
        <w:rPr>
          <w:rFonts w:asciiTheme="majorBidi" w:hAnsiTheme="majorBidi" w:cstheme="majorBidi"/>
          <w:sz w:val="24"/>
          <w:szCs w:val="24"/>
          <w:shd w:val="clear" w:color="auto" w:fill="FFFFFF"/>
        </w:rPr>
        <w:t>against</w:t>
      </w:r>
      <w:r w:rsidR="00927AD9" w:rsidRPr="004B75E3">
        <w:rPr>
          <w:rFonts w:asciiTheme="majorBidi" w:hAnsiTheme="majorBidi" w:cstheme="majorBidi"/>
          <w:sz w:val="24"/>
          <w:szCs w:val="24"/>
          <w:shd w:val="clear" w:color="auto" w:fill="FFFFFF"/>
        </w:rPr>
        <w:t xml:space="preserve"> </w:t>
      </w:r>
      <w:r w:rsidR="00C96607" w:rsidRPr="004B75E3">
        <w:rPr>
          <w:rFonts w:asciiTheme="majorBidi" w:hAnsiTheme="majorBidi" w:cstheme="majorBidi"/>
          <w:sz w:val="24"/>
          <w:szCs w:val="24"/>
          <w:shd w:val="clear" w:color="auto" w:fill="FFFFFF"/>
        </w:rPr>
        <w:t>British rule in Palestine</w:t>
      </w:r>
      <w:r w:rsidR="00927AD9" w:rsidRPr="004B75E3">
        <w:rPr>
          <w:rFonts w:asciiTheme="majorBidi" w:hAnsiTheme="majorBidi" w:cstheme="majorBidi"/>
          <w:sz w:val="24"/>
          <w:szCs w:val="24"/>
          <w:shd w:val="clear" w:color="auto" w:fill="FFFFFF"/>
        </w:rPr>
        <w:t>. Liddell Hart noted that he had never before heard Monty speak so openly. He also told Dayan that when he walked the field marshal to his car, Monty told him, “Dayan is tough but I like him.”</w:t>
      </w:r>
      <w:r w:rsidR="00927AD9" w:rsidRPr="004B75E3">
        <w:rPr>
          <w:rStyle w:val="FootnoteReference"/>
          <w:rFonts w:asciiTheme="majorBidi" w:hAnsiTheme="majorBidi" w:cstheme="majorBidi"/>
          <w:sz w:val="24"/>
          <w:szCs w:val="24"/>
          <w:shd w:val="clear" w:color="auto" w:fill="FFFFFF"/>
        </w:rPr>
        <w:footnoteReference w:id="174"/>
      </w:r>
    </w:p>
    <w:p w14:paraId="6D300C24" w14:textId="77777777" w:rsidR="00927AD9" w:rsidRPr="004B75E3" w:rsidRDefault="00927AD9" w:rsidP="00927AD9">
      <w:pPr>
        <w:spacing w:line="360" w:lineRule="auto"/>
        <w:jc w:val="both"/>
        <w:rPr>
          <w:rFonts w:asciiTheme="majorBidi" w:hAnsiTheme="majorBidi" w:cstheme="majorBidi"/>
          <w:sz w:val="24"/>
          <w:szCs w:val="24"/>
          <w:shd w:val="clear" w:color="auto" w:fill="FFFFFF"/>
        </w:rPr>
      </w:pPr>
    </w:p>
    <w:p w14:paraId="09060D15" w14:textId="2603E341" w:rsidR="00927AD9" w:rsidRPr="004B75E3" w:rsidRDefault="00C96607" w:rsidP="00927AD9">
      <w:pPr>
        <w:spacing w:line="360" w:lineRule="auto"/>
        <w:jc w:val="both"/>
        <w:rPr>
          <w:rFonts w:asciiTheme="majorBidi" w:hAnsiTheme="majorBidi" w:cstheme="majorBidi"/>
          <w:b/>
          <w:bCs/>
          <w:sz w:val="24"/>
          <w:szCs w:val="24"/>
          <w:shd w:val="clear" w:color="auto" w:fill="FFFFFF"/>
        </w:rPr>
      </w:pPr>
      <w:r w:rsidRPr="004B75E3">
        <w:rPr>
          <w:rFonts w:asciiTheme="majorBidi" w:hAnsiTheme="majorBidi" w:cstheme="majorBidi"/>
          <w:b/>
          <w:bCs/>
          <w:sz w:val="24"/>
          <w:szCs w:val="24"/>
          <w:shd w:val="clear" w:color="auto" w:fill="FFFFFF"/>
        </w:rPr>
        <w:t>Dayan</w:t>
      </w:r>
      <w:r w:rsidR="00385813" w:rsidRPr="004B75E3">
        <w:rPr>
          <w:rFonts w:asciiTheme="majorBidi" w:hAnsiTheme="majorBidi" w:cstheme="majorBidi"/>
          <w:b/>
          <w:bCs/>
          <w:sz w:val="24"/>
          <w:szCs w:val="24"/>
          <w:shd w:val="clear" w:color="auto" w:fill="FFFFFF"/>
        </w:rPr>
        <w:t>’</w:t>
      </w:r>
      <w:r w:rsidRPr="004B75E3">
        <w:rPr>
          <w:rFonts w:asciiTheme="majorBidi" w:hAnsiTheme="majorBidi" w:cstheme="majorBidi"/>
          <w:b/>
          <w:bCs/>
          <w:sz w:val="24"/>
          <w:szCs w:val="24"/>
          <w:shd w:val="clear" w:color="auto" w:fill="FFFFFF"/>
        </w:rPr>
        <w:t xml:space="preserve">s </w:t>
      </w:r>
      <w:r w:rsidR="00906696" w:rsidRPr="004B75E3">
        <w:rPr>
          <w:rFonts w:asciiTheme="majorBidi" w:hAnsiTheme="majorBidi" w:cstheme="majorBidi"/>
          <w:b/>
          <w:bCs/>
          <w:sz w:val="24"/>
          <w:szCs w:val="24"/>
          <w:shd w:val="clear" w:color="auto" w:fill="FFFFFF"/>
        </w:rPr>
        <w:t xml:space="preserve">Retirement </w:t>
      </w:r>
      <w:r w:rsidR="00E7220B" w:rsidRPr="004B75E3">
        <w:rPr>
          <w:rFonts w:asciiTheme="majorBidi" w:hAnsiTheme="majorBidi" w:cstheme="majorBidi"/>
          <w:b/>
          <w:bCs/>
          <w:sz w:val="24"/>
          <w:szCs w:val="24"/>
          <w:shd w:val="clear" w:color="auto" w:fill="FFFFFF"/>
        </w:rPr>
        <w:t>from</w:t>
      </w:r>
      <w:r w:rsidRPr="004B75E3">
        <w:rPr>
          <w:rFonts w:asciiTheme="majorBidi" w:hAnsiTheme="majorBidi" w:cstheme="majorBidi"/>
          <w:b/>
          <w:bCs/>
          <w:sz w:val="24"/>
          <w:szCs w:val="24"/>
          <w:shd w:val="clear" w:color="auto" w:fill="FFFFFF"/>
        </w:rPr>
        <w:t xml:space="preserve"> </w:t>
      </w:r>
      <w:r w:rsidR="00906696" w:rsidRPr="004B75E3">
        <w:rPr>
          <w:rFonts w:asciiTheme="majorBidi" w:hAnsiTheme="majorBidi" w:cstheme="majorBidi"/>
          <w:b/>
          <w:bCs/>
          <w:sz w:val="24"/>
          <w:szCs w:val="24"/>
          <w:shd w:val="clear" w:color="auto" w:fill="FFFFFF"/>
        </w:rPr>
        <w:t>Military Life</w:t>
      </w:r>
    </w:p>
    <w:p w14:paraId="080EE241" w14:textId="736C87F2" w:rsidR="00927AD9" w:rsidRPr="004B75E3" w:rsidRDefault="00D42D28" w:rsidP="00A93507">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After the war, Dayan often lectured to officers about the war and its lessons. He also l</w:t>
      </w:r>
      <w:r w:rsidR="00990603" w:rsidRPr="004B75E3">
        <w:rPr>
          <w:rFonts w:asciiTheme="majorBidi" w:hAnsiTheme="majorBidi" w:cstheme="majorBidi"/>
          <w:sz w:val="24"/>
          <w:szCs w:val="24"/>
          <w:shd w:val="clear" w:color="auto" w:fill="FFFFFF"/>
        </w:rPr>
        <w:t>e</w:t>
      </w:r>
      <w:r w:rsidRPr="004B75E3">
        <w:rPr>
          <w:rFonts w:asciiTheme="majorBidi" w:hAnsiTheme="majorBidi" w:cstheme="majorBidi"/>
          <w:sz w:val="24"/>
          <w:szCs w:val="24"/>
          <w:shd w:val="clear" w:color="auto" w:fill="FFFFFF"/>
        </w:rPr>
        <w:t xml:space="preserve">d debriefings to study military conclusions, and participated in </w:t>
      </w:r>
      <w:r w:rsidR="00A93507" w:rsidRPr="004B75E3">
        <w:rPr>
          <w:rFonts w:asciiTheme="majorBidi" w:hAnsiTheme="majorBidi" w:cstheme="majorBidi"/>
          <w:sz w:val="24"/>
          <w:szCs w:val="24"/>
          <w:shd w:val="clear" w:color="auto" w:fill="FFFFFF"/>
        </w:rPr>
        <w:t xml:space="preserve">different forums dealing with the war. However, he focused his attention primarily on political developments in Israel and the world. The details of the military withdrawal and the administrative issues involved were handled by the staff divisions under Meir Amit’s leadership. Dayan was not asked to deal with them, nor did he ask to do so. He </w:t>
      </w:r>
      <w:r w:rsidR="00906696" w:rsidRPr="004B75E3">
        <w:rPr>
          <w:rFonts w:asciiTheme="majorBidi" w:hAnsiTheme="majorBidi" w:cstheme="majorBidi"/>
          <w:sz w:val="24"/>
          <w:szCs w:val="24"/>
          <w:shd w:val="clear" w:color="auto" w:fill="FFFFFF"/>
        </w:rPr>
        <w:t>focused his attention on</w:t>
      </w:r>
      <w:r w:rsidR="00A93507" w:rsidRPr="004B75E3">
        <w:rPr>
          <w:rFonts w:asciiTheme="majorBidi" w:hAnsiTheme="majorBidi" w:cstheme="majorBidi"/>
          <w:sz w:val="24"/>
          <w:szCs w:val="24"/>
          <w:shd w:val="clear" w:color="auto" w:fill="FFFFFF"/>
        </w:rPr>
        <w:t xml:space="preserve"> one subject: the difficult negotiations that Ben-Gurion, via Golda Meri and Abba Eban, was conducting with the U.S. administration about Israel’s withdrawal from Sinai.</w:t>
      </w:r>
    </w:p>
    <w:p w14:paraId="515FE6DE" w14:textId="7D1306F2" w:rsidR="00A93507" w:rsidRPr="004B75E3" w:rsidRDefault="00A93507" w:rsidP="00A93507">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Nonetheless, it was clear that Dayan’s days on the General Staff were numbered. In the last months of his tenure as Chief of Staff, he was mostly involved with political matters, especially international Middle East policy. He was pessimistic as usual. He worried about the closer ties being forged by the Soviet Union with the Arab nations, and even though he didn’t believe that the Arab nations would dare to start a war with Israel on their own in the near future, he realized that they were liable to do so with the help of the USSR.</w:t>
      </w:r>
      <w:r w:rsidRPr="004B75E3">
        <w:rPr>
          <w:rStyle w:val="FootnoteReference"/>
          <w:rFonts w:asciiTheme="majorBidi" w:hAnsiTheme="majorBidi" w:cstheme="majorBidi"/>
          <w:sz w:val="24"/>
          <w:szCs w:val="24"/>
          <w:shd w:val="clear" w:color="auto" w:fill="FFFFFF"/>
        </w:rPr>
        <w:footnoteReference w:id="175"/>
      </w:r>
    </w:p>
    <w:p w14:paraId="3CBF6C00" w14:textId="50EA3468" w:rsidR="00927AD9" w:rsidRPr="004B75E3" w:rsidRDefault="00990603" w:rsidP="006101DD">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I</w:t>
      </w:r>
      <w:r w:rsidR="00A93507" w:rsidRPr="004B75E3">
        <w:rPr>
          <w:rFonts w:asciiTheme="majorBidi" w:hAnsiTheme="majorBidi" w:cstheme="majorBidi"/>
          <w:sz w:val="24"/>
          <w:szCs w:val="24"/>
          <w:shd w:val="clear" w:color="auto" w:fill="FFFFFF"/>
        </w:rPr>
        <w:t>n November 1957</w:t>
      </w:r>
      <w:r w:rsidRPr="004B75E3">
        <w:rPr>
          <w:rFonts w:asciiTheme="majorBidi" w:hAnsiTheme="majorBidi" w:cstheme="majorBidi"/>
          <w:sz w:val="24"/>
          <w:szCs w:val="24"/>
          <w:shd w:val="clear" w:color="auto" w:fill="FFFFFF"/>
        </w:rPr>
        <w:t xml:space="preserve">, Ben-Gurion made peace with Dayan’s decision to leave the military. He decided to </w:t>
      </w:r>
      <w:r w:rsidR="006101DD" w:rsidRPr="004B75E3">
        <w:rPr>
          <w:rFonts w:asciiTheme="majorBidi" w:hAnsiTheme="majorBidi" w:cstheme="majorBidi"/>
          <w:sz w:val="24"/>
          <w:szCs w:val="24"/>
          <w:shd w:val="clear" w:color="auto" w:fill="FFFFFF"/>
        </w:rPr>
        <w:t>appoint</w:t>
      </w:r>
      <w:r w:rsidRPr="004B75E3">
        <w:rPr>
          <w:rFonts w:asciiTheme="majorBidi" w:hAnsiTheme="majorBidi" w:cstheme="majorBidi"/>
          <w:sz w:val="24"/>
          <w:szCs w:val="24"/>
          <w:shd w:val="clear" w:color="auto" w:fill="FFFFFF"/>
        </w:rPr>
        <w:t xml:space="preserve"> Haim Laskov</w:t>
      </w:r>
      <w:r w:rsidR="006101DD" w:rsidRPr="004B75E3">
        <w:rPr>
          <w:rFonts w:asciiTheme="majorBidi" w:hAnsiTheme="majorBidi" w:cstheme="majorBidi"/>
          <w:sz w:val="24"/>
          <w:szCs w:val="24"/>
          <w:shd w:val="clear" w:color="auto" w:fill="FFFFFF"/>
        </w:rPr>
        <w:t xml:space="preserve"> in Dayan’s stead</w:t>
      </w:r>
      <w:r w:rsidRPr="004B75E3">
        <w:rPr>
          <w:rFonts w:asciiTheme="majorBidi" w:hAnsiTheme="majorBidi" w:cstheme="majorBidi"/>
          <w:sz w:val="24"/>
          <w:szCs w:val="24"/>
          <w:shd w:val="clear" w:color="auto" w:fill="FFFFFF"/>
        </w:rPr>
        <w:t xml:space="preserve">. Dayan was not thrilled </w:t>
      </w:r>
      <w:r w:rsidR="006101DD" w:rsidRPr="004B75E3">
        <w:rPr>
          <w:rFonts w:asciiTheme="majorBidi" w:hAnsiTheme="majorBidi" w:cstheme="majorBidi"/>
          <w:sz w:val="24"/>
          <w:szCs w:val="24"/>
          <w:shd w:val="clear" w:color="auto" w:fill="FFFFFF"/>
        </w:rPr>
        <w:t>with the choice</w:t>
      </w:r>
      <w:r w:rsidRPr="004B75E3">
        <w:rPr>
          <w:rFonts w:asciiTheme="majorBidi" w:hAnsiTheme="majorBidi" w:cstheme="majorBidi"/>
          <w:sz w:val="24"/>
          <w:szCs w:val="24"/>
          <w:shd w:val="clear" w:color="auto" w:fill="FFFFFF"/>
        </w:rPr>
        <w:t xml:space="preserve">, but accepted Ben-Gurion’s </w:t>
      </w:r>
      <w:r w:rsidR="006101DD" w:rsidRPr="004B75E3">
        <w:rPr>
          <w:rFonts w:asciiTheme="majorBidi" w:hAnsiTheme="majorBidi" w:cstheme="majorBidi"/>
          <w:sz w:val="24"/>
          <w:szCs w:val="24"/>
          <w:shd w:val="clear" w:color="auto" w:fill="FFFFFF"/>
        </w:rPr>
        <w:t>pick</w:t>
      </w:r>
      <w:r w:rsidRPr="004B75E3">
        <w:rPr>
          <w:rFonts w:asciiTheme="majorBidi" w:hAnsiTheme="majorBidi" w:cstheme="majorBidi"/>
          <w:sz w:val="24"/>
          <w:szCs w:val="24"/>
          <w:shd w:val="clear" w:color="auto" w:fill="FFFFFF"/>
        </w:rPr>
        <w:t xml:space="preserve"> and cooperated with his replacement. Laskov’s recommendation to Ben-Gurion was to leave Dayan in the position: “Thanks to Moshe, there’s a light in the army; not a light – lightning,”</w:t>
      </w:r>
      <w:r w:rsidRPr="004B75E3">
        <w:rPr>
          <w:rStyle w:val="FootnoteReference"/>
          <w:rFonts w:asciiTheme="majorBidi" w:hAnsiTheme="majorBidi" w:cstheme="majorBidi"/>
          <w:sz w:val="24"/>
          <w:szCs w:val="24"/>
          <w:shd w:val="clear" w:color="auto" w:fill="FFFFFF"/>
        </w:rPr>
        <w:footnoteReference w:id="176"/>
      </w:r>
      <w:r w:rsidRPr="004B75E3">
        <w:rPr>
          <w:rFonts w:asciiTheme="majorBidi" w:hAnsiTheme="majorBidi" w:cstheme="majorBidi"/>
          <w:sz w:val="24"/>
          <w:szCs w:val="24"/>
          <w:shd w:val="clear" w:color="auto" w:fill="FFFFFF"/>
        </w:rPr>
        <w:t xml:space="preserve"> he told him. But the matter was closed, and Dayan told Laskov that until he assumed office, he – Dayan – would not make any decisions Laskov disagreed with.</w:t>
      </w:r>
    </w:p>
    <w:p w14:paraId="363E2035" w14:textId="1A813E89" w:rsidR="00990603" w:rsidRPr="004B75E3" w:rsidRDefault="00990603" w:rsidP="009F5E50">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Laskov, and Yitzhak Rabin after him, continued </w:t>
      </w:r>
      <w:r w:rsidR="009F5E50" w:rsidRPr="004B75E3">
        <w:rPr>
          <w:rFonts w:asciiTheme="majorBidi" w:hAnsiTheme="majorBidi" w:cstheme="majorBidi"/>
          <w:sz w:val="24"/>
          <w:szCs w:val="24"/>
          <w:shd w:val="clear" w:color="auto" w:fill="FFFFFF"/>
        </w:rPr>
        <w:t>the IDF’s force construction using Dayan’s paradigm. Years later, when Laskov was asked about the differences between his and Dayan’s tenures as Chief of Staff, he said, “I supported Dayan’s approach, which encouraged a fighting spirit and combat values, an approach based on an austerity budget. I didn’t disagree with Dayan about any of these and I continued his direction.”</w:t>
      </w:r>
      <w:r w:rsidR="009F5E50" w:rsidRPr="004B75E3">
        <w:rPr>
          <w:rStyle w:val="FootnoteReference"/>
          <w:rFonts w:asciiTheme="majorBidi" w:hAnsiTheme="majorBidi" w:cstheme="majorBidi"/>
          <w:sz w:val="24"/>
          <w:szCs w:val="24"/>
          <w:shd w:val="clear" w:color="auto" w:fill="FFFFFF"/>
        </w:rPr>
        <w:footnoteReference w:id="177"/>
      </w:r>
      <w:r w:rsidR="009F5E50" w:rsidRPr="004B75E3">
        <w:rPr>
          <w:rFonts w:asciiTheme="majorBidi" w:hAnsiTheme="majorBidi" w:cstheme="majorBidi"/>
          <w:sz w:val="24"/>
          <w:szCs w:val="24"/>
          <w:shd w:val="clear" w:color="auto" w:fill="FFFFFF"/>
        </w:rPr>
        <w:t xml:space="preserve"> Laskov provided impetus for a line drawn after 1956 and built an army based on armor and an air force, capable of executing rapid, decisive campaigns of maneuvers.</w:t>
      </w:r>
    </w:p>
    <w:p w14:paraId="169F0283" w14:textId="0BAB4EE6" w:rsidR="00927AD9" w:rsidRPr="004B75E3" w:rsidRDefault="009F5E50" w:rsidP="00FF19B0">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Despite</w:t>
      </w:r>
      <w:r w:rsidR="000E0A74" w:rsidRPr="004B75E3">
        <w:rPr>
          <w:rFonts w:asciiTheme="majorBidi" w:hAnsiTheme="majorBidi" w:cstheme="majorBidi"/>
          <w:sz w:val="24"/>
          <w:szCs w:val="24"/>
          <w:shd w:val="clear" w:color="auto" w:fill="FFFFFF"/>
        </w:rPr>
        <w:t xml:space="preserve"> certain differences in</w:t>
      </w:r>
      <w:r w:rsidRPr="004B75E3">
        <w:rPr>
          <w:rFonts w:asciiTheme="majorBidi" w:hAnsiTheme="majorBidi" w:cstheme="majorBidi"/>
          <w:sz w:val="24"/>
          <w:szCs w:val="24"/>
          <w:shd w:val="clear" w:color="auto" w:fill="FFFFFF"/>
        </w:rPr>
        <w:t xml:space="preserve"> </w:t>
      </w:r>
      <w:r w:rsidR="00FC6C83" w:rsidRPr="004B75E3">
        <w:rPr>
          <w:rFonts w:asciiTheme="majorBidi" w:hAnsiTheme="majorBidi" w:cstheme="majorBidi"/>
          <w:sz w:val="24"/>
          <w:szCs w:val="24"/>
          <w:shd w:val="clear" w:color="auto" w:fill="FFFFFF"/>
        </w:rPr>
        <w:t>personalities between</w:t>
      </w:r>
      <w:r w:rsidRPr="004B75E3">
        <w:rPr>
          <w:rFonts w:asciiTheme="majorBidi" w:hAnsiTheme="majorBidi" w:cstheme="majorBidi"/>
          <w:sz w:val="24"/>
          <w:szCs w:val="24"/>
          <w:shd w:val="clear" w:color="auto" w:fill="FFFFFF"/>
        </w:rPr>
        <w:t xml:space="preserve"> the two</w:t>
      </w:r>
      <w:r w:rsidR="00B85BF3" w:rsidRPr="004B75E3">
        <w:rPr>
          <w:rFonts w:asciiTheme="majorBidi" w:hAnsiTheme="majorBidi" w:cstheme="majorBidi"/>
          <w:sz w:val="24"/>
          <w:szCs w:val="24"/>
          <w:shd w:val="clear" w:color="auto" w:fill="FFFFFF"/>
        </w:rPr>
        <w:t>, a relationship of deep mutual admiration developed between them in the years to come. Dayan respected Laskov, saying of him that he was probably the only Haganah veteran “who appreciated his way of thinking and understood where he was going.” He knew that Laskov had great qualities that a military organization could use and that he lacked himself. Laskov used to say, “From Moses</w:t>
      </w:r>
      <w:r w:rsidR="00FC6C83" w:rsidRPr="004B75E3">
        <w:rPr>
          <w:rFonts w:asciiTheme="majorBidi" w:hAnsiTheme="majorBidi" w:cstheme="majorBidi"/>
          <w:sz w:val="24"/>
          <w:szCs w:val="24"/>
          <w:shd w:val="clear" w:color="auto" w:fill="FFFFFF"/>
        </w:rPr>
        <w:t xml:space="preserve"> </w:t>
      </w:r>
      <w:r w:rsidR="00385813" w:rsidRPr="004B75E3">
        <w:rPr>
          <w:rFonts w:asciiTheme="majorBidi" w:hAnsiTheme="majorBidi" w:cstheme="majorBidi"/>
          <w:sz w:val="24"/>
          <w:szCs w:val="24"/>
          <w:shd w:val="clear" w:color="auto" w:fill="FFFFFF"/>
        </w:rPr>
        <w:t>[</w:t>
      </w:r>
      <w:r w:rsidR="00FC6C83" w:rsidRPr="004B75E3">
        <w:rPr>
          <w:rFonts w:asciiTheme="majorBidi" w:hAnsiTheme="majorBidi" w:cstheme="majorBidi"/>
          <w:sz w:val="24"/>
          <w:szCs w:val="24"/>
          <w:shd w:val="clear" w:color="auto" w:fill="FFFFFF"/>
        </w:rPr>
        <w:t>the biblical figure</w:t>
      </w:r>
      <w:r w:rsidR="00385813" w:rsidRPr="004B75E3">
        <w:rPr>
          <w:rFonts w:asciiTheme="majorBidi" w:hAnsiTheme="majorBidi" w:cstheme="majorBidi"/>
          <w:sz w:val="24"/>
          <w:szCs w:val="24"/>
          <w:shd w:val="clear" w:color="auto" w:fill="FFFFFF"/>
        </w:rPr>
        <w:t>]</w:t>
      </w:r>
      <w:r w:rsidR="00B85BF3" w:rsidRPr="004B75E3">
        <w:rPr>
          <w:rFonts w:asciiTheme="majorBidi" w:hAnsiTheme="majorBidi" w:cstheme="majorBidi"/>
          <w:sz w:val="24"/>
          <w:szCs w:val="24"/>
          <w:shd w:val="clear" w:color="auto" w:fill="FFFFFF"/>
        </w:rPr>
        <w:t xml:space="preserve"> to Moses </w:t>
      </w:r>
      <w:r w:rsidR="00385813" w:rsidRPr="004B75E3">
        <w:rPr>
          <w:rFonts w:asciiTheme="majorBidi" w:hAnsiTheme="majorBidi" w:cstheme="majorBidi"/>
          <w:sz w:val="24"/>
          <w:szCs w:val="24"/>
          <w:shd w:val="clear" w:color="auto" w:fill="FFFFFF"/>
        </w:rPr>
        <w:t xml:space="preserve">[Moshe Dayan] </w:t>
      </w:r>
      <w:r w:rsidR="00B85BF3" w:rsidRPr="004B75E3">
        <w:rPr>
          <w:rFonts w:asciiTheme="majorBidi" w:hAnsiTheme="majorBidi" w:cstheme="majorBidi"/>
          <w:sz w:val="24"/>
          <w:szCs w:val="24"/>
          <w:shd w:val="clear" w:color="auto" w:fill="FFFFFF"/>
        </w:rPr>
        <w:t xml:space="preserve">there </w:t>
      </w:r>
      <w:r w:rsidR="00C07DA8" w:rsidRPr="004B75E3">
        <w:rPr>
          <w:rFonts w:asciiTheme="majorBidi" w:hAnsiTheme="majorBidi" w:cstheme="majorBidi"/>
          <w:sz w:val="24"/>
          <w:szCs w:val="24"/>
          <w:shd w:val="clear" w:color="auto" w:fill="FFFFFF"/>
        </w:rPr>
        <w:t>has been</w:t>
      </w:r>
      <w:r w:rsidR="00B85BF3" w:rsidRPr="004B75E3">
        <w:rPr>
          <w:rFonts w:asciiTheme="majorBidi" w:hAnsiTheme="majorBidi" w:cstheme="majorBidi"/>
          <w:sz w:val="24"/>
          <w:szCs w:val="24"/>
          <w:shd w:val="clear" w:color="auto" w:fill="FFFFFF"/>
        </w:rPr>
        <w:t xml:space="preserve"> none like Moses,”</w:t>
      </w:r>
      <w:r w:rsidR="00C07DA8" w:rsidRPr="004B75E3">
        <w:rPr>
          <w:rStyle w:val="FootnoteReference"/>
          <w:rFonts w:asciiTheme="majorBidi" w:hAnsiTheme="majorBidi" w:cstheme="majorBidi"/>
          <w:sz w:val="24"/>
          <w:szCs w:val="24"/>
          <w:shd w:val="clear" w:color="auto" w:fill="FFFFFF"/>
        </w:rPr>
        <w:footnoteReference w:id="178"/>
      </w:r>
      <w:r w:rsidR="00C07DA8" w:rsidRPr="004B75E3">
        <w:rPr>
          <w:rFonts w:asciiTheme="majorBidi" w:hAnsiTheme="majorBidi" w:cstheme="majorBidi"/>
          <w:sz w:val="24"/>
          <w:szCs w:val="24"/>
          <w:shd w:val="clear" w:color="auto" w:fill="FFFFFF"/>
        </w:rPr>
        <w:t xml:space="preserve"> and even though he was aware of Dayan’s flaws and often criticized him for them, he was </w:t>
      </w:r>
      <w:r w:rsidR="000E0A74" w:rsidRPr="004B75E3">
        <w:rPr>
          <w:rFonts w:asciiTheme="majorBidi" w:hAnsiTheme="majorBidi" w:cstheme="majorBidi"/>
          <w:sz w:val="24"/>
          <w:szCs w:val="24"/>
          <w:shd w:val="clear" w:color="auto" w:fill="FFFFFF"/>
        </w:rPr>
        <w:t>certain that they in no way detracted from Dayan’s</w:t>
      </w:r>
      <w:r w:rsidR="00C07DA8" w:rsidRPr="004B75E3">
        <w:rPr>
          <w:rFonts w:asciiTheme="majorBidi" w:hAnsiTheme="majorBidi" w:cstheme="majorBidi"/>
          <w:sz w:val="24"/>
          <w:szCs w:val="24"/>
          <w:shd w:val="clear" w:color="auto" w:fill="FFFFFF"/>
        </w:rPr>
        <w:t xml:space="preserve"> leadership or ability to think. He compared Dayan to </w:t>
      </w:r>
      <w:r w:rsidR="00EA4DED" w:rsidRPr="004B75E3">
        <w:rPr>
          <w:rFonts w:asciiTheme="majorBidi" w:hAnsiTheme="majorBidi" w:cstheme="majorBidi"/>
          <w:sz w:val="24"/>
          <w:szCs w:val="24"/>
          <w:shd w:val="clear" w:color="auto" w:fill="FFFFFF"/>
        </w:rPr>
        <w:t>British Vice-Admiral Horatio Nelson, adding, “A rare blend – a simultaneously rebellious and loyal commander.” These contradictions manifested themselves even in Dayan’s letter of farewell to Ben-Gurion.</w:t>
      </w:r>
      <w:r w:rsidR="00EA4DED" w:rsidRPr="004B75E3">
        <w:rPr>
          <w:rStyle w:val="FootnoteReference"/>
          <w:rFonts w:asciiTheme="majorBidi" w:hAnsiTheme="majorBidi" w:cstheme="majorBidi"/>
          <w:sz w:val="24"/>
          <w:szCs w:val="24"/>
          <w:shd w:val="clear" w:color="auto" w:fill="FFFFFF"/>
        </w:rPr>
        <w:footnoteReference w:id="179"/>
      </w:r>
      <w:r w:rsidR="00EA4DED" w:rsidRPr="004B75E3">
        <w:rPr>
          <w:rFonts w:asciiTheme="majorBidi" w:hAnsiTheme="majorBidi" w:cstheme="majorBidi"/>
          <w:sz w:val="24"/>
          <w:szCs w:val="24"/>
          <w:shd w:val="clear" w:color="auto" w:fill="FFFFFF"/>
        </w:rPr>
        <w:t xml:space="preserve"> Above all, Dayan excelled as Chief of Staff than</w:t>
      </w:r>
      <w:r w:rsidR="00FF19B0" w:rsidRPr="004B75E3">
        <w:rPr>
          <w:rFonts w:asciiTheme="majorBidi" w:hAnsiTheme="majorBidi" w:cstheme="majorBidi"/>
          <w:sz w:val="24"/>
          <w:szCs w:val="24"/>
          <w:shd w:val="clear" w:color="auto" w:fill="FFFFFF"/>
        </w:rPr>
        <w:t xml:space="preserve">ks to his ability to take both a military and a political view </w:t>
      </w:r>
      <w:r w:rsidR="000E0A74" w:rsidRPr="004B75E3">
        <w:rPr>
          <w:rFonts w:asciiTheme="majorBidi" w:hAnsiTheme="majorBidi" w:cstheme="majorBidi"/>
          <w:sz w:val="24"/>
          <w:szCs w:val="24"/>
          <w:shd w:val="clear" w:color="auto" w:fill="FFFFFF"/>
        </w:rPr>
        <w:t>simultaneously</w:t>
      </w:r>
      <w:r w:rsidR="00FF19B0" w:rsidRPr="004B75E3">
        <w:rPr>
          <w:rFonts w:asciiTheme="majorBidi" w:hAnsiTheme="majorBidi" w:cstheme="majorBidi"/>
          <w:sz w:val="24"/>
          <w:szCs w:val="24"/>
          <w:shd w:val="clear" w:color="auto" w:fill="FFFFFF"/>
        </w:rPr>
        <w:t>, a trait on full display in the planning of the Sinai Campaign. Later, Maj. Gen. Rehavam (Gandhi) Zeevi would say of him, “We, as military men, are interest</w:t>
      </w:r>
      <w:r w:rsidR="000E0A74" w:rsidRPr="004B75E3">
        <w:rPr>
          <w:rFonts w:asciiTheme="majorBidi" w:hAnsiTheme="majorBidi" w:cstheme="majorBidi"/>
          <w:sz w:val="24"/>
          <w:szCs w:val="24"/>
          <w:shd w:val="clear" w:color="auto" w:fill="FFFFFF"/>
        </w:rPr>
        <w:t>ed</w:t>
      </w:r>
      <w:r w:rsidR="00FF19B0" w:rsidRPr="004B75E3">
        <w:rPr>
          <w:rFonts w:asciiTheme="majorBidi" w:hAnsiTheme="majorBidi" w:cstheme="majorBidi"/>
          <w:sz w:val="24"/>
          <w:szCs w:val="24"/>
          <w:shd w:val="clear" w:color="auto" w:fill="FFFFFF"/>
        </w:rPr>
        <w:t xml:space="preserve"> in the professional side of things: a better-informed use of the tank, this ammunition, that cannon, and so on. But Dayan, more than any other commander I’ve known, integrated the political side into the military. He did this even as far back as his time in the Southern Command.”</w:t>
      </w:r>
      <w:r w:rsidR="00FF19B0" w:rsidRPr="004B75E3">
        <w:rPr>
          <w:rStyle w:val="FootnoteReference"/>
          <w:rFonts w:asciiTheme="majorBidi" w:hAnsiTheme="majorBidi" w:cstheme="majorBidi"/>
          <w:sz w:val="24"/>
          <w:szCs w:val="24"/>
          <w:shd w:val="clear" w:color="auto" w:fill="FFFFFF"/>
        </w:rPr>
        <w:footnoteReference w:id="180"/>
      </w:r>
    </w:p>
    <w:p w14:paraId="75A0A2E3" w14:textId="77777777" w:rsidR="002E75EA" w:rsidRPr="004B75E3" w:rsidRDefault="00FF19B0" w:rsidP="002E75EA">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 xml:space="preserve">The changing of the guard – the ceremony in which the Chief of Staff baton was handed from Dayan to Laskov – took place on January 29, 1958. In his farewell to the soldiers of the IDF, Dayan congratulated them and thanked them for their dedication and self-sacrifice. He mentioned the names of some of those who fell on his watch – generals </w:t>
      </w:r>
      <w:r w:rsidR="000E0A74" w:rsidRPr="004B75E3">
        <w:rPr>
          <w:rFonts w:asciiTheme="majorBidi" w:hAnsiTheme="majorBidi" w:cstheme="majorBidi"/>
          <w:sz w:val="24"/>
          <w:szCs w:val="24"/>
          <w:shd w:val="clear" w:color="auto" w:fill="FFFFFF"/>
        </w:rPr>
        <w:t>as well as</w:t>
      </w:r>
      <w:r w:rsidRPr="004B75E3">
        <w:rPr>
          <w:rFonts w:asciiTheme="majorBidi" w:hAnsiTheme="majorBidi" w:cstheme="majorBidi"/>
          <w:sz w:val="24"/>
          <w:szCs w:val="24"/>
          <w:shd w:val="clear" w:color="auto" w:fill="FFFFFF"/>
        </w:rPr>
        <w:t xml:space="preserve"> rank and file</w:t>
      </w:r>
      <w:r w:rsidR="000E0A74" w:rsidRPr="004B75E3">
        <w:rPr>
          <w:rFonts w:asciiTheme="majorBidi" w:hAnsiTheme="majorBidi" w:cstheme="majorBidi"/>
          <w:sz w:val="24"/>
          <w:szCs w:val="24"/>
          <w:shd w:val="clear" w:color="auto" w:fill="FFFFFF"/>
        </w:rPr>
        <w:t xml:space="preserve"> </w:t>
      </w:r>
      <w:r w:rsidR="00FC6C83" w:rsidRPr="004B75E3">
        <w:rPr>
          <w:rFonts w:asciiTheme="majorBidi" w:hAnsiTheme="majorBidi" w:cstheme="majorBidi"/>
          <w:sz w:val="24"/>
          <w:szCs w:val="24"/>
          <w:shd w:val="clear" w:color="auto" w:fill="FFFFFF"/>
        </w:rPr>
        <w:t>soldier</w:t>
      </w:r>
      <w:r w:rsidRPr="004B75E3">
        <w:rPr>
          <w:rFonts w:asciiTheme="majorBidi" w:hAnsiTheme="majorBidi" w:cstheme="majorBidi"/>
          <w:sz w:val="24"/>
          <w:szCs w:val="24"/>
          <w:shd w:val="clear" w:color="auto" w:fill="FFFFFF"/>
        </w:rPr>
        <w:t>.</w:t>
      </w:r>
      <w:r w:rsidR="006101DD" w:rsidRPr="004B75E3">
        <w:rPr>
          <w:rStyle w:val="FootnoteReference"/>
          <w:rFonts w:asciiTheme="majorBidi" w:hAnsiTheme="majorBidi" w:cstheme="majorBidi"/>
          <w:sz w:val="24"/>
          <w:szCs w:val="24"/>
          <w:shd w:val="clear" w:color="auto" w:fill="FFFFFF"/>
        </w:rPr>
        <w:footnoteReference w:id="181"/>
      </w:r>
      <w:r w:rsidR="002E75EA" w:rsidRPr="004B75E3">
        <w:rPr>
          <w:rFonts w:asciiTheme="majorBidi" w:hAnsiTheme="majorBidi" w:cstheme="majorBidi"/>
          <w:sz w:val="24"/>
          <w:szCs w:val="24"/>
          <w:shd w:val="clear" w:color="auto" w:fill="FFFFFF"/>
        </w:rPr>
        <w:t xml:space="preserve"> </w:t>
      </w:r>
    </w:p>
    <w:p w14:paraId="1DE78F43" w14:textId="2E95D9CC" w:rsidR="00FF19B0" w:rsidRDefault="00FF19B0" w:rsidP="002E75EA">
      <w:pPr>
        <w:spacing w:line="360" w:lineRule="auto"/>
        <w:jc w:val="both"/>
        <w:rPr>
          <w:rFonts w:asciiTheme="majorBidi" w:hAnsiTheme="majorBidi" w:cstheme="majorBidi"/>
          <w:sz w:val="24"/>
          <w:szCs w:val="24"/>
          <w:shd w:val="clear" w:color="auto" w:fill="FFFFFF"/>
        </w:rPr>
      </w:pPr>
      <w:r w:rsidRPr="004B75E3">
        <w:rPr>
          <w:rFonts w:asciiTheme="majorBidi" w:hAnsiTheme="majorBidi" w:cstheme="majorBidi"/>
          <w:sz w:val="24"/>
          <w:szCs w:val="24"/>
          <w:shd w:val="clear" w:color="auto" w:fill="FFFFFF"/>
        </w:rPr>
        <w:t>The period of generalship had ended. The next chapter – Dayan’s life in politics and matters of state – was just beginning.</w:t>
      </w:r>
    </w:p>
    <w:p w14:paraId="45D14059" w14:textId="7AD1E9BA" w:rsidR="002E75EA" w:rsidRPr="00FF19B0" w:rsidRDefault="002E75EA" w:rsidP="002E75EA">
      <w:pPr>
        <w:spacing w:line="360" w:lineRule="auto"/>
        <w:jc w:val="both"/>
        <w:rPr>
          <w:rFonts w:asciiTheme="majorBidi" w:hAnsiTheme="majorBidi" w:cstheme="majorBidi"/>
          <w:sz w:val="24"/>
          <w:szCs w:val="24"/>
          <w:shd w:val="clear" w:color="auto" w:fill="FFFFFF"/>
          <w:rtl/>
        </w:rPr>
      </w:pPr>
    </w:p>
    <w:sectPr w:rsidR="002E75EA" w:rsidRPr="00FF19B0" w:rsidSect="001E54E4">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9CD2" w14:textId="77777777" w:rsidR="003B319A" w:rsidRDefault="003B319A" w:rsidP="001B3F63">
      <w:pPr>
        <w:spacing w:after="0" w:line="240" w:lineRule="auto"/>
      </w:pPr>
      <w:r>
        <w:separator/>
      </w:r>
    </w:p>
  </w:endnote>
  <w:endnote w:type="continuationSeparator" w:id="0">
    <w:p w14:paraId="45E83C5B" w14:textId="77777777" w:rsidR="003B319A" w:rsidRDefault="003B319A" w:rsidP="001B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Heade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E84B" w14:textId="77777777" w:rsidR="003B319A" w:rsidRDefault="003B319A" w:rsidP="001B3F63">
      <w:pPr>
        <w:spacing w:after="0" w:line="240" w:lineRule="auto"/>
      </w:pPr>
      <w:r>
        <w:separator/>
      </w:r>
    </w:p>
  </w:footnote>
  <w:footnote w:type="continuationSeparator" w:id="0">
    <w:p w14:paraId="59AA8FFF" w14:textId="77777777" w:rsidR="003B319A" w:rsidRDefault="003B319A" w:rsidP="001B3F63">
      <w:pPr>
        <w:spacing w:after="0" w:line="240" w:lineRule="auto"/>
      </w:pPr>
      <w:r>
        <w:continuationSeparator/>
      </w:r>
    </w:p>
  </w:footnote>
  <w:footnote w:id="1">
    <w:p w14:paraId="3D50A1EE" w14:textId="65352CAF" w:rsidR="008E46C4" w:rsidRPr="00E539E6" w:rsidRDefault="008E46C4" w:rsidP="00E539E6">
      <w:pPr>
        <w:pStyle w:val="FootnoteText"/>
        <w:jc w:val="both"/>
        <w:rPr>
          <w:rFonts w:asciiTheme="majorBidi" w:hAnsiTheme="majorBidi" w:cstheme="majorBidi"/>
          <w:rtl/>
        </w:rPr>
      </w:pPr>
      <w:r w:rsidRPr="00DE42ED">
        <w:rPr>
          <w:rStyle w:val="FootnoteReference"/>
          <w:rFonts w:asciiTheme="majorBidi" w:hAnsiTheme="majorBidi" w:cstheme="majorBidi"/>
        </w:rPr>
        <w:footnoteRef/>
      </w:r>
      <w:r w:rsidRPr="00DE42ED">
        <w:rPr>
          <w:rFonts w:asciiTheme="majorBidi" w:hAnsiTheme="majorBidi" w:cstheme="majorBidi"/>
        </w:rPr>
        <w:t xml:space="preserve"> </w:t>
      </w:r>
      <w:r>
        <w:rPr>
          <w:rFonts w:asciiTheme="majorBidi" w:hAnsiTheme="majorBidi" w:cstheme="majorBidi"/>
        </w:rPr>
        <w:t xml:space="preserve">Much has been written about the events that led to the Sinai Campaign. In this book, I have relied on the writings of Mordechai Bar-On, who was Moshe Dayan’s bureau chief at that time, and on other studies that have come out in recent years: Bar-On, 1991; Bar-On, 1992, Haggai Golan and Shaul Shay (eds.), </w:t>
      </w:r>
      <w:r>
        <w:rPr>
          <w:rFonts w:asciiTheme="majorBidi" w:hAnsiTheme="majorBidi" w:cstheme="majorBidi"/>
          <w:i/>
          <w:iCs/>
        </w:rPr>
        <w:t>Bir’om hamano’im: 50 shana lemilhemet Sinai</w:t>
      </w:r>
      <w:r>
        <w:rPr>
          <w:rFonts w:asciiTheme="majorBidi" w:hAnsiTheme="majorBidi" w:cstheme="majorBidi"/>
        </w:rPr>
        <w:t xml:space="preserve"> (Hebrew) (</w:t>
      </w:r>
      <w:r>
        <w:rPr>
          <w:rFonts w:asciiTheme="majorBidi" w:hAnsiTheme="majorBidi" w:cstheme="majorBidi"/>
          <w:i/>
          <w:iCs/>
        </w:rPr>
        <w:t>When the Engines Roared: 50th Anniversary of the Sinai War</w:t>
      </w:r>
      <w:r>
        <w:rPr>
          <w:rFonts w:asciiTheme="majorBidi" w:hAnsiTheme="majorBidi" w:cstheme="majorBidi"/>
        </w:rPr>
        <w:t xml:space="preserve">), Maarakhot, Tel Aviv, 2006; Evron, 1986; Bar-On (ed.), 2017; Moshe Shemesh and Ilan Troan (eds.), </w:t>
      </w:r>
      <w:r>
        <w:rPr>
          <w:rFonts w:asciiTheme="majorBidi" w:hAnsiTheme="majorBidi" w:cstheme="majorBidi"/>
          <w:i/>
          <w:iCs/>
        </w:rPr>
        <w:t>Mivtsa Kadesh uma’arekhet Suez 1956: Iyun mehadash</w:t>
      </w:r>
      <w:r>
        <w:rPr>
          <w:rFonts w:asciiTheme="majorBidi" w:hAnsiTheme="majorBidi" w:cstheme="majorBidi"/>
        </w:rPr>
        <w:t xml:space="preserve"> (Hebrew) (</w:t>
      </w:r>
      <w:r>
        <w:rPr>
          <w:rFonts w:asciiTheme="majorBidi" w:hAnsiTheme="majorBidi" w:cstheme="majorBidi"/>
          <w:i/>
          <w:iCs/>
        </w:rPr>
        <w:t xml:space="preserve">The Sinai Campaign and the Suez Crisis: </w:t>
      </w:r>
      <w:r w:rsidRPr="004435BE">
        <w:rPr>
          <w:rFonts w:asciiTheme="majorBidi" w:hAnsiTheme="majorBidi" w:cstheme="majorBidi"/>
          <w:i/>
          <w:iCs/>
        </w:rPr>
        <w:t>A Reassessment</w:t>
      </w:r>
      <w:r w:rsidRPr="004435BE">
        <w:rPr>
          <w:rFonts w:asciiTheme="majorBidi" w:hAnsiTheme="majorBidi" w:cstheme="majorBidi"/>
        </w:rPr>
        <w:t xml:space="preserve">), The Ben-Gurion Heritage Institute, Sde Boker, 1994; Dayan, 1966; Michael Oren, </w:t>
      </w:r>
      <w:r w:rsidRPr="004435BE">
        <w:rPr>
          <w:rFonts w:asciiTheme="majorBidi" w:hAnsiTheme="majorBidi" w:cstheme="majorBidi"/>
          <w:i/>
          <w:iCs/>
        </w:rPr>
        <w:t>The Origins of the Second</w:t>
      </w:r>
      <w:r>
        <w:rPr>
          <w:rFonts w:asciiTheme="majorBidi" w:hAnsiTheme="majorBidi" w:cstheme="majorBidi"/>
          <w:i/>
          <w:iCs/>
        </w:rPr>
        <w:t xml:space="preserve"> Arab-Israeli </w:t>
      </w:r>
      <w:r w:rsidRPr="00E539E6">
        <w:rPr>
          <w:rFonts w:asciiTheme="majorBidi" w:hAnsiTheme="majorBidi" w:cstheme="majorBidi"/>
          <w:i/>
          <w:iCs/>
        </w:rPr>
        <w:t>War</w:t>
      </w:r>
      <w:r>
        <w:rPr>
          <w:rFonts w:asciiTheme="majorBidi" w:hAnsiTheme="majorBidi" w:cstheme="majorBidi"/>
        </w:rPr>
        <w:t xml:space="preserve">, </w:t>
      </w:r>
      <w:r w:rsidRPr="00E539E6">
        <w:rPr>
          <w:rFonts w:asciiTheme="majorBidi" w:hAnsiTheme="majorBidi" w:cstheme="majorBidi"/>
        </w:rPr>
        <w:t>Frank</w:t>
      </w:r>
      <w:r>
        <w:rPr>
          <w:rFonts w:asciiTheme="majorBidi" w:hAnsiTheme="majorBidi" w:cstheme="majorBidi"/>
          <w:i/>
          <w:iCs/>
        </w:rPr>
        <w:t xml:space="preserve"> </w:t>
      </w:r>
      <w:r w:rsidRPr="00E539E6">
        <w:rPr>
          <w:rFonts w:asciiTheme="majorBidi" w:hAnsiTheme="majorBidi" w:cstheme="majorBidi"/>
        </w:rPr>
        <w:t>Cass, U</w:t>
      </w:r>
      <w:r>
        <w:rPr>
          <w:rFonts w:asciiTheme="majorBidi" w:hAnsiTheme="majorBidi" w:cstheme="majorBidi"/>
        </w:rPr>
        <w:t xml:space="preserve">.K., 1992; Yagil Henkin, 2015; Zaki Shalom, </w:t>
      </w:r>
      <w:r>
        <w:rPr>
          <w:rFonts w:asciiTheme="majorBidi" w:hAnsiTheme="majorBidi" w:cstheme="majorBidi"/>
          <w:i/>
          <w:iCs/>
        </w:rPr>
        <w:t>Mediniyut betsel mahloket: Mediniyut habitahon hashotef shel yisrael 1949–1956</w:t>
      </w:r>
      <w:r>
        <w:rPr>
          <w:rFonts w:asciiTheme="majorBidi" w:hAnsiTheme="majorBidi" w:cstheme="majorBidi"/>
        </w:rPr>
        <w:t xml:space="preserve"> (Hebrew) (</w:t>
      </w:r>
      <w:r>
        <w:rPr>
          <w:rFonts w:asciiTheme="majorBidi" w:hAnsiTheme="majorBidi" w:cstheme="majorBidi"/>
          <w:i/>
          <w:iCs/>
        </w:rPr>
        <w:t>Policy in the Shadow of Disagreement: Israel’s Routine Security Policy 1949</w:t>
      </w:r>
      <w:r w:rsidRPr="00445F97">
        <w:rPr>
          <w:rFonts w:asciiTheme="majorBidi" w:hAnsiTheme="majorBidi" w:cstheme="majorBidi"/>
        </w:rPr>
        <w:t>–</w:t>
      </w:r>
      <w:r>
        <w:rPr>
          <w:rFonts w:asciiTheme="majorBidi" w:hAnsiTheme="majorBidi" w:cstheme="majorBidi"/>
          <w:i/>
          <w:iCs/>
        </w:rPr>
        <w:t>1956</w:t>
      </w:r>
      <w:r>
        <w:rPr>
          <w:rFonts w:asciiTheme="majorBidi" w:hAnsiTheme="majorBidi" w:cstheme="majorBidi"/>
        </w:rPr>
        <w:t>), Maarakhot, Tel Aviv, 1996.</w:t>
      </w:r>
    </w:p>
  </w:footnote>
  <w:footnote w:id="2">
    <w:p w14:paraId="5960FC21" w14:textId="1F872A2B" w:rsidR="008E46C4" w:rsidRPr="00DE42ED" w:rsidRDefault="008E46C4" w:rsidP="002261CE">
      <w:pPr>
        <w:pStyle w:val="FootnoteText"/>
        <w:jc w:val="both"/>
        <w:rPr>
          <w:rFonts w:asciiTheme="majorBidi" w:hAnsiTheme="majorBidi" w:cstheme="majorBidi"/>
        </w:rPr>
      </w:pPr>
      <w:r w:rsidRPr="00DE42ED">
        <w:rPr>
          <w:rStyle w:val="FootnoteReference"/>
          <w:rFonts w:asciiTheme="majorBidi" w:hAnsiTheme="majorBidi" w:cstheme="majorBidi"/>
        </w:rPr>
        <w:footnoteRef/>
      </w:r>
      <w:r w:rsidRPr="00DE42ED">
        <w:rPr>
          <w:rFonts w:asciiTheme="majorBidi" w:hAnsiTheme="majorBidi" w:cstheme="majorBidi"/>
        </w:rPr>
        <w:t xml:space="preserve"> </w:t>
      </w:r>
      <w:r>
        <w:rPr>
          <w:rFonts w:asciiTheme="majorBidi" w:hAnsiTheme="majorBidi" w:cstheme="majorBidi"/>
        </w:rPr>
        <w:t>British officer Sir John Bagot Glubb (aka Glubb Pasha) headed the Legion from 1939 until 1945.</w:t>
      </w:r>
    </w:p>
  </w:footnote>
  <w:footnote w:id="3">
    <w:p w14:paraId="151E623E" w14:textId="30A160F9" w:rsidR="008E46C4" w:rsidRPr="00DE42ED" w:rsidRDefault="008E46C4" w:rsidP="00DE42ED">
      <w:pPr>
        <w:pStyle w:val="FootnoteText"/>
        <w:jc w:val="both"/>
        <w:rPr>
          <w:rFonts w:asciiTheme="majorBidi" w:hAnsiTheme="majorBidi" w:cstheme="majorBidi"/>
        </w:rPr>
      </w:pPr>
      <w:r w:rsidRPr="00DE42ED">
        <w:rPr>
          <w:rStyle w:val="FootnoteReference"/>
          <w:rFonts w:asciiTheme="majorBidi" w:hAnsiTheme="majorBidi" w:cstheme="majorBidi"/>
        </w:rPr>
        <w:footnoteRef/>
      </w:r>
      <w:r w:rsidRPr="00DE42ED">
        <w:rPr>
          <w:rFonts w:asciiTheme="majorBidi" w:hAnsiTheme="majorBidi" w:cstheme="majorBidi"/>
        </w:rPr>
        <w:t xml:space="preserve"> </w:t>
      </w:r>
      <w:r>
        <w:rPr>
          <w:rFonts w:asciiTheme="majorBidi" w:hAnsiTheme="majorBidi" w:cstheme="majorBidi"/>
        </w:rPr>
        <w:t>Henkin, 2015, p. 19.</w:t>
      </w:r>
    </w:p>
  </w:footnote>
  <w:footnote w:id="4">
    <w:p w14:paraId="7F4F228A" w14:textId="77777777" w:rsidR="008E46C4" w:rsidRPr="00CA64BA" w:rsidRDefault="008E46C4" w:rsidP="00935C1E">
      <w:pPr>
        <w:pStyle w:val="FootnoteText"/>
        <w:rPr>
          <w:rFonts w:asciiTheme="majorBidi" w:hAnsiTheme="majorBidi" w:cstheme="majorBidi"/>
        </w:rPr>
      </w:pPr>
      <w:r w:rsidRPr="00CA64BA">
        <w:rPr>
          <w:rStyle w:val="FootnoteReference"/>
          <w:rFonts w:asciiTheme="majorBidi" w:hAnsiTheme="majorBidi" w:cstheme="majorBidi"/>
        </w:rPr>
        <w:footnoteRef/>
      </w:r>
      <w:r>
        <w:t xml:space="preserve"> </w:t>
      </w:r>
      <w:r w:rsidRPr="00CA64BA">
        <w:rPr>
          <w:rFonts w:asciiTheme="majorBidi" w:hAnsiTheme="majorBidi" w:cstheme="majorBidi"/>
        </w:rPr>
        <w:t>Convention between Great Britain, Germany, Austria-Hungary, Spain, France, Italy, The Netherlands, Russia and turkey, respecting the free navigation of the Suez maritime canal signed at Constantinople, October 29, 1888.</w:t>
      </w:r>
    </w:p>
  </w:footnote>
  <w:footnote w:id="5">
    <w:p w14:paraId="4F1B18A5" w14:textId="60C46B7C" w:rsidR="008E46C4" w:rsidRPr="00DE42ED" w:rsidRDefault="008E46C4" w:rsidP="00DE42ED">
      <w:pPr>
        <w:pStyle w:val="FootnoteText"/>
        <w:jc w:val="both"/>
        <w:rPr>
          <w:rFonts w:asciiTheme="majorBidi" w:hAnsiTheme="majorBidi" w:cstheme="majorBidi"/>
        </w:rPr>
      </w:pPr>
      <w:r w:rsidRPr="00DE42ED">
        <w:rPr>
          <w:rStyle w:val="FootnoteReference"/>
          <w:rFonts w:asciiTheme="majorBidi" w:hAnsiTheme="majorBidi" w:cstheme="majorBidi"/>
        </w:rPr>
        <w:footnoteRef/>
      </w:r>
      <w:r w:rsidRPr="00DE42ED">
        <w:rPr>
          <w:rFonts w:asciiTheme="majorBidi" w:hAnsiTheme="majorBidi" w:cstheme="majorBidi"/>
        </w:rPr>
        <w:t xml:space="preserve"> </w:t>
      </w:r>
      <w:r>
        <w:rPr>
          <w:rFonts w:asciiTheme="majorBidi" w:hAnsiTheme="majorBidi" w:cstheme="majorBidi"/>
        </w:rPr>
        <w:t>Ibid, p. 24.</w:t>
      </w:r>
    </w:p>
  </w:footnote>
  <w:footnote w:id="6">
    <w:p w14:paraId="4A617731" w14:textId="44507E06" w:rsidR="008E46C4" w:rsidRPr="00DE42ED" w:rsidRDefault="008E46C4" w:rsidP="00DE42ED">
      <w:pPr>
        <w:pStyle w:val="FootnoteText"/>
        <w:jc w:val="both"/>
        <w:rPr>
          <w:rFonts w:asciiTheme="majorBidi" w:hAnsiTheme="majorBidi" w:cstheme="majorBidi"/>
        </w:rPr>
      </w:pPr>
      <w:r w:rsidRPr="00DE42ED">
        <w:rPr>
          <w:rStyle w:val="FootnoteReference"/>
          <w:rFonts w:asciiTheme="majorBidi" w:hAnsiTheme="majorBidi" w:cstheme="majorBidi"/>
        </w:rPr>
        <w:footnoteRef/>
      </w:r>
      <w:r w:rsidRPr="00DE42ED">
        <w:rPr>
          <w:rFonts w:asciiTheme="majorBidi" w:hAnsiTheme="majorBidi" w:cstheme="majorBidi"/>
        </w:rPr>
        <w:t xml:space="preserve"> </w:t>
      </w:r>
      <w:r>
        <w:rPr>
          <w:rFonts w:asciiTheme="majorBidi" w:hAnsiTheme="majorBidi" w:cstheme="majorBidi"/>
        </w:rPr>
        <w:t>Mati Greenberg, “The Background to the War and Its Steps: An Overview” (Hebrew), in Golan and Shay (eds.), 2006, pp. 11–14.</w:t>
      </w:r>
    </w:p>
  </w:footnote>
  <w:footnote w:id="7">
    <w:p w14:paraId="5B8202E3" w14:textId="1E425DCF" w:rsidR="008E46C4" w:rsidRPr="00DE42ED" w:rsidRDefault="008E46C4" w:rsidP="00DE42ED">
      <w:pPr>
        <w:pStyle w:val="FootnoteText"/>
        <w:jc w:val="both"/>
        <w:rPr>
          <w:rFonts w:asciiTheme="majorBidi" w:hAnsiTheme="majorBidi" w:cstheme="majorBidi"/>
        </w:rPr>
      </w:pPr>
      <w:r w:rsidRPr="00DE42ED">
        <w:rPr>
          <w:rStyle w:val="FootnoteReference"/>
          <w:rFonts w:asciiTheme="majorBidi" w:hAnsiTheme="majorBidi" w:cstheme="majorBidi"/>
        </w:rPr>
        <w:footnoteRef/>
      </w:r>
      <w:r w:rsidRPr="00DE42ED">
        <w:rPr>
          <w:rFonts w:asciiTheme="majorBidi" w:hAnsiTheme="majorBidi" w:cstheme="majorBidi"/>
        </w:rPr>
        <w:t xml:space="preserve"> </w:t>
      </w:r>
      <w:r>
        <w:rPr>
          <w:rFonts w:asciiTheme="majorBidi" w:hAnsiTheme="majorBidi" w:cstheme="majorBidi"/>
        </w:rPr>
        <w:t>Henkin, 2015, p. 41.</w:t>
      </w:r>
    </w:p>
  </w:footnote>
  <w:footnote w:id="8">
    <w:p w14:paraId="7A8717D7" w14:textId="56DECC85" w:rsidR="008E46C4" w:rsidRPr="00DE42ED" w:rsidRDefault="008E46C4" w:rsidP="00153E0A">
      <w:pPr>
        <w:pStyle w:val="FootnoteText"/>
        <w:jc w:val="both"/>
        <w:rPr>
          <w:rFonts w:asciiTheme="majorBidi" w:hAnsiTheme="majorBidi" w:cstheme="majorBidi"/>
        </w:rPr>
      </w:pPr>
      <w:r w:rsidRPr="00DE42ED">
        <w:rPr>
          <w:rStyle w:val="FootnoteReference"/>
          <w:rFonts w:asciiTheme="majorBidi" w:hAnsiTheme="majorBidi" w:cstheme="majorBidi"/>
        </w:rPr>
        <w:footnoteRef/>
      </w:r>
      <w:r w:rsidRPr="00DE42ED">
        <w:rPr>
          <w:rFonts w:asciiTheme="majorBidi" w:hAnsiTheme="majorBidi" w:cstheme="majorBidi"/>
        </w:rPr>
        <w:t xml:space="preserve"> </w:t>
      </w:r>
      <w:r>
        <w:rPr>
          <w:rFonts w:asciiTheme="majorBidi" w:hAnsiTheme="majorBidi" w:cstheme="majorBidi"/>
        </w:rPr>
        <w:t>Dayan, 1976, p. 174; Barnoach-Matalon, 2009, p. 93.</w:t>
      </w:r>
    </w:p>
  </w:footnote>
  <w:footnote w:id="9">
    <w:p w14:paraId="4C08A24D" w14:textId="6E7C638B" w:rsidR="008E46C4" w:rsidRPr="0052312B" w:rsidRDefault="008E46C4" w:rsidP="00E631D8">
      <w:pPr>
        <w:pStyle w:val="FootnoteText"/>
        <w:jc w:val="both"/>
        <w:rPr>
          <w:rFonts w:asciiTheme="majorBidi" w:hAnsiTheme="majorBidi" w:cstheme="majorBidi"/>
          <w:sz w:val="22"/>
          <w:szCs w:val="22"/>
        </w:rPr>
      </w:pPr>
      <w:r w:rsidRPr="00E631D8">
        <w:rPr>
          <w:rStyle w:val="FootnoteReference"/>
          <w:rFonts w:asciiTheme="majorBidi" w:hAnsiTheme="majorBidi" w:cstheme="majorBidi"/>
        </w:rPr>
        <w:footnoteRef/>
      </w:r>
      <w:r w:rsidRPr="00E631D8">
        <w:rPr>
          <w:rFonts w:asciiTheme="majorBidi" w:hAnsiTheme="majorBidi" w:cstheme="majorBidi"/>
        </w:rPr>
        <w:t xml:space="preserve"> </w:t>
      </w:r>
      <w:r>
        <w:rPr>
          <w:rFonts w:asciiTheme="majorBidi" w:hAnsiTheme="majorBidi" w:cstheme="majorBidi"/>
        </w:rPr>
        <w:t xml:space="preserve">The Baghdad Pact was a defense treaty signed in February 1955 by Iraq, Turkey, and Pakistan, which were joined about two months later by the U.K. and Iran. It was a geostrategic regional alliance meant to create a physical barrier between the Soviet Union and the nations of the Middle East. Moshe Sharett tried to find a way for Israel to join but was rebuffed at once. </w:t>
      </w:r>
    </w:p>
  </w:footnote>
  <w:footnote w:id="10">
    <w:p w14:paraId="102376D0" w14:textId="66A2ADF6" w:rsidR="008E46C4" w:rsidRPr="0052312B" w:rsidRDefault="008E46C4" w:rsidP="0052312B">
      <w:pPr>
        <w:pStyle w:val="FootnoteText"/>
      </w:pPr>
      <w:r w:rsidRPr="00F43C45">
        <w:rPr>
          <w:rStyle w:val="FootnoteReference"/>
        </w:rPr>
        <w:footnoteRef/>
      </w:r>
      <w:r w:rsidRPr="00F43C45">
        <w:rPr>
          <w:sz w:val="22"/>
          <w:szCs w:val="22"/>
        </w:rPr>
        <w:t xml:space="preserve"> </w:t>
      </w:r>
      <w:r w:rsidRPr="00F43C45">
        <w:rPr>
          <w:rFonts w:asciiTheme="majorBidi" w:hAnsiTheme="majorBidi" w:cstheme="majorBidi"/>
        </w:rPr>
        <w:t xml:space="preserve">See: Office of the Historian, Draft Memorandum from Francis H. Russell to the Secretary of State, Foreign Relations </w:t>
      </w:r>
      <w:r w:rsidR="00933C76">
        <w:rPr>
          <w:rFonts w:asciiTheme="majorBidi" w:hAnsiTheme="majorBidi" w:cstheme="majorBidi"/>
        </w:rPr>
        <w:t>o</w:t>
      </w:r>
      <w:r w:rsidRPr="00F43C45">
        <w:rPr>
          <w:rFonts w:asciiTheme="majorBidi" w:hAnsiTheme="majorBidi" w:cstheme="majorBidi"/>
        </w:rPr>
        <w:t xml:space="preserve">f The United States, 1955–1957, Arab-Israeli Dispute, 1955, Volume XIV, Washington, May 24 (American dates?), 1955. At: </w:t>
      </w:r>
      <w:hyperlink r:id="rId1" w:history="1">
        <w:r w:rsidRPr="00F43C45">
          <w:rPr>
            <w:rStyle w:val="Hyperlink"/>
            <w:rFonts w:asciiTheme="majorBidi" w:hAnsiTheme="majorBidi" w:cstheme="majorBidi"/>
          </w:rPr>
          <w:t>https://history.state.gov/historicaldocuments/frus1955-57v14/d107</w:t>
        </w:r>
      </w:hyperlink>
    </w:p>
  </w:footnote>
  <w:footnote w:id="11">
    <w:p w14:paraId="62DF2EFC" w14:textId="2CC9701E" w:rsidR="008E46C4" w:rsidRPr="00E631D8" w:rsidRDefault="008E46C4" w:rsidP="0052312B">
      <w:pPr>
        <w:pStyle w:val="FootnoteText"/>
        <w:jc w:val="both"/>
        <w:rPr>
          <w:rFonts w:asciiTheme="majorBidi" w:hAnsiTheme="majorBidi" w:cstheme="majorBidi"/>
        </w:rPr>
      </w:pPr>
      <w:r w:rsidRPr="00E631D8">
        <w:rPr>
          <w:rStyle w:val="FootnoteReference"/>
          <w:rFonts w:asciiTheme="majorBidi" w:hAnsiTheme="majorBidi" w:cstheme="majorBidi"/>
        </w:rPr>
        <w:footnoteRef/>
      </w:r>
      <w:r w:rsidRPr="00E631D8">
        <w:rPr>
          <w:rFonts w:asciiTheme="majorBidi" w:hAnsiTheme="majorBidi" w:cstheme="majorBidi"/>
        </w:rPr>
        <w:t xml:space="preserve"> </w:t>
      </w:r>
      <w:r>
        <w:rPr>
          <w:rFonts w:asciiTheme="majorBidi" w:hAnsiTheme="majorBidi" w:cstheme="majorBidi"/>
        </w:rPr>
        <w:t>Bar-On, 1992, p. 110.</w:t>
      </w:r>
    </w:p>
  </w:footnote>
  <w:footnote w:id="12">
    <w:p w14:paraId="03FA9C46" w14:textId="6C4585D6" w:rsidR="008E46C4" w:rsidRPr="00E631D8" w:rsidRDefault="008E46C4" w:rsidP="00E631D8">
      <w:pPr>
        <w:pStyle w:val="FootnoteText"/>
        <w:jc w:val="both"/>
        <w:rPr>
          <w:rFonts w:asciiTheme="majorBidi" w:hAnsiTheme="majorBidi" w:cstheme="majorBidi"/>
        </w:rPr>
      </w:pPr>
      <w:r w:rsidRPr="00E631D8">
        <w:rPr>
          <w:rStyle w:val="FootnoteReference"/>
          <w:rFonts w:asciiTheme="majorBidi" w:hAnsiTheme="majorBidi" w:cstheme="majorBidi"/>
        </w:rPr>
        <w:footnoteRef/>
      </w:r>
      <w:r w:rsidRPr="00E631D8">
        <w:rPr>
          <w:rFonts w:asciiTheme="majorBidi" w:hAnsiTheme="majorBidi" w:cstheme="majorBidi"/>
        </w:rPr>
        <w:t xml:space="preserve"> </w:t>
      </w:r>
      <w:r>
        <w:rPr>
          <w:rFonts w:asciiTheme="majorBidi" w:hAnsiTheme="majorBidi" w:cstheme="majorBidi"/>
        </w:rPr>
        <w:t>Ibid, p. 123.</w:t>
      </w:r>
    </w:p>
  </w:footnote>
  <w:footnote w:id="13">
    <w:p w14:paraId="2CE6450A" w14:textId="3C70E677" w:rsidR="008E46C4" w:rsidRPr="00E631D8" w:rsidRDefault="008E46C4" w:rsidP="00E631D8">
      <w:pPr>
        <w:pStyle w:val="FootnoteText"/>
        <w:jc w:val="both"/>
        <w:rPr>
          <w:rFonts w:asciiTheme="majorBidi" w:hAnsiTheme="majorBidi" w:cstheme="majorBidi"/>
        </w:rPr>
      </w:pPr>
      <w:r w:rsidRPr="00E631D8">
        <w:rPr>
          <w:rStyle w:val="FootnoteReference"/>
          <w:rFonts w:asciiTheme="majorBidi" w:hAnsiTheme="majorBidi" w:cstheme="majorBidi"/>
        </w:rPr>
        <w:footnoteRef/>
      </w:r>
      <w:r w:rsidRPr="00E631D8">
        <w:rPr>
          <w:rFonts w:asciiTheme="majorBidi" w:hAnsiTheme="majorBidi" w:cstheme="majorBidi"/>
        </w:rPr>
        <w:t xml:space="preserve"> </w:t>
      </w:r>
      <w:r>
        <w:rPr>
          <w:rFonts w:asciiTheme="majorBidi" w:hAnsiTheme="majorBidi" w:cstheme="majorBidi"/>
        </w:rPr>
        <w:t>Ibid, p. 124.</w:t>
      </w:r>
    </w:p>
  </w:footnote>
  <w:footnote w:id="14">
    <w:p w14:paraId="2437B513" w14:textId="4F44B249" w:rsidR="008E46C4" w:rsidRPr="00E631D8" w:rsidRDefault="008E46C4" w:rsidP="00E631D8">
      <w:pPr>
        <w:pStyle w:val="FootnoteText"/>
        <w:jc w:val="both"/>
        <w:rPr>
          <w:rFonts w:asciiTheme="majorBidi" w:hAnsiTheme="majorBidi" w:cstheme="majorBidi"/>
        </w:rPr>
      </w:pPr>
      <w:r w:rsidRPr="00E631D8">
        <w:rPr>
          <w:rStyle w:val="FootnoteReference"/>
          <w:rFonts w:asciiTheme="majorBidi" w:hAnsiTheme="majorBidi" w:cstheme="majorBidi"/>
        </w:rPr>
        <w:footnoteRef/>
      </w:r>
      <w:r w:rsidRPr="00E631D8">
        <w:rPr>
          <w:rFonts w:asciiTheme="majorBidi" w:hAnsiTheme="majorBidi" w:cstheme="majorBidi"/>
        </w:rPr>
        <w:t xml:space="preserve"> </w:t>
      </w:r>
      <w:r>
        <w:rPr>
          <w:rFonts w:asciiTheme="majorBidi" w:hAnsiTheme="majorBidi" w:cstheme="majorBidi"/>
        </w:rPr>
        <w:t>Ibid, p. 140.</w:t>
      </w:r>
    </w:p>
  </w:footnote>
  <w:footnote w:id="15">
    <w:p w14:paraId="70360B07" w14:textId="689FE67A" w:rsidR="008E46C4" w:rsidRPr="00E631D8" w:rsidRDefault="008E46C4" w:rsidP="00E631D8">
      <w:pPr>
        <w:pStyle w:val="FootnoteText"/>
        <w:jc w:val="both"/>
        <w:rPr>
          <w:rFonts w:asciiTheme="majorBidi" w:hAnsiTheme="majorBidi" w:cstheme="majorBidi"/>
        </w:rPr>
      </w:pPr>
      <w:r w:rsidRPr="00E631D8">
        <w:rPr>
          <w:rStyle w:val="FootnoteReference"/>
          <w:rFonts w:asciiTheme="majorBidi" w:hAnsiTheme="majorBidi" w:cstheme="majorBidi"/>
        </w:rPr>
        <w:footnoteRef/>
      </w:r>
      <w:r w:rsidRPr="00E631D8">
        <w:rPr>
          <w:rFonts w:asciiTheme="majorBidi" w:hAnsiTheme="majorBidi" w:cstheme="majorBidi"/>
        </w:rPr>
        <w:t xml:space="preserve"> </w:t>
      </w:r>
      <w:r>
        <w:rPr>
          <w:rFonts w:asciiTheme="majorBidi" w:hAnsiTheme="majorBidi" w:cstheme="majorBidi"/>
        </w:rPr>
        <w:t>Henkin, 2015, p. 60.</w:t>
      </w:r>
    </w:p>
  </w:footnote>
  <w:footnote w:id="16">
    <w:p w14:paraId="2BD43568" w14:textId="6BD66209" w:rsidR="008E46C4" w:rsidRPr="00E631D8" w:rsidRDefault="008E46C4" w:rsidP="001F2795">
      <w:pPr>
        <w:pStyle w:val="FootnoteText"/>
        <w:jc w:val="both"/>
        <w:rPr>
          <w:rFonts w:asciiTheme="majorBidi" w:hAnsiTheme="majorBidi" w:cstheme="majorBidi"/>
        </w:rPr>
      </w:pPr>
      <w:r w:rsidRPr="00E631D8">
        <w:rPr>
          <w:rStyle w:val="FootnoteReference"/>
          <w:rFonts w:asciiTheme="majorBidi" w:hAnsiTheme="majorBidi" w:cstheme="majorBidi"/>
        </w:rPr>
        <w:footnoteRef/>
      </w:r>
      <w:r w:rsidRPr="00E631D8">
        <w:rPr>
          <w:rFonts w:asciiTheme="majorBidi" w:hAnsiTheme="majorBidi" w:cstheme="majorBidi"/>
        </w:rPr>
        <w:t xml:space="preserve"> </w:t>
      </w:r>
      <w:r>
        <w:rPr>
          <w:rFonts w:asciiTheme="majorBidi" w:hAnsiTheme="majorBidi" w:cstheme="majorBidi"/>
        </w:rPr>
        <w:t xml:space="preserve">Spoken by Rick Blaine (played by Humphrey Bogart) at the end of </w:t>
      </w:r>
      <w:r>
        <w:rPr>
          <w:rFonts w:asciiTheme="majorBidi" w:hAnsiTheme="majorBidi" w:cstheme="majorBidi"/>
          <w:i/>
          <w:iCs/>
        </w:rPr>
        <w:t>Casablanca</w:t>
      </w:r>
      <w:r>
        <w:rPr>
          <w:rFonts w:asciiTheme="majorBidi" w:hAnsiTheme="majorBidi" w:cstheme="majorBidi"/>
        </w:rPr>
        <w:t xml:space="preserve"> (1942), this is one of the iconic one-liners made famous by the film.</w:t>
      </w:r>
    </w:p>
  </w:footnote>
  <w:footnote w:id="17">
    <w:p w14:paraId="4ADE7215" w14:textId="13CE33A4" w:rsidR="008E46C4" w:rsidRPr="00F84B25" w:rsidRDefault="008E46C4">
      <w:pPr>
        <w:pStyle w:val="FootnoteText"/>
        <w:rPr>
          <w:rFonts w:asciiTheme="majorBidi" w:hAnsiTheme="majorBidi" w:cstheme="majorBidi"/>
        </w:rPr>
      </w:pPr>
      <w:r w:rsidRPr="00F84B25">
        <w:rPr>
          <w:rStyle w:val="FootnoteReference"/>
          <w:rFonts w:asciiTheme="majorBidi" w:hAnsiTheme="majorBidi" w:cstheme="majorBidi"/>
        </w:rPr>
        <w:footnoteRef/>
      </w:r>
      <w:r w:rsidRPr="00F84B25">
        <w:rPr>
          <w:rFonts w:asciiTheme="majorBidi" w:hAnsiTheme="majorBidi" w:cstheme="majorBidi"/>
        </w:rPr>
        <w:t xml:space="preserve"> </w:t>
      </w:r>
      <w:r>
        <w:rPr>
          <w:rFonts w:asciiTheme="majorBidi" w:hAnsiTheme="majorBidi" w:cstheme="majorBidi"/>
        </w:rPr>
        <w:t>Ibid, p. 54.</w:t>
      </w:r>
    </w:p>
  </w:footnote>
  <w:footnote w:id="18">
    <w:p w14:paraId="6608FF45" w14:textId="5E7C1980" w:rsidR="008E46C4" w:rsidRPr="00B071DA" w:rsidRDefault="008E46C4" w:rsidP="00B071DA">
      <w:pPr>
        <w:pStyle w:val="FootnoteText"/>
        <w:jc w:val="both"/>
        <w:rPr>
          <w:rFonts w:asciiTheme="majorBidi" w:hAnsiTheme="majorBidi" w:cstheme="majorBidi"/>
        </w:rPr>
      </w:pPr>
      <w:r w:rsidRPr="00B071DA">
        <w:rPr>
          <w:rStyle w:val="FootnoteReference"/>
          <w:rFonts w:asciiTheme="majorBidi" w:hAnsiTheme="majorBidi" w:cstheme="majorBidi"/>
        </w:rPr>
        <w:footnoteRef/>
      </w:r>
      <w:r w:rsidRPr="00B071DA">
        <w:rPr>
          <w:rFonts w:asciiTheme="majorBidi" w:hAnsiTheme="majorBidi" w:cstheme="majorBidi"/>
        </w:rPr>
        <w:t xml:space="preserve"> </w:t>
      </w:r>
      <w:r>
        <w:rPr>
          <w:rFonts w:asciiTheme="majorBidi" w:hAnsiTheme="majorBidi" w:cstheme="majorBidi"/>
        </w:rPr>
        <w:t>These tanks were of significantly lower quality than Soviet tanks the Egyptians had acquired through the Czech arms deal. Israel had hoped for tanks of equal quality but was forced to make do with what was on offer.</w:t>
      </w:r>
    </w:p>
  </w:footnote>
  <w:footnote w:id="19">
    <w:p w14:paraId="5E77655E" w14:textId="3099ED30" w:rsidR="008E46C4" w:rsidRPr="00B071DA" w:rsidRDefault="008E46C4" w:rsidP="00B071DA">
      <w:pPr>
        <w:pStyle w:val="FootnoteText"/>
        <w:jc w:val="both"/>
        <w:rPr>
          <w:rFonts w:asciiTheme="majorBidi" w:hAnsiTheme="majorBidi" w:cstheme="majorBidi"/>
        </w:rPr>
      </w:pPr>
      <w:r w:rsidRPr="00B071DA">
        <w:rPr>
          <w:rStyle w:val="FootnoteReference"/>
          <w:rFonts w:asciiTheme="majorBidi" w:hAnsiTheme="majorBidi" w:cstheme="majorBidi"/>
        </w:rPr>
        <w:footnoteRef/>
      </w:r>
      <w:r w:rsidRPr="00B071DA">
        <w:rPr>
          <w:rFonts w:asciiTheme="majorBidi" w:hAnsiTheme="majorBidi" w:cstheme="majorBidi"/>
        </w:rPr>
        <w:t xml:space="preserve"> </w:t>
      </w:r>
      <w:r>
        <w:rPr>
          <w:rFonts w:asciiTheme="majorBidi" w:hAnsiTheme="majorBidi" w:cstheme="majorBidi"/>
        </w:rPr>
        <w:t>Dayan, 1976, p. 205.</w:t>
      </w:r>
    </w:p>
  </w:footnote>
  <w:footnote w:id="20">
    <w:p w14:paraId="17F835C5" w14:textId="55BECC13" w:rsidR="008E46C4" w:rsidRPr="00AE2257" w:rsidRDefault="008E46C4" w:rsidP="00AE2257">
      <w:pPr>
        <w:pStyle w:val="FootnoteText"/>
        <w:jc w:val="both"/>
        <w:rPr>
          <w:rFonts w:asciiTheme="majorBidi" w:hAnsiTheme="majorBidi" w:cstheme="majorBidi"/>
        </w:rPr>
      </w:pPr>
      <w:r w:rsidRPr="00AE2257">
        <w:rPr>
          <w:rStyle w:val="FootnoteReference"/>
          <w:rFonts w:asciiTheme="majorBidi" w:hAnsiTheme="majorBidi" w:cstheme="majorBidi"/>
        </w:rPr>
        <w:footnoteRef/>
      </w:r>
      <w:r w:rsidRPr="00AE2257">
        <w:rPr>
          <w:rFonts w:asciiTheme="majorBidi" w:hAnsiTheme="majorBidi" w:cstheme="majorBidi"/>
        </w:rPr>
        <w:t xml:space="preserve"> </w:t>
      </w:r>
      <w:r>
        <w:rPr>
          <w:rFonts w:asciiTheme="majorBidi" w:hAnsiTheme="majorBidi" w:cstheme="majorBidi"/>
        </w:rPr>
        <w:t>Ibid, p. 207.</w:t>
      </w:r>
    </w:p>
  </w:footnote>
  <w:footnote w:id="21">
    <w:p w14:paraId="53D6C235" w14:textId="27FAFD77" w:rsidR="008E46C4" w:rsidRPr="00AE2257" w:rsidRDefault="008E46C4" w:rsidP="00AE2257">
      <w:pPr>
        <w:pStyle w:val="FootnoteText"/>
        <w:jc w:val="both"/>
        <w:rPr>
          <w:rFonts w:asciiTheme="majorBidi" w:hAnsiTheme="majorBidi" w:cstheme="majorBidi"/>
        </w:rPr>
      </w:pPr>
      <w:r w:rsidRPr="00AE2257">
        <w:rPr>
          <w:rStyle w:val="FootnoteReference"/>
          <w:rFonts w:asciiTheme="majorBidi" w:hAnsiTheme="majorBidi" w:cstheme="majorBidi"/>
        </w:rPr>
        <w:footnoteRef/>
      </w:r>
      <w:r w:rsidRPr="00AE2257">
        <w:rPr>
          <w:rFonts w:asciiTheme="majorBidi" w:hAnsiTheme="majorBidi" w:cstheme="majorBidi"/>
        </w:rPr>
        <w:t xml:space="preserve"> </w:t>
      </w:r>
      <w:r>
        <w:rPr>
          <w:rFonts w:asciiTheme="majorBidi" w:hAnsiTheme="majorBidi" w:cstheme="majorBidi"/>
        </w:rPr>
        <w:t>Ibid.</w:t>
      </w:r>
    </w:p>
  </w:footnote>
  <w:footnote w:id="22">
    <w:p w14:paraId="2C2492A3" w14:textId="16150CFB" w:rsidR="008E46C4" w:rsidRPr="00057173" w:rsidRDefault="008E46C4" w:rsidP="004A2EC1">
      <w:pPr>
        <w:pStyle w:val="FootnoteText"/>
        <w:jc w:val="both"/>
        <w:rPr>
          <w:rFonts w:asciiTheme="majorBidi" w:hAnsiTheme="majorBidi" w:cstheme="majorBidi"/>
        </w:rPr>
      </w:pPr>
      <w:r w:rsidRPr="00057173">
        <w:rPr>
          <w:rStyle w:val="FootnoteReference"/>
          <w:rFonts w:asciiTheme="majorBidi" w:hAnsiTheme="majorBidi" w:cstheme="majorBidi"/>
        </w:rPr>
        <w:footnoteRef/>
      </w:r>
      <w:r w:rsidRPr="00057173">
        <w:rPr>
          <w:rFonts w:asciiTheme="majorBidi" w:hAnsiTheme="majorBidi" w:cstheme="majorBidi"/>
        </w:rPr>
        <w:t xml:space="preserve"> </w:t>
      </w:r>
      <w:r>
        <w:rPr>
          <w:rFonts w:asciiTheme="majorBidi" w:hAnsiTheme="majorBidi" w:cstheme="majorBidi"/>
        </w:rPr>
        <w:t xml:space="preserve">Cited in: </w:t>
      </w:r>
      <w:r w:rsidRPr="004A2EC1">
        <w:rPr>
          <w:rFonts w:asciiTheme="majorBidi" w:hAnsiTheme="majorBidi" w:cstheme="majorBidi"/>
        </w:rPr>
        <w:t>Keith Kyle, </w:t>
      </w:r>
      <w:r w:rsidRPr="004A2EC1">
        <w:rPr>
          <w:rFonts w:asciiTheme="majorBidi" w:hAnsiTheme="majorBidi" w:cstheme="majorBidi"/>
          <w:i/>
          <w:iCs/>
        </w:rPr>
        <w:t>Suez: Britain</w:t>
      </w:r>
      <w:r w:rsidR="00385813">
        <w:rPr>
          <w:rFonts w:asciiTheme="majorBidi" w:hAnsiTheme="majorBidi" w:cstheme="majorBidi"/>
          <w:i/>
          <w:iCs/>
        </w:rPr>
        <w:t>’</w:t>
      </w:r>
      <w:r w:rsidRPr="004A2EC1">
        <w:rPr>
          <w:rFonts w:asciiTheme="majorBidi" w:hAnsiTheme="majorBidi" w:cstheme="majorBidi"/>
          <w:i/>
          <w:iCs/>
        </w:rPr>
        <w:t>s End of Empire in the Middle East</w:t>
      </w:r>
      <w:r w:rsidRPr="004A2EC1">
        <w:rPr>
          <w:rFonts w:asciiTheme="majorBidi" w:hAnsiTheme="majorBidi" w:cstheme="majorBidi"/>
        </w:rPr>
        <w:t> (London: I.B. Tauris, 2011), pp</w:t>
      </w:r>
      <w:r>
        <w:rPr>
          <w:rFonts w:asciiTheme="majorBidi" w:hAnsiTheme="majorBidi" w:cstheme="majorBidi"/>
        </w:rPr>
        <w:t>. 200.</w:t>
      </w:r>
    </w:p>
  </w:footnote>
  <w:footnote w:id="23">
    <w:p w14:paraId="3DC51934" w14:textId="7531AC27" w:rsidR="008E46C4" w:rsidRPr="00057173" w:rsidRDefault="008E46C4" w:rsidP="00057173">
      <w:pPr>
        <w:pStyle w:val="FootnoteText"/>
        <w:jc w:val="both"/>
        <w:rPr>
          <w:rFonts w:asciiTheme="majorBidi" w:hAnsiTheme="majorBidi" w:cstheme="majorBidi"/>
        </w:rPr>
      </w:pPr>
      <w:r w:rsidRPr="00057173">
        <w:rPr>
          <w:rStyle w:val="FootnoteReference"/>
          <w:rFonts w:asciiTheme="majorBidi" w:hAnsiTheme="majorBidi" w:cstheme="majorBidi"/>
        </w:rPr>
        <w:footnoteRef/>
      </w:r>
      <w:r w:rsidRPr="00057173">
        <w:rPr>
          <w:rFonts w:asciiTheme="majorBidi" w:hAnsiTheme="majorBidi" w:cstheme="majorBidi"/>
        </w:rPr>
        <w:t xml:space="preserve"> </w:t>
      </w:r>
      <w:r>
        <w:rPr>
          <w:rFonts w:asciiTheme="majorBidi" w:hAnsiTheme="majorBidi" w:cstheme="majorBidi"/>
        </w:rPr>
        <w:t>Bar-On, 2014, p. 137.</w:t>
      </w:r>
    </w:p>
  </w:footnote>
  <w:footnote w:id="24">
    <w:p w14:paraId="18FC52EE" w14:textId="580AF944" w:rsidR="008E46C4" w:rsidRPr="00057173" w:rsidRDefault="008E46C4" w:rsidP="00057173">
      <w:pPr>
        <w:pStyle w:val="FootnoteText"/>
        <w:jc w:val="both"/>
        <w:rPr>
          <w:rFonts w:asciiTheme="majorBidi" w:hAnsiTheme="majorBidi" w:cstheme="majorBidi"/>
        </w:rPr>
      </w:pPr>
      <w:r w:rsidRPr="00057173">
        <w:rPr>
          <w:rStyle w:val="FootnoteReference"/>
          <w:rFonts w:asciiTheme="majorBidi" w:hAnsiTheme="majorBidi" w:cstheme="majorBidi"/>
        </w:rPr>
        <w:footnoteRef/>
      </w:r>
      <w:r w:rsidRPr="00057173">
        <w:rPr>
          <w:rFonts w:asciiTheme="majorBidi" w:hAnsiTheme="majorBidi" w:cstheme="majorBidi"/>
        </w:rPr>
        <w:t xml:space="preserve"> </w:t>
      </w:r>
      <w:r>
        <w:rPr>
          <w:rFonts w:asciiTheme="majorBidi" w:hAnsiTheme="majorBidi" w:cstheme="majorBidi"/>
        </w:rPr>
        <w:t>Ibid, p. 138.</w:t>
      </w:r>
    </w:p>
  </w:footnote>
  <w:footnote w:id="25">
    <w:p w14:paraId="26C3BB48" w14:textId="523F8011" w:rsidR="008E46C4" w:rsidRPr="00B57635" w:rsidRDefault="008E46C4" w:rsidP="00B57635">
      <w:pPr>
        <w:pStyle w:val="FootnoteText"/>
        <w:jc w:val="both"/>
        <w:rPr>
          <w:rFonts w:asciiTheme="majorBidi" w:hAnsiTheme="majorBidi" w:cstheme="majorBidi"/>
        </w:rPr>
      </w:pPr>
      <w:r w:rsidRPr="00B57635">
        <w:rPr>
          <w:rStyle w:val="FootnoteReference"/>
          <w:rFonts w:asciiTheme="majorBidi" w:hAnsiTheme="majorBidi" w:cstheme="majorBidi"/>
        </w:rPr>
        <w:footnoteRef/>
      </w:r>
      <w:r w:rsidRPr="00B57635">
        <w:rPr>
          <w:rFonts w:asciiTheme="majorBidi" w:hAnsiTheme="majorBidi" w:cstheme="majorBidi"/>
        </w:rPr>
        <w:t xml:space="preserve"> </w:t>
      </w:r>
      <w:r>
        <w:rPr>
          <w:rFonts w:asciiTheme="majorBidi" w:hAnsiTheme="majorBidi" w:cstheme="majorBidi"/>
        </w:rPr>
        <w:t>Ibid, p. 140.</w:t>
      </w:r>
    </w:p>
  </w:footnote>
  <w:footnote w:id="26">
    <w:p w14:paraId="4717B77F" w14:textId="53BF4CF1" w:rsidR="008E46C4" w:rsidRPr="008A175A" w:rsidRDefault="008E46C4">
      <w:pPr>
        <w:pStyle w:val="FootnoteText"/>
        <w:rPr>
          <w:rFonts w:asciiTheme="majorBidi" w:hAnsiTheme="majorBidi" w:cstheme="majorBidi"/>
        </w:rPr>
      </w:pPr>
      <w:r w:rsidRPr="00F43C45">
        <w:rPr>
          <w:rStyle w:val="FootnoteReference"/>
          <w:rFonts w:asciiTheme="majorBidi" w:hAnsiTheme="majorBidi" w:cstheme="majorBidi"/>
        </w:rPr>
        <w:footnoteRef/>
      </w:r>
      <w:r w:rsidRPr="00F43C45">
        <w:rPr>
          <w:rFonts w:asciiTheme="majorBidi" w:hAnsiTheme="majorBidi" w:cstheme="majorBidi"/>
        </w:rPr>
        <w:t xml:space="preserve"> Uzi Eilam, </w:t>
      </w:r>
      <w:r w:rsidRPr="00F43C45">
        <w:rPr>
          <w:rFonts w:asciiTheme="majorBidi" w:hAnsiTheme="majorBidi" w:cstheme="majorBidi"/>
          <w:i/>
          <w:iCs/>
        </w:rPr>
        <w:t>Night Raid, Retaliation Actions from Defense to Initiative</w:t>
      </w:r>
      <w:r w:rsidRPr="00F43C45">
        <w:rPr>
          <w:rFonts w:asciiTheme="majorBidi" w:hAnsiTheme="majorBidi" w:cstheme="majorBidi"/>
        </w:rPr>
        <w:t>, (Rishon Letzion: Yedioth Ahronoth Books and Chemed Books, 2020), p. 48.</w:t>
      </w:r>
      <w:r>
        <w:rPr>
          <w:rFonts w:asciiTheme="majorBidi" w:hAnsiTheme="majorBidi" w:cstheme="majorBidi"/>
        </w:rPr>
        <w:t xml:space="preserve"> </w:t>
      </w:r>
    </w:p>
  </w:footnote>
  <w:footnote w:id="27">
    <w:p w14:paraId="6EEB23CC" w14:textId="0F8C2D4D" w:rsidR="008E46C4" w:rsidRPr="00B57635" w:rsidRDefault="008E46C4" w:rsidP="00B57635">
      <w:pPr>
        <w:pStyle w:val="FootnoteText"/>
        <w:jc w:val="both"/>
        <w:rPr>
          <w:rFonts w:asciiTheme="majorBidi" w:hAnsiTheme="majorBidi" w:cstheme="majorBidi"/>
        </w:rPr>
      </w:pPr>
      <w:r w:rsidRPr="00B57635">
        <w:rPr>
          <w:rStyle w:val="FootnoteReference"/>
          <w:rFonts w:asciiTheme="majorBidi" w:hAnsiTheme="majorBidi" w:cstheme="majorBidi"/>
        </w:rPr>
        <w:footnoteRef/>
      </w:r>
      <w:r>
        <w:rPr>
          <w:rFonts w:asciiTheme="majorBidi" w:hAnsiTheme="majorBidi" w:cstheme="majorBidi"/>
        </w:rPr>
        <w:t xml:space="preserve"> Henkin, 2015, p. 96.</w:t>
      </w:r>
    </w:p>
  </w:footnote>
  <w:footnote w:id="28">
    <w:p w14:paraId="6147416F" w14:textId="0474E627" w:rsidR="008E46C4" w:rsidRPr="0087572C" w:rsidRDefault="008E46C4" w:rsidP="0087572C">
      <w:pPr>
        <w:pStyle w:val="FootnoteText"/>
        <w:jc w:val="both"/>
        <w:rPr>
          <w:rFonts w:asciiTheme="majorBidi" w:hAnsiTheme="majorBidi" w:cstheme="majorBidi"/>
        </w:rPr>
      </w:pPr>
      <w:r w:rsidRPr="00B57635">
        <w:rPr>
          <w:rStyle w:val="FootnoteReference"/>
          <w:rFonts w:asciiTheme="majorBidi" w:hAnsiTheme="majorBidi" w:cstheme="majorBidi"/>
        </w:rPr>
        <w:footnoteRef/>
      </w:r>
      <w:r w:rsidRPr="00B57635">
        <w:rPr>
          <w:rFonts w:asciiTheme="majorBidi" w:hAnsiTheme="majorBidi" w:cstheme="majorBidi"/>
        </w:rPr>
        <w:t xml:space="preserve"> </w:t>
      </w:r>
      <w:r>
        <w:rPr>
          <w:rFonts w:asciiTheme="majorBidi" w:hAnsiTheme="majorBidi" w:cstheme="majorBidi"/>
        </w:rPr>
        <w:t xml:space="preserve">Yuval Shoham, “The Target: The Israeli Air Force” (Hebrew), </w:t>
      </w:r>
      <w:r>
        <w:rPr>
          <w:rFonts w:asciiTheme="majorBidi" w:hAnsiTheme="majorBidi" w:cstheme="majorBidi"/>
          <w:i/>
          <w:iCs/>
        </w:rPr>
        <w:t>Biton heyl ha’avir</w:t>
      </w:r>
      <w:r>
        <w:rPr>
          <w:rFonts w:asciiTheme="majorBidi" w:hAnsiTheme="majorBidi" w:cstheme="majorBidi"/>
        </w:rPr>
        <w:t xml:space="preserve">, No. 193, June 2010, </w:t>
      </w:r>
      <w:hyperlink r:id="rId2" w:history="1">
        <w:r w:rsidRPr="00C50E47">
          <w:rPr>
            <w:rStyle w:val="Hyperlink"/>
            <w:rFonts w:asciiTheme="majorBidi" w:hAnsiTheme="majorBidi" w:cstheme="majorBidi"/>
          </w:rPr>
          <w:t>http://www.iaf.org.il/5571-34955-he/IAF.aspx</w:t>
        </w:r>
      </w:hyperlink>
      <w:r>
        <w:rPr>
          <w:rFonts w:asciiTheme="majorBidi" w:hAnsiTheme="majorBidi" w:cstheme="majorBidi" w:hint="cs"/>
          <w:rtl/>
        </w:rPr>
        <w:t>.</w:t>
      </w:r>
    </w:p>
  </w:footnote>
  <w:footnote w:id="29">
    <w:p w14:paraId="4C70B387" w14:textId="30FF5075" w:rsidR="008E46C4" w:rsidRPr="006A3A56" w:rsidRDefault="008E46C4">
      <w:pPr>
        <w:pStyle w:val="FootnoteText"/>
        <w:rPr>
          <w:rFonts w:asciiTheme="majorBidi" w:hAnsiTheme="majorBidi" w:cstheme="majorBidi"/>
        </w:rPr>
      </w:pPr>
      <w:r w:rsidRPr="006A3A56">
        <w:rPr>
          <w:rStyle w:val="FootnoteReference"/>
          <w:rFonts w:asciiTheme="majorBidi" w:hAnsiTheme="majorBidi" w:cstheme="majorBidi"/>
        </w:rPr>
        <w:footnoteRef/>
      </w:r>
      <w:r w:rsidRPr="006A3A56">
        <w:rPr>
          <w:rFonts w:asciiTheme="majorBidi" w:hAnsiTheme="majorBidi" w:cstheme="majorBidi"/>
        </w:rPr>
        <w:t xml:space="preserve"> </w:t>
      </w:r>
      <w:r>
        <w:rPr>
          <w:rFonts w:asciiTheme="majorBidi" w:hAnsiTheme="majorBidi" w:cstheme="majorBidi"/>
        </w:rPr>
        <w:t>Cited in: Bar-On, 1992, p. 255.</w:t>
      </w:r>
    </w:p>
  </w:footnote>
  <w:footnote w:id="30">
    <w:p w14:paraId="4F8935F6" w14:textId="49CA4D09" w:rsidR="008E46C4" w:rsidRPr="00A2424A" w:rsidRDefault="008E46C4">
      <w:pPr>
        <w:pStyle w:val="FootnoteText"/>
        <w:rPr>
          <w:rFonts w:asciiTheme="majorBidi" w:hAnsiTheme="majorBidi" w:cstheme="majorBidi"/>
        </w:rPr>
      </w:pPr>
      <w:r w:rsidRPr="00A2424A">
        <w:rPr>
          <w:rStyle w:val="FootnoteReference"/>
          <w:rFonts w:asciiTheme="majorBidi" w:hAnsiTheme="majorBidi" w:cstheme="majorBidi"/>
        </w:rPr>
        <w:footnoteRef/>
      </w:r>
      <w:r w:rsidRPr="00A2424A">
        <w:rPr>
          <w:rFonts w:asciiTheme="majorBidi" w:hAnsiTheme="majorBidi" w:cstheme="majorBidi"/>
        </w:rPr>
        <w:t xml:space="preserve"> </w:t>
      </w:r>
      <w:r>
        <w:rPr>
          <w:rFonts w:asciiTheme="majorBidi" w:hAnsiTheme="majorBidi" w:cstheme="majorBidi"/>
        </w:rPr>
        <w:t xml:space="preserve">Dayan, </w:t>
      </w:r>
      <w:r w:rsidRPr="0001390C">
        <w:rPr>
          <w:rFonts w:asciiTheme="majorBidi" w:hAnsiTheme="majorBidi" w:cstheme="majorBidi"/>
        </w:rPr>
        <w:t xml:space="preserve">1966, p. 49. </w:t>
      </w:r>
    </w:p>
  </w:footnote>
  <w:footnote w:id="31">
    <w:p w14:paraId="73C74AD9" w14:textId="506E6926" w:rsidR="008E46C4" w:rsidRPr="00A2424A" w:rsidRDefault="008E46C4">
      <w:pPr>
        <w:pStyle w:val="FootnoteText"/>
        <w:rPr>
          <w:rFonts w:asciiTheme="majorBidi" w:hAnsiTheme="majorBidi" w:cstheme="majorBidi"/>
        </w:rPr>
      </w:pPr>
      <w:r w:rsidRPr="00A2424A">
        <w:rPr>
          <w:rStyle w:val="FootnoteReference"/>
          <w:rFonts w:asciiTheme="majorBidi" w:hAnsiTheme="majorBidi" w:cstheme="majorBidi"/>
        </w:rPr>
        <w:footnoteRef/>
      </w:r>
      <w:r w:rsidRPr="00A2424A">
        <w:rPr>
          <w:rFonts w:asciiTheme="majorBidi" w:hAnsiTheme="majorBidi" w:cstheme="majorBidi"/>
        </w:rPr>
        <w:t xml:space="preserve"> </w:t>
      </w:r>
      <w:r>
        <w:rPr>
          <w:rFonts w:asciiTheme="majorBidi" w:hAnsiTheme="majorBidi" w:cstheme="majorBidi"/>
        </w:rPr>
        <w:t>Bar-On, 1992, p. 255.</w:t>
      </w:r>
    </w:p>
  </w:footnote>
  <w:footnote w:id="32">
    <w:p w14:paraId="2BD4A6E9" w14:textId="2B900C99" w:rsidR="008E46C4" w:rsidRPr="00186E02" w:rsidRDefault="008E46C4">
      <w:pPr>
        <w:pStyle w:val="FootnoteText"/>
        <w:rPr>
          <w:rFonts w:asciiTheme="majorBidi" w:hAnsiTheme="majorBidi" w:cstheme="majorBidi"/>
        </w:rPr>
      </w:pPr>
      <w:r w:rsidRPr="00186E02">
        <w:rPr>
          <w:rStyle w:val="FootnoteReference"/>
          <w:rFonts w:asciiTheme="majorBidi" w:hAnsiTheme="majorBidi" w:cstheme="majorBidi"/>
        </w:rPr>
        <w:footnoteRef/>
      </w:r>
      <w:r w:rsidRPr="00186E02">
        <w:rPr>
          <w:rFonts w:asciiTheme="majorBidi" w:hAnsiTheme="majorBidi" w:cstheme="majorBidi"/>
        </w:rPr>
        <w:t xml:space="preserve"> </w:t>
      </w:r>
      <w:r>
        <w:rPr>
          <w:rFonts w:asciiTheme="majorBidi" w:hAnsiTheme="majorBidi" w:cstheme="majorBidi"/>
        </w:rPr>
        <w:t>Dayan, 1976, p. 223.</w:t>
      </w:r>
    </w:p>
  </w:footnote>
  <w:footnote w:id="33">
    <w:p w14:paraId="1765234C" w14:textId="478A78AF" w:rsidR="008E46C4" w:rsidRPr="00186E02" w:rsidRDefault="008E46C4">
      <w:pPr>
        <w:pStyle w:val="FootnoteText"/>
        <w:rPr>
          <w:rFonts w:asciiTheme="majorBidi" w:hAnsiTheme="majorBidi" w:cstheme="majorBidi"/>
        </w:rPr>
      </w:pPr>
      <w:r w:rsidRPr="00186E02">
        <w:rPr>
          <w:rStyle w:val="FootnoteReference"/>
          <w:rFonts w:asciiTheme="majorBidi" w:hAnsiTheme="majorBidi" w:cstheme="majorBidi"/>
        </w:rPr>
        <w:footnoteRef/>
      </w:r>
      <w:r w:rsidRPr="00186E02">
        <w:rPr>
          <w:rFonts w:asciiTheme="majorBidi" w:hAnsiTheme="majorBidi" w:cstheme="majorBidi"/>
        </w:rPr>
        <w:t xml:space="preserve"> </w:t>
      </w:r>
      <w:r>
        <w:rPr>
          <w:rFonts w:asciiTheme="majorBidi" w:hAnsiTheme="majorBidi" w:cstheme="majorBidi"/>
        </w:rPr>
        <w:t>Henkin, 2015, p. 81.</w:t>
      </w:r>
    </w:p>
  </w:footnote>
  <w:footnote w:id="34">
    <w:p w14:paraId="07D426BC" w14:textId="357F209C" w:rsidR="008E46C4" w:rsidRPr="008C1C8C" w:rsidRDefault="008E46C4">
      <w:pPr>
        <w:pStyle w:val="FootnoteText"/>
        <w:rPr>
          <w:rFonts w:asciiTheme="majorBidi" w:hAnsiTheme="majorBidi" w:cstheme="majorBidi"/>
        </w:rPr>
      </w:pPr>
      <w:r w:rsidRPr="008C1C8C">
        <w:rPr>
          <w:rStyle w:val="FootnoteReference"/>
          <w:rFonts w:asciiTheme="majorBidi" w:hAnsiTheme="majorBidi" w:cstheme="majorBidi"/>
        </w:rPr>
        <w:footnoteRef/>
      </w:r>
      <w:r>
        <w:rPr>
          <w:rFonts w:asciiTheme="majorBidi" w:hAnsiTheme="majorBidi" w:cstheme="majorBidi"/>
        </w:rPr>
        <w:t xml:space="preserve"> Bar-On, 2014, p. 142.</w:t>
      </w:r>
    </w:p>
  </w:footnote>
  <w:footnote w:id="35">
    <w:p w14:paraId="69CBB91C" w14:textId="4056DE37" w:rsidR="008E46C4" w:rsidRPr="008C1C8C" w:rsidRDefault="008E46C4">
      <w:pPr>
        <w:pStyle w:val="FootnoteText"/>
        <w:rPr>
          <w:rFonts w:asciiTheme="majorBidi" w:hAnsiTheme="majorBidi" w:cstheme="majorBidi"/>
        </w:rPr>
      </w:pPr>
      <w:r w:rsidRPr="008C1C8C">
        <w:rPr>
          <w:rStyle w:val="FootnoteReference"/>
          <w:rFonts w:asciiTheme="majorBidi" w:hAnsiTheme="majorBidi" w:cstheme="majorBidi"/>
        </w:rPr>
        <w:footnoteRef/>
      </w:r>
      <w:r w:rsidRPr="008C1C8C">
        <w:rPr>
          <w:rFonts w:asciiTheme="majorBidi" w:hAnsiTheme="majorBidi" w:cstheme="majorBidi"/>
        </w:rPr>
        <w:t xml:space="preserve"> </w:t>
      </w:r>
      <w:r>
        <w:rPr>
          <w:rFonts w:asciiTheme="majorBidi" w:hAnsiTheme="majorBidi" w:cstheme="majorBidi"/>
        </w:rPr>
        <w:t>For more on the visit, see: Henkin, 2015, Chapter 4, p. 93.</w:t>
      </w:r>
    </w:p>
  </w:footnote>
  <w:footnote w:id="36">
    <w:p w14:paraId="2EF43ECF" w14:textId="18B15D55" w:rsidR="008E46C4" w:rsidRPr="004F21BB" w:rsidRDefault="008E46C4">
      <w:pPr>
        <w:pStyle w:val="FootnoteText"/>
        <w:rPr>
          <w:rFonts w:asciiTheme="majorBidi" w:hAnsiTheme="majorBidi" w:cstheme="majorBidi"/>
        </w:rPr>
      </w:pPr>
      <w:r w:rsidRPr="004F21BB">
        <w:rPr>
          <w:rStyle w:val="FootnoteReference"/>
          <w:rFonts w:asciiTheme="majorBidi" w:hAnsiTheme="majorBidi" w:cstheme="majorBidi"/>
        </w:rPr>
        <w:footnoteRef/>
      </w:r>
      <w:r w:rsidRPr="004F21BB">
        <w:rPr>
          <w:rFonts w:asciiTheme="majorBidi" w:hAnsiTheme="majorBidi" w:cstheme="majorBidi"/>
        </w:rPr>
        <w:t xml:space="preserve"> </w:t>
      </w:r>
      <w:r>
        <w:rPr>
          <w:rFonts w:asciiTheme="majorBidi" w:hAnsiTheme="majorBidi" w:cstheme="majorBidi"/>
        </w:rPr>
        <w:t>Henkin, 2015, p. 95.</w:t>
      </w:r>
    </w:p>
  </w:footnote>
  <w:footnote w:id="37">
    <w:p w14:paraId="06B3910A" w14:textId="2E09F542" w:rsidR="008E46C4" w:rsidRPr="004F21BB" w:rsidRDefault="008E46C4">
      <w:pPr>
        <w:pStyle w:val="FootnoteText"/>
        <w:rPr>
          <w:rFonts w:asciiTheme="majorBidi" w:hAnsiTheme="majorBidi" w:cstheme="majorBidi"/>
        </w:rPr>
      </w:pPr>
      <w:r w:rsidRPr="004F21BB">
        <w:rPr>
          <w:rStyle w:val="FootnoteReference"/>
          <w:rFonts w:asciiTheme="majorBidi" w:hAnsiTheme="majorBidi" w:cstheme="majorBidi"/>
        </w:rPr>
        <w:footnoteRef/>
      </w:r>
      <w:r w:rsidRPr="004F21BB">
        <w:rPr>
          <w:rFonts w:asciiTheme="majorBidi" w:hAnsiTheme="majorBidi" w:cstheme="majorBidi"/>
        </w:rPr>
        <w:t xml:space="preserve"> </w:t>
      </w:r>
      <w:r>
        <w:rPr>
          <w:rFonts w:asciiTheme="majorBidi" w:hAnsiTheme="majorBidi" w:cstheme="majorBidi"/>
        </w:rPr>
        <w:t>Golani, 1997, Vol. 1, p. 279.</w:t>
      </w:r>
    </w:p>
  </w:footnote>
  <w:footnote w:id="38">
    <w:p w14:paraId="6173DFC3" w14:textId="11A91EC2" w:rsidR="008E46C4" w:rsidRPr="004F21BB" w:rsidRDefault="008E46C4">
      <w:pPr>
        <w:pStyle w:val="FootnoteText"/>
        <w:rPr>
          <w:rFonts w:asciiTheme="majorBidi" w:hAnsiTheme="majorBidi" w:cstheme="majorBidi"/>
        </w:rPr>
      </w:pPr>
      <w:r w:rsidRPr="004F21BB">
        <w:rPr>
          <w:rStyle w:val="FootnoteReference"/>
          <w:rFonts w:asciiTheme="majorBidi" w:hAnsiTheme="majorBidi" w:cstheme="majorBidi"/>
        </w:rPr>
        <w:footnoteRef/>
      </w:r>
      <w:r w:rsidRPr="004F21BB">
        <w:rPr>
          <w:rFonts w:asciiTheme="majorBidi" w:hAnsiTheme="majorBidi" w:cstheme="majorBidi"/>
        </w:rPr>
        <w:t xml:space="preserve"> </w:t>
      </w:r>
      <w:r>
        <w:rPr>
          <w:rFonts w:asciiTheme="majorBidi" w:hAnsiTheme="majorBidi" w:cstheme="majorBidi"/>
        </w:rPr>
        <w:t>Ibid, p. 278.</w:t>
      </w:r>
    </w:p>
  </w:footnote>
  <w:footnote w:id="39">
    <w:p w14:paraId="2EFEA142" w14:textId="5134716F" w:rsidR="008E46C4" w:rsidRPr="005B6929" w:rsidRDefault="008E46C4" w:rsidP="00620446">
      <w:pPr>
        <w:pStyle w:val="FootnoteText"/>
        <w:jc w:val="both"/>
        <w:rPr>
          <w:rFonts w:asciiTheme="majorBidi" w:hAnsiTheme="majorBidi" w:cstheme="majorBidi"/>
        </w:rPr>
      </w:pPr>
      <w:r w:rsidRPr="00620446">
        <w:rPr>
          <w:rStyle w:val="FootnoteReference"/>
          <w:rFonts w:asciiTheme="majorBidi" w:hAnsiTheme="majorBidi" w:cstheme="majorBidi"/>
        </w:rPr>
        <w:footnoteRef/>
      </w:r>
      <w:r w:rsidRPr="00620446">
        <w:rPr>
          <w:rFonts w:asciiTheme="majorBidi" w:hAnsiTheme="majorBidi" w:cstheme="majorBidi"/>
        </w:rPr>
        <w:t xml:space="preserve"> </w:t>
      </w:r>
      <w:r>
        <w:rPr>
          <w:rFonts w:asciiTheme="majorBidi" w:hAnsiTheme="majorBidi" w:cstheme="majorBidi"/>
        </w:rPr>
        <w:t>Mordechai Bar-On, “The Impact of Political Considerations on Operational Planning”</w:t>
      </w:r>
    </w:p>
  </w:footnote>
  <w:footnote w:id="40">
    <w:p w14:paraId="6B18988C" w14:textId="30FA68DC" w:rsidR="008E46C4" w:rsidRPr="00620446" w:rsidRDefault="008E46C4" w:rsidP="00620446">
      <w:pPr>
        <w:pStyle w:val="FootnoteText"/>
        <w:jc w:val="both"/>
        <w:rPr>
          <w:rFonts w:asciiTheme="majorBidi" w:hAnsiTheme="majorBidi" w:cstheme="majorBidi"/>
        </w:rPr>
      </w:pPr>
      <w:r w:rsidRPr="00620446">
        <w:rPr>
          <w:rStyle w:val="FootnoteReference"/>
          <w:rFonts w:asciiTheme="majorBidi" w:hAnsiTheme="majorBidi" w:cstheme="majorBidi"/>
        </w:rPr>
        <w:footnoteRef/>
      </w:r>
      <w:r w:rsidRPr="00620446">
        <w:rPr>
          <w:rFonts w:asciiTheme="majorBidi" w:hAnsiTheme="majorBidi" w:cstheme="majorBidi"/>
        </w:rPr>
        <w:t xml:space="preserve"> </w:t>
      </w:r>
      <w:r>
        <w:rPr>
          <w:rFonts w:asciiTheme="majorBidi" w:hAnsiTheme="majorBidi" w:cstheme="majorBidi"/>
        </w:rPr>
        <w:t>Yona Bendman, “Egypt: The Egyptian Army in the Sinai Campaign” (Hebrew), in: Shemesh and Troan (eds.), 1994, p. 65; Henkin, 2015, p. 48.</w:t>
      </w:r>
    </w:p>
  </w:footnote>
  <w:footnote w:id="41">
    <w:p w14:paraId="78A80646" w14:textId="63F09CDE" w:rsidR="008E46C4" w:rsidRPr="00620446" w:rsidRDefault="008E46C4" w:rsidP="00620446">
      <w:pPr>
        <w:pStyle w:val="FootnoteText"/>
        <w:jc w:val="both"/>
        <w:rPr>
          <w:rFonts w:asciiTheme="majorBidi" w:hAnsiTheme="majorBidi" w:cstheme="majorBidi"/>
        </w:rPr>
      </w:pPr>
      <w:r w:rsidRPr="00620446">
        <w:rPr>
          <w:rStyle w:val="FootnoteReference"/>
          <w:rFonts w:asciiTheme="majorBidi" w:hAnsiTheme="majorBidi" w:cstheme="majorBidi"/>
        </w:rPr>
        <w:footnoteRef/>
      </w:r>
      <w:r w:rsidRPr="00620446">
        <w:rPr>
          <w:rFonts w:asciiTheme="majorBidi" w:hAnsiTheme="majorBidi" w:cstheme="majorBidi"/>
        </w:rPr>
        <w:t xml:space="preserve"> </w:t>
      </w:r>
      <w:r>
        <w:rPr>
          <w:rFonts w:asciiTheme="majorBidi" w:hAnsiTheme="majorBidi" w:cstheme="majorBidi"/>
        </w:rPr>
        <w:t>Bendman, 1994, p. 71.</w:t>
      </w:r>
    </w:p>
  </w:footnote>
  <w:footnote w:id="42">
    <w:p w14:paraId="05795F73" w14:textId="08D0E32D" w:rsidR="008E46C4" w:rsidRPr="00620446" w:rsidRDefault="008E46C4" w:rsidP="00620446">
      <w:pPr>
        <w:pStyle w:val="FootnoteText"/>
        <w:jc w:val="both"/>
        <w:rPr>
          <w:rFonts w:asciiTheme="majorBidi" w:hAnsiTheme="majorBidi" w:cstheme="majorBidi"/>
        </w:rPr>
      </w:pPr>
      <w:r w:rsidRPr="00620446">
        <w:rPr>
          <w:rStyle w:val="FootnoteReference"/>
          <w:rFonts w:asciiTheme="majorBidi" w:hAnsiTheme="majorBidi" w:cstheme="majorBidi"/>
        </w:rPr>
        <w:footnoteRef/>
      </w:r>
      <w:r w:rsidRPr="00620446">
        <w:rPr>
          <w:rFonts w:asciiTheme="majorBidi" w:hAnsiTheme="majorBidi" w:cstheme="majorBidi"/>
        </w:rPr>
        <w:t xml:space="preserve"> </w:t>
      </w:r>
      <w:r>
        <w:rPr>
          <w:rFonts w:asciiTheme="majorBidi" w:hAnsiTheme="majorBidi" w:cstheme="majorBidi"/>
        </w:rPr>
        <w:t>Ibid, p. 68.</w:t>
      </w:r>
    </w:p>
  </w:footnote>
  <w:footnote w:id="43">
    <w:p w14:paraId="2816425E" w14:textId="4E051575" w:rsidR="008E46C4" w:rsidRPr="001E3A2A" w:rsidRDefault="008E46C4">
      <w:pPr>
        <w:pStyle w:val="FootnoteText"/>
        <w:rPr>
          <w:rFonts w:asciiTheme="majorBidi" w:hAnsiTheme="majorBidi" w:cstheme="majorBidi"/>
        </w:rPr>
      </w:pPr>
      <w:r w:rsidRPr="001E3A2A">
        <w:rPr>
          <w:rStyle w:val="FootnoteReference"/>
          <w:rFonts w:asciiTheme="majorBidi" w:hAnsiTheme="majorBidi" w:cstheme="majorBidi"/>
        </w:rPr>
        <w:footnoteRef/>
      </w:r>
      <w:r w:rsidRPr="001E3A2A">
        <w:rPr>
          <w:rFonts w:asciiTheme="majorBidi" w:hAnsiTheme="majorBidi" w:cstheme="majorBidi"/>
        </w:rPr>
        <w:t xml:space="preserve"> </w:t>
      </w:r>
      <w:r>
        <w:rPr>
          <w:rFonts w:asciiTheme="majorBidi" w:hAnsiTheme="majorBidi" w:cstheme="majorBidi"/>
        </w:rPr>
        <w:t>Golani, 1997, Vol. 1, p. 314.</w:t>
      </w:r>
    </w:p>
  </w:footnote>
  <w:footnote w:id="44">
    <w:p w14:paraId="5E3C858E" w14:textId="0B57CF05" w:rsidR="008E46C4" w:rsidRPr="001E3A2A" w:rsidRDefault="008E46C4">
      <w:pPr>
        <w:pStyle w:val="FootnoteText"/>
        <w:rPr>
          <w:rFonts w:asciiTheme="majorBidi" w:hAnsiTheme="majorBidi" w:cstheme="majorBidi"/>
        </w:rPr>
      </w:pPr>
      <w:r w:rsidRPr="001E3A2A">
        <w:rPr>
          <w:rStyle w:val="FootnoteReference"/>
          <w:rFonts w:asciiTheme="majorBidi" w:hAnsiTheme="majorBidi" w:cstheme="majorBidi"/>
        </w:rPr>
        <w:footnoteRef/>
      </w:r>
      <w:r w:rsidRPr="001E3A2A">
        <w:rPr>
          <w:rFonts w:asciiTheme="majorBidi" w:hAnsiTheme="majorBidi" w:cstheme="majorBidi"/>
        </w:rPr>
        <w:t xml:space="preserve"> </w:t>
      </w:r>
      <w:r>
        <w:rPr>
          <w:rFonts w:asciiTheme="majorBidi" w:hAnsiTheme="majorBidi" w:cstheme="majorBidi"/>
        </w:rPr>
        <w:t>Bar-On, 1994, p. 185.</w:t>
      </w:r>
    </w:p>
  </w:footnote>
  <w:footnote w:id="45">
    <w:p w14:paraId="0EF62C81" w14:textId="729E608C" w:rsidR="008E46C4" w:rsidRPr="0001390C" w:rsidRDefault="008E46C4">
      <w:pPr>
        <w:pStyle w:val="FootnoteText"/>
        <w:rPr>
          <w:rFonts w:asciiTheme="majorBidi" w:hAnsiTheme="majorBidi" w:cstheme="majorBidi"/>
        </w:rPr>
      </w:pPr>
      <w:r w:rsidRPr="0001390C">
        <w:rPr>
          <w:rStyle w:val="FootnoteReference"/>
          <w:rFonts w:asciiTheme="majorBidi" w:hAnsiTheme="majorBidi" w:cstheme="majorBidi"/>
        </w:rPr>
        <w:footnoteRef/>
      </w:r>
      <w:r w:rsidRPr="0001390C">
        <w:rPr>
          <w:rFonts w:asciiTheme="majorBidi" w:hAnsiTheme="majorBidi" w:cstheme="majorBidi"/>
        </w:rPr>
        <w:t xml:space="preserve"> </w:t>
      </w:r>
      <w:r>
        <w:rPr>
          <w:rFonts w:asciiTheme="majorBidi" w:hAnsiTheme="majorBidi" w:cstheme="majorBidi"/>
        </w:rPr>
        <w:t>Dayan, 1976, p. 252.</w:t>
      </w:r>
    </w:p>
  </w:footnote>
  <w:footnote w:id="46">
    <w:p w14:paraId="75B75DA1" w14:textId="61171669" w:rsidR="008E46C4" w:rsidRPr="0001390C" w:rsidRDefault="008E46C4">
      <w:pPr>
        <w:pStyle w:val="FootnoteText"/>
        <w:rPr>
          <w:rFonts w:asciiTheme="majorBidi" w:hAnsiTheme="majorBidi" w:cstheme="majorBidi"/>
        </w:rPr>
      </w:pPr>
      <w:r w:rsidRPr="0001390C">
        <w:rPr>
          <w:rStyle w:val="FootnoteReference"/>
          <w:rFonts w:asciiTheme="majorBidi" w:hAnsiTheme="majorBidi" w:cstheme="majorBidi"/>
        </w:rPr>
        <w:footnoteRef/>
      </w:r>
      <w:r w:rsidRPr="0001390C">
        <w:rPr>
          <w:rFonts w:asciiTheme="majorBidi" w:hAnsiTheme="majorBidi" w:cstheme="majorBidi"/>
        </w:rPr>
        <w:t xml:space="preserve"> </w:t>
      </w:r>
      <w:r>
        <w:rPr>
          <w:rFonts w:asciiTheme="majorBidi" w:hAnsiTheme="majorBidi" w:cstheme="majorBidi"/>
        </w:rPr>
        <w:t>Dayan, 1966, Appendix 2, p. 180.</w:t>
      </w:r>
    </w:p>
  </w:footnote>
  <w:footnote w:id="47">
    <w:p w14:paraId="67449308" w14:textId="4A89A85D" w:rsidR="008E46C4" w:rsidRPr="00623DDE" w:rsidRDefault="008E46C4">
      <w:pPr>
        <w:pStyle w:val="FootnoteText"/>
        <w:rPr>
          <w:rFonts w:asciiTheme="majorBidi" w:hAnsiTheme="majorBidi" w:cstheme="majorBidi"/>
        </w:rPr>
      </w:pPr>
      <w:r w:rsidRPr="00623DDE">
        <w:rPr>
          <w:rStyle w:val="FootnoteReference"/>
          <w:rFonts w:asciiTheme="majorBidi" w:hAnsiTheme="majorBidi" w:cstheme="majorBidi"/>
        </w:rPr>
        <w:footnoteRef/>
      </w:r>
      <w:r w:rsidRPr="00623DDE">
        <w:rPr>
          <w:rFonts w:asciiTheme="majorBidi" w:hAnsiTheme="majorBidi" w:cstheme="majorBidi"/>
        </w:rPr>
        <w:t xml:space="preserve"> </w:t>
      </w:r>
      <w:r>
        <w:rPr>
          <w:rFonts w:asciiTheme="majorBidi" w:hAnsiTheme="majorBidi" w:cstheme="majorBidi"/>
        </w:rPr>
        <w:t>Bar-On, 1994, p. 186.</w:t>
      </w:r>
    </w:p>
  </w:footnote>
  <w:footnote w:id="48">
    <w:p w14:paraId="1C1372E1" w14:textId="20BEDFEB" w:rsidR="008E46C4" w:rsidRPr="00623DDE" w:rsidRDefault="008E46C4" w:rsidP="00623DDE">
      <w:pPr>
        <w:pStyle w:val="FootnoteText"/>
        <w:jc w:val="both"/>
        <w:rPr>
          <w:rFonts w:asciiTheme="majorBidi" w:hAnsiTheme="majorBidi" w:cstheme="majorBidi"/>
        </w:rPr>
      </w:pPr>
      <w:r w:rsidRPr="00623DDE">
        <w:rPr>
          <w:rStyle w:val="FootnoteReference"/>
          <w:rFonts w:asciiTheme="majorBidi" w:hAnsiTheme="majorBidi" w:cstheme="majorBidi"/>
        </w:rPr>
        <w:footnoteRef/>
      </w:r>
      <w:r w:rsidRPr="00623DDE">
        <w:rPr>
          <w:rFonts w:asciiTheme="majorBidi" w:hAnsiTheme="majorBidi" w:cstheme="majorBidi"/>
        </w:rPr>
        <w:t xml:space="preserve"> </w:t>
      </w:r>
      <w:r>
        <w:rPr>
          <w:rFonts w:asciiTheme="majorBidi" w:hAnsiTheme="majorBidi" w:cstheme="majorBidi"/>
        </w:rPr>
        <w:t xml:space="preserve">“Kadesh 1” and “Kadesh 2” are mentioned in Dayan’s book </w:t>
      </w:r>
      <w:r>
        <w:rPr>
          <w:rFonts w:asciiTheme="majorBidi" w:hAnsiTheme="majorBidi" w:cstheme="majorBidi"/>
          <w:i/>
          <w:iCs/>
        </w:rPr>
        <w:t>Diary of the Sinai Campaign</w:t>
      </w:r>
      <w:r>
        <w:rPr>
          <w:rFonts w:asciiTheme="majorBidi" w:hAnsiTheme="majorBidi" w:cstheme="majorBidi"/>
        </w:rPr>
        <w:t>, pp. 185–187. “Kadesh 2” was the updated version of “Kadesh 1,” planned after Dayan’s return from the Sèvres conferences. The plan took into account the political dictates decided on during that conference.</w:t>
      </w:r>
    </w:p>
  </w:footnote>
  <w:footnote w:id="49">
    <w:p w14:paraId="019511E0" w14:textId="2293E11C" w:rsidR="008E46C4" w:rsidRPr="00623DDE" w:rsidRDefault="008E46C4" w:rsidP="00623DDE">
      <w:pPr>
        <w:pStyle w:val="FootnoteText"/>
        <w:jc w:val="both"/>
        <w:rPr>
          <w:rFonts w:asciiTheme="majorBidi" w:hAnsiTheme="majorBidi" w:cstheme="majorBidi"/>
        </w:rPr>
      </w:pPr>
      <w:r w:rsidRPr="00623DDE">
        <w:rPr>
          <w:rStyle w:val="FootnoteReference"/>
          <w:rFonts w:asciiTheme="majorBidi" w:hAnsiTheme="majorBidi" w:cstheme="majorBidi"/>
        </w:rPr>
        <w:footnoteRef/>
      </w:r>
      <w:r w:rsidRPr="00623DDE">
        <w:rPr>
          <w:rFonts w:asciiTheme="majorBidi" w:hAnsiTheme="majorBidi" w:cstheme="majorBidi"/>
        </w:rPr>
        <w:t xml:space="preserve"> </w:t>
      </w:r>
      <w:r>
        <w:rPr>
          <w:rFonts w:asciiTheme="majorBidi" w:hAnsiTheme="majorBidi" w:cstheme="majorBidi"/>
        </w:rPr>
        <w:t xml:space="preserve">The relationship between the IDF and Liddell Hart, who coined the phrase “indirect approach,” was </w:t>
      </w:r>
      <w:r w:rsidR="002908BD">
        <w:rPr>
          <w:rFonts w:asciiTheme="majorBidi" w:hAnsiTheme="majorBidi" w:cstheme="majorBidi"/>
        </w:rPr>
        <w:t xml:space="preserve">a </w:t>
      </w:r>
      <w:r>
        <w:rPr>
          <w:rFonts w:asciiTheme="majorBidi" w:hAnsiTheme="majorBidi" w:cstheme="majorBidi"/>
        </w:rPr>
        <w:t>close</w:t>
      </w:r>
      <w:r w:rsidR="002908BD">
        <w:rPr>
          <w:rFonts w:asciiTheme="majorBidi" w:hAnsiTheme="majorBidi" w:cstheme="majorBidi"/>
        </w:rPr>
        <w:t xml:space="preserve"> one</w:t>
      </w:r>
      <w:r>
        <w:rPr>
          <w:rFonts w:asciiTheme="majorBidi" w:hAnsiTheme="majorBidi" w:cstheme="majorBidi"/>
        </w:rPr>
        <w:t>. IDF officers frequently used the phrase, whose general meaning was the attempt to avoid the places where the enemy is strong and, instead, attack those of the enemy’s weak spots that, if damaged, would cause the enemy to collapse; and use lots of ruses, surprises, and deceit.</w:t>
      </w:r>
    </w:p>
  </w:footnote>
  <w:footnote w:id="50">
    <w:p w14:paraId="6D408842" w14:textId="58B86932" w:rsidR="008E46C4" w:rsidRPr="00623DDE" w:rsidRDefault="008E46C4" w:rsidP="00445F97">
      <w:pPr>
        <w:pStyle w:val="FootnoteText"/>
        <w:jc w:val="both"/>
        <w:rPr>
          <w:rFonts w:asciiTheme="majorBidi" w:hAnsiTheme="majorBidi" w:cstheme="majorBidi"/>
          <w:rtl/>
        </w:rPr>
      </w:pPr>
      <w:r w:rsidRPr="00623DDE">
        <w:rPr>
          <w:rStyle w:val="FootnoteReference"/>
          <w:rFonts w:asciiTheme="majorBidi" w:hAnsiTheme="majorBidi" w:cstheme="majorBidi"/>
        </w:rPr>
        <w:footnoteRef/>
      </w:r>
      <w:r w:rsidRPr="00623DDE">
        <w:rPr>
          <w:rFonts w:asciiTheme="majorBidi" w:hAnsiTheme="majorBidi" w:cstheme="majorBidi"/>
        </w:rPr>
        <w:t xml:space="preserve"> </w:t>
      </w:r>
      <w:r>
        <w:rPr>
          <w:rFonts w:asciiTheme="majorBidi" w:hAnsiTheme="majorBidi" w:cstheme="majorBidi"/>
        </w:rPr>
        <w:t>Amit, 1999, pp. 67</w:t>
      </w:r>
      <w:r>
        <w:rPr>
          <w:rFonts w:asciiTheme="majorBidi" w:hAnsiTheme="majorBidi" w:cstheme="majorBidi"/>
          <w:i/>
          <w:iCs/>
        </w:rPr>
        <w:t>–</w:t>
      </w:r>
      <w:r>
        <w:rPr>
          <w:rFonts w:asciiTheme="majorBidi" w:hAnsiTheme="majorBidi" w:cstheme="majorBidi"/>
        </w:rPr>
        <w:t>69.</w:t>
      </w:r>
    </w:p>
  </w:footnote>
  <w:footnote w:id="51">
    <w:p w14:paraId="0AC0860C" w14:textId="104D34CD" w:rsidR="008E46C4" w:rsidRPr="00D35653" w:rsidRDefault="008E46C4" w:rsidP="00D35653">
      <w:pPr>
        <w:pStyle w:val="FootnoteText"/>
        <w:jc w:val="both"/>
        <w:rPr>
          <w:rFonts w:asciiTheme="majorBidi" w:hAnsiTheme="majorBidi" w:cstheme="majorBidi"/>
        </w:rPr>
      </w:pPr>
      <w:r w:rsidRPr="00D35653">
        <w:rPr>
          <w:rStyle w:val="FootnoteReference"/>
          <w:rFonts w:asciiTheme="majorBidi" w:hAnsiTheme="majorBidi" w:cstheme="majorBidi"/>
        </w:rPr>
        <w:footnoteRef/>
      </w:r>
      <w:r w:rsidRPr="00D35653">
        <w:rPr>
          <w:rFonts w:asciiTheme="majorBidi" w:hAnsiTheme="majorBidi" w:cstheme="majorBidi"/>
        </w:rPr>
        <w:t xml:space="preserve"> </w:t>
      </w:r>
      <w:r>
        <w:rPr>
          <w:rFonts w:asciiTheme="majorBidi" w:hAnsiTheme="majorBidi" w:cstheme="majorBidi"/>
        </w:rPr>
        <w:t>Bar-On, 1992, p. 286.</w:t>
      </w:r>
    </w:p>
  </w:footnote>
  <w:footnote w:id="52">
    <w:p w14:paraId="784C233B" w14:textId="0772C592" w:rsidR="008E46C4" w:rsidRPr="00D35653" w:rsidRDefault="008E46C4" w:rsidP="00D35653">
      <w:pPr>
        <w:pStyle w:val="FootnoteText"/>
        <w:jc w:val="both"/>
        <w:rPr>
          <w:rFonts w:asciiTheme="majorBidi" w:hAnsiTheme="majorBidi" w:cstheme="majorBidi"/>
          <w:rtl/>
        </w:rPr>
      </w:pPr>
      <w:r w:rsidRPr="00D35653">
        <w:rPr>
          <w:rStyle w:val="FootnoteReference"/>
          <w:rFonts w:asciiTheme="majorBidi" w:hAnsiTheme="majorBidi" w:cstheme="majorBidi"/>
        </w:rPr>
        <w:footnoteRef/>
      </w:r>
      <w:r w:rsidRPr="00D35653">
        <w:rPr>
          <w:rFonts w:asciiTheme="majorBidi" w:hAnsiTheme="majorBidi" w:cstheme="majorBidi"/>
        </w:rPr>
        <w:t xml:space="preserve"> </w:t>
      </w:r>
      <w:r>
        <w:rPr>
          <w:rFonts w:asciiTheme="majorBidi" w:hAnsiTheme="majorBidi" w:cstheme="majorBidi"/>
        </w:rPr>
        <w:t>Ibid, p. 269.</w:t>
      </w:r>
    </w:p>
  </w:footnote>
  <w:footnote w:id="53">
    <w:p w14:paraId="35A662FE" w14:textId="64ABA13C" w:rsidR="008E46C4" w:rsidRPr="008A092F" w:rsidRDefault="008E46C4">
      <w:pPr>
        <w:pStyle w:val="FootnoteText"/>
        <w:rPr>
          <w:rFonts w:asciiTheme="majorBidi" w:hAnsiTheme="majorBidi" w:cstheme="majorBidi"/>
        </w:rPr>
      </w:pPr>
      <w:r w:rsidRPr="008A092F">
        <w:rPr>
          <w:rStyle w:val="FootnoteReference"/>
          <w:rFonts w:asciiTheme="majorBidi" w:hAnsiTheme="majorBidi" w:cstheme="majorBidi"/>
        </w:rPr>
        <w:footnoteRef/>
      </w:r>
      <w:r w:rsidRPr="008A092F">
        <w:rPr>
          <w:rFonts w:asciiTheme="majorBidi" w:hAnsiTheme="majorBidi" w:cstheme="majorBidi"/>
        </w:rPr>
        <w:t xml:space="preserve"> </w:t>
      </w:r>
      <w:r>
        <w:rPr>
          <w:rFonts w:asciiTheme="majorBidi" w:hAnsiTheme="majorBidi" w:cstheme="majorBidi"/>
        </w:rPr>
        <w:t>Dayan, 1976, p. 253.</w:t>
      </w:r>
    </w:p>
  </w:footnote>
  <w:footnote w:id="54">
    <w:p w14:paraId="78247370" w14:textId="10129D96" w:rsidR="008E46C4" w:rsidRPr="008A092F" w:rsidRDefault="008E46C4">
      <w:pPr>
        <w:pStyle w:val="FootnoteText"/>
        <w:rPr>
          <w:rFonts w:asciiTheme="majorBidi" w:hAnsiTheme="majorBidi" w:cstheme="majorBidi"/>
        </w:rPr>
      </w:pPr>
      <w:r w:rsidRPr="008A092F">
        <w:rPr>
          <w:rStyle w:val="FootnoteReference"/>
          <w:rFonts w:asciiTheme="majorBidi" w:hAnsiTheme="majorBidi" w:cstheme="majorBidi"/>
        </w:rPr>
        <w:footnoteRef/>
      </w:r>
      <w:r w:rsidRPr="008A092F">
        <w:rPr>
          <w:rFonts w:asciiTheme="majorBidi" w:hAnsiTheme="majorBidi" w:cstheme="majorBidi"/>
        </w:rPr>
        <w:t xml:space="preserve"> </w:t>
      </w:r>
      <w:r>
        <w:rPr>
          <w:rFonts w:asciiTheme="majorBidi" w:hAnsiTheme="majorBidi" w:cstheme="majorBidi"/>
        </w:rPr>
        <w:t>Ibid, p. 255.</w:t>
      </w:r>
    </w:p>
  </w:footnote>
  <w:footnote w:id="55">
    <w:p w14:paraId="5307BE20" w14:textId="369E6ABB" w:rsidR="008E46C4" w:rsidRPr="00311377" w:rsidRDefault="008E46C4">
      <w:pPr>
        <w:pStyle w:val="FootnoteText"/>
        <w:rPr>
          <w:rFonts w:asciiTheme="majorBidi" w:hAnsiTheme="majorBidi" w:cstheme="majorBidi"/>
        </w:rPr>
      </w:pPr>
      <w:r w:rsidRPr="00311377">
        <w:rPr>
          <w:rStyle w:val="FootnoteReference"/>
          <w:rFonts w:asciiTheme="majorBidi" w:hAnsiTheme="majorBidi" w:cstheme="majorBidi"/>
        </w:rPr>
        <w:footnoteRef/>
      </w:r>
      <w:r w:rsidRPr="00311377">
        <w:rPr>
          <w:rFonts w:asciiTheme="majorBidi" w:hAnsiTheme="majorBidi" w:cstheme="majorBidi"/>
        </w:rPr>
        <w:t xml:space="preserve"> </w:t>
      </w:r>
      <w:r>
        <w:rPr>
          <w:rFonts w:asciiTheme="majorBidi" w:hAnsiTheme="majorBidi" w:cstheme="majorBidi"/>
        </w:rPr>
        <w:t>Bar-On, 1992, p. 274.</w:t>
      </w:r>
    </w:p>
  </w:footnote>
  <w:footnote w:id="56">
    <w:p w14:paraId="6F8A33E2" w14:textId="3E67BEBD" w:rsidR="008E46C4" w:rsidRPr="001B35D9" w:rsidRDefault="008E46C4">
      <w:pPr>
        <w:pStyle w:val="FootnoteText"/>
        <w:rPr>
          <w:rFonts w:asciiTheme="majorBidi" w:hAnsiTheme="majorBidi" w:cstheme="majorBidi"/>
        </w:rPr>
      </w:pPr>
      <w:r w:rsidRPr="001B35D9">
        <w:rPr>
          <w:rFonts w:asciiTheme="majorBidi" w:hAnsiTheme="majorBidi" w:cstheme="majorBidi"/>
        </w:rPr>
        <w:footnoteRef/>
      </w:r>
      <w:r w:rsidRPr="001B35D9">
        <w:rPr>
          <w:rFonts w:asciiTheme="majorBidi" w:hAnsiTheme="majorBidi" w:cstheme="majorBidi"/>
        </w:rPr>
        <w:t xml:space="preserve"> For a detailed account in English of the conference see: Avi Shlaim, "The Protocol of Séevres, 1956: anatomy of a war plot</w:t>
      </w:r>
      <w:r w:rsidRPr="001B35D9">
        <w:rPr>
          <w:rFonts w:asciiTheme="majorBidi" w:hAnsiTheme="majorBidi" w:cstheme="majorBidi"/>
          <w:i/>
          <w:iCs/>
        </w:rPr>
        <w:t>." International Affairs</w:t>
      </w:r>
      <w:r w:rsidRPr="001B35D9">
        <w:rPr>
          <w:rFonts w:asciiTheme="majorBidi" w:hAnsiTheme="majorBidi" w:cstheme="majorBidi"/>
        </w:rPr>
        <w:t> 73, no. 3 (1997): 509-530.</w:t>
      </w:r>
    </w:p>
  </w:footnote>
  <w:footnote w:id="57">
    <w:p w14:paraId="26B61993" w14:textId="3AEE41B8" w:rsidR="008E46C4" w:rsidRPr="00DD555E" w:rsidRDefault="008E46C4" w:rsidP="00DD4D20">
      <w:pPr>
        <w:spacing w:after="0" w:line="240" w:lineRule="auto"/>
        <w:jc w:val="both"/>
        <w:rPr>
          <w:rFonts w:asciiTheme="majorBidi" w:hAnsiTheme="majorBidi" w:cstheme="majorBidi"/>
          <w:sz w:val="20"/>
          <w:szCs w:val="20"/>
        </w:rPr>
      </w:pPr>
      <w:r w:rsidRPr="00DD555E">
        <w:rPr>
          <w:rStyle w:val="FootnoteReference"/>
          <w:rFonts w:asciiTheme="majorBidi" w:hAnsiTheme="majorBidi" w:cstheme="majorBidi"/>
          <w:sz w:val="20"/>
          <w:szCs w:val="20"/>
        </w:rPr>
        <w:footnoteRef/>
      </w:r>
      <w:r>
        <w:rPr>
          <w:rFonts w:asciiTheme="majorBidi" w:hAnsiTheme="majorBidi" w:cstheme="majorBidi"/>
          <w:sz w:val="20"/>
          <w:szCs w:val="20"/>
        </w:rPr>
        <w:t xml:space="preserve"> Ibid., p. 277.  </w:t>
      </w:r>
    </w:p>
  </w:footnote>
  <w:footnote w:id="58">
    <w:p w14:paraId="400D4BB5" w14:textId="27708431" w:rsidR="008E46C4" w:rsidRPr="004679E2" w:rsidRDefault="008E46C4" w:rsidP="00DD555E">
      <w:pPr>
        <w:pStyle w:val="FootnoteText"/>
        <w:rPr>
          <w:rFonts w:asciiTheme="majorBidi" w:hAnsiTheme="majorBidi" w:cstheme="majorBidi"/>
        </w:rPr>
      </w:pPr>
      <w:r w:rsidRPr="004679E2">
        <w:rPr>
          <w:rStyle w:val="FootnoteReference"/>
          <w:rFonts w:asciiTheme="majorBidi" w:hAnsiTheme="majorBidi" w:cstheme="majorBidi"/>
        </w:rPr>
        <w:footnoteRef/>
      </w:r>
      <w:r w:rsidRPr="004679E2">
        <w:rPr>
          <w:rFonts w:asciiTheme="majorBidi" w:hAnsiTheme="majorBidi" w:cstheme="majorBidi"/>
        </w:rPr>
        <w:t xml:space="preserve"> </w:t>
      </w:r>
      <w:r>
        <w:rPr>
          <w:rFonts w:asciiTheme="majorBidi" w:hAnsiTheme="majorBidi" w:cstheme="majorBidi"/>
        </w:rPr>
        <w:t>Dayan, 1976. p. 260.</w:t>
      </w:r>
    </w:p>
  </w:footnote>
  <w:footnote w:id="59">
    <w:p w14:paraId="31BD6F4E" w14:textId="77777777" w:rsidR="008E46C4" w:rsidRPr="00CD3D73" w:rsidRDefault="008E46C4" w:rsidP="00CD3D73">
      <w:pPr>
        <w:pStyle w:val="FootnoteText"/>
        <w:rPr>
          <w:rFonts w:asciiTheme="majorBidi" w:hAnsiTheme="majorBidi" w:cstheme="majorBidi"/>
        </w:rPr>
      </w:pPr>
      <w:r w:rsidRPr="00CD3D73">
        <w:rPr>
          <w:rStyle w:val="FootnoteReference"/>
          <w:rFonts w:asciiTheme="majorBidi" w:hAnsiTheme="majorBidi" w:cstheme="majorBidi"/>
        </w:rPr>
        <w:footnoteRef/>
      </w:r>
      <w:r w:rsidRPr="00CD3D73">
        <w:rPr>
          <w:rStyle w:val="FootnoteReference"/>
          <w:rFonts w:asciiTheme="majorBidi" w:hAnsiTheme="majorBidi" w:cstheme="majorBidi"/>
        </w:rPr>
        <w:t xml:space="preserve"> </w:t>
      </w:r>
      <w:r w:rsidRPr="00CD3D73">
        <w:rPr>
          <w:rFonts w:asciiTheme="majorBidi" w:hAnsiTheme="majorBidi" w:cstheme="majorBidi"/>
        </w:rPr>
        <w:t>Cited in Shlaim p. 516.</w:t>
      </w:r>
    </w:p>
  </w:footnote>
  <w:footnote w:id="60">
    <w:p w14:paraId="406CD4DD" w14:textId="77777777" w:rsidR="008E46C4" w:rsidRPr="00DD555E" w:rsidRDefault="008E46C4" w:rsidP="00CD3D73">
      <w:pPr>
        <w:pStyle w:val="FootnoteText"/>
        <w:jc w:val="both"/>
        <w:rPr>
          <w:rFonts w:asciiTheme="majorBidi" w:hAnsiTheme="majorBidi" w:cstheme="majorBidi"/>
        </w:rPr>
      </w:pPr>
      <w:r w:rsidRPr="00DD555E">
        <w:rPr>
          <w:rStyle w:val="FootnoteReference"/>
          <w:rFonts w:asciiTheme="majorBidi" w:hAnsiTheme="majorBidi" w:cstheme="majorBidi"/>
        </w:rPr>
        <w:footnoteRef/>
      </w:r>
      <w:r w:rsidRPr="00DD555E">
        <w:rPr>
          <w:rFonts w:asciiTheme="majorBidi" w:hAnsiTheme="majorBidi" w:cstheme="majorBidi"/>
        </w:rPr>
        <w:t xml:space="preserve"> </w:t>
      </w:r>
      <w:r>
        <w:rPr>
          <w:rFonts w:asciiTheme="majorBidi" w:hAnsiTheme="majorBidi" w:cstheme="majorBidi"/>
        </w:rPr>
        <w:t>Cited in: Bar-On, 2006, p. 25.</w:t>
      </w:r>
    </w:p>
  </w:footnote>
  <w:footnote w:id="61">
    <w:p w14:paraId="79375A89" w14:textId="28BBDF07" w:rsidR="008E46C4" w:rsidRPr="00EB2773" w:rsidRDefault="008E46C4" w:rsidP="00EB2773">
      <w:pPr>
        <w:pStyle w:val="FootnoteText"/>
        <w:jc w:val="both"/>
        <w:rPr>
          <w:rFonts w:asciiTheme="majorBidi" w:hAnsiTheme="majorBidi" w:cstheme="majorBidi"/>
        </w:rPr>
      </w:pPr>
      <w:r w:rsidRPr="00EB2773">
        <w:rPr>
          <w:rStyle w:val="FootnoteReference"/>
          <w:rFonts w:asciiTheme="majorBidi" w:hAnsiTheme="majorBidi" w:cstheme="majorBidi"/>
        </w:rPr>
        <w:footnoteRef/>
      </w:r>
      <w:r w:rsidRPr="00EB2773">
        <w:rPr>
          <w:rFonts w:asciiTheme="majorBidi" w:hAnsiTheme="majorBidi" w:cstheme="majorBidi"/>
        </w:rPr>
        <w:t xml:space="preserve"> </w:t>
      </w:r>
      <w:r>
        <w:rPr>
          <w:rFonts w:asciiTheme="majorBidi" w:hAnsiTheme="majorBidi" w:cstheme="majorBidi"/>
        </w:rPr>
        <w:t xml:space="preserve">Mordechai Bar-On, “Three Days in Sèvres, October 1956: Personal Testimony” (Hebrew), in: Haggai Golan and Shaul Shay, </w:t>
      </w:r>
      <w:r>
        <w:rPr>
          <w:rFonts w:asciiTheme="majorBidi" w:hAnsiTheme="majorBidi" w:cstheme="majorBidi"/>
          <w:i/>
          <w:iCs/>
        </w:rPr>
        <w:t>Birom hameno’im</w:t>
      </w:r>
      <w:r>
        <w:rPr>
          <w:rFonts w:asciiTheme="majorBidi" w:hAnsiTheme="majorBidi" w:cstheme="majorBidi"/>
        </w:rPr>
        <w:t>, Maarakhot, Tel Aviv, 2006, p. 23.</w:t>
      </w:r>
    </w:p>
  </w:footnote>
  <w:footnote w:id="62">
    <w:p w14:paraId="40D92723" w14:textId="687B1288" w:rsidR="008E46C4" w:rsidRPr="00D33630" w:rsidRDefault="008E46C4" w:rsidP="00D33630">
      <w:pPr>
        <w:pStyle w:val="FootnoteText"/>
        <w:jc w:val="both"/>
        <w:rPr>
          <w:rFonts w:asciiTheme="majorBidi" w:hAnsiTheme="majorBidi" w:cstheme="majorBidi"/>
          <w:rtl/>
        </w:rPr>
      </w:pPr>
      <w:r w:rsidRPr="00D33630">
        <w:rPr>
          <w:rStyle w:val="FootnoteReference"/>
          <w:rFonts w:asciiTheme="majorBidi" w:hAnsiTheme="majorBidi" w:cstheme="majorBidi"/>
        </w:rPr>
        <w:footnoteRef/>
      </w:r>
      <w:r w:rsidRPr="00D33630">
        <w:rPr>
          <w:rFonts w:asciiTheme="majorBidi" w:hAnsiTheme="majorBidi" w:cstheme="majorBidi"/>
        </w:rPr>
        <w:t xml:space="preserve"> </w:t>
      </w:r>
      <w:r>
        <w:rPr>
          <w:rFonts w:asciiTheme="majorBidi" w:hAnsiTheme="majorBidi" w:cstheme="majorBidi"/>
        </w:rPr>
        <w:t>From Israel’s point of view, the possibility of the Iraqi army entering Jordan equaled the crossing of a red line because the significance was a strong military coalition on the east threatening to split Israel at its narrow waist.</w:t>
      </w:r>
    </w:p>
  </w:footnote>
  <w:footnote w:id="63">
    <w:p w14:paraId="51E102D2" w14:textId="5C4F94C6" w:rsidR="008E46C4" w:rsidRPr="001D145C" w:rsidRDefault="008E46C4">
      <w:pPr>
        <w:pStyle w:val="FootnoteText"/>
        <w:rPr>
          <w:rFonts w:asciiTheme="majorBidi" w:hAnsiTheme="majorBidi" w:cstheme="majorBidi"/>
        </w:rPr>
      </w:pPr>
      <w:r>
        <w:rPr>
          <w:rStyle w:val="FootnoteReference"/>
        </w:rPr>
        <w:footnoteRef/>
      </w:r>
      <w:r>
        <w:t xml:space="preserve"> </w:t>
      </w:r>
      <w:r w:rsidRPr="001D145C">
        <w:rPr>
          <w:rFonts w:asciiTheme="majorBidi" w:hAnsiTheme="majorBidi" w:cstheme="majorBidi"/>
          <w:color w:val="222222"/>
          <w:shd w:val="clear" w:color="auto" w:fill="FFFFFF"/>
        </w:rPr>
        <w:t>Paul Gaujac, "France and the Crises of Suez: An Appraisal Forty Years" in David Tal, (Ed) </w:t>
      </w:r>
      <w:r w:rsidRPr="001D145C">
        <w:rPr>
          <w:rFonts w:asciiTheme="majorBidi" w:hAnsiTheme="majorBidi" w:cstheme="majorBidi"/>
          <w:i/>
          <w:iCs/>
          <w:color w:val="222222"/>
          <w:shd w:val="clear" w:color="auto" w:fill="FFFFFF"/>
        </w:rPr>
        <w:t>The 1956 War: Collusion and Rivalry in the Middle East</w:t>
      </w:r>
      <w:r w:rsidRPr="001D145C">
        <w:rPr>
          <w:rFonts w:asciiTheme="majorBidi" w:hAnsiTheme="majorBidi" w:cstheme="majorBidi"/>
          <w:color w:val="222222"/>
          <w:shd w:val="clear" w:color="auto" w:fill="FFFFFF"/>
        </w:rPr>
        <w:t>. (Abingdon: Routledge, 2014). p. 56.</w:t>
      </w:r>
    </w:p>
  </w:footnote>
  <w:footnote w:id="64">
    <w:p w14:paraId="7C006B38" w14:textId="7CDE7423" w:rsidR="008E46C4" w:rsidRPr="004160C8" w:rsidRDefault="008E46C4" w:rsidP="004160C8">
      <w:pPr>
        <w:pStyle w:val="FootnoteText"/>
        <w:jc w:val="both"/>
        <w:rPr>
          <w:rFonts w:asciiTheme="majorBidi" w:hAnsiTheme="majorBidi" w:cstheme="majorBidi"/>
        </w:rPr>
      </w:pPr>
      <w:r w:rsidRPr="004160C8">
        <w:rPr>
          <w:rStyle w:val="FootnoteReference"/>
          <w:rFonts w:asciiTheme="majorBidi" w:hAnsiTheme="majorBidi" w:cstheme="majorBidi"/>
        </w:rPr>
        <w:footnoteRef/>
      </w:r>
      <w:r w:rsidRPr="004160C8">
        <w:rPr>
          <w:rFonts w:asciiTheme="majorBidi" w:hAnsiTheme="majorBidi" w:cstheme="majorBidi"/>
        </w:rPr>
        <w:t xml:space="preserve"> </w:t>
      </w:r>
      <w:r>
        <w:rPr>
          <w:rFonts w:asciiTheme="majorBidi" w:hAnsiTheme="majorBidi" w:cstheme="majorBidi"/>
        </w:rPr>
        <w:t>Dayan, 1976, p. 262.</w:t>
      </w:r>
    </w:p>
  </w:footnote>
  <w:footnote w:id="65">
    <w:p w14:paraId="260B6809" w14:textId="17E4C7C7" w:rsidR="008E46C4" w:rsidRPr="008468E6" w:rsidRDefault="008E46C4">
      <w:pPr>
        <w:pStyle w:val="FootnoteText"/>
        <w:rPr>
          <w:rFonts w:asciiTheme="majorBidi" w:hAnsiTheme="majorBidi" w:cstheme="majorBidi"/>
        </w:rPr>
      </w:pPr>
      <w:r w:rsidRPr="008468E6">
        <w:rPr>
          <w:rStyle w:val="FootnoteReference"/>
          <w:rFonts w:asciiTheme="majorBidi" w:hAnsiTheme="majorBidi" w:cstheme="majorBidi"/>
        </w:rPr>
        <w:footnoteRef/>
      </w:r>
      <w:r w:rsidRPr="008468E6">
        <w:rPr>
          <w:rFonts w:asciiTheme="majorBidi" w:hAnsiTheme="majorBidi" w:cstheme="majorBidi"/>
        </w:rPr>
        <w:t xml:space="preserve"> </w:t>
      </w:r>
      <w:r>
        <w:rPr>
          <w:rFonts w:asciiTheme="majorBidi" w:hAnsiTheme="majorBidi" w:cstheme="majorBidi"/>
        </w:rPr>
        <w:t>Ibid, p. 263.</w:t>
      </w:r>
    </w:p>
  </w:footnote>
  <w:footnote w:id="66">
    <w:p w14:paraId="5FE738DE" w14:textId="00D76B22" w:rsidR="008E46C4" w:rsidRPr="008468E6" w:rsidRDefault="008E46C4" w:rsidP="00236086">
      <w:pPr>
        <w:pStyle w:val="FootnoteText"/>
        <w:jc w:val="both"/>
        <w:rPr>
          <w:rFonts w:asciiTheme="majorBidi" w:hAnsiTheme="majorBidi" w:cstheme="majorBidi"/>
        </w:rPr>
      </w:pPr>
      <w:r w:rsidRPr="008468E6">
        <w:rPr>
          <w:rStyle w:val="FootnoteReference"/>
          <w:rFonts w:asciiTheme="majorBidi" w:hAnsiTheme="majorBidi" w:cstheme="majorBidi"/>
        </w:rPr>
        <w:footnoteRef/>
      </w:r>
      <w:r w:rsidRPr="008468E6">
        <w:rPr>
          <w:rFonts w:asciiTheme="majorBidi" w:hAnsiTheme="majorBidi" w:cstheme="majorBidi"/>
        </w:rPr>
        <w:t xml:space="preserve"> </w:t>
      </w:r>
      <w:r>
        <w:rPr>
          <w:rFonts w:asciiTheme="majorBidi" w:hAnsiTheme="majorBidi" w:cstheme="majorBidi"/>
        </w:rPr>
        <w:t xml:space="preserve">Yossi Melman, “Sinai Campaign plan on cigarette packet; IDF Archive reveals secret files from the Sinai Campaign, </w:t>
      </w:r>
      <w:r>
        <w:rPr>
          <w:rFonts w:asciiTheme="majorBidi" w:hAnsiTheme="majorBidi" w:cstheme="majorBidi"/>
          <w:i/>
          <w:iCs/>
        </w:rPr>
        <w:t>Haaretz</w:t>
      </w:r>
      <w:r>
        <w:rPr>
          <w:rFonts w:asciiTheme="majorBidi" w:hAnsiTheme="majorBidi" w:cstheme="majorBidi"/>
        </w:rPr>
        <w:t>, October 7, 2006.</w:t>
      </w:r>
    </w:p>
  </w:footnote>
  <w:footnote w:id="67">
    <w:p w14:paraId="72980DB0" w14:textId="3B603C3E" w:rsidR="008E46C4" w:rsidRPr="008468E6" w:rsidRDefault="008E46C4">
      <w:pPr>
        <w:pStyle w:val="FootnoteText"/>
        <w:rPr>
          <w:rFonts w:asciiTheme="majorBidi" w:hAnsiTheme="majorBidi" w:cstheme="majorBidi"/>
        </w:rPr>
      </w:pPr>
      <w:r w:rsidRPr="008468E6">
        <w:rPr>
          <w:rStyle w:val="FootnoteReference"/>
          <w:rFonts w:asciiTheme="majorBidi" w:hAnsiTheme="majorBidi" w:cstheme="majorBidi"/>
        </w:rPr>
        <w:footnoteRef/>
      </w:r>
      <w:r w:rsidRPr="008468E6">
        <w:rPr>
          <w:rFonts w:asciiTheme="majorBidi" w:hAnsiTheme="majorBidi" w:cstheme="majorBidi"/>
        </w:rPr>
        <w:t xml:space="preserve"> </w:t>
      </w:r>
      <w:r>
        <w:rPr>
          <w:rFonts w:asciiTheme="majorBidi" w:hAnsiTheme="majorBidi" w:cstheme="majorBidi"/>
        </w:rPr>
        <w:t>Bar-On, 2006, p. 32.</w:t>
      </w:r>
    </w:p>
  </w:footnote>
  <w:footnote w:id="68">
    <w:p w14:paraId="3A6C056D" w14:textId="7488F6B5" w:rsidR="008E46C4" w:rsidRPr="008468E6" w:rsidRDefault="008E46C4">
      <w:pPr>
        <w:pStyle w:val="FootnoteText"/>
        <w:rPr>
          <w:rFonts w:asciiTheme="majorBidi" w:hAnsiTheme="majorBidi" w:cstheme="majorBidi"/>
        </w:rPr>
      </w:pPr>
      <w:r w:rsidRPr="008468E6">
        <w:rPr>
          <w:rStyle w:val="FootnoteReference"/>
          <w:rFonts w:asciiTheme="majorBidi" w:hAnsiTheme="majorBidi" w:cstheme="majorBidi"/>
        </w:rPr>
        <w:footnoteRef/>
      </w:r>
      <w:r w:rsidRPr="008468E6">
        <w:rPr>
          <w:rFonts w:asciiTheme="majorBidi" w:hAnsiTheme="majorBidi" w:cstheme="majorBidi"/>
        </w:rPr>
        <w:t xml:space="preserve"> </w:t>
      </w:r>
      <w:r>
        <w:rPr>
          <w:rFonts w:asciiTheme="majorBidi" w:hAnsiTheme="majorBidi" w:cstheme="majorBidi"/>
        </w:rPr>
        <w:t>Bar-On, 1992, p. 285.</w:t>
      </w:r>
    </w:p>
  </w:footnote>
  <w:footnote w:id="69">
    <w:p w14:paraId="0D025C9E" w14:textId="7281D318" w:rsidR="008E46C4" w:rsidRPr="008468E6" w:rsidRDefault="008E46C4" w:rsidP="00445F97">
      <w:pPr>
        <w:pStyle w:val="FootnoteText"/>
        <w:jc w:val="both"/>
        <w:rPr>
          <w:rFonts w:asciiTheme="majorBidi" w:hAnsiTheme="majorBidi" w:cstheme="majorBidi"/>
        </w:rPr>
      </w:pPr>
      <w:r w:rsidRPr="008468E6">
        <w:rPr>
          <w:rStyle w:val="FootnoteReference"/>
          <w:rFonts w:asciiTheme="majorBidi" w:hAnsiTheme="majorBidi" w:cstheme="majorBidi"/>
        </w:rPr>
        <w:footnoteRef/>
      </w:r>
      <w:r w:rsidRPr="008468E6">
        <w:rPr>
          <w:rFonts w:asciiTheme="majorBidi" w:hAnsiTheme="majorBidi" w:cstheme="majorBidi"/>
        </w:rPr>
        <w:t xml:space="preserve"> </w:t>
      </w:r>
      <w:r>
        <w:rPr>
          <w:rFonts w:asciiTheme="majorBidi" w:hAnsiTheme="majorBidi" w:cstheme="majorBidi"/>
        </w:rPr>
        <w:t xml:space="preserve">For the document’s fate, see: Mordechai Bar-On, </w:t>
      </w:r>
      <w:r>
        <w:rPr>
          <w:rFonts w:asciiTheme="majorBidi" w:hAnsiTheme="majorBidi" w:cstheme="majorBidi"/>
          <w:i/>
          <w:iCs/>
        </w:rPr>
        <w:t>Gvulot ashenim: Iyunim betoldot medinat yisrael 1948–1976</w:t>
      </w:r>
      <w:r>
        <w:rPr>
          <w:rFonts w:asciiTheme="majorBidi" w:hAnsiTheme="majorBidi" w:cstheme="majorBidi"/>
        </w:rPr>
        <w:t xml:space="preserve"> (Hebrew) (</w:t>
      </w:r>
      <w:r>
        <w:rPr>
          <w:rFonts w:asciiTheme="majorBidi" w:hAnsiTheme="majorBidi" w:cstheme="majorBidi"/>
          <w:i/>
          <w:iCs/>
        </w:rPr>
        <w:t>Smoking Borders: Studies in Israeli History 1948–1976</w:t>
      </w:r>
      <w:r>
        <w:rPr>
          <w:rFonts w:asciiTheme="majorBidi" w:hAnsiTheme="majorBidi" w:cstheme="majorBidi"/>
        </w:rPr>
        <w:t>), Yad Ben Zvi, 2001.</w:t>
      </w:r>
    </w:p>
  </w:footnote>
  <w:footnote w:id="70">
    <w:p w14:paraId="0B5BA3A4" w14:textId="029F4CFA" w:rsidR="008E46C4" w:rsidRPr="008468E6" w:rsidRDefault="008E46C4">
      <w:pPr>
        <w:pStyle w:val="FootnoteText"/>
        <w:rPr>
          <w:rFonts w:asciiTheme="majorBidi" w:hAnsiTheme="majorBidi" w:cstheme="majorBidi"/>
        </w:rPr>
      </w:pPr>
      <w:r w:rsidRPr="008468E6">
        <w:rPr>
          <w:rStyle w:val="FootnoteReference"/>
          <w:rFonts w:asciiTheme="majorBidi" w:hAnsiTheme="majorBidi" w:cstheme="majorBidi"/>
        </w:rPr>
        <w:footnoteRef/>
      </w:r>
      <w:r w:rsidRPr="008468E6">
        <w:rPr>
          <w:rFonts w:asciiTheme="majorBidi" w:hAnsiTheme="majorBidi" w:cstheme="majorBidi"/>
        </w:rPr>
        <w:t xml:space="preserve"> </w:t>
      </w:r>
      <w:r>
        <w:rPr>
          <w:rFonts w:asciiTheme="majorBidi" w:hAnsiTheme="majorBidi" w:cstheme="majorBidi"/>
        </w:rPr>
        <w:t>Cited in: Bar-On, 1992, p. 288.</w:t>
      </w:r>
    </w:p>
  </w:footnote>
  <w:footnote w:id="71">
    <w:p w14:paraId="3078964E" w14:textId="2E013730" w:rsidR="008E46C4" w:rsidRPr="0010002F" w:rsidRDefault="008E46C4" w:rsidP="0010002F">
      <w:pPr>
        <w:pStyle w:val="FootnoteText"/>
        <w:jc w:val="both"/>
        <w:rPr>
          <w:rFonts w:asciiTheme="majorBidi" w:hAnsiTheme="majorBidi" w:cstheme="majorBidi"/>
        </w:rPr>
      </w:pPr>
      <w:r w:rsidRPr="0010002F">
        <w:rPr>
          <w:rStyle w:val="FootnoteReference"/>
          <w:rFonts w:asciiTheme="majorBidi" w:hAnsiTheme="majorBidi" w:cstheme="majorBidi"/>
        </w:rPr>
        <w:footnoteRef/>
      </w:r>
      <w:r w:rsidRPr="0010002F">
        <w:rPr>
          <w:rFonts w:asciiTheme="majorBidi" w:hAnsiTheme="majorBidi" w:cstheme="majorBidi"/>
        </w:rPr>
        <w:t xml:space="preserve"> </w:t>
      </w:r>
      <w:r>
        <w:rPr>
          <w:rFonts w:asciiTheme="majorBidi" w:hAnsiTheme="majorBidi" w:cstheme="majorBidi"/>
        </w:rPr>
        <w:t>Bar-On, in: Shemesh and Troan, 1994, p. 191.</w:t>
      </w:r>
    </w:p>
  </w:footnote>
  <w:footnote w:id="72">
    <w:p w14:paraId="740999DD" w14:textId="76F3A566" w:rsidR="008E46C4" w:rsidRPr="00F436AD" w:rsidRDefault="008E46C4" w:rsidP="0010002F">
      <w:pPr>
        <w:pStyle w:val="FootnoteText"/>
        <w:jc w:val="both"/>
        <w:rPr>
          <w:rFonts w:asciiTheme="majorBidi" w:hAnsiTheme="majorBidi" w:cstheme="majorBidi"/>
        </w:rPr>
      </w:pPr>
      <w:r w:rsidRPr="0010002F">
        <w:rPr>
          <w:rStyle w:val="FootnoteReference"/>
          <w:rFonts w:asciiTheme="majorBidi" w:hAnsiTheme="majorBidi" w:cstheme="majorBidi"/>
        </w:rPr>
        <w:footnoteRef/>
      </w:r>
      <w:r w:rsidRPr="0010002F">
        <w:rPr>
          <w:rFonts w:asciiTheme="majorBidi" w:hAnsiTheme="majorBidi" w:cstheme="majorBidi"/>
        </w:rPr>
        <w:t xml:space="preserve"> </w:t>
      </w:r>
      <w:r>
        <w:rPr>
          <w:rFonts w:asciiTheme="majorBidi" w:hAnsiTheme="majorBidi" w:cstheme="majorBidi"/>
        </w:rPr>
        <w:t xml:space="preserve">Shlomo Gazit, </w:t>
      </w:r>
      <w:r>
        <w:rPr>
          <w:rFonts w:asciiTheme="majorBidi" w:hAnsiTheme="majorBidi" w:cstheme="majorBidi"/>
          <w:i/>
          <w:iCs/>
        </w:rPr>
        <w:t>Bitsmatim makhri’im: Mehapalmah lerashut aman</w:t>
      </w:r>
      <w:r>
        <w:rPr>
          <w:rFonts w:asciiTheme="majorBidi" w:hAnsiTheme="majorBidi" w:cstheme="majorBidi"/>
        </w:rPr>
        <w:t xml:space="preserve"> (Hebrew) (</w:t>
      </w:r>
      <w:r>
        <w:rPr>
          <w:rFonts w:asciiTheme="majorBidi" w:hAnsiTheme="majorBidi" w:cstheme="majorBidi"/>
          <w:i/>
          <w:iCs/>
        </w:rPr>
        <w:t>Critical Junctures: From the Palmach to the Head of MI</w:t>
      </w:r>
      <w:r>
        <w:rPr>
          <w:rFonts w:asciiTheme="majorBidi" w:hAnsiTheme="majorBidi" w:cstheme="majorBidi"/>
        </w:rPr>
        <w:t>), Miskal, Rishon Lezion, 2016, p. 94.</w:t>
      </w:r>
    </w:p>
  </w:footnote>
  <w:footnote w:id="73">
    <w:p w14:paraId="27DC66F0" w14:textId="082E4947" w:rsidR="008E46C4" w:rsidRPr="0010002F" w:rsidRDefault="008E46C4" w:rsidP="0010002F">
      <w:pPr>
        <w:pStyle w:val="FootnoteText"/>
        <w:jc w:val="both"/>
        <w:rPr>
          <w:rFonts w:asciiTheme="majorBidi" w:hAnsiTheme="majorBidi" w:cstheme="majorBidi"/>
        </w:rPr>
      </w:pPr>
      <w:r w:rsidRPr="0010002F">
        <w:rPr>
          <w:rStyle w:val="FootnoteReference"/>
          <w:rFonts w:asciiTheme="majorBidi" w:hAnsiTheme="majorBidi" w:cstheme="majorBidi"/>
        </w:rPr>
        <w:footnoteRef/>
      </w:r>
      <w:r w:rsidRPr="0010002F">
        <w:rPr>
          <w:rFonts w:asciiTheme="majorBidi" w:hAnsiTheme="majorBidi" w:cstheme="majorBidi"/>
        </w:rPr>
        <w:t xml:space="preserve"> </w:t>
      </w:r>
      <w:r>
        <w:rPr>
          <w:rFonts w:asciiTheme="majorBidi" w:hAnsiTheme="majorBidi" w:cstheme="majorBidi"/>
        </w:rPr>
        <w:t>Dayan, 1976, p. 267.</w:t>
      </w:r>
    </w:p>
  </w:footnote>
  <w:footnote w:id="74">
    <w:p w14:paraId="524FA4B6" w14:textId="7320D68F" w:rsidR="008E46C4" w:rsidRPr="0010002F" w:rsidRDefault="008E46C4" w:rsidP="0010002F">
      <w:pPr>
        <w:pStyle w:val="FootnoteText"/>
        <w:jc w:val="both"/>
        <w:rPr>
          <w:rFonts w:asciiTheme="majorBidi" w:hAnsiTheme="majorBidi" w:cstheme="majorBidi"/>
        </w:rPr>
      </w:pPr>
      <w:r w:rsidRPr="0010002F">
        <w:rPr>
          <w:rStyle w:val="FootnoteReference"/>
          <w:rFonts w:asciiTheme="majorBidi" w:hAnsiTheme="majorBidi" w:cstheme="majorBidi"/>
        </w:rPr>
        <w:footnoteRef/>
      </w:r>
      <w:r w:rsidRPr="0010002F">
        <w:rPr>
          <w:rFonts w:asciiTheme="majorBidi" w:hAnsiTheme="majorBidi" w:cstheme="majorBidi"/>
        </w:rPr>
        <w:t xml:space="preserve"> </w:t>
      </w:r>
      <w:r>
        <w:rPr>
          <w:rFonts w:asciiTheme="majorBidi" w:hAnsiTheme="majorBidi" w:cstheme="majorBidi"/>
        </w:rPr>
        <w:t>Bar-On, in: Shemesh Troan, 1994, p. 192.</w:t>
      </w:r>
    </w:p>
  </w:footnote>
  <w:footnote w:id="75">
    <w:p w14:paraId="17C01662" w14:textId="72AF8BAC" w:rsidR="008E46C4" w:rsidRPr="007128FA" w:rsidRDefault="008E46C4" w:rsidP="005F5839">
      <w:pPr>
        <w:pStyle w:val="FootnoteText"/>
        <w:rPr>
          <w:rFonts w:asciiTheme="majorBidi" w:hAnsiTheme="majorBidi" w:cstheme="majorBidi"/>
        </w:rPr>
      </w:pPr>
      <w:r w:rsidRPr="007128FA">
        <w:rPr>
          <w:rStyle w:val="FootnoteReference"/>
          <w:rFonts w:asciiTheme="majorBidi" w:hAnsiTheme="majorBidi" w:cstheme="majorBidi"/>
        </w:rPr>
        <w:footnoteRef/>
      </w:r>
      <w:r w:rsidRPr="007128FA">
        <w:rPr>
          <w:rFonts w:asciiTheme="majorBidi" w:hAnsiTheme="majorBidi" w:cstheme="majorBidi"/>
        </w:rPr>
        <w:t xml:space="preserve"> </w:t>
      </w:r>
      <w:r w:rsidRPr="00FA0AE1">
        <w:rPr>
          <w:rFonts w:asciiTheme="majorBidi" w:hAnsiTheme="majorBidi" w:cstheme="majorBidi"/>
        </w:rPr>
        <w:t xml:space="preserve">Edward Luttwak, </w:t>
      </w:r>
      <w:r w:rsidRPr="00FA0AE1">
        <w:rPr>
          <w:rFonts w:asciiTheme="majorBidi" w:hAnsiTheme="majorBidi" w:cstheme="majorBidi"/>
          <w:i/>
          <w:iCs/>
        </w:rPr>
        <w:t>Strategy: The Logic of War and Peace</w:t>
      </w:r>
      <w:r w:rsidRPr="00FA0AE1">
        <w:rPr>
          <w:rFonts w:asciiTheme="majorBidi" w:hAnsiTheme="majorBidi" w:cstheme="majorBidi"/>
        </w:rPr>
        <w:t>, Revised Edition, (Cambridge, MA: Harvard University Press 2001), p. 138.</w:t>
      </w:r>
      <w:r>
        <w:rPr>
          <w:rFonts w:asciiTheme="majorBidi" w:hAnsiTheme="majorBidi" w:cstheme="majorBidi"/>
        </w:rPr>
        <w:t xml:space="preserve"> </w:t>
      </w:r>
    </w:p>
  </w:footnote>
  <w:footnote w:id="76">
    <w:p w14:paraId="2310F999" w14:textId="5DB1C50F" w:rsidR="008E46C4" w:rsidRPr="007F568C" w:rsidRDefault="008E46C4" w:rsidP="007F568C">
      <w:pPr>
        <w:pStyle w:val="FootnoteText"/>
        <w:jc w:val="both"/>
        <w:rPr>
          <w:rFonts w:asciiTheme="majorBidi" w:hAnsiTheme="majorBidi" w:cstheme="majorBidi"/>
        </w:rPr>
      </w:pPr>
      <w:r w:rsidRPr="007F568C">
        <w:rPr>
          <w:rStyle w:val="FootnoteReference"/>
          <w:rFonts w:asciiTheme="majorBidi" w:hAnsiTheme="majorBidi" w:cstheme="majorBidi"/>
        </w:rPr>
        <w:footnoteRef/>
      </w:r>
      <w:r w:rsidRPr="007F568C">
        <w:rPr>
          <w:rFonts w:asciiTheme="majorBidi" w:hAnsiTheme="majorBidi" w:cstheme="majorBidi"/>
        </w:rPr>
        <w:t xml:space="preserve"> </w:t>
      </w:r>
      <w:r>
        <w:rPr>
          <w:rFonts w:asciiTheme="majorBidi" w:hAnsiTheme="majorBidi" w:cstheme="majorBidi"/>
        </w:rPr>
        <w:t>Cited in: Golan, 1997, p. 425.</w:t>
      </w:r>
    </w:p>
  </w:footnote>
  <w:footnote w:id="77">
    <w:p w14:paraId="697B6993" w14:textId="173E4CC3" w:rsidR="008E46C4" w:rsidRPr="007F568C" w:rsidRDefault="008E46C4" w:rsidP="007F568C">
      <w:pPr>
        <w:pStyle w:val="FootnoteText"/>
        <w:jc w:val="both"/>
        <w:rPr>
          <w:rFonts w:asciiTheme="majorBidi" w:hAnsiTheme="majorBidi" w:cstheme="majorBidi"/>
        </w:rPr>
      </w:pPr>
      <w:r w:rsidRPr="007F568C">
        <w:rPr>
          <w:rStyle w:val="FootnoteReference"/>
          <w:rFonts w:asciiTheme="majorBidi" w:hAnsiTheme="majorBidi" w:cstheme="majorBidi"/>
        </w:rPr>
        <w:footnoteRef/>
      </w:r>
      <w:r w:rsidRPr="007F568C">
        <w:rPr>
          <w:rFonts w:asciiTheme="majorBidi" w:hAnsiTheme="majorBidi" w:cstheme="majorBidi"/>
        </w:rPr>
        <w:t xml:space="preserve"> </w:t>
      </w:r>
      <w:r>
        <w:rPr>
          <w:rFonts w:asciiTheme="majorBidi" w:hAnsiTheme="majorBidi" w:cstheme="majorBidi"/>
        </w:rPr>
        <w:t>Ibid, p. 428.</w:t>
      </w:r>
    </w:p>
  </w:footnote>
  <w:footnote w:id="78">
    <w:p w14:paraId="50A48C84" w14:textId="1F72609B" w:rsidR="008E46C4" w:rsidRPr="007F568C" w:rsidRDefault="008E46C4" w:rsidP="00BC7904">
      <w:pPr>
        <w:pStyle w:val="FootnoteText"/>
        <w:jc w:val="both"/>
        <w:rPr>
          <w:rFonts w:asciiTheme="majorBidi" w:hAnsiTheme="majorBidi" w:cstheme="majorBidi"/>
        </w:rPr>
      </w:pPr>
      <w:r w:rsidRPr="007F568C">
        <w:rPr>
          <w:rStyle w:val="FootnoteReference"/>
          <w:rFonts w:asciiTheme="majorBidi" w:hAnsiTheme="majorBidi" w:cstheme="majorBidi"/>
        </w:rPr>
        <w:footnoteRef/>
      </w:r>
      <w:r w:rsidRPr="007F568C">
        <w:rPr>
          <w:rFonts w:asciiTheme="majorBidi" w:hAnsiTheme="majorBidi" w:cstheme="majorBidi"/>
        </w:rPr>
        <w:t xml:space="preserve"> </w:t>
      </w:r>
      <w:r>
        <w:rPr>
          <w:rFonts w:asciiTheme="majorBidi" w:hAnsiTheme="majorBidi" w:cstheme="majorBidi"/>
        </w:rPr>
        <w:t xml:space="preserve">A concept coined by </w:t>
      </w:r>
      <w:r w:rsidRPr="00222FE4">
        <w:rPr>
          <w:rFonts w:asciiTheme="majorBidi" w:hAnsiTheme="majorBidi" w:cstheme="majorBidi"/>
          <w:shd w:val="clear" w:color="auto" w:fill="FFFFFF"/>
        </w:rPr>
        <w:t>Antoine-Henri Jomini</w:t>
      </w:r>
      <w:r>
        <w:rPr>
          <w:rFonts w:asciiTheme="majorBidi" w:hAnsiTheme="majorBidi" w:cstheme="majorBidi"/>
          <w:shd w:val="clear" w:color="auto" w:fill="FFFFFF"/>
        </w:rPr>
        <w:t>, a 19th century military thinker. It refers to a central position on one side that gives that side an advantage. By means of interior lines, it is possible to quickly move from one front to another to stop an invading army or preempt it by penetrating enemy lines. The interior lines make it possible to speed up military moves and increase the chances of surprise, critical for a nation seeking a rapid victory.</w:t>
      </w:r>
    </w:p>
  </w:footnote>
  <w:footnote w:id="79">
    <w:p w14:paraId="155AD571" w14:textId="331CEA80" w:rsidR="008E46C4" w:rsidRPr="00D26244" w:rsidRDefault="008E46C4" w:rsidP="00D26244">
      <w:pPr>
        <w:pStyle w:val="FootnoteText"/>
        <w:jc w:val="both"/>
        <w:rPr>
          <w:rFonts w:asciiTheme="majorBidi" w:hAnsiTheme="majorBidi" w:cstheme="majorBidi"/>
        </w:rPr>
      </w:pPr>
      <w:r w:rsidRPr="00D26244">
        <w:rPr>
          <w:rStyle w:val="FootnoteReference"/>
          <w:rFonts w:asciiTheme="majorBidi" w:hAnsiTheme="majorBidi" w:cstheme="majorBidi"/>
        </w:rPr>
        <w:footnoteRef/>
      </w:r>
      <w:r w:rsidRPr="00D26244">
        <w:rPr>
          <w:rFonts w:asciiTheme="majorBidi" w:hAnsiTheme="majorBidi" w:cstheme="majorBidi"/>
        </w:rPr>
        <w:t xml:space="preserve"> </w:t>
      </w:r>
      <w:r>
        <w:rPr>
          <w:rFonts w:asciiTheme="majorBidi" w:hAnsiTheme="majorBidi" w:cstheme="majorBidi"/>
        </w:rPr>
        <w:t>For a description of the operation, see: Henkin, 2015, pp. 119</w:t>
      </w:r>
      <w:r>
        <w:rPr>
          <w:rFonts w:asciiTheme="majorBidi" w:hAnsiTheme="majorBidi" w:cstheme="majorBidi"/>
          <w:i/>
          <w:iCs/>
        </w:rPr>
        <w:t>–</w:t>
      </w:r>
      <w:r>
        <w:rPr>
          <w:rFonts w:asciiTheme="majorBidi" w:hAnsiTheme="majorBidi" w:cstheme="majorBidi"/>
        </w:rPr>
        <w:t xml:space="preserve">121; and: Yoash Zidon-Chato, </w:t>
      </w:r>
      <w:r>
        <w:rPr>
          <w:rFonts w:asciiTheme="majorBidi" w:hAnsiTheme="majorBidi" w:cstheme="majorBidi"/>
          <w:i/>
          <w:iCs/>
        </w:rPr>
        <w:t>Bayom, balayil ba’arafel</w:t>
      </w:r>
      <w:r>
        <w:rPr>
          <w:rFonts w:asciiTheme="majorBidi" w:hAnsiTheme="majorBidi" w:cstheme="majorBidi"/>
        </w:rPr>
        <w:t xml:space="preserve"> (Hebrew) (</w:t>
      </w:r>
      <w:r>
        <w:rPr>
          <w:rFonts w:asciiTheme="majorBidi" w:hAnsiTheme="majorBidi" w:cstheme="majorBidi"/>
          <w:i/>
          <w:iCs/>
        </w:rPr>
        <w:t>By Day, by Night, by Fog</w:t>
      </w:r>
      <w:r>
        <w:rPr>
          <w:rFonts w:asciiTheme="majorBidi" w:hAnsiTheme="majorBidi" w:cstheme="majorBidi"/>
        </w:rPr>
        <w:t>), Maariv Library, Or Yehuda, 1995, pp. 223</w:t>
      </w:r>
      <w:r>
        <w:rPr>
          <w:rFonts w:asciiTheme="majorBidi" w:hAnsiTheme="majorBidi" w:cstheme="majorBidi"/>
          <w:i/>
          <w:iCs/>
        </w:rPr>
        <w:t>–</w:t>
      </w:r>
      <w:r>
        <w:rPr>
          <w:rFonts w:asciiTheme="majorBidi" w:hAnsiTheme="majorBidi" w:cstheme="majorBidi"/>
        </w:rPr>
        <w:t>227.</w:t>
      </w:r>
    </w:p>
  </w:footnote>
  <w:footnote w:id="80">
    <w:p w14:paraId="1CF67914" w14:textId="5AF3EA0B" w:rsidR="008E46C4" w:rsidRPr="00D26244" w:rsidRDefault="008E46C4" w:rsidP="00D26244">
      <w:pPr>
        <w:pStyle w:val="FootnoteText"/>
        <w:jc w:val="both"/>
        <w:rPr>
          <w:rFonts w:asciiTheme="majorBidi" w:hAnsiTheme="majorBidi" w:cstheme="majorBidi"/>
        </w:rPr>
      </w:pPr>
      <w:r w:rsidRPr="00D26244">
        <w:rPr>
          <w:rStyle w:val="FootnoteReference"/>
          <w:rFonts w:asciiTheme="majorBidi" w:hAnsiTheme="majorBidi" w:cstheme="majorBidi"/>
        </w:rPr>
        <w:footnoteRef/>
      </w:r>
      <w:r w:rsidRPr="00D26244">
        <w:rPr>
          <w:rFonts w:asciiTheme="majorBidi" w:hAnsiTheme="majorBidi" w:cstheme="majorBidi"/>
        </w:rPr>
        <w:t xml:space="preserve"> </w:t>
      </w:r>
      <w:r>
        <w:rPr>
          <w:rFonts w:asciiTheme="majorBidi" w:hAnsiTheme="majorBidi" w:cstheme="majorBidi"/>
        </w:rPr>
        <w:t>Cited in: Henkin, 2015, p. 120.</w:t>
      </w:r>
    </w:p>
  </w:footnote>
  <w:footnote w:id="81">
    <w:p w14:paraId="235D6381" w14:textId="401961C1" w:rsidR="008E46C4" w:rsidRPr="007D6654" w:rsidRDefault="008E46C4" w:rsidP="007D6654">
      <w:pPr>
        <w:pStyle w:val="FootnoteText"/>
        <w:jc w:val="both"/>
        <w:rPr>
          <w:rFonts w:asciiTheme="majorBidi" w:hAnsiTheme="majorBidi" w:cstheme="majorBidi"/>
        </w:rPr>
      </w:pPr>
      <w:r w:rsidRPr="007D6654">
        <w:rPr>
          <w:rStyle w:val="FootnoteReference"/>
          <w:rFonts w:asciiTheme="majorBidi" w:hAnsiTheme="majorBidi" w:cstheme="majorBidi"/>
        </w:rPr>
        <w:footnoteRef/>
      </w:r>
      <w:r w:rsidRPr="007D6654">
        <w:rPr>
          <w:rFonts w:asciiTheme="majorBidi" w:hAnsiTheme="majorBidi" w:cstheme="majorBidi"/>
        </w:rPr>
        <w:t xml:space="preserve"> </w:t>
      </w:r>
      <w:r>
        <w:rPr>
          <w:rFonts w:asciiTheme="majorBidi" w:hAnsiTheme="majorBidi" w:cstheme="majorBidi"/>
        </w:rPr>
        <w:t>Henkin, 2015, pp. 121</w:t>
      </w:r>
      <w:r>
        <w:rPr>
          <w:rFonts w:asciiTheme="majorBidi" w:hAnsiTheme="majorBidi" w:cstheme="majorBidi"/>
          <w:i/>
          <w:iCs/>
        </w:rPr>
        <w:t>–</w:t>
      </w:r>
      <w:r>
        <w:rPr>
          <w:rFonts w:asciiTheme="majorBidi" w:hAnsiTheme="majorBidi" w:cstheme="majorBidi"/>
        </w:rPr>
        <w:t>122.</w:t>
      </w:r>
    </w:p>
  </w:footnote>
  <w:footnote w:id="82">
    <w:p w14:paraId="6335CD6E" w14:textId="315CDB1D" w:rsidR="008E46C4" w:rsidRPr="007D6654" w:rsidRDefault="008E46C4" w:rsidP="007D6654">
      <w:pPr>
        <w:pStyle w:val="FootnoteText"/>
        <w:jc w:val="both"/>
        <w:rPr>
          <w:rFonts w:asciiTheme="majorBidi" w:hAnsiTheme="majorBidi" w:cstheme="majorBidi"/>
        </w:rPr>
      </w:pPr>
      <w:r w:rsidRPr="007D6654">
        <w:rPr>
          <w:rStyle w:val="FootnoteReference"/>
          <w:rFonts w:asciiTheme="majorBidi" w:hAnsiTheme="majorBidi" w:cstheme="majorBidi"/>
        </w:rPr>
        <w:footnoteRef/>
      </w:r>
      <w:r w:rsidRPr="007D6654">
        <w:rPr>
          <w:rFonts w:asciiTheme="majorBidi" w:hAnsiTheme="majorBidi" w:cstheme="majorBidi"/>
        </w:rPr>
        <w:t xml:space="preserve"> </w:t>
      </w:r>
      <w:r>
        <w:rPr>
          <w:rFonts w:asciiTheme="majorBidi" w:hAnsiTheme="majorBidi" w:cstheme="majorBidi"/>
        </w:rPr>
        <w:t>Golani, 1997, p. 444.</w:t>
      </w:r>
    </w:p>
  </w:footnote>
  <w:footnote w:id="83">
    <w:p w14:paraId="798A1089" w14:textId="10D5B075" w:rsidR="008E46C4" w:rsidRPr="007E120E" w:rsidRDefault="008E46C4" w:rsidP="007E120E">
      <w:pPr>
        <w:pStyle w:val="FootnoteText"/>
        <w:jc w:val="both"/>
        <w:rPr>
          <w:rFonts w:asciiTheme="majorBidi" w:hAnsiTheme="majorBidi" w:cstheme="majorBidi"/>
        </w:rPr>
      </w:pPr>
      <w:r w:rsidRPr="007E120E">
        <w:rPr>
          <w:rStyle w:val="FootnoteReference"/>
          <w:rFonts w:asciiTheme="majorBidi" w:hAnsiTheme="majorBidi" w:cstheme="majorBidi"/>
        </w:rPr>
        <w:footnoteRef/>
      </w:r>
      <w:r w:rsidRPr="007E120E">
        <w:rPr>
          <w:rFonts w:asciiTheme="majorBidi" w:hAnsiTheme="majorBidi" w:cstheme="majorBidi"/>
        </w:rPr>
        <w:t xml:space="preserve"> </w:t>
      </w:r>
      <w:r>
        <w:rPr>
          <w:rFonts w:asciiTheme="majorBidi" w:hAnsiTheme="majorBidi" w:cstheme="majorBidi"/>
        </w:rPr>
        <w:t>Henkin, 2015, p. 124.</w:t>
      </w:r>
    </w:p>
  </w:footnote>
  <w:footnote w:id="84">
    <w:p w14:paraId="17ADE65A" w14:textId="446B9F6B" w:rsidR="008E46C4" w:rsidRPr="007E120E" w:rsidRDefault="008E46C4" w:rsidP="007E120E">
      <w:pPr>
        <w:pStyle w:val="FootnoteText"/>
        <w:jc w:val="both"/>
        <w:rPr>
          <w:rFonts w:asciiTheme="majorBidi" w:hAnsiTheme="majorBidi" w:cstheme="majorBidi"/>
        </w:rPr>
      </w:pPr>
      <w:r w:rsidRPr="007E120E">
        <w:rPr>
          <w:rStyle w:val="FootnoteReference"/>
          <w:rFonts w:asciiTheme="majorBidi" w:hAnsiTheme="majorBidi" w:cstheme="majorBidi"/>
        </w:rPr>
        <w:footnoteRef/>
      </w:r>
      <w:r w:rsidRPr="007E120E">
        <w:rPr>
          <w:rFonts w:asciiTheme="majorBidi" w:hAnsiTheme="majorBidi" w:cstheme="majorBidi"/>
        </w:rPr>
        <w:t xml:space="preserve"> </w:t>
      </w:r>
      <w:r>
        <w:rPr>
          <w:rFonts w:asciiTheme="majorBidi" w:hAnsiTheme="majorBidi" w:cstheme="majorBidi"/>
        </w:rPr>
        <w:t xml:space="preserve">Ibid. </w:t>
      </w:r>
    </w:p>
  </w:footnote>
  <w:footnote w:id="85">
    <w:p w14:paraId="1BADE3E5" w14:textId="19C4257F" w:rsidR="008E46C4" w:rsidRPr="002F0730" w:rsidRDefault="008E46C4">
      <w:pPr>
        <w:pStyle w:val="FootnoteText"/>
        <w:rPr>
          <w:rFonts w:asciiTheme="majorBidi" w:hAnsiTheme="majorBidi" w:cstheme="majorBidi"/>
        </w:rPr>
      </w:pPr>
      <w:r w:rsidRPr="002F0730">
        <w:rPr>
          <w:rStyle w:val="FootnoteReference"/>
          <w:rFonts w:asciiTheme="majorBidi" w:hAnsiTheme="majorBidi" w:cstheme="majorBidi"/>
        </w:rPr>
        <w:footnoteRef/>
      </w:r>
      <w:r w:rsidRPr="002F0730">
        <w:rPr>
          <w:rFonts w:asciiTheme="majorBidi" w:hAnsiTheme="majorBidi" w:cstheme="majorBidi"/>
        </w:rPr>
        <w:t xml:space="preserve"> </w:t>
      </w:r>
      <w:r>
        <w:rPr>
          <w:rFonts w:asciiTheme="majorBidi" w:hAnsiTheme="majorBidi" w:cstheme="majorBidi"/>
        </w:rPr>
        <w:t>Bresner, 1999, p. 259.</w:t>
      </w:r>
    </w:p>
  </w:footnote>
  <w:footnote w:id="86">
    <w:p w14:paraId="151CFB22" w14:textId="4E730004" w:rsidR="008E46C4" w:rsidRPr="004064BB" w:rsidRDefault="008E46C4" w:rsidP="004064BB">
      <w:pPr>
        <w:pStyle w:val="FootnoteText"/>
        <w:jc w:val="both"/>
        <w:rPr>
          <w:rFonts w:asciiTheme="majorBidi" w:hAnsiTheme="majorBidi" w:cstheme="majorBidi"/>
        </w:rPr>
      </w:pPr>
      <w:r w:rsidRPr="004064BB">
        <w:rPr>
          <w:rStyle w:val="FootnoteReference"/>
          <w:rFonts w:asciiTheme="majorBidi" w:hAnsiTheme="majorBidi" w:cstheme="majorBidi"/>
        </w:rPr>
        <w:footnoteRef/>
      </w:r>
      <w:r w:rsidRPr="004064BB">
        <w:rPr>
          <w:rFonts w:asciiTheme="majorBidi" w:hAnsiTheme="majorBidi" w:cstheme="majorBidi"/>
        </w:rPr>
        <w:t xml:space="preserve"> </w:t>
      </w:r>
      <w:r>
        <w:rPr>
          <w:rFonts w:asciiTheme="majorBidi" w:hAnsiTheme="majorBidi" w:cstheme="majorBidi"/>
        </w:rPr>
        <w:t xml:space="preserve">Amos Carmel (research: Tsila Rosenblit), </w:t>
      </w:r>
      <w:r>
        <w:rPr>
          <w:rFonts w:asciiTheme="majorBidi" w:hAnsiTheme="majorBidi" w:cstheme="majorBidi"/>
          <w:i/>
          <w:iCs/>
        </w:rPr>
        <w:t>Aluf hanitsahon: Assaf Simhoni</w:t>
      </w:r>
      <w:r>
        <w:rPr>
          <w:rFonts w:asciiTheme="majorBidi" w:hAnsiTheme="majorBidi" w:cstheme="majorBidi"/>
        </w:rPr>
        <w:t xml:space="preserve"> (Hebrew) (</w:t>
      </w:r>
      <w:r>
        <w:rPr>
          <w:rFonts w:asciiTheme="majorBidi" w:hAnsiTheme="majorBidi" w:cstheme="majorBidi"/>
          <w:i/>
          <w:iCs/>
        </w:rPr>
        <w:t>The General of Victory: Assaf Simhoni</w:t>
      </w:r>
      <w:r>
        <w:rPr>
          <w:rFonts w:asciiTheme="majorBidi" w:hAnsiTheme="majorBidi" w:cstheme="majorBidi"/>
        </w:rPr>
        <w:t>), Miskal, Tel Aviv, 2009, p. 314.</w:t>
      </w:r>
    </w:p>
  </w:footnote>
  <w:footnote w:id="87">
    <w:p w14:paraId="311C9BA8" w14:textId="07BA37D6" w:rsidR="008E46C4" w:rsidRPr="004064BB" w:rsidRDefault="008E46C4" w:rsidP="004064BB">
      <w:pPr>
        <w:pStyle w:val="FootnoteText"/>
        <w:jc w:val="both"/>
        <w:rPr>
          <w:rFonts w:asciiTheme="majorBidi" w:hAnsiTheme="majorBidi" w:cstheme="majorBidi"/>
        </w:rPr>
      </w:pPr>
      <w:r w:rsidRPr="004064BB">
        <w:rPr>
          <w:rStyle w:val="FootnoteReference"/>
          <w:rFonts w:asciiTheme="majorBidi" w:hAnsiTheme="majorBidi" w:cstheme="majorBidi"/>
        </w:rPr>
        <w:footnoteRef/>
      </w:r>
      <w:r w:rsidRPr="004064BB">
        <w:rPr>
          <w:rFonts w:asciiTheme="majorBidi" w:hAnsiTheme="majorBidi" w:cstheme="majorBidi"/>
        </w:rPr>
        <w:t xml:space="preserve"> </w:t>
      </w:r>
      <w:r>
        <w:rPr>
          <w:rFonts w:asciiTheme="majorBidi" w:hAnsiTheme="majorBidi" w:cstheme="majorBidi"/>
        </w:rPr>
        <w:t>Cited in: Golani, 1997, p. 482.</w:t>
      </w:r>
    </w:p>
  </w:footnote>
  <w:footnote w:id="88">
    <w:p w14:paraId="41F65E93" w14:textId="4369D122" w:rsidR="008E46C4" w:rsidRPr="004064BB" w:rsidRDefault="008E46C4" w:rsidP="004064BB">
      <w:pPr>
        <w:pStyle w:val="FootnoteText"/>
        <w:jc w:val="both"/>
        <w:rPr>
          <w:rFonts w:asciiTheme="majorBidi" w:hAnsiTheme="majorBidi" w:cstheme="majorBidi"/>
        </w:rPr>
      </w:pPr>
      <w:r w:rsidRPr="004064BB">
        <w:rPr>
          <w:rStyle w:val="FootnoteReference"/>
          <w:rFonts w:asciiTheme="majorBidi" w:hAnsiTheme="majorBidi" w:cstheme="majorBidi"/>
        </w:rPr>
        <w:footnoteRef/>
      </w:r>
      <w:r>
        <w:rPr>
          <w:rFonts w:asciiTheme="majorBidi" w:hAnsiTheme="majorBidi" w:cstheme="majorBidi"/>
        </w:rPr>
        <w:t xml:space="preserve"> Simhoni said this in a conversation with Uzi Narkiss, then assistant to the Director of MI. Cited in: Henkin, 2015, p. 138.</w:t>
      </w:r>
    </w:p>
  </w:footnote>
  <w:footnote w:id="89">
    <w:p w14:paraId="05BE178F" w14:textId="7D30DB4E" w:rsidR="008E46C4" w:rsidRPr="001029A8" w:rsidRDefault="008E46C4" w:rsidP="001029A8">
      <w:pPr>
        <w:pStyle w:val="FootnoteText"/>
        <w:jc w:val="both"/>
        <w:rPr>
          <w:rFonts w:asciiTheme="majorBidi" w:hAnsiTheme="majorBidi" w:cstheme="majorBidi"/>
        </w:rPr>
      </w:pPr>
      <w:r w:rsidRPr="001029A8">
        <w:rPr>
          <w:rStyle w:val="FootnoteReference"/>
          <w:rFonts w:asciiTheme="majorBidi" w:hAnsiTheme="majorBidi" w:cstheme="majorBidi"/>
        </w:rPr>
        <w:footnoteRef/>
      </w:r>
      <w:r w:rsidRPr="001029A8">
        <w:rPr>
          <w:rFonts w:asciiTheme="majorBidi" w:hAnsiTheme="majorBidi" w:cstheme="majorBidi"/>
        </w:rPr>
        <w:t xml:space="preserve"> </w:t>
      </w:r>
      <w:r>
        <w:rPr>
          <w:rFonts w:asciiTheme="majorBidi" w:hAnsiTheme="majorBidi" w:cstheme="majorBidi"/>
        </w:rPr>
        <w:t>See testimony of Yeshayahu Gavish, Director of Operations, General Staff, in: Bar-On (ed.), 2017, p. 330.</w:t>
      </w:r>
    </w:p>
  </w:footnote>
  <w:footnote w:id="90">
    <w:p w14:paraId="1CE9EAC4" w14:textId="6004FA4A" w:rsidR="008E46C4" w:rsidRPr="001029A8" w:rsidRDefault="008E46C4" w:rsidP="001029A8">
      <w:pPr>
        <w:pStyle w:val="FootnoteText"/>
        <w:jc w:val="both"/>
        <w:rPr>
          <w:rFonts w:asciiTheme="majorBidi" w:hAnsiTheme="majorBidi" w:cstheme="majorBidi"/>
        </w:rPr>
      </w:pPr>
      <w:r w:rsidRPr="001029A8">
        <w:rPr>
          <w:rStyle w:val="FootnoteReference"/>
          <w:rFonts w:asciiTheme="majorBidi" w:hAnsiTheme="majorBidi" w:cstheme="majorBidi"/>
        </w:rPr>
        <w:footnoteRef/>
      </w:r>
      <w:r w:rsidRPr="001029A8">
        <w:rPr>
          <w:rFonts w:asciiTheme="majorBidi" w:hAnsiTheme="majorBidi" w:cstheme="majorBidi"/>
        </w:rPr>
        <w:t xml:space="preserve"> </w:t>
      </w:r>
      <w:r>
        <w:rPr>
          <w:rFonts w:asciiTheme="majorBidi" w:hAnsiTheme="majorBidi" w:cstheme="majorBidi"/>
        </w:rPr>
        <w:t>Golani, 1997, p. 457.</w:t>
      </w:r>
    </w:p>
  </w:footnote>
  <w:footnote w:id="91">
    <w:p w14:paraId="2E1FEFA9" w14:textId="19490D25" w:rsidR="008E46C4" w:rsidRPr="001029A8" w:rsidRDefault="008E46C4" w:rsidP="004D4520">
      <w:pPr>
        <w:pStyle w:val="FootnoteText"/>
        <w:jc w:val="both"/>
        <w:rPr>
          <w:rFonts w:asciiTheme="majorBidi" w:hAnsiTheme="majorBidi" w:cstheme="majorBidi"/>
        </w:rPr>
      </w:pPr>
      <w:r w:rsidRPr="001029A8">
        <w:rPr>
          <w:rStyle w:val="FootnoteReference"/>
          <w:rFonts w:asciiTheme="majorBidi" w:hAnsiTheme="majorBidi" w:cstheme="majorBidi"/>
        </w:rPr>
        <w:footnoteRef/>
      </w:r>
      <w:r w:rsidRPr="001029A8">
        <w:rPr>
          <w:rFonts w:asciiTheme="majorBidi" w:hAnsiTheme="majorBidi" w:cstheme="majorBidi"/>
        </w:rPr>
        <w:t xml:space="preserve"> </w:t>
      </w:r>
      <w:r>
        <w:rPr>
          <w:rFonts w:asciiTheme="majorBidi" w:hAnsiTheme="majorBidi" w:cstheme="majorBidi"/>
        </w:rPr>
        <w:t xml:space="preserve">In Yechiam Weitz’s review of </w:t>
      </w:r>
      <w:r>
        <w:rPr>
          <w:rFonts w:asciiTheme="majorBidi" w:hAnsiTheme="majorBidi" w:cstheme="majorBidi"/>
          <w:i/>
          <w:iCs/>
        </w:rPr>
        <w:t>Aluf hanitsahon</w:t>
      </w:r>
      <w:r>
        <w:rPr>
          <w:rFonts w:asciiTheme="majorBidi" w:hAnsiTheme="majorBidi" w:cstheme="majorBidi"/>
        </w:rPr>
        <w:t xml:space="preserve">, he wrote, “To a large extent, this book was written as a way for the Simhoni family to settle its account with Dayan himself and his supporters and loyalists”; “The Marshall’s Baton in His Rucksack” (Hebrew), </w:t>
      </w:r>
      <w:r>
        <w:rPr>
          <w:rFonts w:asciiTheme="majorBidi" w:hAnsiTheme="majorBidi" w:cstheme="majorBidi"/>
          <w:i/>
          <w:iCs/>
        </w:rPr>
        <w:t>Haaretz</w:t>
      </w:r>
      <w:r>
        <w:rPr>
          <w:rFonts w:asciiTheme="majorBidi" w:hAnsiTheme="majorBidi" w:cstheme="majorBidi"/>
        </w:rPr>
        <w:t>, December 15, 2009.</w:t>
      </w:r>
    </w:p>
  </w:footnote>
  <w:footnote w:id="92">
    <w:p w14:paraId="0571F652" w14:textId="26FB8981" w:rsidR="008E46C4" w:rsidRPr="001029A8" w:rsidRDefault="008E46C4" w:rsidP="001029A8">
      <w:pPr>
        <w:pStyle w:val="FootnoteText"/>
        <w:jc w:val="both"/>
        <w:rPr>
          <w:rFonts w:asciiTheme="majorBidi" w:hAnsiTheme="majorBidi" w:cstheme="majorBidi"/>
        </w:rPr>
      </w:pPr>
      <w:r w:rsidRPr="001029A8">
        <w:rPr>
          <w:rStyle w:val="FootnoteReference"/>
          <w:rFonts w:asciiTheme="majorBidi" w:hAnsiTheme="majorBidi" w:cstheme="majorBidi"/>
        </w:rPr>
        <w:footnoteRef/>
      </w:r>
      <w:r w:rsidRPr="001029A8">
        <w:rPr>
          <w:rFonts w:asciiTheme="majorBidi" w:hAnsiTheme="majorBidi" w:cstheme="majorBidi"/>
        </w:rPr>
        <w:t xml:space="preserve"> </w:t>
      </w:r>
      <w:r>
        <w:rPr>
          <w:rFonts w:asciiTheme="majorBidi" w:hAnsiTheme="majorBidi" w:cstheme="majorBidi"/>
        </w:rPr>
        <w:t>Carmel, 2009, pp. 322</w:t>
      </w:r>
      <w:r>
        <w:rPr>
          <w:rFonts w:asciiTheme="majorBidi" w:hAnsiTheme="majorBidi" w:cstheme="majorBidi"/>
          <w:i/>
          <w:iCs/>
        </w:rPr>
        <w:t>–</w:t>
      </w:r>
      <w:r>
        <w:rPr>
          <w:rFonts w:asciiTheme="majorBidi" w:hAnsiTheme="majorBidi" w:cstheme="majorBidi"/>
        </w:rPr>
        <w:t>327.</w:t>
      </w:r>
    </w:p>
  </w:footnote>
  <w:footnote w:id="93">
    <w:p w14:paraId="4E5E8A05" w14:textId="379F5337" w:rsidR="008E46C4" w:rsidRPr="004D4520" w:rsidRDefault="008E46C4">
      <w:pPr>
        <w:pStyle w:val="FootnoteText"/>
        <w:rPr>
          <w:rFonts w:asciiTheme="majorBidi" w:hAnsiTheme="majorBidi" w:cstheme="majorBidi"/>
        </w:rPr>
      </w:pPr>
      <w:r w:rsidRPr="004D4520">
        <w:rPr>
          <w:rStyle w:val="FootnoteReference"/>
          <w:rFonts w:asciiTheme="majorBidi" w:hAnsiTheme="majorBidi" w:cstheme="majorBidi"/>
        </w:rPr>
        <w:footnoteRef/>
      </w:r>
      <w:r w:rsidRPr="004D4520">
        <w:rPr>
          <w:rFonts w:asciiTheme="majorBidi" w:hAnsiTheme="majorBidi" w:cstheme="majorBidi"/>
        </w:rPr>
        <w:t xml:space="preserve"> </w:t>
      </w:r>
      <w:r>
        <w:rPr>
          <w:rFonts w:asciiTheme="majorBidi" w:hAnsiTheme="majorBidi" w:cstheme="majorBidi"/>
        </w:rPr>
        <w:t>See, for example, Uzi Narkiss’s testimony in: Henkin, 2015, p. 138.</w:t>
      </w:r>
    </w:p>
  </w:footnote>
  <w:footnote w:id="94">
    <w:p w14:paraId="4092D723" w14:textId="6FCFB332" w:rsidR="008E46C4" w:rsidRPr="00BD1334" w:rsidRDefault="008E46C4" w:rsidP="00BD1334">
      <w:pPr>
        <w:pStyle w:val="FootnoteText"/>
        <w:jc w:val="both"/>
        <w:rPr>
          <w:rFonts w:asciiTheme="majorBidi" w:hAnsiTheme="majorBidi" w:cstheme="majorBidi"/>
        </w:rPr>
      </w:pPr>
      <w:r w:rsidRPr="00BD1334">
        <w:rPr>
          <w:rStyle w:val="FootnoteReference"/>
          <w:rFonts w:asciiTheme="majorBidi" w:hAnsiTheme="majorBidi" w:cstheme="majorBidi"/>
        </w:rPr>
        <w:footnoteRef/>
      </w:r>
      <w:r w:rsidRPr="00BD1334">
        <w:rPr>
          <w:rFonts w:asciiTheme="majorBidi" w:hAnsiTheme="majorBidi" w:cstheme="majorBidi"/>
        </w:rPr>
        <w:t xml:space="preserve"> </w:t>
      </w:r>
      <w:r>
        <w:rPr>
          <w:rFonts w:asciiTheme="majorBidi" w:hAnsiTheme="majorBidi" w:cstheme="majorBidi"/>
        </w:rPr>
        <w:t>Dayan,1966, pp. 80</w:t>
      </w:r>
      <w:r>
        <w:rPr>
          <w:rFonts w:asciiTheme="majorBidi" w:hAnsiTheme="majorBidi" w:cstheme="majorBidi"/>
          <w:i/>
          <w:iCs/>
        </w:rPr>
        <w:t>–</w:t>
      </w:r>
      <w:r>
        <w:rPr>
          <w:rFonts w:asciiTheme="majorBidi" w:hAnsiTheme="majorBidi" w:cstheme="majorBidi"/>
        </w:rPr>
        <w:t>82.</w:t>
      </w:r>
    </w:p>
  </w:footnote>
  <w:footnote w:id="95">
    <w:p w14:paraId="6E0FE246" w14:textId="008D2DF0" w:rsidR="008E46C4" w:rsidRPr="00D6466B" w:rsidRDefault="008E46C4" w:rsidP="00D6466B">
      <w:pPr>
        <w:pStyle w:val="FootnoteText"/>
        <w:jc w:val="both"/>
        <w:rPr>
          <w:rFonts w:asciiTheme="majorBidi" w:hAnsiTheme="majorBidi" w:cstheme="majorBidi"/>
        </w:rPr>
      </w:pPr>
      <w:r w:rsidRPr="00D6466B">
        <w:rPr>
          <w:rStyle w:val="FootnoteReference"/>
          <w:rFonts w:asciiTheme="majorBidi" w:hAnsiTheme="majorBidi" w:cstheme="majorBidi"/>
        </w:rPr>
        <w:footnoteRef/>
      </w:r>
      <w:r w:rsidRPr="00D6466B">
        <w:rPr>
          <w:rFonts w:asciiTheme="majorBidi" w:hAnsiTheme="majorBidi" w:cstheme="majorBidi"/>
        </w:rPr>
        <w:t xml:space="preserve"> </w:t>
      </w:r>
      <w:r>
        <w:rPr>
          <w:rFonts w:asciiTheme="majorBidi" w:hAnsiTheme="majorBidi" w:cstheme="majorBidi"/>
        </w:rPr>
        <w:t>Ibid, p. 82.</w:t>
      </w:r>
    </w:p>
  </w:footnote>
  <w:footnote w:id="96">
    <w:p w14:paraId="4FB9BD75" w14:textId="7255DFFA" w:rsidR="008E46C4" w:rsidRPr="00A510CE" w:rsidRDefault="008E46C4">
      <w:pPr>
        <w:pStyle w:val="FootnoteText"/>
        <w:rPr>
          <w:rFonts w:asciiTheme="majorBidi" w:hAnsiTheme="majorBidi" w:cstheme="majorBidi"/>
        </w:rPr>
      </w:pPr>
      <w:r w:rsidRPr="00A510CE">
        <w:rPr>
          <w:rStyle w:val="FootnoteReference"/>
          <w:rFonts w:asciiTheme="majorBidi" w:hAnsiTheme="majorBidi" w:cstheme="majorBidi"/>
        </w:rPr>
        <w:footnoteRef/>
      </w:r>
      <w:r w:rsidRPr="00A510CE">
        <w:rPr>
          <w:rFonts w:asciiTheme="majorBidi" w:hAnsiTheme="majorBidi" w:cstheme="majorBidi"/>
        </w:rPr>
        <w:t xml:space="preserve"> </w:t>
      </w:r>
      <w:r>
        <w:rPr>
          <w:rFonts w:asciiTheme="majorBidi" w:hAnsiTheme="majorBidi" w:cstheme="majorBidi"/>
        </w:rPr>
        <w:t>Bar-On, 1991, p. 303.</w:t>
      </w:r>
    </w:p>
  </w:footnote>
  <w:footnote w:id="97">
    <w:p w14:paraId="50F8B111" w14:textId="6217914B" w:rsidR="008E46C4" w:rsidRPr="00065CC4" w:rsidRDefault="008E46C4" w:rsidP="00065CC4">
      <w:pPr>
        <w:pStyle w:val="FootnoteText"/>
        <w:jc w:val="both"/>
        <w:rPr>
          <w:rFonts w:asciiTheme="majorBidi" w:hAnsiTheme="majorBidi" w:cstheme="majorBidi"/>
        </w:rPr>
      </w:pPr>
      <w:r w:rsidRPr="00065CC4">
        <w:rPr>
          <w:rStyle w:val="FootnoteReference"/>
          <w:rFonts w:asciiTheme="majorBidi" w:hAnsiTheme="majorBidi" w:cstheme="majorBidi"/>
        </w:rPr>
        <w:footnoteRef/>
      </w:r>
      <w:r w:rsidRPr="00065CC4">
        <w:rPr>
          <w:rFonts w:asciiTheme="majorBidi" w:hAnsiTheme="majorBidi" w:cstheme="majorBidi"/>
        </w:rPr>
        <w:t xml:space="preserve"> </w:t>
      </w:r>
      <w:r>
        <w:rPr>
          <w:rFonts w:asciiTheme="majorBidi" w:hAnsiTheme="majorBidi" w:cstheme="majorBidi"/>
        </w:rPr>
        <w:t xml:space="preserve">Ekked, Operations Division, Doctrine and Training, </w:t>
      </w:r>
      <w:r>
        <w:rPr>
          <w:rFonts w:asciiTheme="majorBidi" w:hAnsiTheme="majorBidi" w:cstheme="majorBidi"/>
          <w:i/>
          <w:iCs/>
        </w:rPr>
        <w:t xml:space="preserve">Tora b’sisit matkalit: Pikud </w:t>
      </w:r>
      <w:r w:rsidRPr="00EE4347">
        <w:rPr>
          <w:rFonts w:asciiTheme="majorBidi" w:hAnsiTheme="majorBidi" w:cstheme="majorBidi"/>
          <w:i/>
          <w:iCs/>
        </w:rPr>
        <w:t>ushlita</w:t>
      </w:r>
      <w:r>
        <w:rPr>
          <w:rFonts w:asciiTheme="majorBidi" w:hAnsiTheme="majorBidi" w:cstheme="majorBidi"/>
        </w:rPr>
        <w:t xml:space="preserve"> [</w:t>
      </w:r>
      <w:r w:rsidRPr="009326BC">
        <w:rPr>
          <w:rFonts w:asciiTheme="majorBidi" w:hAnsiTheme="majorBidi" w:cstheme="majorBidi"/>
          <w:i/>
          <w:iCs/>
        </w:rPr>
        <w:t>Basic</w:t>
      </w:r>
      <w:r>
        <w:rPr>
          <w:rFonts w:asciiTheme="majorBidi" w:hAnsiTheme="majorBidi" w:cstheme="majorBidi"/>
          <w:i/>
          <w:iCs/>
        </w:rPr>
        <w:t xml:space="preserve"> General Staff Doctrine: Command and Control</w:t>
      </w:r>
      <w:r>
        <w:rPr>
          <w:rFonts w:asciiTheme="majorBidi" w:hAnsiTheme="majorBidi" w:cstheme="majorBidi"/>
        </w:rPr>
        <w:t>] (Hebrew), November 2006, pp. 123</w:t>
      </w:r>
      <w:r>
        <w:rPr>
          <w:rFonts w:asciiTheme="majorBidi" w:hAnsiTheme="majorBidi" w:cstheme="majorBidi"/>
          <w:i/>
          <w:iCs/>
        </w:rPr>
        <w:t>–</w:t>
      </w:r>
      <w:r>
        <w:rPr>
          <w:rFonts w:asciiTheme="majorBidi" w:hAnsiTheme="majorBidi" w:cstheme="majorBidi"/>
        </w:rPr>
        <w:t>125.</w:t>
      </w:r>
    </w:p>
  </w:footnote>
  <w:footnote w:id="98">
    <w:p w14:paraId="557E23B0" w14:textId="2245A6F6" w:rsidR="008E46C4" w:rsidRPr="00065CC4" w:rsidRDefault="008E46C4" w:rsidP="00065CC4">
      <w:pPr>
        <w:pStyle w:val="FootnoteText"/>
        <w:jc w:val="both"/>
        <w:rPr>
          <w:rFonts w:asciiTheme="majorBidi" w:hAnsiTheme="majorBidi" w:cstheme="majorBidi"/>
        </w:rPr>
      </w:pPr>
      <w:r w:rsidRPr="00B32366">
        <w:rPr>
          <w:rStyle w:val="FootnoteReference"/>
          <w:rFonts w:asciiTheme="majorBidi" w:hAnsiTheme="majorBidi" w:cstheme="majorBidi"/>
        </w:rPr>
        <w:footnoteRef/>
      </w:r>
      <w:r w:rsidRPr="00B32366">
        <w:rPr>
          <w:rFonts w:asciiTheme="majorBidi" w:hAnsiTheme="majorBidi" w:cstheme="majorBidi"/>
        </w:rPr>
        <w:t xml:space="preserve"> The approach is described in Luttwak, 2002, p. 151; discussion about attrition on pp. 151</w:t>
      </w:r>
      <w:r w:rsidRPr="00B32366">
        <w:rPr>
          <w:rFonts w:asciiTheme="majorBidi" w:hAnsiTheme="majorBidi" w:cstheme="majorBidi"/>
          <w:i/>
          <w:iCs/>
        </w:rPr>
        <w:t>–</w:t>
      </w:r>
      <w:r w:rsidRPr="00B32366">
        <w:rPr>
          <w:rFonts w:asciiTheme="majorBidi" w:hAnsiTheme="majorBidi" w:cstheme="majorBidi"/>
        </w:rPr>
        <w:t>166.</w:t>
      </w:r>
    </w:p>
  </w:footnote>
  <w:footnote w:id="99">
    <w:p w14:paraId="73CBF9DA" w14:textId="278CF726" w:rsidR="008E46C4" w:rsidRPr="0033730F" w:rsidRDefault="008E46C4">
      <w:pPr>
        <w:pStyle w:val="FootnoteText"/>
        <w:rPr>
          <w:rFonts w:asciiTheme="majorBidi" w:hAnsiTheme="majorBidi" w:cstheme="majorBidi"/>
        </w:rPr>
      </w:pPr>
      <w:r w:rsidRPr="0033730F">
        <w:rPr>
          <w:rStyle w:val="FootnoteReference"/>
          <w:rFonts w:asciiTheme="majorBidi" w:hAnsiTheme="majorBidi" w:cstheme="majorBidi"/>
        </w:rPr>
        <w:footnoteRef/>
      </w:r>
      <w:r w:rsidRPr="0033730F">
        <w:rPr>
          <w:rFonts w:asciiTheme="majorBidi" w:hAnsiTheme="majorBidi" w:cstheme="majorBidi"/>
        </w:rPr>
        <w:t xml:space="preserve"> </w:t>
      </w:r>
      <w:r>
        <w:rPr>
          <w:rFonts w:asciiTheme="majorBidi" w:hAnsiTheme="majorBidi" w:cstheme="majorBidi"/>
        </w:rPr>
        <w:t>Dayan, 1966, p. 85.</w:t>
      </w:r>
    </w:p>
  </w:footnote>
  <w:footnote w:id="100">
    <w:p w14:paraId="1A2D35A6" w14:textId="0E1A7184" w:rsidR="008E46C4" w:rsidRPr="00554B67" w:rsidRDefault="008E46C4" w:rsidP="00554B67">
      <w:pPr>
        <w:pStyle w:val="FootnoteText"/>
        <w:jc w:val="both"/>
        <w:rPr>
          <w:rFonts w:asciiTheme="majorBidi" w:hAnsiTheme="majorBidi" w:cstheme="majorBidi"/>
        </w:rPr>
      </w:pPr>
      <w:r w:rsidRPr="00554B67">
        <w:rPr>
          <w:rStyle w:val="FootnoteReference"/>
          <w:rFonts w:asciiTheme="majorBidi" w:hAnsiTheme="majorBidi" w:cstheme="majorBidi"/>
        </w:rPr>
        <w:footnoteRef/>
      </w:r>
      <w:r w:rsidRPr="00554B67">
        <w:rPr>
          <w:rFonts w:asciiTheme="majorBidi" w:hAnsiTheme="majorBidi" w:cstheme="majorBidi"/>
        </w:rPr>
        <w:t xml:space="preserve"> </w:t>
      </w:r>
      <w:r>
        <w:rPr>
          <w:rFonts w:asciiTheme="majorBidi" w:hAnsiTheme="majorBidi" w:cstheme="majorBidi"/>
        </w:rPr>
        <w:t>Ben-Ari, 1998, pp. 274</w:t>
      </w:r>
      <w:r>
        <w:rPr>
          <w:rFonts w:asciiTheme="majorBidi" w:hAnsiTheme="majorBidi" w:cstheme="majorBidi"/>
          <w:i/>
          <w:iCs/>
        </w:rPr>
        <w:t>–</w:t>
      </w:r>
      <w:r>
        <w:rPr>
          <w:rFonts w:asciiTheme="majorBidi" w:hAnsiTheme="majorBidi" w:cstheme="majorBidi"/>
        </w:rPr>
        <w:t>275.</w:t>
      </w:r>
    </w:p>
  </w:footnote>
  <w:footnote w:id="101">
    <w:p w14:paraId="2EEF8AEA" w14:textId="677D6CC6" w:rsidR="008E46C4" w:rsidRPr="00554B67" w:rsidRDefault="008E46C4" w:rsidP="00554B67">
      <w:pPr>
        <w:pStyle w:val="FootnoteText"/>
        <w:jc w:val="both"/>
        <w:rPr>
          <w:rFonts w:asciiTheme="majorBidi" w:hAnsiTheme="majorBidi" w:cstheme="majorBidi"/>
        </w:rPr>
      </w:pPr>
      <w:r w:rsidRPr="00554B67">
        <w:rPr>
          <w:rStyle w:val="FootnoteReference"/>
          <w:rFonts w:asciiTheme="majorBidi" w:hAnsiTheme="majorBidi" w:cstheme="majorBidi"/>
        </w:rPr>
        <w:footnoteRef/>
      </w:r>
      <w:r w:rsidRPr="00554B67">
        <w:rPr>
          <w:rFonts w:asciiTheme="majorBidi" w:hAnsiTheme="majorBidi" w:cstheme="majorBidi"/>
        </w:rPr>
        <w:t xml:space="preserve"> </w:t>
      </w:r>
      <w:r>
        <w:rPr>
          <w:rFonts w:asciiTheme="majorBidi" w:hAnsiTheme="majorBidi" w:cstheme="majorBidi"/>
        </w:rPr>
        <w:t>Henkin, 2015, p. 148.</w:t>
      </w:r>
    </w:p>
  </w:footnote>
  <w:footnote w:id="102">
    <w:p w14:paraId="60AE3462" w14:textId="198A9405" w:rsidR="008E46C4" w:rsidRPr="00554B67" w:rsidRDefault="008E46C4">
      <w:pPr>
        <w:pStyle w:val="FootnoteText"/>
        <w:rPr>
          <w:rFonts w:asciiTheme="majorBidi" w:hAnsiTheme="majorBidi" w:cstheme="majorBidi"/>
        </w:rPr>
      </w:pPr>
      <w:r w:rsidRPr="00554B67">
        <w:rPr>
          <w:rStyle w:val="FootnoteReference"/>
          <w:rFonts w:asciiTheme="majorBidi" w:hAnsiTheme="majorBidi" w:cstheme="majorBidi"/>
        </w:rPr>
        <w:footnoteRef/>
      </w:r>
      <w:r w:rsidRPr="00554B67">
        <w:rPr>
          <w:rFonts w:asciiTheme="majorBidi" w:hAnsiTheme="majorBidi" w:cstheme="majorBidi"/>
        </w:rPr>
        <w:t xml:space="preserve"> </w:t>
      </w:r>
      <w:r>
        <w:rPr>
          <w:rFonts w:asciiTheme="majorBidi" w:hAnsiTheme="majorBidi" w:cstheme="majorBidi"/>
        </w:rPr>
        <w:t>Golani, 1997, p. 500.</w:t>
      </w:r>
    </w:p>
  </w:footnote>
  <w:footnote w:id="103">
    <w:p w14:paraId="79585257" w14:textId="6D9BE9F0" w:rsidR="008E46C4" w:rsidRPr="00D544FF" w:rsidRDefault="008E46C4" w:rsidP="00D544FF">
      <w:pPr>
        <w:pStyle w:val="FootnoteText"/>
        <w:jc w:val="both"/>
        <w:rPr>
          <w:rFonts w:asciiTheme="majorBidi" w:hAnsiTheme="majorBidi" w:cstheme="majorBidi"/>
        </w:rPr>
      </w:pPr>
      <w:r w:rsidRPr="00D544FF">
        <w:rPr>
          <w:rStyle w:val="FootnoteReference"/>
          <w:rFonts w:asciiTheme="majorBidi" w:hAnsiTheme="majorBidi" w:cstheme="majorBidi"/>
        </w:rPr>
        <w:footnoteRef/>
      </w:r>
      <w:r w:rsidRPr="00D544FF">
        <w:rPr>
          <w:rFonts w:asciiTheme="majorBidi" w:hAnsiTheme="majorBidi" w:cstheme="majorBidi"/>
        </w:rPr>
        <w:t xml:space="preserve"> </w:t>
      </w:r>
      <w:r>
        <w:rPr>
          <w:rFonts w:asciiTheme="majorBidi" w:hAnsiTheme="majorBidi" w:cstheme="majorBidi"/>
        </w:rPr>
        <w:t>Ibid, p. 501.</w:t>
      </w:r>
    </w:p>
  </w:footnote>
  <w:footnote w:id="104">
    <w:p w14:paraId="7C0A1C77" w14:textId="7948BF4D" w:rsidR="008E46C4" w:rsidRPr="00FA29C3" w:rsidRDefault="008E46C4">
      <w:pPr>
        <w:pStyle w:val="FootnoteText"/>
        <w:rPr>
          <w:rFonts w:asciiTheme="majorBidi" w:hAnsiTheme="majorBidi" w:cstheme="majorBidi"/>
        </w:rPr>
      </w:pPr>
      <w:r w:rsidRPr="00FA29C3">
        <w:rPr>
          <w:rStyle w:val="FootnoteReference"/>
          <w:rFonts w:asciiTheme="majorBidi" w:hAnsiTheme="majorBidi" w:cstheme="majorBidi"/>
        </w:rPr>
        <w:footnoteRef/>
      </w:r>
      <w:r w:rsidRPr="00FA29C3">
        <w:rPr>
          <w:rFonts w:asciiTheme="majorBidi" w:hAnsiTheme="majorBidi" w:cstheme="majorBidi"/>
        </w:rPr>
        <w:t xml:space="preserve"> </w:t>
      </w:r>
      <w:r>
        <w:rPr>
          <w:rFonts w:asciiTheme="majorBidi" w:hAnsiTheme="majorBidi" w:cstheme="majorBidi"/>
        </w:rPr>
        <w:t>Ibid, ibid; Teveth, 1971, p. 465.</w:t>
      </w:r>
    </w:p>
  </w:footnote>
  <w:footnote w:id="105">
    <w:p w14:paraId="0870CD85" w14:textId="50A85A94" w:rsidR="008E46C4" w:rsidRPr="00383DB7" w:rsidRDefault="008E46C4">
      <w:pPr>
        <w:pStyle w:val="FootnoteText"/>
        <w:rPr>
          <w:rFonts w:asciiTheme="majorBidi" w:hAnsiTheme="majorBidi" w:cstheme="majorBidi"/>
        </w:rPr>
      </w:pPr>
      <w:r w:rsidRPr="00383DB7">
        <w:rPr>
          <w:rStyle w:val="FootnoteReference"/>
          <w:rFonts w:asciiTheme="majorBidi" w:hAnsiTheme="majorBidi" w:cstheme="majorBidi"/>
        </w:rPr>
        <w:footnoteRef/>
      </w:r>
      <w:r w:rsidRPr="00383DB7">
        <w:rPr>
          <w:rFonts w:asciiTheme="majorBidi" w:hAnsiTheme="majorBidi" w:cstheme="majorBidi"/>
        </w:rPr>
        <w:t xml:space="preserve"> </w:t>
      </w:r>
      <w:r>
        <w:rPr>
          <w:rFonts w:asciiTheme="majorBidi" w:hAnsiTheme="majorBidi" w:cstheme="majorBidi"/>
        </w:rPr>
        <w:t>Henkin, 2015, p. 154.</w:t>
      </w:r>
    </w:p>
  </w:footnote>
  <w:footnote w:id="106">
    <w:p w14:paraId="7269C29F" w14:textId="6DC97429" w:rsidR="008E46C4" w:rsidRPr="00383DB7" w:rsidRDefault="008E46C4">
      <w:pPr>
        <w:pStyle w:val="FootnoteText"/>
        <w:rPr>
          <w:rFonts w:asciiTheme="majorBidi" w:hAnsiTheme="majorBidi" w:cstheme="majorBidi"/>
        </w:rPr>
      </w:pPr>
      <w:r w:rsidRPr="00383DB7">
        <w:rPr>
          <w:rStyle w:val="FootnoteReference"/>
          <w:rFonts w:asciiTheme="majorBidi" w:hAnsiTheme="majorBidi" w:cstheme="majorBidi"/>
        </w:rPr>
        <w:footnoteRef/>
      </w:r>
      <w:r w:rsidRPr="00383DB7">
        <w:rPr>
          <w:rFonts w:asciiTheme="majorBidi" w:hAnsiTheme="majorBidi" w:cstheme="majorBidi"/>
        </w:rPr>
        <w:t xml:space="preserve"> </w:t>
      </w:r>
      <w:r>
        <w:rPr>
          <w:rFonts w:asciiTheme="majorBidi" w:hAnsiTheme="majorBidi" w:cstheme="majorBidi"/>
        </w:rPr>
        <w:t>Carmel, 2009, p. 340.</w:t>
      </w:r>
    </w:p>
  </w:footnote>
  <w:footnote w:id="107">
    <w:p w14:paraId="3A47297B" w14:textId="28EBB252" w:rsidR="008E46C4" w:rsidRPr="00657C4D" w:rsidRDefault="008E46C4">
      <w:pPr>
        <w:pStyle w:val="FootnoteText"/>
        <w:rPr>
          <w:rFonts w:asciiTheme="majorBidi" w:hAnsiTheme="majorBidi" w:cstheme="majorBidi"/>
        </w:rPr>
      </w:pPr>
      <w:r w:rsidRPr="00657C4D">
        <w:rPr>
          <w:rStyle w:val="FootnoteReference"/>
          <w:rFonts w:asciiTheme="majorBidi" w:hAnsiTheme="majorBidi" w:cstheme="majorBidi"/>
        </w:rPr>
        <w:footnoteRef/>
      </w:r>
      <w:r w:rsidRPr="00657C4D">
        <w:rPr>
          <w:rFonts w:asciiTheme="majorBidi" w:hAnsiTheme="majorBidi" w:cstheme="majorBidi"/>
        </w:rPr>
        <w:t xml:space="preserve"> </w:t>
      </w:r>
      <w:r>
        <w:rPr>
          <w:rFonts w:asciiTheme="majorBidi" w:hAnsiTheme="majorBidi" w:cstheme="majorBidi"/>
        </w:rPr>
        <w:t>Dayan, 1996, p. 112.</w:t>
      </w:r>
    </w:p>
  </w:footnote>
  <w:footnote w:id="108">
    <w:p w14:paraId="6D895AAA" w14:textId="7D73BAA9" w:rsidR="008E46C4" w:rsidRPr="00657C4D" w:rsidRDefault="008E46C4">
      <w:pPr>
        <w:pStyle w:val="FootnoteText"/>
        <w:rPr>
          <w:rFonts w:asciiTheme="majorBidi" w:hAnsiTheme="majorBidi" w:cstheme="majorBidi"/>
        </w:rPr>
      </w:pPr>
      <w:r w:rsidRPr="00657C4D">
        <w:rPr>
          <w:rStyle w:val="FootnoteReference"/>
          <w:rFonts w:asciiTheme="majorBidi" w:hAnsiTheme="majorBidi" w:cstheme="majorBidi"/>
        </w:rPr>
        <w:footnoteRef/>
      </w:r>
      <w:r w:rsidRPr="00657C4D">
        <w:rPr>
          <w:rFonts w:asciiTheme="majorBidi" w:hAnsiTheme="majorBidi" w:cstheme="majorBidi"/>
        </w:rPr>
        <w:t xml:space="preserve"> </w:t>
      </w:r>
      <w:r>
        <w:rPr>
          <w:rFonts w:asciiTheme="majorBidi" w:hAnsiTheme="majorBidi" w:cstheme="majorBidi"/>
        </w:rPr>
        <w:t>Ibid, pp. 112</w:t>
      </w:r>
      <w:r>
        <w:rPr>
          <w:rFonts w:asciiTheme="majorBidi" w:hAnsiTheme="majorBidi" w:cstheme="majorBidi"/>
          <w:i/>
          <w:iCs/>
        </w:rPr>
        <w:t>–</w:t>
      </w:r>
      <w:r>
        <w:rPr>
          <w:rFonts w:asciiTheme="majorBidi" w:hAnsiTheme="majorBidi" w:cstheme="majorBidi"/>
        </w:rPr>
        <w:t>113.</w:t>
      </w:r>
    </w:p>
  </w:footnote>
  <w:footnote w:id="109">
    <w:p w14:paraId="6BCC9C1A" w14:textId="47FF57B8" w:rsidR="008E46C4" w:rsidRPr="0002508A" w:rsidRDefault="008E46C4" w:rsidP="00F528CB">
      <w:pPr>
        <w:pStyle w:val="FootnoteText"/>
        <w:jc w:val="both"/>
        <w:rPr>
          <w:rFonts w:asciiTheme="majorBidi" w:hAnsiTheme="majorBidi" w:cstheme="majorBidi"/>
        </w:rPr>
      </w:pPr>
      <w:r w:rsidRPr="0002508A">
        <w:rPr>
          <w:rStyle w:val="FootnoteReference"/>
          <w:rFonts w:asciiTheme="majorBidi" w:hAnsiTheme="majorBidi" w:cstheme="majorBidi"/>
        </w:rPr>
        <w:footnoteRef/>
      </w:r>
      <w:r w:rsidRPr="0002508A">
        <w:rPr>
          <w:rFonts w:asciiTheme="majorBidi" w:hAnsiTheme="majorBidi" w:cstheme="majorBidi"/>
        </w:rPr>
        <w:t xml:space="preserve"> </w:t>
      </w:r>
      <w:r>
        <w:rPr>
          <w:rFonts w:asciiTheme="majorBidi" w:hAnsiTheme="majorBidi" w:cstheme="majorBidi"/>
        </w:rPr>
        <w:t>Henkin, 2015, pp. 159</w:t>
      </w:r>
      <w:r>
        <w:rPr>
          <w:rFonts w:asciiTheme="majorBidi" w:hAnsiTheme="majorBidi" w:cstheme="majorBidi"/>
          <w:i/>
          <w:iCs/>
        </w:rPr>
        <w:t>–</w:t>
      </w:r>
      <w:r>
        <w:rPr>
          <w:rFonts w:asciiTheme="majorBidi" w:hAnsiTheme="majorBidi" w:cstheme="majorBidi"/>
        </w:rPr>
        <w:t>161; Golani, 1997, p. 517.</w:t>
      </w:r>
    </w:p>
  </w:footnote>
  <w:footnote w:id="110">
    <w:p w14:paraId="7EBDE272" w14:textId="1151225D" w:rsidR="008E46C4" w:rsidRPr="00F528CB" w:rsidRDefault="008E46C4">
      <w:pPr>
        <w:pStyle w:val="FootnoteText"/>
        <w:rPr>
          <w:rFonts w:asciiTheme="majorBidi" w:hAnsiTheme="majorBidi" w:cstheme="majorBidi"/>
        </w:rPr>
      </w:pPr>
      <w:r w:rsidRPr="00F528CB">
        <w:rPr>
          <w:rStyle w:val="FootnoteReference"/>
          <w:rFonts w:asciiTheme="majorBidi" w:hAnsiTheme="majorBidi" w:cstheme="majorBidi"/>
        </w:rPr>
        <w:footnoteRef/>
      </w:r>
      <w:r w:rsidRPr="00F528CB">
        <w:rPr>
          <w:rFonts w:asciiTheme="majorBidi" w:hAnsiTheme="majorBidi" w:cstheme="majorBidi"/>
        </w:rPr>
        <w:t xml:space="preserve"> Dayan, 1966, p. 92.</w:t>
      </w:r>
    </w:p>
  </w:footnote>
  <w:footnote w:id="111">
    <w:p w14:paraId="3730534C" w14:textId="1CEC8DAA" w:rsidR="008E46C4" w:rsidRPr="00AC0DF8" w:rsidRDefault="008E46C4">
      <w:pPr>
        <w:pStyle w:val="FootnoteText"/>
        <w:rPr>
          <w:rFonts w:asciiTheme="majorBidi" w:hAnsiTheme="majorBidi" w:cstheme="majorBidi"/>
        </w:rPr>
      </w:pPr>
      <w:r w:rsidRPr="00AC0DF8">
        <w:rPr>
          <w:rStyle w:val="FootnoteReference"/>
          <w:rFonts w:asciiTheme="majorBidi" w:hAnsiTheme="majorBidi" w:cstheme="majorBidi"/>
        </w:rPr>
        <w:footnoteRef/>
      </w:r>
      <w:r w:rsidRPr="00AC0DF8">
        <w:rPr>
          <w:rFonts w:asciiTheme="majorBidi" w:hAnsiTheme="majorBidi" w:cstheme="majorBidi"/>
        </w:rPr>
        <w:t xml:space="preserve"> Bar-On, 2014, p. 168.</w:t>
      </w:r>
    </w:p>
  </w:footnote>
  <w:footnote w:id="112">
    <w:p w14:paraId="6ECF6058" w14:textId="0524E190" w:rsidR="008E46C4" w:rsidRPr="006143F4" w:rsidRDefault="008E46C4" w:rsidP="006143F4">
      <w:pPr>
        <w:pStyle w:val="FootnoteText"/>
        <w:jc w:val="both"/>
        <w:rPr>
          <w:rFonts w:asciiTheme="majorBidi" w:hAnsiTheme="majorBidi" w:cstheme="majorBidi"/>
        </w:rPr>
      </w:pPr>
      <w:r w:rsidRPr="006143F4">
        <w:rPr>
          <w:rStyle w:val="FootnoteReference"/>
          <w:rFonts w:asciiTheme="majorBidi" w:hAnsiTheme="majorBidi" w:cstheme="majorBidi"/>
        </w:rPr>
        <w:footnoteRef/>
      </w:r>
      <w:r w:rsidRPr="006143F4">
        <w:rPr>
          <w:rFonts w:asciiTheme="majorBidi" w:hAnsiTheme="majorBidi" w:cstheme="majorBidi"/>
        </w:rPr>
        <w:t xml:space="preserve"> </w:t>
      </w:r>
      <w:r>
        <w:rPr>
          <w:rFonts w:asciiTheme="majorBidi" w:hAnsiTheme="majorBidi" w:cstheme="majorBidi"/>
        </w:rPr>
        <w:t>Ibid, p. 169. Many were upset by Dayan’s treatment of Simhoni and there were even some conspiracy theories according to which there had been something intentional about the death; after all, he had been en route to Ben-Gurion to explain why his conduct had been proper and how Dayan had failed.</w:t>
      </w:r>
    </w:p>
  </w:footnote>
  <w:footnote w:id="113">
    <w:p w14:paraId="4A0218C3" w14:textId="0935B49B" w:rsidR="008E46C4" w:rsidRPr="00E94E36" w:rsidRDefault="008E46C4" w:rsidP="00E94E36">
      <w:pPr>
        <w:pStyle w:val="FootnoteText"/>
        <w:rPr>
          <w:rFonts w:asciiTheme="majorBidi" w:hAnsiTheme="majorBidi" w:cstheme="majorBidi"/>
        </w:rPr>
      </w:pPr>
      <w:r w:rsidRPr="00E94E36">
        <w:rPr>
          <w:rStyle w:val="FootnoteReference"/>
          <w:rFonts w:asciiTheme="majorBidi" w:hAnsiTheme="majorBidi" w:cstheme="majorBidi"/>
        </w:rPr>
        <w:footnoteRef/>
      </w:r>
      <w:r w:rsidRPr="00E94E36">
        <w:rPr>
          <w:rFonts w:asciiTheme="majorBidi" w:hAnsiTheme="majorBidi" w:cstheme="majorBidi"/>
        </w:rPr>
        <w:t xml:space="preserve"> </w:t>
      </w:r>
      <w:r>
        <w:rPr>
          <w:rFonts w:asciiTheme="majorBidi" w:hAnsiTheme="majorBidi" w:cstheme="majorBidi"/>
        </w:rPr>
        <w:t>Ibid, p. 170.</w:t>
      </w:r>
    </w:p>
  </w:footnote>
  <w:footnote w:id="114">
    <w:p w14:paraId="6B73EF90" w14:textId="671DAE49" w:rsidR="008E46C4" w:rsidRPr="006105C5" w:rsidRDefault="008E46C4">
      <w:pPr>
        <w:pStyle w:val="FootnoteText"/>
        <w:rPr>
          <w:rFonts w:asciiTheme="majorBidi" w:hAnsiTheme="majorBidi" w:cstheme="majorBidi"/>
        </w:rPr>
      </w:pPr>
      <w:r w:rsidRPr="006105C5">
        <w:rPr>
          <w:rStyle w:val="FootnoteReference"/>
          <w:rFonts w:asciiTheme="majorBidi" w:hAnsiTheme="majorBidi" w:cstheme="majorBidi"/>
        </w:rPr>
        <w:footnoteRef/>
      </w:r>
      <w:r w:rsidRPr="006105C5">
        <w:rPr>
          <w:rFonts w:asciiTheme="majorBidi" w:hAnsiTheme="majorBidi" w:cstheme="majorBidi"/>
        </w:rPr>
        <w:t xml:space="preserve"> </w:t>
      </w:r>
      <w:r>
        <w:rPr>
          <w:rFonts w:asciiTheme="majorBidi" w:hAnsiTheme="majorBidi" w:cstheme="majorBidi"/>
        </w:rPr>
        <w:t>Ibid, p. 178.</w:t>
      </w:r>
    </w:p>
  </w:footnote>
  <w:footnote w:id="115">
    <w:p w14:paraId="430DF1CE" w14:textId="3345B344" w:rsidR="008E46C4" w:rsidRPr="006105C5" w:rsidRDefault="008E46C4">
      <w:pPr>
        <w:pStyle w:val="FootnoteText"/>
        <w:rPr>
          <w:rFonts w:asciiTheme="majorBidi" w:hAnsiTheme="majorBidi" w:cstheme="majorBidi"/>
        </w:rPr>
      </w:pPr>
      <w:r w:rsidRPr="006105C5">
        <w:rPr>
          <w:rStyle w:val="FootnoteReference"/>
          <w:rFonts w:asciiTheme="majorBidi" w:hAnsiTheme="majorBidi" w:cstheme="majorBidi"/>
        </w:rPr>
        <w:footnoteRef/>
      </w:r>
      <w:r w:rsidRPr="006105C5">
        <w:rPr>
          <w:rFonts w:asciiTheme="majorBidi" w:hAnsiTheme="majorBidi" w:cstheme="majorBidi"/>
        </w:rPr>
        <w:t xml:space="preserve"> </w:t>
      </w:r>
      <w:r>
        <w:rPr>
          <w:rFonts w:asciiTheme="majorBidi" w:hAnsiTheme="majorBidi" w:cstheme="majorBidi"/>
        </w:rPr>
        <w:t>Ibid, p. 183.</w:t>
      </w:r>
    </w:p>
  </w:footnote>
  <w:footnote w:id="116">
    <w:p w14:paraId="4C3B02D6" w14:textId="77777777" w:rsidR="008E46C4" w:rsidRPr="005C2E84" w:rsidRDefault="008E46C4" w:rsidP="00AE7E85">
      <w:pPr>
        <w:pStyle w:val="FootnoteText"/>
        <w:rPr>
          <w:rFonts w:asciiTheme="majorBidi" w:hAnsiTheme="majorBidi" w:cstheme="majorBidi"/>
        </w:rPr>
      </w:pPr>
      <w:r w:rsidRPr="005C2E84">
        <w:rPr>
          <w:rStyle w:val="FootnoteReference"/>
          <w:rFonts w:asciiTheme="majorBidi" w:hAnsiTheme="majorBidi" w:cstheme="majorBidi"/>
        </w:rPr>
        <w:footnoteRef/>
      </w:r>
      <w:r w:rsidRPr="005C2E84">
        <w:rPr>
          <w:rFonts w:asciiTheme="majorBidi" w:hAnsiTheme="majorBidi" w:cstheme="majorBidi"/>
        </w:rPr>
        <w:t xml:space="preserve"> </w:t>
      </w:r>
      <w:r>
        <w:rPr>
          <w:rFonts w:asciiTheme="majorBidi" w:hAnsiTheme="majorBidi" w:cstheme="majorBidi"/>
        </w:rPr>
        <w:t xml:space="preserve">Ekked, Operations Division, Doctrine and Training, </w:t>
      </w:r>
      <w:r>
        <w:rPr>
          <w:rFonts w:asciiTheme="majorBidi" w:hAnsiTheme="majorBidi" w:cstheme="majorBidi"/>
          <w:i/>
          <w:iCs/>
        </w:rPr>
        <w:t xml:space="preserve">Tora b’sisit matkalit: Pikud </w:t>
      </w:r>
      <w:r w:rsidRPr="00EE4347">
        <w:rPr>
          <w:rFonts w:asciiTheme="majorBidi" w:hAnsiTheme="majorBidi" w:cstheme="majorBidi"/>
          <w:i/>
          <w:iCs/>
        </w:rPr>
        <w:t>ushlita</w:t>
      </w:r>
      <w:r>
        <w:rPr>
          <w:rFonts w:asciiTheme="majorBidi" w:hAnsiTheme="majorBidi" w:cstheme="majorBidi"/>
        </w:rPr>
        <w:t xml:space="preserve"> [</w:t>
      </w:r>
      <w:r w:rsidRPr="009326BC">
        <w:rPr>
          <w:rFonts w:asciiTheme="majorBidi" w:hAnsiTheme="majorBidi" w:cstheme="majorBidi"/>
          <w:i/>
          <w:iCs/>
        </w:rPr>
        <w:t>Basic</w:t>
      </w:r>
      <w:r>
        <w:rPr>
          <w:rFonts w:asciiTheme="majorBidi" w:hAnsiTheme="majorBidi" w:cstheme="majorBidi"/>
          <w:i/>
          <w:iCs/>
        </w:rPr>
        <w:t xml:space="preserve"> General Staff Doctrine: Command and Control</w:t>
      </w:r>
      <w:r>
        <w:rPr>
          <w:rFonts w:asciiTheme="majorBidi" w:hAnsiTheme="majorBidi" w:cstheme="majorBidi"/>
        </w:rPr>
        <w:t>] (Hebrew), November 2006, p. 42.</w:t>
      </w:r>
    </w:p>
  </w:footnote>
  <w:footnote w:id="117">
    <w:p w14:paraId="0EE8AD3A" w14:textId="77777777" w:rsidR="008E46C4" w:rsidRPr="005C2E84" w:rsidRDefault="008E46C4" w:rsidP="00AE7E85">
      <w:pPr>
        <w:pStyle w:val="FootnoteText"/>
        <w:rPr>
          <w:rFonts w:asciiTheme="majorBidi" w:hAnsiTheme="majorBidi" w:cstheme="majorBidi"/>
        </w:rPr>
      </w:pPr>
      <w:r w:rsidRPr="005C2E84">
        <w:rPr>
          <w:rStyle w:val="FootnoteReference"/>
          <w:rFonts w:asciiTheme="majorBidi" w:hAnsiTheme="majorBidi" w:cstheme="majorBidi"/>
        </w:rPr>
        <w:footnoteRef/>
      </w:r>
      <w:r w:rsidRPr="005C2E84">
        <w:rPr>
          <w:rFonts w:asciiTheme="majorBidi" w:hAnsiTheme="majorBidi" w:cstheme="majorBidi"/>
        </w:rPr>
        <w:t xml:space="preserve"> </w:t>
      </w:r>
      <w:r>
        <w:rPr>
          <w:rFonts w:asciiTheme="majorBidi" w:hAnsiTheme="majorBidi" w:cstheme="majorBidi"/>
        </w:rPr>
        <w:t>Dayan, 1976, p. 288.</w:t>
      </w:r>
    </w:p>
  </w:footnote>
  <w:footnote w:id="118">
    <w:p w14:paraId="0F4A499D" w14:textId="77777777" w:rsidR="008E46C4" w:rsidRPr="005C2E84" w:rsidRDefault="008E46C4" w:rsidP="00AE7E85">
      <w:pPr>
        <w:pStyle w:val="FootnoteText"/>
        <w:rPr>
          <w:rFonts w:asciiTheme="majorBidi" w:hAnsiTheme="majorBidi" w:cstheme="majorBidi"/>
        </w:rPr>
      </w:pPr>
      <w:r w:rsidRPr="005C2E84">
        <w:rPr>
          <w:rStyle w:val="FootnoteReference"/>
          <w:rFonts w:asciiTheme="majorBidi" w:hAnsiTheme="majorBidi" w:cstheme="majorBidi"/>
        </w:rPr>
        <w:footnoteRef/>
      </w:r>
      <w:r w:rsidRPr="005C2E84">
        <w:rPr>
          <w:rFonts w:asciiTheme="majorBidi" w:hAnsiTheme="majorBidi" w:cstheme="majorBidi"/>
        </w:rPr>
        <w:t xml:space="preserve"> </w:t>
      </w:r>
      <w:r>
        <w:rPr>
          <w:rFonts w:asciiTheme="majorBidi" w:hAnsiTheme="majorBidi" w:cstheme="majorBidi"/>
        </w:rPr>
        <w:t>Dayan, 1966, p. 37.</w:t>
      </w:r>
    </w:p>
  </w:footnote>
  <w:footnote w:id="119">
    <w:p w14:paraId="2FF6C0B6" w14:textId="77777777" w:rsidR="008E46C4" w:rsidRPr="005C2E84" w:rsidRDefault="008E46C4" w:rsidP="00AE7E85">
      <w:pPr>
        <w:pStyle w:val="FootnoteText"/>
        <w:rPr>
          <w:rFonts w:asciiTheme="majorBidi" w:hAnsiTheme="majorBidi" w:cstheme="majorBidi"/>
        </w:rPr>
      </w:pPr>
      <w:r w:rsidRPr="005C2E84">
        <w:rPr>
          <w:rStyle w:val="FootnoteReference"/>
          <w:rFonts w:asciiTheme="majorBidi" w:hAnsiTheme="majorBidi" w:cstheme="majorBidi"/>
        </w:rPr>
        <w:footnoteRef/>
      </w:r>
      <w:r w:rsidRPr="005C2E84">
        <w:rPr>
          <w:rFonts w:asciiTheme="majorBidi" w:hAnsiTheme="majorBidi" w:cstheme="majorBidi"/>
        </w:rPr>
        <w:t xml:space="preserve"> </w:t>
      </w:r>
      <w:r>
        <w:rPr>
          <w:rFonts w:asciiTheme="majorBidi" w:hAnsiTheme="majorBidi" w:cstheme="majorBidi"/>
        </w:rPr>
        <w:t>Gazit, 2016, p. 99.</w:t>
      </w:r>
    </w:p>
  </w:footnote>
  <w:footnote w:id="120">
    <w:p w14:paraId="284BD432" w14:textId="77777777" w:rsidR="008E46C4" w:rsidRPr="005C2E84" w:rsidRDefault="008E46C4" w:rsidP="00AE7E85">
      <w:pPr>
        <w:pStyle w:val="FootnoteText"/>
        <w:rPr>
          <w:rFonts w:asciiTheme="majorBidi" w:hAnsiTheme="majorBidi" w:cstheme="majorBidi"/>
        </w:rPr>
      </w:pPr>
      <w:r w:rsidRPr="005C2E84">
        <w:rPr>
          <w:rStyle w:val="FootnoteReference"/>
          <w:rFonts w:asciiTheme="majorBidi" w:hAnsiTheme="majorBidi" w:cstheme="majorBidi"/>
        </w:rPr>
        <w:footnoteRef/>
      </w:r>
      <w:r w:rsidRPr="005C2E84">
        <w:rPr>
          <w:rFonts w:asciiTheme="majorBidi" w:hAnsiTheme="majorBidi" w:cstheme="majorBidi"/>
        </w:rPr>
        <w:t xml:space="preserve"> </w:t>
      </w:r>
      <w:r>
        <w:rPr>
          <w:rFonts w:asciiTheme="majorBidi" w:hAnsiTheme="majorBidi" w:cstheme="majorBidi"/>
        </w:rPr>
        <w:t>Shahar, 1992, pp. 160–161.</w:t>
      </w:r>
    </w:p>
  </w:footnote>
  <w:footnote w:id="121">
    <w:p w14:paraId="00183FFC" w14:textId="77777777" w:rsidR="008E46C4" w:rsidRPr="008B78EF" w:rsidRDefault="008E46C4" w:rsidP="00AE7E85">
      <w:pPr>
        <w:pStyle w:val="FootnoteText"/>
        <w:rPr>
          <w:rFonts w:asciiTheme="majorBidi" w:hAnsiTheme="majorBidi" w:cstheme="majorBidi"/>
        </w:rPr>
      </w:pPr>
      <w:r w:rsidRPr="008B78EF">
        <w:rPr>
          <w:rStyle w:val="FootnoteReference"/>
          <w:rFonts w:asciiTheme="majorBidi" w:hAnsiTheme="majorBidi" w:cstheme="majorBidi"/>
        </w:rPr>
        <w:footnoteRef/>
      </w:r>
      <w:r w:rsidRPr="008B78EF">
        <w:rPr>
          <w:rFonts w:asciiTheme="majorBidi" w:hAnsiTheme="majorBidi" w:cstheme="majorBidi"/>
        </w:rPr>
        <w:t xml:space="preserve"> </w:t>
      </w:r>
      <w:r>
        <w:rPr>
          <w:rFonts w:asciiTheme="majorBidi" w:hAnsiTheme="majorBidi" w:cstheme="majorBidi"/>
        </w:rPr>
        <w:t>Amit, 1999, p. 72.</w:t>
      </w:r>
    </w:p>
  </w:footnote>
  <w:footnote w:id="122">
    <w:p w14:paraId="3D5B5467" w14:textId="77777777" w:rsidR="008E46C4" w:rsidRPr="008B78EF" w:rsidRDefault="008E46C4" w:rsidP="00AE7E85">
      <w:pPr>
        <w:pStyle w:val="FootnoteText"/>
        <w:rPr>
          <w:rFonts w:asciiTheme="majorBidi" w:hAnsiTheme="majorBidi" w:cstheme="majorBidi"/>
        </w:rPr>
      </w:pPr>
      <w:r w:rsidRPr="008B78EF">
        <w:rPr>
          <w:rStyle w:val="FootnoteReference"/>
          <w:rFonts w:asciiTheme="majorBidi" w:hAnsiTheme="majorBidi" w:cstheme="majorBidi"/>
        </w:rPr>
        <w:footnoteRef/>
      </w:r>
      <w:r w:rsidRPr="008B78EF">
        <w:rPr>
          <w:rFonts w:asciiTheme="majorBidi" w:hAnsiTheme="majorBidi" w:cstheme="majorBidi"/>
        </w:rPr>
        <w:t xml:space="preserve"> </w:t>
      </w:r>
      <w:r>
        <w:rPr>
          <w:rFonts w:asciiTheme="majorBidi" w:hAnsiTheme="majorBidi" w:cstheme="majorBidi"/>
        </w:rPr>
        <w:t>Narkiss, 1991, p. 182.</w:t>
      </w:r>
    </w:p>
  </w:footnote>
  <w:footnote w:id="123">
    <w:p w14:paraId="73C1D38D" w14:textId="77777777" w:rsidR="008E46C4" w:rsidRPr="008B78EF" w:rsidRDefault="008E46C4" w:rsidP="00AE7E85">
      <w:pPr>
        <w:pStyle w:val="FootnoteText"/>
        <w:rPr>
          <w:rFonts w:asciiTheme="majorBidi" w:hAnsiTheme="majorBidi" w:cstheme="majorBidi"/>
        </w:rPr>
      </w:pPr>
      <w:r w:rsidRPr="008B78EF">
        <w:rPr>
          <w:rStyle w:val="FootnoteReference"/>
          <w:rFonts w:asciiTheme="majorBidi" w:hAnsiTheme="majorBidi" w:cstheme="majorBidi"/>
        </w:rPr>
        <w:footnoteRef/>
      </w:r>
      <w:r w:rsidRPr="008B78EF">
        <w:rPr>
          <w:rFonts w:asciiTheme="majorBidi" w:hAnsiTheme="majorBidi" w:cstheme="majorBidi"/>
        </w:rPr>
        <w:t xml:space="preserve"> </w:t>
      </w:r>
      <w:r>
        <w:rPr>
          <w:rFonts w:asciiTheme="majorBidi" w:hAnsiTheme="majorBidi" w:cstheme="majorBidi"/>
        </w:rPr>
        <w:t>Gazit, in Bar-On (ed.), 2017, p. 174.</w:t>
      </w:r>
    </w:p>
  </w:footnote>
  <w:footnote w:id="124">
    <w:p w14:paraId="6DDDB16B" w14:textId="77777777" w:rsidR="008E46C4" w:rsidRPr="00E30BF7" w:rsidRDefault="008E46C4" w:rsidP="00AE7E85">
      <w:pPr>
        <w:pStyle w:val="FootnoteText"/>
        <w:rPr>
          <w:rFonts w:asciiTheme="majorBidi" w:hAnsiTheme="majorBidi" w:cstheme="majorBidi"/>
        </w:rPr>
      </w:pPr>
      <w:r w:rsidRPr="008B78EF">
        <w:rPr>
          <w:rStyle w:val="FootnoteReference"/>
          <w:rFonts w:asciiTheme="majorBidi" w:hAnsiTheme="majorBidi" w:cstheme="majorBidi"/>
        </w:rPr>
        <w:footnoteRef/>
      </w:r>
      <w:r w:rsidRPr="008B78EF">
        <w:rPr>
          <w:rFonts w:asciiTheme="majorBidi" w:hAnsiTheme="majorBidi" w:cstheme="majorBidi"/>
        </w:rPr>
        <w:t xml:space="preserve"> </w:t>
      </w:r>
      <w:r>
        <w:rPr>
          <w:rFonts w:asciiTheme="majorBidi" w:hAnsiTheme="majorBidi" w:cstheme="majorBidi"/>
        </w:rPr>
        <w:t xml:space="preserve">Yaakov Erez and Ilan Kfir, </w:t>
      </w:r>
      <w:r>
        <w:rPr>
          <w:rFonts w:asciiTheme="majorBidi" w:hAnsiTheme="majorBidi" w:cstheme="majorBidi"/>
          <w:i/>
          <w:iCs/>
        </w:rPr>
        <w:t>Sihot eem Moshe Dayan: Ha’azinu vesha’alu</w:t>
      </w:r>
      <w:r>
        <w:rPr>
          <w:rFonts w:asciiTheme="majorBidi" w:hAnsiTheme="majorBidi" w:cstheme="majorBidi"/>
        </w:rPr>
        <w:t xml:space="preserve"> (Hebrew) [</w:t>
      </w:r>
      <w:r>
        <w:rPr>
          <w:rFonts w:asciiTheme="majorBidi" w:hAnsiTheme="majorBidi" w:cstheme="majorBidi"/>
          <w:i/>
          <w:iCs/>
        </w:rPr>
        <w:t>Conversations with Moshe Dayan: Listen and Ask</w:t>
      </w:r>
      <w:r>
        <w:rPr>
          <w:rFonts w:asciiTheme="majorBidi" w:hAnsiTheme="majorBidi" w:cstheme="majorBidi"/>
        </w:rPr>
        <w:t>], Massada, Ramat Gan, Ma’ariv Library Editions, 1981, p. 96.</w:t>
      </w:r>
    </w:p>
  </w:footnote>
  <w:footnote w:id="125">
    <w:p w14:paraId="6CEC56F8" w14:textId="77777777" w:rsidR="008E46C4" w:rsidRPr="008B78EF" w:rsidRDefault="008E46C4" w:rsidP="00AE7E85">
      <w:pPr>
        <w:pStyle w:val="FootnoteText"/>
        <w:rPr>
          <w:rFonts w:asciiTheme="majorBidi" w:hAnsiTheme="majorBidi" w:cstheme="majorBidi"/>
        </w:rPr>
      </w:pPr>
      <w:r w:rsidRPr="008B78EF">
        <w:rPr>
          <w:rStyle w:val="FootnoteReference"/>
          <w:rFonts w:asciiTheme="majorBidi" w:hAnsiTheme="majorBidi" w:cstheme="majorBidi"/>
        </w:rPr>
        <w:footnoteRef/>
      </w:r>
      <w:r w:rsidRPr="008B78EF">
        <w:rPr>
          <w:rFonts w:asciiTheme="majorBidi" w:hAnsiTheme="majorBidi" w:cstheme="majorBidi"/>
        </w:rPr>
        <w:t xml:space="preserve"> </w:t>
      </w:r>
      <w:r>
        <w:rPr>
          <w:rFonts w:asciiTheme="majorBidi" w:hAnsiTheme="majorBidi" w:cstheme="majorBidi"/>
        </w:rPr>
        <w:t>Bar-On, 2014, p. 159.</w:t>
      </w:r>
    </w:p>
  </w:footnote>
  <w:footnote w:id="126">
    <w:p w14:paraId="41D16719" w14:textId="77777777" w:rsidR="008E46C4" w:rsidRPr="00E30BF7" w:rsidRDefault="008E46C4" w:rsidP="00AE7E85">
      <w:pPr>
        <w:pStyle w:val="FootnoteText"/>
        <w:rPr>
          <w:rFonts w:asciiTheme="majorBidi" w:hAnsiTheme="majorBidi" w:cstheme="majorBidi"/>
        </w:rPr>
      </w:pPr>
      <w:r w:rsidRPr="00E30BF7">
        <w:rPr>
          <w:rStyle w:val="FootnoteReference"/>
          <w:rFonts w:asciiTheme="majorBidi" w:hAnsiTheme="majorBidi" w:cstheme="majorBidi"/>
        </w:rPr>
        <w:footnoteRef/>
      </w:r>
      <w:r w:rsidRPr="00E30BF7">
        <w:rPr>
          <w:rFonts w:asciiTheme="majorBidi" w:hAnsiTheme="majorBidi" w:cstheme="majorBidi"/>
        </w:rPr>
        <w:t xml:space="preserve"> </w:t>
      </w:r>
      <w:r w:rsidRPr="00C07C0D">
        <w:rPr>
          <w:rFonts w:asciiTheme="majorBidi" w:hAnsiTheme="majorBidi" w:cstheme="majorBidi"/>
        </w:rPr>
        <w:t xml:space="preserve">Edward Luttwak and Dan Horowitz, </w:t>
      </w:r>
      <w:r w:rsidRPr="00E30BF7">
        <w:rPr>
          <w:rFonts w:asciiTheme="majorBidi" w:hAnsiTheme="majorBidi" w:cstheme="majorBidi"/>
          <w:i/>
          <w:iCs/>
        </w:rPr>
        <w:t>The Israeli Army</w:t>
      </w:r>
      <w:r w:rsidRPr="00C07C0D">
        <w:rPr>
          <w:rFonts w:asciiTheme="majorBidi" w:hAnsiTheme="majorBidi" w:cstheme="majorBidi"/>
        </w:rPr>
        <w:t>, Allen Lane, London, 1975, p. 146.</w:t>
      </w:r>
    </w:p>
  </w:footnote>
  <w:footnote w:id="127">
    <w:p w14:paraId="196CFF6E" w14:textId="77777777" w:rsidR="008E46C4" w:rsidRPr="00E30BF7" w:rsidRDefault="008E46C4" w:rsidP="00AE7E85">
      <w:pPr>
        <w:pStyle w:val="FootnoteText"/>
        <w:rPr>
          <w:rFonts w:asciiTheme="majorBidi" w:hAnsiTheme="majorBidi" w:cstheme="majorBidi"/>
        </w:rPr>
      </w:pPr>
      <w:r w:rsidRPr="00E30BF7">
        <w:rPr>
          <w:rStyle w:val="FootnoteReference"/>
          <w:rFonts w:asciiTheme="majorBidi" w:hAnsiTheme="majorBidi" w:cstheme="majorBidi"/>
        </w:rPr>
        <w:footnoteRef/>
      </w:r>
      <w:r w:rsidRPr="00E30BF7">
        <w:rPr>
          <w:rFonts w:asciiTheme="majorBidi" w:hAnsiTheme="majorBidi" w:cstheme="majorBidi"/>
        </w:rPr>
        <w:t xml:space="preserve"> Ibid</w:t>
      </w:r>
      <w:r w:rsidRPr="00C07C0D">
        <w:rPr>
          <w:rFonts w:asciiTheme="majorBidi" w:hAnsiTheme="majorBidi" w:cstheme="majorBidi"/>
        </w:rPr>
        <w:t>, p. 163.</w:t>
      </w:r>
    </w:p>
  </w:footnote>
  <w:footnote w:id="128">
    <w:p w14:paraId="058FCE2B" w14:textId="77777777" w:rsidR="008E46C4" w:rsidRPr="00965FB5" w:rsidRDefault="008E46C4" w:rsidP="00AE7E85">
      <w:pPr>
        <w:pStyle w:val="FootnoteText"/>
        <w:rPr>
          <w:rFonts w:asciiTheme="majorBidi" w:hAnsiTheme="majorBidi" w:cstheme="majorBidi"/>
        </w:rPr>
      </w:pPr>
      <w:r w:rsidRPr="00965FB5">
        <w:rPr>
          <w:rStyle w:val="FootnoteReference"/>
          <w:rFonts w:asciiTheme="majorBidi" w:hAnsiTheme="majorBidi" w:cstheme="majorBidi"/>
        </w:rPr>
        <w:footnoteRef/>
      </w:r>
      <w:r w:rsidRPr="00965FB5">
        <w:rPr>
          <w:rFonts w:asciiTheme="majorBidi" w:hAnsiTheme="majorBidi" w:cstheme="majorBidi"/>
        </w:rPr>
        <w:t xml:space="preserve"> </w:t>
      </w:r>
      <w:r>
        <w:rPr>
          <w:rFonts w:asciiTheme="majorBidi" w:hAnsiTheme="majorBidi" w:cstheme="majorBidi"/>
        </w:rPr>
        <w:t>Dayan, 1966, p. 36.</w:t>
      </w:r>
    </w:p>
  </w:footnote>
  <w:footnote w:id="129">
    <w:p w14:paraId="78E50BBA" w14:textId="77777777" w:rsidR="008E46C4" w:rsidRPr="00BA760F" w:rsidRDefault="008E46C4" w:rsidP="00AE7E85">
      <w:pPr>
        <w:pStyle w:val="FootnoteText"/>
        <w:rPr>
          <w:rFonts w:asciiTheme="majorBidi" w:hAnsiTheme="majorBidi" w:cstheme="majorBidi"/>
        </w:rPr>
      </w:pPr>
      <w:r w:rsidRPr="00965FB5">
        <w:rPr>
          <w:rStyle w:val="FootnoteReference"/>
          <w:rFonts w:asciiTheme="majorBidi" w:hAnsiTheme="majorBidi" w:cstheme="majorBidi"/>
        </w:rPr>
        <w:footnoteRef/>
      </w:r>
      <w:r w:rsidRPr="00965FB5">
        <w:rPr>
          <w:rFonts w:asciiTheme="majorBidi" w:hAnsiTheme="majorBidi" w:cstheme="majorBidi"/>
        </w:rPr>
        <w:t xml:space="preserve"> </w:t>
      </w:r>
      <w:r>
        <w:rPr>
          <w:rFonts w:asciiTheme="majorBidi" w:hAnsiTheme="majorBidi" w:cstheme="majorBidi"/>
        </w:rPr>
        <w:t xml:space="preserve">Gen. Haim Laskov and Maj. Gen. Meir Zore’a, “Vehaya kee tetseh lemilhama” [“And it shall pass when you go forth to battle”] (Hebrew), </w:t>
      </w:r>
      <w:r>
        <w:rPr>
          <w:rFonts w:asciiTheme="majorBidi" w:hAnsiTheme="majorBidi" w:cstheme="majorBidi"/>
          <w:i/>
          <w:iCs/>
        </w:rPr>
        <w:t>Maariv</w:t>
      </w:r>
      <w:r>
        <w:rPr>
          <w:rFonts w:asciiTheme="majorBidi" w:hAnsiTheme="majorBidi" w:cstheme="majorBidi"/>
        </w:rPr>
        <w:t xml:space="preserve">, October 10, 1965, </w:t>
      </w:r>
      <w:hyperlink r:id="rId3" w:history="1">
        <w:r w:rsidRPr="00C07C0D">
          <w:rPr>
            <w:rStyle w:val="Hyperlink"/>
            <w:rFonts w:asciiTheme="majorBidi" w:hAnsiTheme="majorBidi" w:cstheme="majorBidi"/>
          </w:rPr>
          <w:t>https://bit.ly/36eROm2</w:t>
        </w:r>
      </w:hyperlink>
    </w:p>
  </w:footnote>
  <w:footnote w:id="130">
    <w:p w14:paraId="05FFE30C" w14:textId="77777777" w:rsidR="008E46C4" w:rsidRPr="003C3032" w:rsidRDefault="008E46C4" w:rsidP="00AE7E85">
      <w:pPr>
        <w:pStyle w:val="FootnoteText"/>
        <w:rPr>
          <w:rFonts w:asciiTheme="majorBidi" w:hAnsiTheme="majorBidi" w:cstheme="majorBidi"/>
        </w:rPr>
      </w:pPr>
      <w:r w:rsidRPr="003C3032">
        <w:rPr>
          <w:rStyle w:val="FootnoteReference"/>
          <w:rFonts w:asciiTheme="majorBidi" w:hAnsiTheme="majorBidi" w:cstheme="majorBidi"/>
        </w:rPr>
        <w:footnoteRef/>
      </w:r>
      <w:r w:rsidRPr="003C3032">
        <w:rPr>
          <w:rFonts w:asciiTheme="majorBidi" w:hAnsiTheme="majorBidi" w:cstheme="majorBidi"/>
        </w:rPr>
        <w:t xml:space="preserve"> Gazit, 2016, p. 99.</w:t>
      </w:r>
    </w:p>
  </w:footnote>
  <w:footnote w:id="131">
    <w:p w14:paraId="44B5FC3B" w14:textId="77777777" w:rsidR="008E46C4" w:rsidRPr="003C3032" w:rsidRDefault="008E46C4" w:rsidP="00AE7E85">
      <w:pPr>
        <w:pStyle w:val="FootnoteText"/>
        <w:rPr>
          <w:rFonts w:asciiTheme="majorBidi" w:hAnsiTheme="majorBidi" w:cstheme="majorBidi"/>
        </w:rPr>
      </w:pPr>
      <w:r w:rsidRPr="003C3032">
        <w:rPr>
          <w:rStyle w:val="FootnoteReference"/>
          <w:rFonts w:asciiTheme="majorBidi" w:hAnsiTheme="majorBidi" w:cstheme="majorBidi"/>
        </w:rPr>
        <w:footnoteRef/>
      </w:r>
      <w:r w:rsidRPr="003C3032">
        <w:rPr>
          <w:rFonts w:asciiTheme="majorBidi" w:hAnsiTheme="majorBidi" w:cstheme="majorBidi"/>
        </w:rPr>
        <w:t xml:space="preserve"> Van Creveld, 2004, pp. 92</w:t>
      </w:r>
      <w:r>
        <w:rPr>
          <w:rFonts w:asciiTheme="majorBidi" w:hAnsiTheme="majorBidi" w:cstheme="majorBidi"/>
        </w:rPr>
        <w:t>–</w:t>
      </w:r>
      <w:r w:rsidRPr="003C3032">
        <w:rPr>
          <w:rFonts w:asciiTheme="majorBidi" w:hAnsiTheme="majorBidi" w:cstheme="majorBidi"/>
        </w:rPr>
        <w:t>95.</w:t>
      </w:r>
    </w:p>
  </w:footnote>
  <w:footnote w:id="132">
    <w:p w14:paraId="149A381B" w14:textId="02D1D93A" w:rsidR="008E46C4" w:rsidRPr="003C3032" w:rsidRDefault="008E46C4" w:rsidP="00AE7E85">
      <w:pPr>
        <w:pStyle w:val="FootnoteText"/>
        <w:rPr>
          <w:rFonts w:asciiTheme="majorBidi" w:hAnsiTheme="majorBidi" w:cstheme="majorBidi"/>
        </w:rPr>
      </w:pPr>
      <w:r w:rsidRPr="003C3032">
        <w:rPr>
          <w:rStyle w:val="FootnoteReference"/>
          <w:rFonts w:asciiTheme="majorBidi" w:hAnsiTheme="majorBidi" w:cstheme="majorBidi"/>
        </w:rPr>
        <w:footnoteRef/>
      </w:r>
      <w:r w:rsidRPr="003C3032">
        <w:rPr>
          <w:rFonts w:asciiTheme="majorBidi" w:hAnsiTheme="majorBidi" w:cstheme="majorBidi"/>
        </w:rPr>
        <w:t xml:space="preserve"> V. Robert M. Citino,</w:t>
      </w:r>
      <w:r w:rsidRPr="003C3032">
        <w:rPr>
          <w:rFonts w:asciiTheme="majorBidi" w:hAnsiTheme="majorBidi" w:cstheme="majorBidi"/>
          <w:i/>
          <w:iCs/>
        </w:rPr>
        <w:t xml:space="preserve"> The German Way of War: From the Thirty Years</w:t>
      </w:r>
      <w:r w:rsidR="00385813">
        <w:rPr>
          <w:rFonts w:asciiTheme="majorBidi" w:hAnsiTheme="majorBidi" w:cstheme="majorBidi"/>
          <w:i/>
          <w:iCs/>
        </w:rPr>
        <w:t>’</w:t>
      </w:r>
      <w:r w:rsidRPr="003C3032">
        <w:rPr>
          <w:rFonts w:asciiTheme="majorBidi" w:hAnsiTheme="majorBidi" w:cstheme="majorBidi"/>
          <w:i/>
          <w:iCs/>
        </w:rPr>
        <w:t xml:space="preserve"> War to the Third Reich</w:t>
      </w:r>
      <w:r w:rsidRPr="003C3032">
        <w:rPr>
          <w:rFonts w:asciiTheme="majorBidi" w:hAnsiTheme="majorBidi" w:cstheme="majorBidi"/>
        </w:rPr>
        <w:t>,</w:t>
      </w:r>
      <w:r w:rsidRPr="003C3032">
        <w:rPr>
          <w:rFonts w:asciiTheme="majorBidi" w:hAnsiTheme="majorBidi" w:cstheme="majorBidi"/>
          <w:i/>
          <w:iCs/>
        </w:rPr>
        <w:t xml:space="preserve"> </w:t>
      </w:r>
      <w:r w:rsidRPr="003C3032">
        <w:rPr>
          <w:rFonts w:asciiTheme="majorBidi" w:hAnsiTheme="majorBidi" w:cstheme="majorBidi"/>
          <w:shd w:val="clear" w:color="auto" w:fill="FFFFFF"/>
        </w:rPr>
        <w:t>University Press of Kansas, 2005</w:t>
      </w:r>
      <w:r>
        <w:rPr>
          <w:rFonts w:asciiTheme="majorBidi" w:hAnsiTheme="majorBidi" w:cstheme="majorBidi"/>
          <w:shd w:val="clear" w:color="auto" w:fill="FFFFFF"/>
        </w:rPr>
        <w:t>.</w:t>
      </w:r>
    </w:p>
  </w:footnote>
  <w:footnote w:id="133">
    <w:p w14:paraId="7B672106" w14:textId="77777777" w:rsidR="008E46C4" w:rsidRPr="003C3032" w:rsidRDefault="008E46C4" w:rsidP="00AE7E85">
      <w:pPr>
        <w:pStyle w:val="FootnoteText"/>
        <w:rPr>
          <w:rFonts w:asciiTheme="majorBidi" w:hAnsiTheme="majorBidi" w:cstheme="majorBidi"/>
        </w:rPr>
      </w:pPr>
      <w:r w:rsidRPr="003C3032">
        <w:rPr>
          <w:rStyle w:val="FootnoteReference"/>
          <w:rFonts w:asciiTheme="majorBidi" w:hAnsiTheme="majorBidi" w:cstheme="majorBidi"/>
        </w:rPr>
        <w:footnoteRef/>
      </w:r>
      <w:r w:rsidRPr="003C3032">
        <w:rPr>
          <w:rFonts w:asciiTheme="majorBidi" w:hAnsiTheme="majorBidi" w:cstheme="majorBidi"/>
        </w:rPr>
        <w:t xml:space="preserve"> </w:t>
      </w:r>
      <w:r>
        <w:rPr>
          <w:rFonts w:asciiTheme="majorBidi" w:hAnsiTheme="majorBidi" w:cstheme="majorBidi"/>
        </w:rPr>
        <w:t>See explanation of this topic in Chapter 3.</w:t>
      </w:r>
    </w:p>
  </w:footnote>
  <w:footnote w:id="134">
    <w:p w14:paraId="3E6ACC61" w14:textId="77777777" w:rsidR="008E46C4" w:rsidRPr="003C3032" w:rsidRDefault="008E46C4" w:rsidP="00AE7E85">
      <w:pPr>
        <w:pStyle w:val="FootnoteText"/>
        <w:rPr>
          <w:rFonts w:asciiTheme="majorBidi" w:hAnsiTheme="majorBidi" w:cstheme="majorBidi"/>
        </w:rPr>
      </w:pPr>
      <w:r w:rsidRPr="003C3032">
        <w:rPr>
          <w:rStyle w:val="FootnoteReference"/>
          <w:rFonts w:asciiTheme="majorBidi" w:hAnsiTheme="majorBidi" w:cstheme="majorBidi"/>
        </w:rPr>
        <w:footnoteRef/>
      </w:r>
      <w:r w:rsidRPr="003C3032">
        <w:rPr>
          <w:rFonts w:asciiTheme="majorBidi" w:hAnsiTheme="majorBidi" w:cstheme="majorBidi"/>
        </w:rPr>
        <w:t xml:space="preserve"> </w:t>
      </w:r>
      <w:r>
        <w:rPr>
          <w:rFonts w:asciiTheme="majorBidi" w:hAnsiTheme="majorBidi" w:cstheme="majorBidi"/>
        </w:rPr>
        <w:t>For more on mission command, see: Shamir, 2014.</w:t>
      </w:r>
    </w:p>
  </w:footnote>
  <w:footnote w:id="135">
    <w:p w14:paraId="222F7FFB" w14:textId="77777777" w:rsidR="008E46C4" w:rsidRPr="00776135" w:rsidRDefault="008E46C4" w:rsidP="00AE7E85">
      <w:pPr>
        <w:pStyle w:val="FootnoteText"/>
        <w:rPr>
          <w:rFonts w:asciiTheme="majorBidi" w:hAnsiTheme="majorBidi" w:cstheme="majorBidi"/>
        </w:rPr>
      </w:pPr>
      <w:r w:rsidRPr="00776135">
        <w:rPr>
          <w:rStyle w:val="FootnoteReference"/>
          <w:rFonts w:asciiTheme="majorBidi" w:hAnsiTheme="majorBidi" w:cstheme="majorBidi"/>
        </w:rPr>
        <w:footnoteRef/>
      </w:r>
      <w:r w:rsidRPr="00776135">
        <w:rPr>
          <w:rFonts w:asciiTheme="majorBidi" w:hAnsiTheme="majorBidi" w:cstheme="majorBidi"/>
        </w:rPr>
        <w:t xml:space="preserve"> </w:t>
      </w:r>
      <w:r w:rsidRPr="00C07C0D">
        <w:rPr>
          <w:rFonts w:asciiTheme="majorBidi" w:hAnsiTheme="majorBidi" w:cstheme="majorBidi"/>
        </w:rPr>
        <w:t xml:space="preserve">Spencer Wilkinson, </w:t>
      </w:r>
      <w:r w:rsidRPr="00776135">
        <w:rPr>
          <w:rFonts w:asciiTheme="majorBidi" w:hAnsiTheme="majorBidi" w:cstheme="majorBidi"/>
          <w:i/>
          <w:iCs/>
        </w:rPr>
        <w:t>The Brain of an Army: A Popular Account of the German General Staff</w:t>
      </w:r>
      <w:r w:rsidRPr="00C07C0D">
        <w:rPr>
          <w:rFonts w:asciiTheme="majorBidi" w:hAnsiTheme="majorBidi" w:cstheme="majorBidi"/>
        </w:rPr>
        <w:t xml:space="preserve">, Archibald </w:t>
      </w:r>
      <w:r>
        <w:rPr>
          <w:rFonts w:ascii="Times New Roman" w:hAnsi="Times New Roman" w:cs="Times New Roman"/>
        </w:rPr>
        <w:t>Constable and Co., Westminster</w:t>
      </w:r>
      <w:r w:rsidRPr="00C07C0D">
        <w:rPr>
          <w:rFonts w:ascii="Times New Roman" w:hAnsi="Times New Roman" w:cs="Times New Roman"/>
        </w:rPr>
        <w:t>,</w:t>
      </w:r>
      <w:r>
        <w:rPr>
          <w:rFonts w:ascii="Times New Roman" w:hAnsi="Times New Roman" w:cs="Times New Roman"/>
        </w:rPr>
        <w:t xml:space="preserve"> </w:t>
      </w:r>
      <w:r w:rsidRPr="00C07C0D">
        <w:rPr>
          <w:rFonts w:ascii="Times New Roman" w:hAnsi="Times New Roman" w:cs="Times New Roman"/>
        </w:rPr>
        <w:t>1895</w:t>
      </w:r>
      <w:r w:rsidRPr="00C07C0D">
        <w:rPr>
          <w:rFonts w:asciiTheme="majorBidi" w:hAnsiTheme="majorBidi" w:cstheme="majorBidi"/>
        </w:rPr>
        <w:t xml:space="preserve">, p. 56.  </w:t>
      </w:r>
    </w:p>
  </w:footnote>
  <w:footnote w:id="136">
    <w:p w14:paraId="134D7263" w14:textId="77777777" w:rsidR="008E46C4" w:rsidRPr="00C11FF0" w:rsidRDefault="008E46C4" w:rsidP="00AE7E85">
      <w:pPr>
        <w:pStyle w:val="FootnoteText"/>
        <w:rPr>
          <w:rFonts w:asciiTheme="majorBidi" w:hAnsiTheme="majorBidi" w:cstheme="majorBidi"/>
        </w:rPr>
      </w:pPr>
      <w:r w:rsidRPr="00C11FF0">
        <w:rPr>
          <w:rStyle w:val="FootnoteReference"/>
          <w:rFonts w:asciiTheme="majorBidi" w:hAnsiTheme="majorBidi" w:cstheme="majorBidi"/>
        </w:rPr>
        <w:footnoteRef/>
      </w:r>
      <w:r w:rsidRPr="00C11FF0">
        <w:rPr>
          <w:rFonts w:asciiTheme="majorBidi" w:hAnsiTheme="majorBidi" w:cstheme="majorBidi"/>
        </w:rPr>
        <w:t xml:space="preserve"> </w:t>
      </w:r>
      <w:r>
        <w:rPr>
          <w:rFonts w:asciiTheme="majorBidi" w:hAnsiTheme="majorBidi" w:cstheme="majorBidi"/>
        </w:rPr>
        <w:t xml:space="preserve">Ekked, Operations Division, Doctrine and Training, </w:t>
      </w:r>
      <w:r>
        <w:rPr>
          <w:rFonts w:asciiTheme="majorBidi" w:hAnsiTheme="majorBidi" w:cstheme="majorBidi"/>
          <w:i/>
          <w:iCs/>
        </w:rPr>
        <w:t xml:space="preserve">Tora b’sisit matkalit: Pikud </w:t>
      </w:r>
      <w:r w:rsidRPr="00EE4347">
        <w:rPr>
          <w:rFonts w:asciiTheme="majorBidi" w:hAnsiTheme="majorBidi" w:cstheme="majorBidi"/>
          <w:i/>
          <w:iCs/>
        </w:rPr>
        <w:t>ushlita</w:t>
      </w:r>
      <w:r>
        <w:rPr>
          <w:rFonts w:asciiTheme="majorBidi" w:hAnsiTheme="majorBidi" w:cstheme="majorBidi"/>
        </w:rPr>
        <w:t xml:space="preserve"> [</w:t>
      </w:r>
      <w:r w:rsidRPr="009326BC">
        <w:rPr>
          <w:rFonts w:asciiTheme="majorBidi" w:hAnsiTheme="majorBidi" w:cstheme="majorBidi"/>
          <w:i/>
          <w:iCs/>
        </w:rPr>
        <w:t>Basic</w:t>
      </w:r>
      <w:r>
        <w:rPr>
          <w:rFonts w:asciiTheme="majorBidi" w:hAnsiTheme="majorBidi" w:cstheme="majorBidi"/>
          <w:i/>
          <w:iCs/>
        </w:rPr>
        <w:t xml:space="preserve"> General Staff Doctrine: Command and Control</w:t>
      </w:r>
      <w:r>
        <w:rPr>
          <w:rFonts w:asciiTheme="majorBidi" w:hAnsiTheme="majorBidi" w:cstheme="majorBidi"/>
        </w:rPr>
        <w:t>] (Hebrew), November 2006, p. 40.</w:t>
      </w:r>
    </w:p>
  </w:footnote>
  <w:footnote w:id="137">
    <w:p w14:paraId="1D2A0E44" w14:textId="77777777" w:rsidR="008E46C4" w:rsidRPr="009B11BA" w:rsidRDefault="008E46C4" w:rsidP="00AE7E85">
      <w:pPr>
        <w:pStyle w:val="FootnoteText"/>
        <w:rPr>
          <w:rFonts w:asciiTheme="majorBidi" w:hAnsiTheme="majorBidi" w:cstheme="majorBidi"/>
        </w:rPr>
      </w:pPr>
      <w:r w:rsidRPr="009B11BA">
        <w:rPr>
          <w:rStyle w:val="FootnoteReference"/>
          <w:rFonts w:asciiTheme="majorBidi" w:hAnsiTheme="majorBidi" w:cstheme="majorBidi"/>
        </w:rPr>
        <w:footnoteRef/>
      </w:r>
      <w:r w:rsidRPr="009B11BA">
        <w:rPr>
          <w:rFonts w:asciiTheme="majorBidi" w:hAnsiTheme="majorBidi" w:cstheme="majorBidi"/>
        </w:rPr>
        <w:t xml:space="preserve"> </w:t>
      </w:r>
      <w:r>
        <w:rPr>
          <w:rFonts w:asciiTheme="majorBidi" w:hAnsiTheme="majorBidi" w:cstheme="majorBidi"/>
        </w:rPr>
        <w:t xml:space="preserve">Yoav Zeitun, “Biladi: Ts’fu behatsatsa nedira babor bakirya” [“Exclusive: A large glimpse of the pit in the Kirya”] (Hebrew), </w:t>
      </w:r>
      <w:r>
        <w:rPr>
          <w:rFonts w:asciiTheme="majorBidi" w:hAnsiTheme="majorBidi" w:cstheme="majorBidi"/>
          <w:i/>
          <w:iCs/>
        </w:rPr>
        <w:t>Ynet</w:t>
      </w:r>
      <w:r>
        <w:rPr>
          <w:rFonts w:asciiTheme="majorBidi" w:hAnsiTheme="majorBidi" w:cstheme="majorBidi"/>
        </w:rPr>
        <w:t xml:space="preserve">, April 22, 2015, </w:t>
      </w:r>
      <w:hyperlink r:id="rId4" w:history="1">
        <w:r w:rsidRPr="00C07C0D">
          <w:rPr>
            <w:rStyle w:val="Hyperlink"/>
            <w:rFonts w:asciiTheme="majorBidi" w:hAnsiTheme="majorBidi" w:cstheme="majorBidi"/>
          </w:rPr>
          <w:t>https://www.ynet.co.il/articles/0,7340,L -4649195,00.html</w:t>
        </w:r>
      </w:hyperlink>
    </w:p>
  </w:footnote>
  <w:footnote w:id="138">
    <w:p w14:paraId="7172196C" w14:textId="77777777" w:rsidR="008E46C4" w:rsidRPr="009B11BA" w:rsidRDefault="008E46C4" w:rsidP="00AE7E85">
      <w:pPr>
        <w:pStyle w:val="FootnoteText"/>
        <w:rPr>
          <w:rFonts w:asciiTheme="majorBidi" w:hAnsiTheme="majorBidi" w:cstheme="majorBidi"/>
        </w:rPr>
      </w:pPr>
      <w:r w:rsidRPr="009B11BA">
        <w:rPr>
          <w:rStyle w:val="FootnoteReference"/>
          <w:rFonts w:asciiTheme="majorBidi" w:hAnsiTheme="majorBidi" w:cstheme="majorBidi"/>
        </w:rPr>
        <w:footnoteRef/>
      </w:r>
      <w:r w:rsidRPr="009B11BA">
        <w:rPr>
          <w:rFonts w:asciiTheme="majorBidi" w:hAnsiTheme="majorBidi" w:cstheme="majorBidi"/>
        </w:rPr>
        <w:t xml:space="preserve"> </w:t>
      </w:r>
      <w:r>
        <w:rPr>
          <w:rFonts w:asciiTheme="majorBidi" w:hAnsiTheme="majorBidi" w:cstheme="majorBidi"/>
        </w:rPr>
        <w:t>Amit, 1999, p. 76.</w:t>
      </w:r>
    </w:p>
  </w:footnote>
  <w:footnote w:id="139">
    <w:p w14:paraId="41463274" w14:textId="77777777" w:rsidR="008E46C4" w:rsidRPr="004C6F5B" w:rsidRDefault="008E46C4" w:rsidP="00AE7E85">
      <w:pPr>
        <w:pStyle w:val="FootnoteText"/>
        <w:rPr>
          <w:rFonts w:asciiTheme="majorBidi" w:hAnsiTheme="majorBidi" w:cstheme="majorBidi"/>
        </w:rPr>
      </w:pPr>
      <w:r w:rsidRPr="004C6F5B">
        <w:rPr>
          <w:rStyle w:val="FootnoteReference"/>
          <w:rFonts w:asciiTheme="majorBidi" w:hAnsiTheme="majorBidi" w:cstheme="majorBidi"/>
        </w:rPr>
        <w:footnoteRef/>
      </w:r>
      <w:r w:rsidRPr="004C6F5B">
        <w:rPr>
          <w:rFonts w:asciiTheme="majorBidi" w:hAnsiTheme="majorBidi" w:cstheme="majorBidi"/>
        </w:rPr>
        <w:t xml:space="preserve"> </w:t>
      </w:r>
      <w:r>
        <w:rPr>
          <w:rFonts w:asciiTheme="majorBidi" w:hAnsiTheme="majorBidi" w:cstheme="majorBidi"/>
        </w:rPr>
        <w:t>Gazit, in: Bar-On (ed.), 2017, p. 178.</w:t>
      </w:r>
    </w:p>
  </w:footnote>
  <w:footnote w:id="140">
    <w:p w14:paraId="3D0A6D79" w14:textId="77777777" w:rsidR="008E46C4" w:rsidRPr="004C6F5B" w:rsidRDefault="008E46C4" w:rsidP="00AE7E85">
      <w:pPr>
        <w:pStyle w:val="FootnoteText"/>
        <w:rPr>
          <w:rFonts w:asciiTheme="majorBidi" w:hAnsiTheme="majorBidi" w:cstheme="majorBidi"/>
        </w:rPr>
      </w:pPr>
      <w:r w:rsidRPr="004C6F5B">
        <w:rPr>
          <w:rStyle w:val="FootnoteReference"/>
          <w:rFonts w:asciiTheme="majorBidi" w:hAnsiTheme="majorBidi" w:cstheme="majorBidi"/>
        </w:rPr>
        <w:footnoteRef/>
      </w:r>
      <w:r w:rsidRPr="004C6F5B">
        <w:rPr>
          <w:rFonts w:asciiTheme="majorBidi" w:hAnsiTheme="majorBidi" w:cstheme="majorBidi"/>
        </w:rPr>
        <w:t xml:space="preserve"> </w:t>
      </w:r>
      <w:r>
        <w:rPr>
          <w:rFonts w:asciiTheme="majorBidi" w:hAnsiTheme="majorBidi" w:cstheme="majorBidi"/>
        </w:rPr>
        <w:t xml:space="preserve">Yitzhak Ben-Israel, “Torat hayehasiut shel banyan ko’ah” [“The Relativity Doctrine of Force Construction”] (Hebrew), </w:t>
      </w:r>
      <w:r>
        <w:rPr>
          <w:rFonts w:asciiTheme="majorBidi" w:hAnsiTheme="majorBidi" w:cstheme="majorBidi"/>
          <w:i/>
          <w:iCs/>
        </w:rPr>
        <w:t>Ma’arakhot</w:t>
      </w:r>
      <w:r>
        <w:rPr>
          <w:rFonts w:asciiTheme="majorBidi" w:hAnsiTheme="majorBidi" w:cstheme="majorBidi"/>
        </w:rPr>
        <w:t>, Vol. 352–353 (August 1997), pp. 33–42.</w:t>
      </w:r>
    </w:p>
  </w:footnote>
  <w:footnote w:id="141">
    <w:p w14:paraId="541692EC" w14:textId="77777777" w:rsidR="008E46C4" w:rsidRPr="004C6F5B" w:rsidRDefault="008E46C4" w:rsidP="00AE7E85">
      <w:pPr>
        <w:pStyle w:val="FootnoteText"/>
        <w:rPr>
          <w:rFonts w:asciiTheme="majorBidi" w:hAnsiTheme="majorBidi" w:cstheme="majorBidi"/>
        </w:rPr>
      </w:pPr>
      <w:r w:rsidRPr="004C6F5B">
        <w:rPr>
          <w:rStyle w:val="FootnoteReference"/>
          <w:rFonts w:asciiTheme="majorBidi" w:hAnsiTheme="majorBidi" w:cstheme="majorBidi"/>
        </w:rPr>
        <w:footnoteRef/>
      </w:r>
      <w:r w:rsidRPr="004C6F5B">
        <w:rPr>
          <w:rFonts w:asciiTheme="majorBidi" w:hAnsiTheme="majorBidi" w:cstheme="majorBidi"/>
        </w:rPr>
        <w:t xml:space="preserve"> </w:t>
      </w:r>
      <w:r>
        <w:rPr>
          <w:rFonts w:asciiTheme="majorBidi" w:hAnsiTheme="majorBidi" w:cstheme="majorBidi"/>
        </w:rPr>
        <w:t>Bar-On (ed.), 2018, p. 178; the author’s interview with Dan Tolkovsky, October 10, 2017, Tel Aviv.</w:t>
      </w:r>
    </w:p>
  </w:footnote>
  <w:footnote w:id="142">
    <w:p w14:paraId="010F4B05" w14:textId="77777777" w:rsidR="008E46C4" w:rsidRPr="004C6F5B" w:rsidRDefault="008E46C4" w:rsidP="00AE7E85">
      <w:pPr>
        <w:pStyle w:val="FootnoteText"/>
        <w:rPr>
          <w:rFonts w:asciiTheme="majorBidi" w:hAnsiTheme="majorBidi" w:cstheme="majorBidi"/>
        </w:rPr>
      </w:pPr>
      <w:r w:rsidRPr="004C6F5B">
        <w:rPr>
          <w:rStyle w:val="FootnoteReference"/>
          <w:rFonts w:asciiTheme="majorBidi" w:hAnsiTheme="majorBidi" w:cstheme="majorBidi"/>
        </w:rPr>
        <w:footnoteRef/>
      </w:r>
      <w:r w:rsidRPr="004C6F5B">
        <w:rPr>
          <w:rFonts w:asciiTheme="majorBidi" w:hAnsiTheme="majorBidi" w:cstheme="majorBidi"/>
        </w:rPr>
        <w:t xml:space="preserve"> </w:t>
      </w:r>
      <w:r>
        <w:rPr>
          <w:rFonts w:asciiTheme="majorBidi" w:hAnsiTheme="majorBidi" w:cstheme="majorBidi"/>
        </w:rPr>
        <w:t>Bresner, 1999, p. 408.</w:t>
      </w:r>
    </w:p>
  </w:footnote>
  <w:footnote w:id="143">
    <w:p w14:paraId="42BDA5C7" w14:textId="77777777" w:rsidR="008E46C4" w:rsidRPr="004C6F5B" w:rsidRDefault="008E46C4" w:rsidP="00AE7E85">
      <w:pPr>
        <w:pStyle w:val="FootnoteText"/>
        <w:rPr>
          <w:rFonts w:asciiTheme="majorBidi" w:hAnsiTheme="majorBidi" w:cstheme="majorBidi"/>
        </w:rPr>
      </w:pPr>
      <w:r w:rsidRPr="004C6F5B">
        <w:rPr>
          <w:rStyle w:val="FootnoteReference"/>
          <w:rFonts w:asciiTheme="majorBidi" w:hAnsiTheme="majorBidi" w:cstheme="majorBidi"/>
        </w:rPr>
        <w:footnoteRef/>
      </w:r>
      <w:r w:rsidRPr="004C6F5B">
        <w:rPr>
          <w:rFonts w:asciiTheme="majorBidi" w:hAnsiTheme="majorBidi" w:cstheme="majorBidi"/>
        </w:rPr>
        <w:t xml:space="preserve"> </w:t>
      </w:r>
      <w:r>
        <w:rPr>
          <w:rFonts w:asciiTheme="majorBidi" w:hAnsiTheme="majorBidi" w:cstheme="majorBidi"/>
        </w:rPr>
        <w:t>Ibid, p. 422.</w:t>
      </w:r>
    </w:p>
  </w:footnote>
  <w:footnote w:id="144">
    <w:p w14:paraId="008DAE85" w14:textId="77777777" w:rsidR="008E46C4" w:rsidRPr="00140874" w:rsidRDefault="008E46C4" w:rsidP="00AE7E85">
      <w:pPr>
        <w:pStyle w:val="FootnoteText"/>
        <w:rPr>
          <w:rFonts w:asciiTheme="majorBidi" w:hAnsiTheme="majorBidi" w:cstheme="majorBidi"/>
          <w:rtl/>
        </w:rPr>
      </w:pPr>
      <w:r w:rsidRPr="009E0555">
        <w:rPr>
          <w:rStyle w:val="FootnoteReference"/>
          <w:rFonts w:asciiTheme="majorBidi" w:hAnsiTheme="majorBidi" w:cstheme="majorBidi"/>
        </w:rPr>
        <w:footnoteRef/>
      </w:r>
      <w:r w:rsidRPr="009E0555">
        <w:rPr>
          <w:rFonts w:asciiTheme="majorBidi" w:hAnsiTheme="majorBidi" w:cstheme="majorBidi"/>
        </w:rPr>
        <w:t xml:space="preserve"> </w:t>
      </w:r>
      <w:r>
        <w:rPr>
          <w:rFonts w:asciiTheme="majorBidi" w:hAnsiTheme="majorBidi" w:cstheme="majorBidi"/>
        </w:rPr>
        <w:t xml:space="preserve">Mordechai Naor, </w:t>
      </w:r>
      <w:r>
        <w:rPr>
          <w:rFonts w:asciiTheme="majorBidi" w:hAnsiTheme="majorBidi" w:cstheme="majorBidi"/>
          <w:i/>
          <w:iCs/>
        </w:rPr>
        <w:t xml:space="preserve">Laskov: Lohem, adam, haver </w:t>
      </w:r>
      <w:r>
        <w:rPr>
          <w:rFonts w:asciiTheme="majorBidi" w:hAnsiTheme="majorBidi" w:cstheme="majorBidi"/>
        </w:rPr>
        <w:t>[</w:t>
      </w:r>
      <w:r>
        <w:rPr>
          <w:rFonts w:asciiTheme="majorBidi" w:hAnsiTheme="majorBidi" w:cstheme="majorBidi"/>
          <w:i/>
          <w:iCs/>
        </w:rPr>
        <w:t>Laskov: Warrior, Human, Friend</w:t>
      </w:r>
      <w:r>
        <w:rPr>
          <w:rFonts w:asciiTheme="majorBidi" w:hAnsiTheme="majorBidi" w:cstheme="majorBidi"/>
        </w:rPr>
        <w:t>] (Hebrew), Ministry of Defense Publications, Tel Aviv, 1988, p. 325.</w:t>
      </w:r>
    </w:p>
  </w:footnote>
  <w:footnote w:id="145">
    <w:p w14:paraId="566CE07C" w14:textId="77777777" w:rsidR="008E46C4" w:rsidRPr="009E0555" w:rsidRDefault="008E46C4" w:rsidP="00AE7E85">
      <w:pPr>
        <w:pStyle w:val="FootnoteText"/>
        <w:rPr>
          <w:rFonts w:asciiTheme="majorBidi" w:hAnsiTheme="majorBidi" w:cstheme="majorBidi"/>
        </w:rPr>
      </w:pPr>
      <w:r w:rsidRPr="009E0555">
        <w:rPr>
          <w:rStyle w:val="FootnoteReference"/>
          <w:rFonts w:asciiTheme="majorBidi" w:hAnsiTheme="majorBidi" w:cstheme="majorBidi"/>
        </w:rPr>
        <w:footnoteRef/>
      </w:r>
      <w:r w:rsidRPr="009E0555">
        <w:rPr>
          <w:rFonts w:asciiTheme="majorBidi" w:hAnsiTheme="majorBidi" w:cstheme="majorBidi"/>
        </w:rPr>
        <w:t xml:space="preserve"> </w:t>
      </w:r>
      <w:r>
        <w:rPr>
          <w:rFonts w:asciiTheme="majorBidi" w:hAnsiTheme="majorBidi" w:cstheme="majorBidi"/>
        </w:rPr>
        <w:t>Bresner, 1999, p. 409.</w:t>
      </w:r>
    </w:p>
  </w:footnote>
  <w:footnote w:id="146">
    <w:p w14:paraId="29ECC96B" w14:textId="77777777" w:rsidR="008E46C4" w:rsidRPr="009E0555" w:rsidRDefault="008E46C4" w:rsidP="00AE7E85">
      <w:pPr>
        <w:pStyle w:val="FootnoteText"/>
        <w:rPr>
          <w:rFonts w:asciiTheme="majorBidi" w:hAnsiTheme="majorBidi" w:cstheme="majorBidi"/>
        </w:rPr>
      </w:pPr>
      <w:r w:rsidRPr="009E0555">
        <w:rPr>
          <w:rStyle w:val="FootnoteReference"/>
          <w:rFonts w:asciiTheme="majorBidi" w:hAnsiTheme="majorBidi" w:cstheme="majorBidi"/>
        </w:rPr>
        <w:footnoteRef/>
      </w:r>
      <w:r w:rsidRPr="009E0555">
        <w:rPr>
          <w:rFonts w:asciiTheme="majorBidi" w:hAnsiTheme="majorBidi" w:cstheme="majorBidi"/>
        </w:rPr>
        <w:t xml:space="preserve"> </w:t>
      </w:r>
      <w:r>
        <w:rPr>
          <w:rFonts w:asciiTheme="majorBidi" w:hAnsiTheme="majorBidi" w:cstheme="majorBidi"/>
        </w:rPr>
        <w:t>Ibid, p. 259.</w:t>
      </w:r>
    </w:p>
  </w:footnote>
  <w:footnote w:id="147">
    <w:p w14:paraId="7BF7E10A" w14:textId="77777777" w:rsidR="008E46C4" w:rsidRPr="009E0555" w:rsidRDefault="008E46C4" w:rsidP="00AE7E85">
      <w:pPr>
        <w:pStyle w:val="FootnoteText"/>
        <w:rPr>
          <w:rFonts w:asciiTheme="majorBidi" w:hAnsiTheme="majorBidi" w:cstheme="majorBidi"/>
        </w:rPr>
      </w:pPr>
      <w:r w:rsidRPr="009E0555">
        <w:rPr>
          <w:rStyle w:val="FootnoteReference"/>
          <w:rFonts w:asciiTheme="majorBidi" w:hAnsiTheme="majorBidi" w:cstheme="majorBidi"/>
        </w:rPr>
        <w:footnoteRef/>
      </w:r>
      <w:r w:rsidRPr="009E0555">
        <w:rPr>
          <w:rFonts w:asciiTheme="majorBidi" w:hAnsiTheme="majorBidi" w:cstheme="majorBidi"/>
        </w:rPr>
        <w:t xml:space="preserve"> </w:t>
      </w:r>
      <w:r>
        <w:rPr>
          <w:rFonts w:asciiTheme="majorBidi" w:hAnsiTheme="majorBidi" w:cstheme="majorBidi"/>
        </w:rPr>
        <w:t>L</w:t>
      </w:r>
      <w:r w:rsidRPr="00434F3A">
        <w:rPr>
          <w:rFonts w:asciiTheme="majorBidi" w:hAnsiTheme="majorBidi" w:cstheme="majorBidi"/>
        </w:rPr>
        <w:t>ogbook</w:t>
      </w:r>
      <w:r>
        <w:rPr>
          <w:rFonts w:asciiTheme="majorBidi" w:hAnsiTheme="majorBidi" w:cstheme="majorBidi"/>
        </w:rPr>
        <w:t xml:space="preserve"> of the bureau of the Chief of Staff, quoted on the Yad Lashiryon website: </w:t>
      </w:r>
      <w:hyperlink r:id="rId5" w:history="1">
        <w:r w:rsidRPr="00C07C0D">
          <w:rPr>
            <w:rStyle w:val="Hyperlink"/>
            <w:rFonts w:asciiTheme="majorBidi" w:hAnsiTheme="majorBidi" w:cstheme="majorBidi"/>
          </w:rPr>
          <w:t>https://yadlashiryon.com/armor_wars/sinai-war/</w:t>
        </w:r>
      </w:hyperlink>
    </w:p>
  </w:footnote>
  <w:footnote w:id="148">
    <w:p w14:paraId="6F812E4C" w14:textId="77777777" w:rsidR="008E46C4" w:rsidRPr="009E0555" w:rsidRDefault="008E46C4" w:rsidP="00AE7E85">
      <w:pPr>
        <w:pStyle w:val="FootnoteText"/>
        <w:rPr>
          <w:rFonts w:asciiTheme="majorBidi" w:hAnsiTheme="majorBidi" w:cstheme="majorBidi"/>
        </w:rPr>
      </w:pPr>
      <w:r w:rsidRPr="009E0555">
        <w:rPr>
          <w:rStyle w:val="FootnoteReference"/>
          <w:rFonts w:asciiTheme="majorBidi" w:hAnsiTheme="majorBidi" w:cstheme="majorBidi"/>
        </w:rPr>
        <w:footnoteRef/>
      </w:r>
      <w:r w:rsidRPr="009E0555">
        <w:rPr>
          <w:rFonts w:asciiTheme="majorBidi" w:hAnsiTheme="majorBidi" w:cstheme="majorBidi"/>
        </w:rPr>
        <w:t xml:space="preserve"> </w:t>
      </w:r>
      <w:r>
        <w:rPr>
          <w:rFonts w:asciiTheme="majorBidi" w:hAnsiTheme="majorBidi" w:cstheme="majorBidi"/>
        </w:rPr>
        <w:t>Ibid.</w:t>
      </w:r>
    </w:p>
  </w:footnote>
  <w:footnote w:id="149">
    <w:p w14:paraId="49DA0894" w14:textId="77777777" w:rsidR="008E46C4" w:rsidRPr="009A3539" w:rsidRDefault="008E46C4" w:rsidP="00AE7E85">
      <w:pPr>
        <w:pStyle w:val="FootnoteText"/>
        <w:rPr>
          <w:rFonts w:asciiTheme="majorBidi" w:hAnsiTheme="majorBidi" w:cstheme="majorBidi"/>
        </w:rPr>
      </w:pPr>
      <w:r w:rsidRPr="009A3539">
        <w:rPr>
          <w:rStyle w:val="FootnoteReference"/>
          <w:rFonts w:asciiTheme="majorBidi" w:hAnsiTheme="majorBidi" w:cstheme="majorBidi"/>
        </w:rPr>
        <w:footnoteRef/>
      </w:r>
      <w:r w:rsidRPr="009A3539">
        <w:rPr>
          <w:rFonts w:asciiTheme="majorBidi" w:hAnsiTheme="majorBidi" w:cstheme="majorBidi"/>
        </w:rPr>
        <w:t xml:space="preserve"> </w:t>
      </w:r>
      <w:r>
        <w:rPr>
          <w:rFonts w:asciiTheme="majorBidi" w:hAnsiTheme="majorBidi" w:cstheme="majorBidi"/>
        </w:rPr>
        <w:t>Bresner, 1999, p. 322.</w:t>
      </w:r>
    </w:p>
  </w:footnote>
  <w:footnote w:id="150">
    <w:p w14:paraId="4C87F00E" w14:textId="77777777" w:rsidR="008E46C4" w:rsidRPr="009A3539" w:rsidRDefault="008E46C4" w:rsidP="00AE7E85">
      <w:pPr>
        <w:pStyle w:val="FootnoteText"/>
        <w:rPr>
          <w:rFonts w:asciiTheme="majorBidi" w:hAnsiTheme="majorBidi" w:cstheme="majorBidi"/>
        </w:rPr>
      </w:pPr>
      <w:r w:rsidRPr="009A3539">
        <w:rPr>
          <w:rStyle w:val="FootnoteReference"/>
          <w:rFonts w:asciiTheme="majorBidi" w:hAnsiTheme="majorBidi" w:cstheme="majorBidi"/>
        </w:rPr>
        <w:footnoteRef/>
      </w:r>
      <w:r w:rsidRPr="009A3539">
        <w:rPr>
          <w:rFonts w:asciiTheme="majorBidi" w:hAnsiTheme="majorBidi" w:cstheme="majorBidi"/>
        </w:rPr>
        <w:t xml:space="preserve"> </w:t>
      </w:r>
      <w:r>
        <w:rPr>
          <w:rFonts w:asciiTheme="majorBidi" w:hAnsiTheme="majorBidi" w:cstheme="majorBidi"/>
        </w:rPr>
        <w:t>For more on the debate over doctrine and the discussion at the General Staff, v.: Bresner, 1999, pp. 322–332. See also the detailed chart comparing the two approaches.</w:t>
      </w:r>
    </w:p>
  </w:footnote>
  <w:footnote w:id="151">
    <w:p w14:paraId="16111E35" w14:textId="77777777" w:rsidR="008E46C4" w:rsidRPr="009A3539" w:rsidRDefault="008E46C4" w:rsidP="00AE7E85">
      <w:pPr>
        <w:pStyle w:val="FootnoteText"/>
        <w:rPr>
          <w:rFonts w:asciiTheme="majorBidi" w:hAnsiTheme="majorBidi" w:cstheme="majorBidi"/>
        </w:rPr>
      </w:pPr>
      <w:r w:rsidRPr="009A3539">
        <w:rPr>
          <w:rStyle w:val="FootnoteReference"/>
          <w:rFonts w:asciiTheme="majorBidi" w:hAnsiTheme="majorBidi" w:cstheme="majorBidi"/>
        </w:rPr>
        <w:footnoteRef/>
      </w:r>
      <w:r w:rsidRPr="009A3539">
        <w:rPr>
          <w:rFonts w:asciiTheme="majorBidi" w:hAnsiTheme="majorBidi" w:cstheme="majorBidi"/>
        </w:rPr>
        <w:t xml:space="preserve"> </w:t>
      </w:r>
      <w:r>
        <w:rPr>
          <w:rFonts w:asciiTheme="majorBidi" w:hAnsiTheme="majorBidi" w:cstheme="majorBidi"/>
        </w:rPr>
        <w:t>Bresner, 1999, p. 410–411.</w:t>
      </w:r>
    </w:p>
  </w:footnote>
  <w:footnote w:id="152">
    <w:p w14:paraId="29C097EB" w14:textId="77777777" w:rsidR="008E46C4" w:rsidRPr="0038633C" w:rsidRDefault="008E46C4" w:rsidP="00AE7E85">
      <w:pPr>
        <w:pStyle w:val="FootnoteText"/>
        <w:rPr>
          <w:rFonts w:asciiTheme="majorBidi" w:hAnsiTheme="majorBidi" w:cstheme="majorBidi"/>
          <w:rtl/>
        </w:rPr>
      </w:pPr>
      <w:r w:rsidRPr="0038633C">
        <w:rPr>
          <w:rStyle w:val="FootnoteReference"/>
          <w:rFonts w:asciiTheme="majorBidi" w:hAnsiTheme="majorBidi" w:cstheme="majorBidi"/>
        </w:rPr>
        <w:footnoteRef/>
      </w:r>
      <w:r w:rsidRPr="0038633C">
        <w:rPr>
          <w:rFonts w:asciiTheme="majorBidi" w:hAnsiTheme="majorBidi" w:cstheme="majorBidi"/>
        </w:rPr>
        <w:t xml:space="preserve"> </w:t>
      </w:r>
      <w:r>
        <w:rPr>
          <w:rFonts w:asciiTheme="majorBidi" w:hAnsiTheme="majorBidi" w:cstheme="majorBidi"/>
        </w:rPr>
        <w:t>Naor, 1988, p. 259.</w:t>
      </w:r>
    </w:p>
  </w:footnote>
  <w:footnote w:id="153">
    <w:p w14:paraId="5C90E2D8" w14:textId="77777777" w:rsidR="008E46C4" w:rsidRPr="009169B4" w:rsidRDefault="008E46C4" w:rsidP="00AE7E85">
      <w:pPr>
        <w:pStyle w:val="FootnoteText"/>
        <w:rPr>
          <w:rFonts w:asciiTheme="majorBidi" w:hAnsiTheme="majorBidi" w:cstheme="majorBidi"/>
        </w:rPr>
      </w:pPr>
      <w:r w:rsidRPr="009169B4">
        <w:rPr>
          <w:rStyle w:val="FootnoteReference"/>
          <w:rFonts w:asciiTheme="majorBidi" w:hAnsiTheme="majorBidi" w:cstheme="majorBidi"/>
        </w:rPr>
        <w:footnoteRef/>
      </w:r>
      <w:r w:rsidRPr="009169B4">
        <w:rPr>
          <w:rFonts w:asciiTheme="majorBidi" w:hAnsiTheme="majorBidi" w:cstheme="majorBidi"/>
        </w:rPr>
        <w:t xml:space="preserve"> </w:t>
      </w:r>
      <w:r>
        <w:rPr>
          <w:rFonts w:asciiTheme="majorBidi" w:hAnsiTheme="majorBidi" w:cstheme="majorBidi"/>
        </w:rPr>
        <w:t>Ibid, p. 260.</w:t>
      </w:r>
    </w:p>
  </w:footnote>
  <w:footnote w:id="154">
    <w:p w14:paraId="3D5B5575" w14:textId="77777777" w:rsidR="008E46C4" w:rsidRPr="0078202D" w:rsidRDefault="008E46C4" w:rsidP="00AE7E85">
      <w:pPr>
        <w:pStyle w:val="FootnoteText"/>
        <w:rPr>
          <w:rFonts w:asciiTheme="majorBidi" w:hAnsiTheme="majorBidi" w:cstheme="majorBidi"/>
        </w:rPr>
      </w:pPr>
      <w:r w:rsidRPr="009169B4">
        <w:rPr>
          <w:rStyle w:val="FootnoteReference"/>
          <w:rFonts w:asciiTheme="majorBidi" w:hAnsiTheme="majorBidi" w:cstheme="majorBidi"/>
        </w:rPr>
        <w:footnoteRef/>
      </w:r>
      <w:r w:rsidRPr="009169B4">
        <w:rPr>
          <w:rFonts w:asciiTheme="majorBidi" w:hAnsiTheme="majorBidi" w:cstheme="majorBidi"/>
        </w:rPr>
        <w:t xml:space="preserve"> </w:t>
      </w:r>
      <w:r>
        <w:rPr>
          <w:rFonts w:asciiTheme="majorBidi" w:hAnsiTheme="majorBidi" w:cstheme="majorBidi"/>
        </w:rPr>
        <w:t>Bresner, 1999, p. 422.</w:t>
      </w:r>
    </w:p>
  </w:footnote>
  <w:footnote w:id="155">
    <w:p w14:paraId="73EA2CF0" w14:textId="77777777" w:rsidR="008E46C4" w:rsidRPr="0078202D" w:rsidRDefault="008E46C4" w:rsidP="00AE7E85">
      <w:pPr>
        <w:pStyle w:val="FootnoteText"/>
        <w:rPr>
          <w:rFonts w:asciiTheme="majorBidi" w:hAnsiTheme="majorBidi" w:cstheme="majorBidi"/>
        </w:rPr>
      </w:pPr>
      <w:r w:rsidRPr="0078202D">
        <w:rPr>
          <w:rStyle w:val="FootnoteReference"/>
          <w:rFonts w:asciiTheme="majorBidi" w:hAnsiTheme="majorBidi" w:cstheme="majorBidi"/>
        </w:rPr>
        <w:footnoteRef/>
      </w:r>
      <w:r w:rsidRPr="0078202D">
        <w:rPr>
          <w:rFonts w:asciiTheme="majorBidi" w:hAnsiTheme="majorBidi" w:cstheme="majorBidi"/>
        </w:rPr>
        <w:t xml:space="preserve"> </w:t>
      </w:r>
      <w:r>
        <w:rPr>
          <w:rFonts w:asciiTheme="majorBidi" w:hAnsiTheme="majorBidi" w:cstheme="majorBidi"/>
        </w:rPr>
        <w:t>Cited in Erez and Kfir, 1981, p. 42.</w:t>
      </w:r>
    </w:p>
  </w:footnote>
  <w:footnote w:id="156">
    <w:p w14:paraId="79CADF4E" w14:textId="77777777" w:rsidR="008E46C4" w:rsidRPr="0078202D" w:rsidRDefault="008E46C4" w:rsidP="00AE7E85">
      <w:pPr>
        <w:pStyle w:val="FootnoteText"/>
        <w:rPr>
          <w:rFonts w:asciiTheme="majorBidi" w:hAnsiTheme="majorBidi" w:cstheme="majorBidi"/>
        </w:rPr>
      </w:pPr>
      <w:r w:rsidRPr="0078202D">
        <w:rPr>
          <w:rStyle w:val="FootnoteReference"/>
          <w:rFonts w:asciiTheme="majorBidi" w:hAnsiTheme="majorBidi" w:cstheme="majorBidi"/>
        </w:rPr>
        <w:footnoteRef/>
      </w:r>
      <w:r w:rsidRPr="0078202D">
        <w:rPr>
          <w:rFonts w:asciiTheme="majorBidi" w:hAnsiTheme="majorBidi" w:cstheme="majorBidi"/>
        </w:rPr>
        <w:t xml:space="preserve"> </w:t>
      </w:r>
      <w:r>
        <w:rPr>
          <w:rFonts w:asciiTheme="majorBidi" w:hAnsiTheme="majorBidi" w:cstheme="majorBidi"/>
        </w:rPr>
        <w:t>Bar-On (ed.), 2017, p. 184.</w:t>
      </w:r>
    </w:p>
  </w:footnote>
  <w:footnote w:id="157">
    <w:p w14:paraId="76E5B7BB" w14:textId="77777777" w:rsidR="008E46C4" w:rsidRPr="00DF40C3" w:rsidRDefault="008E46C4" w:rsidP="00AE7E85">
      <w:pPr>
        <w:pStyle w:val="FootnoteText"/>
        <w:rPr>
          <w:rFonts w:asciiTheme="majorBidi" w:hAnsiTheme="majorBidi" w:cstheme="majorBidi"/>
        </w:rPr>
      </w:pPr>
      <w:r w:rsidRPr="00DF40C3">
        <w:rPr>
          <w:rStyle w:val="FootnoteReference"/>
          <w:rFonts w:asciiTheme="majorBidi" w:hAnsiTheme="majorBidi" w:cstheme="majorBidi"/>
        </w:rPr>
        <w:footnoteRef/>
      </w:r>
      <w:r w:rsidRPr="00DF40C3">
        <w:rPr>
          <w:rFonts w:asciiTheme="majorBidi" w:hAnsiTheme="majorBidi" w:cstheme="majorBidi"/>
        </w:rPr>
        <w:t xml:space="preserve"> </w:t>
      </w:r>
      <w:r>
        <w:rPr>
          <w:rFonts w:asciiTheme="majorBidi" w:hAnsiTheme="majorBidi" w:cstheme="majorBidi"/>
        </w:rPr>
        <w:t>Ben-Israel, 1997.</w:t>
      </w:r>
    </w:p>
  </w:footnote>
  <w:footnote w:id="158">
    <w:p w14:paraId="65C67FA3" w14:textId="77777777" w:rsidR="008E46C4" w:rsidRPr="00DF40C3" w:rsidRDefault="008E46C4" w:rsidP="00AE7E85">
      <w:pPr>
        <w:pStyle w:val="FootnoteText"/>
        <w:rPr>
          <w:rFonts w:asciiTheme="majorBidi" w:hAnsiTheme="majorBidi" w:cstheme="majorBidi"/>
        </w:rPr>
      </w:pPr>
      <w:r w:rsidRPr="00DF40C3">
        <w:rPr>
          <w:rStyle w:val="FootnoteReference"/>
          <w:rFonts w:asciiTheme="majorBidi" w:hAnsiTheme="majorBidi" w:cstheme="majorBidi"/>
        </w:rPr>
        <w:footnoteRef/>
      </w:r>
      <w:r w:rsidRPr="00DF40C3">
        <w:rPr>
          <w:rFonts w:asciiTheme="majorBidi" w:hAnsiTheme="majorBidi" w:cstheme="majorBidi"/>
        </w:rPr>
        <w:t xml:space="preserve"> </w:t>
      </w:r>
      <w:r>
        <w:rPr>
          <w:rFonts w:asciiTheme="majorBidi" w:hAnsiTheme="majorBidi" w:cstheme="majorBidi"/>
        </w:rPr>
        <w:t>Cited in Bresner, p. 421.</w:t>
      </w:r>
    </w:p>
  </w:footnote>
  <w:footnote w:id="159">
    <w:p w14:paraId="0B1B700D" w14:textId="77777777" w:rsidR="008E46C4" w:rsidRPr="001C198E" w:rsidRDefault="008E46C4" w:rsidP="00AE7E85">
      <w:pPr>
        <w:pStyle w:val="FootnoteText"/>
        <w:rPr>
          <w:rFonts w:asciiTheme="majorBidi" w:hAnsiTheme="majorBidi" w:cstheme="majorBidi"/>
        </w:rPr>
      </w:pPr>
      <w:r w:rsidRPr="001C198E">
        <w:rPr>
          <w:rStyle w:val="FootnoteReference"/>
          <w:rFonts w:asciiTheme="majorBidi" w:hAnsiTheme="majorBidi" w:cstheme="majorBidi"/>
        </w:rPr>
        <w:footnoteRef/>
      </w:r>
      <w:r w:rsidRPr="001C198E">
        <w:rPr>
          <w:rFonts w:asciiTheme="majorBidi" w:hAnsiTheme="majorBidi" w:cstheme="majorBidi"/>
        </w:rPr>
        <w:t xml:space="preserve"> </w:t>
      </w:r>
      <w:r>
        <w:rPr>
          <w:rFonts w:asciiTheme="majorBidi" w:hAnsiTheme="majorBidi" w:cstheme="majorBidi"/>
        </w:rPr>
        <w:t xml:space="preserve">Eli Michelson, </w:t>
      </w:r>
      <w:r>
        <w:rPr>
          <w:rFonts w:asciiTheme="majorBidi" w:hAnsiTheme="majorBidi" w:cstheme="majorBidi"/>
          <w:i/>
          <w:iCs/>
        </w:rPr>
        <w:t>Tahalikh halemida shel tsahal mimilhemet Sinai, november 1956—mai 1957</w:t>
      </w:r>
      <w:r>
        <w:rPr>
          <w:rFonts w:asciiTheme="majorBidi" w:hAnsiTheme="majorBidi" w:cstheme="majorBidi"/>
        </w:rPr>
        <w:t xml:space="preserve"> [</w:t>
      </w:r>
      <w:r>
        <w:rPr>
          <w:rFonts w:asciiTheme="majorBidi" w:hAnsiTheme="majorBidi" w:cstheme="majorBidi"/>
          <w:i/>
          <w:iCs/>
        </w:rPr>
        <w:t>The IDF Process of Lesson Learning from the Sinai Campaign, November 1957—May 1957</w:t>
      </w:r>
      <w:r>
        <w:rPr>
          <w:rFonts w:asciiTheme="majorBidi" w:hAnsiTheme="majorBidi" w:cstheme="majorBidi"/>
        </w:rPr>
        <w:t>] (Hebrew), PhD dissertation, Hebrew University in Jerusalem, January 2019, p. 208.</w:t>
      </w:r>
    </w:p>
  </w:footnote>
  <w:footnote w:id="160">
    <w:p w14:paraId="36A6626A" w14:textId="77777777" w:rsidR="008E46C4" w:rsidRPr="001C198E" w:rsidRDefault="008E46C4" w:rsidP="00AE7E85">
      <w:pPr>
        <w:pStyle w:val="FootnoteText"/>
        <w:rPr>
          <w:rFonts w:asciiTheme="majorBidi" w:hAnsiTheme="majorBidi" w:cstheme="majorBidi"/>
        </w:rPr>
      </w:pPr>
      <w:r w:rsidRPr="001C198E">
        <w:rPr>
          <w:rStyle w:val="FootnoteReference"/>
          <w:rFonts w:asciiTheme="majorBidi" w:hAnsiTheme="majorBidi" w:cstheme="majorBidi"/>
        </w:rPr>
        <w:footnoteRef/>
      </w:r>
      <w:r w:rsidRPr="001C198E">
        <w:rPr>
          <w:rFonts w:asciiTheme="majorBidi" w:hAnsiTheme="majorBidi" w:cstheme="majorBidi"/>
        </w:rPr>
        <w:t xml:space="preserve"> </w:t>
      </w:r>
      <w:r>
        <w:rPr>
          <w:rFonts w:asciiTheme="majorBidi" w:hAnsiTheme="majorBidi" w:cstheme="majorBidi"/>
        </w:rPr>
        <w:t>Ibid, p. 163.</w:t>
      </w:r>
    </w:p>
  </w:footnote>
  <w:footnote w:id="161">
    <w:p w14:paraId="281A3F1F" w14:textId="77777777" w:rsidR="008E46C4" w:rsidRPr="001C198E" w:rsidRDefault="008E46C4" w:rsidP="00AE7E85">
      <w:pPr>
        <w:pStyle w:val="FootnoteText"/>
        <w:rPr>
          <w:rFonts w:asciiTheme="majorBidi" w:hAnsiTheme="majorBidi" w:cstheme="majorBidi"/>
        </w:rPr>
      </w:pPr>
      <w:r w:rsidRPr="001C198E">
        <w:rPr>
          <w:rStyle w:val="FootnoteReference"/>
          <w:rFonts w:asciiTheme="majorBidi" w:hAnsiTheme="majorBidi" w:cstheme="majorBidi"/>
        </w:rPr>
        <w:footnoteRef/>
      </w:r>
      <w:r w:rsidRPr="001C198E">
        <w:rPr>
          <w:rFonts w:asciiTheme="majorBidi" w:hAnsiTheme="majorBidi" w:cstheme="majorBidi"/>
        </w:rPr>
        <w:t xml:space="preserve"> </w:t>
      </w:r>
      <w:r>
        <w:rPr>
          <w:rFonts w:asciiTheme="majorBidi" w:hAnsiTheme="majorBidi" w:cstheme="majorBidi"/>
        </w:rPr>
        <w:t>Ibid, p. 226.</w:t>
      </w:r>
    </w:p>
  </w:footnote>
  <w:footnote w:id="162">
    <w:p w14:paraId="11F44E19" w14:textId="77777777" w:rsidR="008E46C4" w:rsidRPr="0039236D" w:rsidRDefault="008E46C4" w:rsidP="00AE7E85">
      <w:pPr>
        <w:pStyle w:val="FootnoteText"/>
        <w:rPr>
          <w:rFonts w:asciiTheme="majorBidi" w:hAnsiTheme="majorBidi" w:cstheme="majorBidi"/>
        </w:rPr>
      </w:pPr>
      <w:r w:rsidRPr="0039236D">
        <w:rPr>
          <w:rStyle w:val="FootnoteReference"/>
          <w:rFonts w:asciiTheme="majorBidi" w:hAnsiTheme="majorBidi" w:cstheme="majorBidi"/>
        </w:rPr>
        <w:footnoteRef/>
      </w:r>
      <w:r w:rsidRPr="0039236D">
        <w:rPr>
          <w:rFonts w:asciiTheme="majorBidi" w:hAnsiTheme="majorBidi" w:cstheme="majorBidi"/>
        </w:rPr>
        <w:t xml:space="preserve"> </w:t>
      </w:r>
      <w:r>
        <w:rPr>
          <w:rFonts w:asciiTheme="majorBidi" w:hAnsiTheme="majorBidi" w:cstheme="majorBidi"/>
        </w:rPr>
        <w:t>Ibid, p. 206.</w:t>
      </w:r>
    </w:p>
  </w:footnote>
  <w:footnote w:id="163">
    <w:p w14:paraId="6464D3A5" w14:textId="77777777" w:rsidR="008E46C4" w:rsidRPr="00927DB9" w:rsidRDefault="008E46C4" w:rsidP="00AE7E85">
      <w:pPr>
        <w:pStyle w:val="FootnoteText"/>
        <w:rPr>
          <w:rFonts w:asciiTheme="majorBidi" w:hAnsiTheme="majorBidi" w:cstheme="majorBidi"/>
        </w:rPr>
      </w:pPr>
      <w:r w:rsidRPr="00927DB9">
        <w:rPr>
          <w:rStyle w:val="FootnoteReference"/>
          <w:rFonts w:asciiTheme="majorBidi" w:hAnsiTheme="majorBidi" w:cstheme="majorBidi"/>
        </w:rPr>
        <w:footnoteRef/>
      </w:r>
      <w:r w:rsidRPr="00927DB9">
        <w:rPr>
          <w:rFonts w:asciiTheme="majorBidi" w:hAnsiTheme="majorBidi" w:cstheme="majorBidi"/>
        </w:rPr>
        <w:t xml:space="preserve"> </w:t>
      </w:r>
      <w:r>
        <w:rPr>
          <w:rFonts w:asciiTheme="majorBidi" w:hAnsiTheme="majorBidi" w:cstheme="majorBidi"/>
        </w:rPr>
        <w:t>Erez and Kfir, 1981, p. 41.</w:t>
      </w:r>
    </w:p>
  </w:footnote>
  <w:footnote w:id="164">
    <w:p w14:paraId="0B18547C" w14:textId="77777777" w:rsidR="008E46C4" w:rsidRPr="00927DB9" w:rsidRDefault="008E46C4" w:rsidP="00AE7E85">
      <w:pPr>
        <w:pStyle w:val="FootnoteText"/>
        <w:rPr>
          <w:rFonts w:asciiTheme="majorBidi" w:hAnsiTheme="majorBidi" w:cstheme="majorBidi"/>
        </w:rPr>
      </w:pPr>
      <w:r w:rsidRPr="00927DB9">
        <w:rPr>
          <w:rStyle w:val="FootnoteReference"/>
          <w:rFonts w:asciiTheme="majorBidi" w:hAnsiTheme="majorBidi" w:cstheme="majorBidi"/>
        </w:rPr>
        <w:footnoteRef/>
      </w:r>
      <w:r w:rsidRPr="00927DB9">
        <w:rPr>
          <w:rFonts w:asciiTheme="majorBidi" w:hAnsiTheme="majorBidi" w:cstheme="majorBidi"/>
        </w:rPr>
        <w:t xml:space="preserve"> </w:t>
      </w:r>
      <w:r>
        <w:rPr>
          <w:rFonts w:asciiTheme="majorBidi" w:hAnsiTheme="majorBidi" w:cstheme="majorBidi"/>
        </w:rPr>
        <w:t>Evron, 1986, p. 145.</w:t>
      </w:r>
    </w:p>
  </w:footnote>
  <w:footnote w:id="165">
    <w:p w14:paraId="462397FB" w14:textId="1B36A7E4" w:rsidR="008E46C4" w:rsidRPr="001924CD" w:rsidRDefault="008E46C4">
      <w:pPr>
        <w:pStyle w:val="FootnoteText"/>
        <w:rPr>
          <w:rFonts w:asciiTheme="majorBidi" w:hAnsiTheme="majorBidi" w:cstheme="majorBidi"/>
          <w:rtl/>
        </w:rPr>
      </w:pPr>
      <w:r w:rsidRPr="001924CD">
        <w:rPr>
          <w:rStyle w:val="FootnoteReference"/>
          <w:rFonts w:asciiTheme="majorBidi" w:hAnsiTheme="majorBidi" w:cstheme="majorBidi"/>
        </w:rPr>
        <w:footnoteRef/>
      </w:r>
      <w:r w:rsidRPr="001924CD">
        <w:rPr>
          <w:rFonts w:asciiTheme="majorBidi" w:hAnsiTheme="majorBidi" w:cstheme="majorBidi"/>
        </w:rPr>
        <w:t xml:space="preserve"> </w:t>
      </w:r>
      <w:r>
        <w:rPr>
          <w:rFonts w:asciiTheme="majorBidi" w:hAnsiTheme="majorBidi" w:cstheme="majorBidi"/>
        </w:rPr>
        <w:t>Yitzhak Bar-Or, 2010, p. 514.</w:t>
      </w:r>
    </w:p>
  </w:footnote>
  <w:footnote w:id="166">
    <w:p w14:paraId="774916F2" w14:textId="41059DA0" w:rsidR="008E46C4" w:rsidRPr="004F2F5B" w:rsidRDefault="008E46C4">
      <w:pPr>
        <w:pStyle w:val="FootnoteText"/>
        <w:rPr>
          <w:rFonts w:asciiTheme="majorBidi" w:hAnsiTheme="majorBidi" w:cstheme="majorBidi"/>
        </w:rPr>
      </w:pPr>
      <w:r w:rsidRPr="004F2F5B">
        <w:rPr>
          <w:rStyle w:val="FootnoteReference"/>
          <w:rFonts w:asciiTheme="majorBidi" w:hAnsiTheme="majorBidi" w:cstheme="majorBidi"/>
        </w:rPr>
        <w:footnoteRef/>
      </w:r>
      <w:r w:rsidRPr="004F2F5B">
        <w:rPr>
          <w:rFonts w:asciiTheme="majorBidi" w:hAnsiTheme="majorBidi" w:cstheme="majorBidi"/>
        </w:rPr>
        <w:t xml:space="preserve"> Shlaim, p.524.</w:t>
      </w:r>
    </w:p>
  </w:footnote>
  <w:footnote w:id="167">
    <w:p w14:paraId="3C9B8257" w14:textId="15A81473" w:rsidR="008E46C4" w:rsidRPr="001924CD" w:rsidRDefault="008E46C4">
      <w:pPr>
        <w:pStyle w:val="FootnoteText"/>
        <w:rPr>
          <w:rFonts w:asciiTheme="majorBidi" w:hAnsiTheme="majorBidi" w:cstheme="majorBidi"/>
          <w:rtl/>
        </w:rPr>
      </w:pPr>
      <w:r w:rsidRPr="001924CD">
        <w:rPr>
          <w:rStyle w:val="FootnoteReference"/>
          <w:rFonts w:asciiTheme="majorBidi" w:hAnsiTheme="majorBidi" w:cstheme="majorBidi"/>
        </w:rPr>
        <w:footnoteRef/>
      </w:r>
      <w:r w:rsidRPr="001924CD">
        <w:rPr>
          <w:rFonts w:asciiTheme="majorBidi" w:hAnsiTheme="majorBidi" w:cstheme="majorBidi"/>
        </w:rPr>
        <w:t xml:space="preserve"> </w:t>
      </w:r>
      <w:r>
        <w:rPr>
          <w:rFonts w:asciiTheme="majorBidi" w:hAnsiTheme="majorBidi" w:cstheme="majorBidi"/>
        </w:rPr>
        <w:t>Bar-On (ed.), 2017, pp. 165, 166.</w:t>
      </w:r>
    </w:p>
  </w:footnote>
  <w:footnote w:id="168">
    <w:p w14:paraId="69A08657" w14:textId="0DAC9BF4" w:rsidR="008E46C4" w:rsidRPr="00825873" w:rsidRDefault="008E46C4" w:rsidP="0074140F">
      <w:pPr>
        <w:pStyle w:val="FootnoteText"/>
        <w:jc w:val="both"/>
        <w:rPr>
          <w:rFonts w:asciiTheme="majorBidi" w:hAnsiTheme="majorBidi" w:cstheme="majorBidi"/>
        </w:rPr>
      </w:pPr>
      <w:r w:rsidRPr="00825873">
        <w:rPr>
          <w:rStyle w:val="FootnoteReference"/>
          <w:rFonts w:asciiTheme="majorBidi" w:hAnsiTheme="majorBidi" w:cstheme="majorBidi"/>
        </w:rPr>
        <w:footnoteRef/>
      </w:r>
      <w:r w:rsidRPr="00825873">
        <w:rPr>
          <w:rFonts w:asciiTheme="majorBidi" w:hAnsiTheme="majorBidi" w:cstheme="majorBidi"/>
        </w:rPr>
        <w:t xml:space="preserve"> </w:t>
      </w:r>
      <w:r>
        <w:rPr>
          <w:rFonts w:asciiTheme="majorBidi" w:hAnsiTheme="majorBidi" w:cstheme="majorBidi"/>
        </w:rPr>
        <w:t xml:space="preserve">Yoav Gelber, </w:t>
      </w:r>
      <w:r>
        <w:rPr>
          <w:rFonts w:asciiTheme="majorBidi" w:hAnsiTheme="majorBidi" w:cstheme="majorBidi"/>
          <w:i/>
          <w:iCs/>
        </w:rPr>
        <w:t>Hatasha: Hamilhama shenish’keha</w:t>
      </w:r>
      <w:r>
        <w:rPr>
          <w:rFonts w:asciiTheme="majorBidi" w:hAnsiTheme="majorBidi" w:cstheme="majorBidi"/>
        </w:rPr>
        <w:t xml:space="preserve"> (Hebrew) (</w:t>
      </w:r>
      <w:r>
        <w:rPr>
          <w:rFonts w:asciiTheme="majorBidi" w:hAnsiTheme="majorBidi" w:cstheme="majorBidi"/>
          <w:i/>
          <w:iCs/>
        </w:rPr>
        <w:t>The Attrition: The Forgotten War</w:t>
      </w:r>
      <w:r>
        <w:rPr>
          <w:rFonts w:asciiTheme="majorBidi" w:hAnsiTheme="majorBidi" w:cstheme="majorBidi"/>
        </w:rPr>
        <w:t>), Kinneret, Zmora Bitan, Dvir, Hevel Modiin, 2017, p. 16.</w:t>
      </w:r>
    </w:p>
  </w:footnote>
  <w:footnote w:id="169">
    <w:p w14:paraId="2BEA7039" w14:textId="336F6048" w:rsidR="008E46C4" w:rsidRPr="00951FF4" w:rsidRDefault="008E46C4" w:rsidP="000C1CA9">
      <w:pPr>
        <w:spacing w:after="0" w:line="240" w:lineRule="auto"/>
        <w:jc w:val="both"/>
        <w:rPr>
          <w:rFonts w:ascii="Times New Roman (Header)" w:hAnsi="Times New Roman (Header)"/>
          <w:sz w:val="20"/>
          <w:szCs w:val="20"/>
        </w:rPr>
      </w:pPr>
      <w:r w:rsidRPr="00825873">
        <w:rPr>
          <w:rStyle w:val="FootnoteReference"/>
          <w:rFonts w:asciiTheme="majorBidi" w:hAnsiTheme="majorBidi" w:cstheme="majorBidi"/>
        </w:rPr>
        <w:footnoteRef/>
      </w:r>
      <w:r w:rsidRPr="00825873">
        <w:rPr>
          <w:rFonts w:asciiTheme="majorBidi" w:hAnsiTheme="majorBidi" w:cstheme="majorBidi"/>
        </w:rPr>
        <w:t xml:space="preserve"> </w:t>
      </w:r>
      <w:r w:rsidRPr="002E3CB8">
        <w:rPr>
          <w:rFonts w:ascii="Times New Roman (Header)" w:hAnsi="Times New Roman (Header)" w:cs="Times New Roman"/>
          <w:sz w:val="20"/>
          <w:szCs w:val="20"/>
          <w:shd w:val="clear" w:color="auto" w:fill="FFFFFF"/>
        </w:rPr>
        <w:t>Jonathan Shimshoni, </w:t>
      </w:r>
      <w:r w:rsidRPr="002E3CB8">
        <w:rPr>
          <w:rFonts w:ascii="Times New Roman (Header)" w:hAnsi="Times New Roman (Header)" w:cs="Times New Roman"/>
          <w:i/>
          <w:iCs/>
          <w:sz w:val="20"/>
          <w:szCs w:val="20"/>
          <w:shd w:val="clear" w:color="auto" w:fill="FFFFFF"/>
        </w:rPr>
        <w:t>Israel and Conventional Deterrence: Border Warfare from 1953 to 1970</w:t>
      </w:r>
      <w:r w:rsidRPr="002E3CB8">
        <w:rPr>
          <w:rFonts w:ascii="Times New Roman (Header)" w:hAnsi="Times New Roman (Header)" w:cs="Times New Roman"/>
          <w:sz w:val="20"/>
          <w:szCs w:val="20"/>
          <w:shd w:val="clear" w:color="auto" w:fill="FFFFFF"/>
        </w:rPr>
        <w:t>, Cornell University Press, New York, Ithaca, 1988.</w:t>
      </w:r>
      <w:r>
        <w:rPr>
          <w:rFonts w:ascii="Times New Roman (Header)" w:hAnsi="Times New Roman (Header)"/>
        </w:rPr>
        <w:t xml:space="preserve"> </w:t>
      </w:r>
      <w:r w:rsidRPr="00951FF4">
        <w:rPr>
          <w:rFonts w:asciiTheme="majorBidi" w:hAnsiTheme="majorBidi" w:cstheme="majorBidi"/>
          <w:sz w:val="20"/>
          <w:szCs w:val="20"/>
        </w:rPr>
        <w:t>Brig. Gen. (res.) Yoni Shimshoni, served as the Director of Strategic Planning</w:t>
      </w:r>
      <w:r w:rsidRPr="00951FF4">
        <w:rPr>
          <w:rFonts w:ascii="Times New Roman (Header)" w:hAnsi="Times New Roman (Header)"/>
          <w:sz w:val="20"/>
          <w:szCs w:val="20"/>
        </w:rPr>
        <w:t xml:space="preserve"> division in the IDF.</w:t>
      </w:r>
    </w:p>
  </w:footnote>
  <w:footnote w:id="170">
    <w:p w14:paraId="51857328" w14:textId="434E959C" w:rsidR="008E46C4" w:rsidRPr="000B4224" w:rsidRDefault="008E46C4" w:rsidP="000C1CA9">
      <w:pPr>
        <w:pStyle w:val="FootnoteText"/>
        <w:jc w:val="both"/>
        <w:rPr>
          <w:rFonts w:asciiTheme="majorBidi" w:hAnsiTheme="majorBidi" w:cstheme="majorBidi"/>
        </w:rPr>
      </w:pPr>
      <w:r w:rsidRPr="000B4224">
        <w:rPr>
          <w:rStyle w:val="FootnoteReference"/>
          <w:rFonts w:asciiTheme="majorBidi" w:hAnsiTheme="majorBidi" w:cstheme="majorBidi"/>
        </w:rPr>
        <w:footnoteRef/>
      </w:r>
      <w:r w:rsidRPr="000B4224">
        <w:rPr>
          <w:rFonts w:asciiTheme="majorBidi" w:hAnsiTheme="majorBidi" w:cstheme="majorBidi"/>
        </w:rPr>
        <w:t xml:space="preserve"> </w:t>
      </w:r>
      <w:r>
        <w:rPr>
          <w:rFonts w:asciiTheme="majorBidi" w:hAnsiTheme="majorBidi" w:cstheme="majorBidi"/>
        </w:rPr>
        <w:t xml:space="preserve">Moshe Dayan, “Sinai: Ten Years Later” (Hebrew), </w:t>
      </w:r>
      <w:r>
        <w:rPr>
          <w:rFonts w:asciiTheme="majorBidi" w:hAnsiTheme="majorBidi" w:cstheme="majorBidi"/>
          <w:i/>
          <w:iCs/>
        </w:rPr>
        <w:t>Maarakhot</w:t>
      </w:r>
      <w:r>
        <w:rPr>
          <w:rFonts w:asciiTheme="majorBidi" w:hAnsiTheme="majorBidi" w:cstheme="majorBidi"/>
        </w:rPr>
        <w:t xml:space="preserve">, Issue 306–307 (January </w:t>
      </w:r>
      <w:r w:rsidRPr="00382BE0">
        <w:rPr>
          <w:rFonts w:asciiTheme="majorBidi" w:hAnsiTheme="majorBidi" w:cstheme="majorBidi"/>
        </w:rPr>
        <w:t>1987</w:t>
      </w:r>
      <w:r>
        <w:rPr>
          <w:rFonts w:asciiTheme="majorBidi" w:hAnsiTheme="majorBidi" w:cstheme="majorBidi"/>
        </w:rPr>
        <w:t xml:space="preserve">, originally published in </w:t>
      </w:r>
      <w:r w:rsidRPr="00BC1F83">
        <w:rPr>
          <w:rFonts w:asciiTheme="majorBidi" w:hAnsiTheme="majorBidi" w:cstheme="majorBidi"/>
          <w:i/>
          <w:iCs/>
        </w:rPr>
        <w:t>Ma'ariv</w:t>
      </w:r>
      <w:r>
        <w:rPr>
          <w:rFonts w:asciiTheme="majorBidi" w:hAnsiTheme="majorBidi" w:cstheme="majorBidi"/>
        </w:rPr>
        <w:t xml:space="preserve"> 11 November 1966</w:t>
      </w:r>
      <w:r w:rsidRPr="00382BE0">
        <w:rPr>
          <w:rFonts w:asciiTheme="majorBidi" w:hAnsiTheme="majorBidi" w:cstheme="majorBidi"/>
        </w:rPr>
        <w:t>);</w:t>
      </w:r>
      <w:r>
        <w:rPr>
          <w:rFonts w:asciiTheme="majorBidi" w:hAnsiTheme="majorBidi" w:cstheme="majorBidi"/>
        </w:rPr>
        <w:t xml:space="preserve"> the citation is from 1962. </w:t>
      </w:r>
    </w:p>
  </w:footnote>
  <w:footnote w:id="171">
    <w:p w14:paraId="6EC235F3" w14:textId="2E9439B8" w:rsidR="008E46C4" w:rsidRPr="000B4224" w:rsidRDefault="008E46C4" w:rsidP="0074140F">
      <w:pPr>
        <w:pStyle w:val="FootnoteText"/>
        <w:jc w:val="both"/>
        <w:rPr>
          <w:rFonts w:asciiTheme="majorBidi" w:hAnsiTheme="majorBidi" w:cstheme="majorBidi"/>
        </w:rPr>
      </w:pPr>
      <w:r w:rsidRPr="000B4224">
        <w:rPr>
          <w:rStyle w:val="FootnoteReference"/>
          <w:rFonts w:asciiTheme="majorBidi" w:hAnsiTheme="majorBidi" w:cstheme="majorBidi"/>
        </w:rPr>
        <w:footnoteRef/>
      </w:r>
      <w:r w:rsidRPr="000B4224">
        <w:rPr>
          <w:rFonts w:asciiTheme="majorBidi" w:hAnsiTheme="majorBidi" w:cstheme="majorBidi"/>
        </w:rPr>
        <w:t xml:space="preserve"> </w:t>
      </w:r>
      <w:r>
        <w:rPr>
          <w:rFonts w:asciiTheme="majorBidi" w:hAnsiTheme="majorBidi" w:cstheme="majorBidi"/>
        </w:rPr>
        <w:t>Ibid, pp. 62</w:t>
      </w:r>
      <w:r>
        <w:rPr>
          <w:rFonts w:asciiTheme="majorBidi" w:hAnsiTheme="majorBidi" w:cstheme="majorBidi"/>
          <w:i/>
          <w:iCs/>
        </w:rPr>
        <w:t>–</w:t>
      </w:r>
      <w:r>
        <w:rPr>
          <w:rFonts w:asciiTheme="majorBidi" w:hAnsiTheme="majorBidi" w:cstheme="majorBidi"/>
        </w:rPr>
        <w:t>63.</w:t>
      </w:r>
    </w:p>
  </w:footnote>
  <w:footnote w:id="172">
    <w:p w14:paraId="37A46280" w14:textId="56933068" w:rsidR="008E46C4" w:rsidRPr="000B4224" w:rsidRDefault="008E46C4" w:rsidP="000B4224">
      <w:pPr>
        <w:pStyle w:val="FootnoteText"/>
        <w:jc w:val="both"/>
        <w:rPr>
          <w:rFonts w:asciiTheme="majorBidi" w:hAnsiTheme="majorBidi" w:cstheme="majorBidi"/>
        </w:rPr>
      </w:pPr>
      <w:r w:rsidRPr="000B4224">
        <w:rPr>
          <w:rStyle w:val="FootnoteReference"/>
          <w:rFonts w:asciiTheme="majorBidi" w:hAnsiTheme="majorBidi" w:cstheme="majorBidi"/>
        </w:rPr>
        <w:footnoteRef/>
      </w:r>
      <w:r w:rsidRPr="000B4224">
        <w:rPr>
          <w:rFonts w:asciiTheme="majorBidi" w:hAnsiTheme="majorBidi" w:cstheme="majorBidi"/>
        </w:rPr>
        <w:t xml:space="preserve"> </w:t>
      </w:r>
      <w:r>
        <w:rPr>
          <w:rFonts w:asciiTheme="majorBidi" w:hAnsiTheme="majorBidi" w:cstheme="majorBidi"/>
        </w:rPr>
        <w:t xml:space="preserve">Shimon Shamir in an interview in: Evron, 1986, p. 181. This opinion was unequivocally voiced also by others, such as journalist Uri Avnery and Moshe Sneh. See Sneh’s statements at the end of the Sinai Campaign: </w:t>
      </w:r>
      <w:hyperlink r:id="rId6" w:history="1">
        <w:r w:rsidRPr="00AC1C60">
          <w:rPr>
            <w:rStyle w:val="Hyperlink"/>
            <w:rFonts w:asciiTheme="majorBidi" w:hAnsiTheme="majorBidi" w:cstheme="majorBidi"/>
          </w:rPr>
          <w:t>https://mekomit.co.il/%D7%9E%D7%9C%D7%97%D7%9E%D7%AA-%D7%A1%D7%99%D7%A0%D7%99/</w:t>
        </w:r>
      </w:hyperlink>
      <w:r>
        <w:rPr>
          <w:rStyle w:val="Hyperlink"/>
          <w:rFonts w:asciiTheme="majorBidi" w:hAnsiTheme="majorBidi" w:cstheme="majorBidi"/>
          <w:color w:val="auto"/>
          <w:u w:val="none"/>
        </w:rPr>
        <w:t>; see also: Amit, 1999, p. 79.</w:t>
      </w:r>
    </w:p>
  </w:footnote>
  <w:footnote w:id="173">
    <w:p w14:paraId="44D55C66" w14:textId="31B30B26" w:rsidR="008E46C4" w:rsidRPr="00497ACC" w:rsidRDefault="008E46C4" w:rsidP="00927AD9">
      <w:pPr>
        <w:pStyle w:val="FootnoteText"/>
        <w:jc w:val="both"/>
        <w:rPr>
          <w:rFonts w:asciiTheme="majorBidi" w:hAnsiTheme="majorBidi" w:cstheme="majorBidi"/>
        </w:rPr>
      </w:pPr>
      <w:r w:rsidRPr="00497ACC">
        <w:rPr>
          <w:rStyle w:val="FootnoteReference"/>
          <w:rFonts w:asciiTheme="majorBidi" w:hAnsiTheme="majorBidi" w:cstheme="majorBidi"/>
        </w:rPr>
        <w:footnoteRef/>
      </w:r>
      <w:r w:rsidRPr="00497ACC">
        <w:rPr>
          <w:rFonts w:asciiTheme="majorBidi" w:hAnsiTheme="majorBidi" w:cstheme="majorBidi"/>
        </w:rPr>
        <w:t xml:space="preserve"> </w:t>
      </w:r>
      <w:r>
        <w:rPr>
          <w:rFonts w:asciiTheme="majorBidi" w:hAnsiTheme="majorBidi" w:cstheme="majorBidi"/>
        </w:rPr>
        <w:t>Henkin, 2015, p. 274.</w:t>
      </w:r>
    </w:p>
  </w:footnote>
  <w:footnote w:id="174">
    <w:p w14:paraId="502D7C3B" w14:textId="70A47232" w:rsidR="008E46C4" w:rsidRPr="00927AD9" w:rsidRDefault="008E46C4">
      <w:pPr>
        <w:pStyle w:val="FootnoteText"/>
        <w:rPr>
          <w:rFonts w:asciiTheme="majorBidi" w:hAnsiTheme="majorBidi" w:cstheme="majorBidi"/>
        </w:rPr>
      </w:pPr>
      <w:r w:rsidRPr="00927AD9">
        <w:rPr>
          <w:rStyle w:val="FootnoteReference"/>
          <w:rFonts w:asciiTheme="majorBidi" w:hAnsiTheme="majorBidi" w:cstheme="majorBidi"/>
        </w:rPr>
        <w:footnoteRef/>
      </w:r>
      <w:r w:rsidRPr="00927AD9">
        <w:rPr>
          <w:rFonts w:asciiTheme="majorBidi" w:hAnsiTheme="majorBidi" w:cstheme="majorBidi"/>
        </w:rPr>
        <w:t xml:space="preserve"> </w:t>
      </w:r>
      <w:r>
        <w:rPr>
          <w:rFonts w:asciiTheme="majorBidi" w:hAnsiTheme="majorBidi" w:cstheme="majorBidi"/>
        </w:rPr>
        <w:t>Bar-On, 2014, p. 178.</w:t>
      </w:r>
    </w:p>
  </w:footnote>
  <w:footnote w:id="175">
    <w:p w14:paraId="5DFE677A" w14:textId="04196E24" w:rsidR="008E46C4" w:rsidRPr="00C07DA8" w:rsidRDefault="008E46C4" w:rsidP="00C07DA8">
      <w:pPr>
        <w:pStyle w:val="FootnoteText"/>
        <w:jc w:val="both"/>
        <w:rPr>
          <w:rFonts w:asciiTheme="majorBidi" w:hAnsiTheme="majorBidi" w:cstheme="majorBidi"/>
        </w:rPr>
      </w:pPr>
      <w:r w:rsidRPr="00C07DA8">
        <w:rPr>
          <w:rStyle w:val="FootnoteReference"/>
          <w:rFonts w:asciiTheme="majorBidi" w:hAnsiTheme="majorBidi" w:cstheme="majorBidi"/>
        </w:rPr>
        <w:footnoteRef/>
      </w:r>
      <w:r w:rsidRPr="00C07DA8">
        <w:rPr>
          <w:rFonts w:asciiTheme="majorBidi" w:hAnsiTheme="majorBidi" w:cstheme="majorBidi"/>
        </w:rPr>
        <w:t xml:space="preserve"> </w:t>
      </w:r>
      <w:r>
        <w:rPr>
          <w:rFonts w:asciiTheme="majorBidi" w:hAnsiTheme="majorBidi" w:cstheme="majorBidi"/>
        </w:rPr>
        <w:t>Ibid, p. 184. This would not be their last meeting. Dayan saw Monty again before his trip to Vietnam in 1966.</w:t>
      </w:r>
    </w:p>
  </w:footnote>
  <w:footnote w:id="176">
    <w:p w14:paraId="74BE5596" w14:textId="3899CA42" w:rsidR="008E46C4" w:rsidRPr="00C07DA8" w:rsidRDefault="008E46C4" w:rsidP="00C07DA8">
      <w:pPr>
        <w:pStyle w:val="FootnoteText"/>
        <w:jc w:val="both"/>
        <w:rPr>
          <w:rFonts w:asciiTheme="majorBidi" w:hAnsiTheme="majorBidi" w:cstheme="majorBidi"/>
        </w:rPr>
      </w:pPr>
      <w:r w:rsidRPr="00C07DA8">
        <w:rPr>
          <w:rStyle w:val="FootnoteReference"/>
          <w:rFonts w:asciiTheme="majorBidi" w:hAnsiTheme="majorBidi" w:cstheme="majorBidi"/>
        </w:rPr>
        <w:footnoteRef/>
      </w:r>
      <w:r w:rsidRPr="00C07DA8">
        <w:rPr>
          <w:rFonts w:asciiTheme="majorBidi" w:hAnsiTheme="majorBidi" w:cstheme="majorBidi"/>
        </w:rPr>
        <w:t xml:space="preserve"> </w:t>
      </w:r>
      <w:r w:rsidRPr="00C07DA8">
        <w:rPr>
          <w:rStyle w:val="FootnoteReference"/>
          <w:rFonts w:asciiTheme="majorBidi" w:hAnsiTheme="majorBidi" w:cstheme="majorBidi"/>
        </w:rPr>
        <w:footnoteRef/>
      </w:r>
      <w:r w:rsidRPr="00C07DA8">
        <w:rPr>
          <w:rFonts w:asciiTheme="majorBidi" w:hAnsiTheme="majorBidi" w:cstheme="majorBidi"/>
        </w:rPr>
        <w:t xml:space="preserve"> </w:t>
      </w:r>
      <w:r>
        <w:rPr>
          <w:rFonts w:asciiTheme="majorBidi" w:hAnsiTheme="majorBidi" w:cstheme="majorBidi"/>
        </w:rPr>
        <w:t xml:space="preserve">Mordechai Naor, </w:t>
      </w:r>
      <w:r>
        <w:rPr>
          <w:rFonts w:asciiTheme="majorBidi" w:hAnsiTheme="majorBidi" w:cstheme="majorBidi"/>
          <w:i/>
          <w:iCs/>
        </w:rPr>
        <w:t>Laskov: Lohem, adam, haver</w:t>
      </w:r>
      <w:r>
        <w:rPr>
          <w:rFonts w:asciiTheme="majorBidi" w:hAnsiTheme="majorBidi" w:cstheme="majorBidi"/>
        </w:rPr>
        <w:t xml:space="preserve"> (Hebrew) (</w:t>
      </w:r>
      <w:r>
        <w:rPr>
          <w:rFonts w:asciiTheme="majorBidi" w:hAnsiTheme="majorBidi" w:cstheme="majorBidi"/>
          <w:i/>
          <w:iCs/>
        </w:rPr>
        <w:t>Laskov: Fighter, Human, Friend</w:t>
      </w:r>
      <w:r>
        <w:rPr>
          <w:rFonts w:asciiTheme="majorBidi" w:hAnsiTheme="majorBidi" w:cstheme="majorBidi"/>
        </w:rPr>
        <w:t>), Defense Ministry Publications, Tel Aviv, 1988, p. 273.</w:t>
      </w:r>
    </w:p>
  </w:footnote>
  <w:footnote w:id="177">
    <w:p w14:paraId="63A1F4B4" w14:textId="2FB54B1A" w:rsidR="008E46C4" w:rsidRPr="00C07DA8" w:rsidRDefault="008E46C4" w:rsidP="00C07DA8">
      <w:pPr>
        <w:pStyle w:val="FootnoteText"/>
        <w:jc w:val="both"/>
        <w:rPr>
          <w:rFonts w:asciiTheme="majorBidi" w:hAnsiTheme="majorBidi" w:cstheme="majorBidi"/>
        </w:rPr>
      </w:pPr>
      <w:r w:rsidRPr="00C07DA8">
        <w:rPr>
          <w:rStyle w:val="FootnoteReference"/>
          <w:rFonts w:asciiTheme="majorBidi" w:hAnsiTheme="majorBidi" w:cstheme="majorBidi"/>
        </w:rPr>
        <w:footnoteRef/>
      </w:r>
      <w:r w:rsidRPr="00C07DA8">
        <w:rPr>
          <w:rFonts w:asciiTheme="majorBidi" w:hAnsiTheme="majorBidi" w:cstheme="majorBidi"/>
        </w:rPr>
        <w:t xml:space="preserve"> </w:t>
      </w:r>
      <w:r>
        <w:rPr>
          <w:rFonts w:asciiTheme="majorBidi" w:hAnsiTheme="majorBidi" w:cstheme="majorBidi"/>
        </w:rPr>
        <w:t>Ibid, p. 277.</w:t>
      </w:r>
    </w:p>
  </w:footnote>
  <w:footnote w:id="178">
    <w:p w14:paraId="2716D00C" w14:textId="555A2999" w:rsidR="008E46C4" w:rsidRPr="00C07DA8" w:rsidRDefault="008E46C4" w:rsidP="00C07DA8">
      <w:pPr>
        <w:pStyle w:val="FootnoteText"/>
        <w:jc w:val="both"/>
        <w:rPr>
          <w:rFonts w:asciiTheme="majorBidi" w:hAnsiTheme="majorBidi" w:cstheme="majorBidi"/>
        </w:rPr>
      </w:pPr>
      <w:r w:rsidRPr="00C07DA8">
        <w:rPr>
          <w:rStyle w:val="FootnoteReference"/>
          <w:rFonts w:asciiTheme="majorBidi" w:hAnsiTheme="majorBidi" w:cstheme="majorBidi"/>
        </w:rPr>
        <w:footnoteRef/>
      </w:r>
      <w:r w:rsidRPr="00C07DA8">
        <w:rPr>
          <w:rFonts w:asciiTheme="majorBidi" w:hAnsiTheme="majorBidi" w:cstheme="majorBidi"/>
        </w:rPr>
        <w:t xml:space="preserve"> </w:t>
      </w:r>
      <w:r>
        <w:rPr>
          <w:rFonts w:asciiTheme="majorBidi" w:hAnsiTheme="majorBidi" w:cstheme="majorBidi"/>
        </w:rPr>
        <w:t xml:space="preserve">Mordechai Naor, </w:t>
      </w:r>
      <w:r>
        <w:rPr>
          <w:rFonts w:asciiTheme="majorBidi" w:hAnsiTheme="majorBidi" w:cstheme="majorBidi"/>
          <w:i/>
          <w:iCs/>
        </w:rPr>
        <w:t>Laskov: Lohem, adam, haver</w:t>
      </w:r>
      <w:r>
        <w:rPr>
          <w:rFonts w:asciiTheme="majorBidi" w:hAnsiTheme="majorBidi" w:cstheme="majorBidi"/>
        </w:rPr>
        <w:t xml:space="preserve"> (Hebrew) (</w:t>
      </w:r>
      <w:r>
        <w:rPr>
          <w:rFonts w:asciiTheme="majorBidi" w:hAnsiTheme="majorBidi" w:cstheme="majorBidi"/>
          <w:i/>
          <w:iCs/>
        </w:rPr>
        <w:t>Laskov: Fighter, Human, Friend</w:t>
      </w:r>
      <w:r>
        <w:rPr>
          <w:rFonts w:asciiTheme="majorBidi" w:hAnsiTheme="majorBidi" w:cstheme="majorBidi"/>
        </w:rPr>
        <w:t xml:space="preserve">), Defense Ministry Publications, Tel Aviv, 1988, p. 325. </w:t>
      </w:r>
    </w:p>
  </w:footnote>
  <w:footnote w:id="179">
    <w:p w14:paraId="0C5678FC" w14:textId="66AEA213" w:rsidR="008E46C4" w:rsidRPr="006101DD" w:rsidRDefault="008E46C4">
      <w:pPr>
        <w:pStyle w:val="FootnoteText"/>
        <w:rPr>
          <w:rFonts w:asciiTheme="majorBidi" w:hAnsiTheme="majorBidi" w:cstheme="majorBidi"/>
          <w:rtl/>
        </w:rPr>
      </w:pPr>
      <w:r w:rsidRPr="006101DD">
        <w:rPr>
          <w:rStyle w:val="FootnoteReference"/>
          <w:rFonts w:asciiTheme="majorBidi" w:hAnsiTheme="majorBidi" w:cstheme="majorBidi"/>
        </w:rPr>
        <w:footnoteRef/>
      </w:r>
      <w:r w:rsidRPr="006101DD">
        <w:rPr>
          <w:rFonts w:asciiTheme="majorBidi" w:hAnsiTheme="majorBidi" w:cstheme="majorBidi"/>
        </w:rPr>
        <w:t xml:space="preserve"> </w:t>
      </w:r>
      <w:r>
        <w:rPr>
          <w:rFonts w:asciiTheme="majorBidi" w:hAnsiTheme="majorBidi" w:cstheme="majorBidi"/>
        </w:rPr>
        <w:t>Ben-Gurion’s letter of farewell, in: Dayan, 1976, pp. 374</w:t>
      </w:r>
      <w:r>
        <w:rPr>
          <w:rFonts w:asciiTheme="majorBidi" w:hAnsiTheme="majorBidi" w:cstheme="majorBidi"/>
          <w:i/>
          <w:iCs/>
        </w:rPr>
        <w:t>–</w:t>
      </w:r>
      <w:r>
        <w:rPr>
          <w:rFonts w:asciiTheme="majorBidi" w:hAnsiTheme="majorBidi" w:cstheme="majorBidi"/>
        </w:rPr>
        <w:t>376.</w:t>
      </w:r>
    </w:p>
  </w:footnote>
  <w:footnote w:id="180">
    <w:p w14:paraId="5650AACB" w14:textId="1433EFF7" w:rsidR="008E46C4" w:rsidRPr="006101DD" w:rsidRDefault="008E46C4">
      <w:pPr>
        <w:pStyle w:val="FootnoteText"/>
        <w:rPr>
          <w:rFonts w:asciiTheme="majorBidi" w:hAnsiTheme="majorBidi" w:cstheme="majorBidi"/>
        </w:rPr>
      </w:pPr>
      <w:r w:rsidRPr="006101DD">
        <w:rPr>
          <w:rStyle w:val="FootnoteReference"/>
          <w:rFonts w:asciiTheme="majorBidi" w:hAnsiTheme="majorBidi" w:cstheme="majorBidi"/>
        </w:rPr>
        <w:footnoteRef/>
      </w:r>
      <w:r w:rsidRPr="006101DD">
        <w:rPr>
          <w:rFonts w:asciiTheme="majorBidi" w:hAnsiTheme="majorBidi" w:cstheme="majorBidi"/>
        </w:rPr>
        <w:t xml:space="preserve"> </w:t>
      </w:r>
      <w:r>
        <w:rPr>
          <w:rFonts w:asciiTheme="majorBidi" w:hAnsiTheme="majorBidi" w:cstheme="majorBidi"/>
        </w:rPr>
        <w:t>Shashar, 1992. pp. 160</w:t>
      </w:r>
      <w:r>
        <w:rPr>
          <w:rFonts w:asciiTheme="majorBidi" w:hAnsiTheme="majorBidi" w:cstheme="majorBidi"/>
          <w:i/>
          <w:iCs/>
        </w:rPr>
        <w:t>–</w:t>
      </w:r>
      <w:r>
        <w:rPr>
          <w:rFonts w:asciiTheme="majorBidi" w:hAnsiTheme="majorBidi" w:cstheme="majorBidi"/>
        </w:rPr>
        <w:t>161.</w:t>
      </w:r>
    </w:p>
  </w:footnote>
  <w:footnote w:id="181">
    <w:p w14:paraId="6A02CE00" w14:textId="0B21CE22" w:rsidR="008E46C4" w:rsidRPr="006101DD" w:rsidRDefault="008E46C4">
      <w:pPr>
        <w:pStyle w:val="FootnoteText"/>
        <w:rPr>
          <w:rFonts w:asciiTheme="majorBidi" w:hAnsiTheme="majorBidi" w:cstheme="majorBidi"/>
        </w:rPr>
      </w:pPr>
      <w:r w:rsidRPr="006101DD">
        <w:rPr>
          <w:rStyle w:val="FootnoteReference"/>
          <w:rFonts w:asciiTheme="majorBidi" w:hAnsiTheme="majorBidi" w:cstheme="majorBidi"/>
        </w:rPr>
        <w:footnoteRef/>
      </w:r>
      <w:r w:rsidRPr="006101DD">
        <w:rPr>
          <w:rFonts w:asciiTheme="majorBidi" w:hAnsiTheme="majorBidi" w:cstheme="majorBidi"/>
        </w:rPr>
        <w:t xml:space="preserve"> </w:t>
      </w:r>
      <w:r>
        <w:rPr>
          <w:rFonts w:asciiTheme="majorBidi" w:hAnsiTheme="majorBidi" w:cstheme="majorBidi"/>
        </w:rPr>
        <w:t>Ibid, p. 376.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827F8"/>
    <w:multiLevelType w:val="hybridMultilevel"/>
    <w:tmpl w:val="51A6D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4857B0"/>
    <w:multiLevelType w:val="hybridMultilevel"/>
    <w:tmpl w:val="7562C0CA"/>
    <w:lvl w:ilvl="0" w:tplc="56E4C90C">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4F1"/>
    <w:rsid w:val="000016F3"/>
    <w:rsid w:val="0001390C"/>
    <w:rsid w:val="00016AD4"/>
    <w:rsid w:val="000208CF"/>
    <w:rsid w:val="0002114B"/>
    <w:rsid w:val="000225E5"/>
    <w:rsid w:val="0002508A"/>
    <w:rsid w:val="000329F7"/>
    <w:rsid w:val="00033163"/>
    <w:rsid w:val="00033814"/>
    <w:rsid w:val="00043DCC"/>
    <w:rsid w:val="00044400"/>
    <w:rsid w:val="00045787"/>
    <w:rsid w:val="00052F6D"/>
    <w:rsid w:val="000564A7"/>
    <w:rsid w:val="00057173"/>
    <w:rsid w:val="00057416"/>
    <w:rsid w:val="00065CC4"/>
    <w:rsid w:val="00066CF5"/>
    <w:rsid w:val="000672FF"/>
    <w:rsid w:val="0008109A"/>
    <w:rsid w:val="000831F1"/>
    <w:rsid w:val="00083BD5"/>
    <w:rsid w:val="0008554E"/>
    <w:rsid w:val="00086DD0"/>
    <w:rsid w:val="00097B2C"/>
    <w:rsid w:val="000A1BA3"/>
    <w:rsid w:val="000A5A8B"/>
    <w:rsid w:val="000A5B3C"/>
    <w:rsid w:val="000A73EB"/>
    <w:rsid w:val="000B0808"/>
    <w:rsid w:val="000B4224"/>
    <w:rsid w:val="000B58ED"/>
    <w:rsid w:val="000C1CA9"/>
    <w:rsid w:val="000C1D25"/>
    <w:rsid w:val="000C2E34"/>
    <w:rsid w:val="000C72C6"/>
    <w:rsid w:val="000C7BBC"/>
    <w:rsid w:val="000D482D"/>
    <w:rsid w:val="000D49AB"/>
    <w:rsid w:val="000E0A74"/>
    <w:rsid w:val="000E3BC4"/>
    <w:rsid w:val="000E43D0"/>
    <w:rsid w:val="000F10DC"/>
    <w:rsid w:val="000F1119"/>
    <w:rsid w:val="000F4348"/>
    <w:rsid w:val="0010002F"/>
    <w:rsid w:val="001029A8"/>
    <w:rsid w:val="001102C8"/>
    <w:rsid w:val="00112144"/>
    <w:rsid w:val="00112175"/>
    <w:rsid w:val="0011299D"/>
    <w:rsid w:val="00125BA9"/>
    <w:rsid w:val="00136FE8"/>
    <w:rsid w:val="00140E38"/>
    <w:rsid w:val="001422DB"/>
    <w:rsid w:val="00143669"/>
    <w:rsid w:val="00143676"/>
    <w:rsid w:val="00144C34"/>
    <w:rsid w:val="00153E0A"/>
    <w:rsid w:val="00157EB1"/>
    <w:rsid w:val="00161071"/>
    <w:rsid w:val="0016771C"/>
    <w:rsid w:val="00171EDD"/>
    <w:rsid w:val="00182F05"/>
    <w:rsid w:val="00186E02"/>
    <w:rsid w:val="00191BB1"/>
    <w:rsid w:val="001924CD"/>
    <w:rsid w:val="00192A54"/>
    <w:rsid w:val="00195D9C"/>
    <w:rsid w:val="001A0D71"/>
    <w:rsid w:val="001A1CA5"/>
    <w:rsid w:val="001A366A"/>
    <w:rsid w:val="001A3CFC"/>
    <w:rsid w:val="001B35D9"/>
    <w:rsid w:val="001B3F63"/>
    <w:rsid w:val="001C1D86"/>
    <w:rsid w:val="001C4542"/>
    <w:rsid w:val="001D145C"/>
    <w:rsid w:val="001D52E6"/>
    <w:rsid w:val="001E1F28"/>
    <w:rsid w:val="001E3A2A"/>
    <w:rsid w:val="001E4080"/>
    <w:rsid w:val="001E521F"/>
    <w:rsid w:val="001E54E4"/>
    <w:rsid w:val="001E7796"/>
    <w:rsid w:val="001E7E58"/>
    <w:rsid w:val="001F2795"/>
    <w:rsid w:val="001F7B9C"/>
    <w:rsid w:val="001F7F2E"/>
    <w:rsid w:val="00212513"/>
    <w:rsid w:val="002156D3"/>
    <w:rsid w:val="00216A38"/>
    <w:rsid w:val="00217021"/>
    <w:rsid w:val="00220B2A"/>
    <w:rsid w:val="00222FE4"/>
    <w:rsid w:val="00224F81"/>
    <w:rsid w:val="002261CE"/>
    <w:rsid w:val="00236086"/>
    <w:rsid w:val="00237B01"/>
    <w:rsid w:val="002438DD"/>
    <w:rsid w:val="0024645B"/>
    <w:rsid w:val="0025003A"/>
    <w:rsid w:val="002524A9"/>
    <w:rsid w:val="00254073"/>
    <w:rsid w:val="002652EB"/>
    <w:rsid w:val="0026688B"/>
    <w:rsid w:val="002675AC"/>
    <w:rsid w:val="00267CE7"/>
    <w:rsid w:val="002707E1"/>
    <w:rsid w:val="0027192D"/>
    <w:rsid w:val="00281FF4"/>
    <w:rsid w:val="002908BD"/>
    <w:rsid w:val="002932EC"/>
    <w:rsid w:val="00297F00"/>
    <w:rsid w:val="002A37E6"/>
    <w:rsid w:val="002A691E"/>
    <w:rsid w:val="002B2150"/>
    <w:rsid w:val="002B27F9"/>
    <w:rsid w:val="002B2AFF"/>
    <w:rsid w:val="002B608B"/>
    <w:rsid w:val="002D14A6"/>
    <w:rsid w:val="002D1A51"/>
    <w:rsid w:val="002D32BC"/>
    <w:rsid w:val="002E349F"/>
    <w:rsid w:val="002E3CB8"/>
    <w:rsid w:val="002E44B4"/>
    <w:rsid w:val="002E75EA"/>
    <w:rsid w:val="002F0730"/>
    <w:rsid w:val="002F0E0C"/>
    <w:rsid w:val="002F51DA"/>
    <w:rsid w:val="00302137"/>
    <w:rsid w:val="00302F16"/>
    <w:rsid w:val="0031067C"/>
    <w:rsid w:val="00311377"/>
    <w:rsid w:val="00321A14"/>
    <w:rsid w:val="0032369E"/>
    <w:rsid w:val="0033716E"/>
    <w:rsid w:val="0033730F"/>
    <w:rsid w:val="00337DF1"/>
    <w:rsid w:val="00341042"/>
    <w:rsid w:val="0034248D"/>
    <w:rsid w:val="00345B02"/>
    <w:rsid w:val="00345D5D"/>
    <w:rsid w:val="003537B8"/>
    <w:rsid w:val="00355374"/>
    <w:rsid w:val="003555A3"/>
    <w:rsid w:val="00356310"/>
    <w:rsid w:val="0035634D"/>
    <w:rsid w:val="00361E87"/>
    <w:rsid w:val="00362970"/>
    <w:rsid w:val="00367E53"/>
    <w:rsid w:val="00373568"/>
    <w:rsid w:val="0038032B"/>
    <w:rsid w:val="003810B2"/>
    <w:rsid w:val="00382BE0"/>
    <w:rsid w:val="00383DB7"/>
    <w:rsid w:val="00384EB8"/>
    <w:rsid w:val="00385588"/>
    <w:rsid w:val="00385813"/>
    <w:rsid w:val="00394427"/>
    <w:rsid w:val="003956BD"/>
    <w:rsid w:val="003A51FB"/>
    <w:rsid w:val="003A71D6"/>
    <w:rsid w:val="003A72ED"/>
    <w:rsid w:val="003B0607"/>
    <w:rsid w:val="003B0F46"/>
    <w:rsid w:val="003B319A"/>
    <w:rsid w:val="003B665E"/>
    <w:rsid w:val="003C37FF"/>
    <w:rsid w:val="003C741F"/>
    <w:rsid w:val="003D3D2B"/>
    <w:rsid w:val="003E732A"/>
    <w:rsid w:val="003F0397"/>
    <w:rsid w:val="003F5E86"/>
    <w:rsid w:val="003F6E6F"/>
    <w:rsid w:val="00404936"/>
    <w:rsid w:val="00405493"/>
    <w:rsid w:val="004064BB"/>
    <w:rsid w:val="00406BC5"/>
    <w:rsid w:val="00412D18"/>
    <w:rsid w:val="00413AF0"/>
    <w:rsid w:val="004145D8"/>
    <w:rsid w:val="004160C8"/>
    <w:rsid w:val="0042524E"/>
    <w:rsid w:val="004435BE"/>
    <w:rsid w:val="004459AA"/>
    <w:rsid w:val="00445F97"/>
    <w:rsid w:val="00455E18"/>
    <w:rsid w:val="004679E2"/>
    <w:rsid w:val="004701E0"/>
    <w:rsid w:val="004761AE"/>
    <w:rsid w:val="0047756D"/>
    <w:rsid w:val="00477F27"/>
    <w:rsid w:val="00481A7D"/>
    <w:rsid w:val="00484C3D"/>
    <w:rsid w:val="0049340F"/>
    <w:rsid w:val="004959C4"/>
    <w:rsid w:val="00497ACC"/>
    <w:rsid w:val="004A2EC1"/>
    <w:rsid w:val="004A5E72"/>
    <w:rsid w:val="004B0A4B"/>
    <w:rsid w:val="004B75E3"/>
    <w:rsid w:val="004B766F"/>
    <w:rsid w:val="004C39DF"/>
    <w:rsid w:val="004D256D"/>
    <w:rsid w:val="004D4520"/>
    <w:rsid w:val="004D4AFE"/>
    <w:rsid w:val="004D4BC9"/>
    <w:rsid w:val="004D50A5"/>
    <w:rsid w:val="004E00BF"/>
    <w:rsid w:val="004E26FF"/>
    <w:rsid w:val="004E3D19"/>
    <w:rsid w:val="004E4A15"/>
    <w:rsid w:val="004E5890"/>
    <w:rsid w:val="004F21BB"/>
    <w:rsid w:val="004F2F5B"/>
    <w:rsid w:val="004F3743"/>
    <w:rsid w:val="0050066A"/>
    <w:rsid w:val="0050657C"/>
    <w:rsid w:val="00510BF2"/>
    <w:rsid w:val="00512A4C"/>
    <w:rsid w:val="0051315E"/>
    <w:rsid w:val="005152EE"/>
    <w:rsid w:val="00521F7F"/>
    <w:rsid w:val="0052312B"/>
    <w:rsid w:val="0053342F"/>
    <w:rsid w:val="00540499"/>
    <w:rsid w:val="00541613"/>
    <w:rsid w:val="00554B67"/>
    <w:rsid w:val="00571D0F"/>
    <w:rsid w:val="005762EE"/>
    <w:rsid w:val="00576BEF"/>
    <w:rsid w:val="00582943"/>
    <w:rsid w:val="005909FB"/>
    <w:rsid w:val="00591CEF"/>
    <w:rsid w:val="00592685"/>
    <w:rsid w:val="00597634"/>
    <w:rsid w:val="005B3C29"/>
    <w:rsid w:val="005B466B"/>
    <w:rsid w:val="005B6929"/>
    <w:rsid w:val="005C1F5E"/>
    <w:rsid w:val="005C4D54"/>
    <w:rsid w:val="005C6C73"/>
    <w:rsid w:val="005D3BA7"/>
    <w:rsid w:val="005D4C1D"/>
    <w:rsid w:val="005D6E21"/>
    <w:rsid w:val="005F5839"/>
    <w:rsid w:val="005F761E"/>
    <w:rsid w:val="0060041F"/>
    <w:rsid w:val="006077FC"/>
    <w:rsid w:val="006101DD"/>
    <w:rsid w:val="006105C5"/>
    <w:rsid w:val="006143F4"/>
    <w:rsid w:val="00620446"/>
    <w:rsid w:val="00623DDE"/>
    <w:rsid w:val="00626D7B"/>
    <w:rsid w:val="00632A2E"/>
    <w:rsid w:val="006405F4"/>
    <w:rsid w:val="006421AD"/>
    <w:rsid w:val="00652831"/>
    <w:rsid w:val="00657C4D"/>
    <w:rsid w:val="00657D31"/>
    <w:rsid w:val="0066492D"/>
    <w:rsid w:val="00674D31"/>
    <w:rsid w:val="00675E7F"/>
    <w:rsid w:val="006859CF"/>
    <w:rsid w:val="00686659"/>
    <w:rsid w:val="00690EF6"/>
    <w:rsid w:val="0069467E"/>
    <w:rsid w:val="00694844"/>
    <w:rsid w:val="00696B65"/>
    <w:rsid w:val="006977B0"/>
    <w:rsid w:val="006A2FAD"/>
    <w:rsid w:val="006A3A56"/>
    <w:rsid w:val="006A5CCC"/>
    <w:rsid w:val="006A754E"/>
    <w:rsid w:val="006B0C7B"/>
    <w:rsid w:val="006B1FD8"/>
    <w:rsid w:val="006B290D"/>
    <w:rsid w:val="006B57D2"/>
    <w:rsid w:val="006D2CAF"/>
    <w:rsid w:val="006D38B6"/>
    <w:rsid w:val="006E2C17"/>
    <w:rsid w:val="006E5270"/>
    <w:rsid w:val="006F2515"/>
    <w:rsid w:val="006F4253"/>
    <w:rsid w:val="00704F2E"/>
    <w:rsid w:val="00710BB7"/>
    <w:rsid w:val="007128FA"/>
    <w:rsid w:val="0072053F"/>
    <w:rsid w:val="00733864"/>
    <w:rsid w:val="0073538A"/>
    <w:rsid w:val="00737866"/>
    <w:rsid w:val="0074140F"/>
    <w:rsid w:val="00766858"/>
    <w:rsid w:val="00770CC5"/>
    <w:rsid w:val="007763D2"/>
    <w:rsid w:val="00777792"/>
    <w:rsid w:val="0077781F"/>
    <w:rsid w:val="00780EA0"/>
    <w:rsid w:val="0078544B"/>
    <w:rsid w:val="007A46E3"/>
    <w:rsid w:val="007B6257"/>
    <w:rsid w:val="007B6586"/>
    <w:rsid w:val="007C1897"/>
    <w:rsid w:val="007C1AC9"/>
    <w:rsid w:val="007C562D"/>
    <w:rsid w:val="007C5EBC"/>
    <w:rsid w:val="007D1926"/>
    <w:rsid w:val="007D3803"/>
    <w:rsid w:val="007D6654"/>
    <w:rsid w:val="007D71E3"/>
    <w:rsid w:val="007E0C74"/>
    <w:rsid w:val="007E120E"/>
    <w:rsid w:val="007E2F5B"/>
    <w:rsid w:val="007E532F"/>
    <w:rsid w:val="007E6C72"/>
    <w:rsid w:val="007F568C"/>
    <w:rsid w:val="007F6B00"/>
    <w:rsid w:val="00801C34"/>
    <w:rsid w:val="00814986"/>
    <w:rsid w:val="00815F10"/>
    <w:rsid w:val="00825873"/>
    <w:rsid w:val="00831A88"/>
    <w:rsid w:val="00834BF5"/>
    <w:rsid w:val="00835F9A"/>
    <w:rsid w:val="00841A6F"/>
    <w:rsid w:val="00841CF9"/>
    <w:rsid w:val="008468E6"/>
    <w:rsid w:val="00855BEF"/>
    <w:rsid w:val="00865F7A"/>
    <w:rsid w:val="00871EFE"/>
    <w:rsid w:val="008737B0"/>
    <w:rsid w:val="008746BA"/>
    <w:rsid w:val="0087572C"/>
    <w:rsid w:val="00882105"/>
    <w:rsid w:val="00894A88"/>
    <w:rsid w:val="00897F0B"/>
    <w:rsid w:val="008A092F"/>
    <w:rsid w:val="008A175A"/>
    <w:rsid w:val="008A2A77"/>
    <w:rsid w:val="008B13E2"/>
    <w:rsid w:val="008B5E40"/>
    <w:rsid w:val="008C1C8C"/>
    <w:rsid w:val="008C6693"/>
    <w:rsid w:val="008D50E6"/>
    <w:rsid w:val="008E2C52"/>
    <w:rsid w:val="008E4463"/>
    <w:rsid w:val="008E46C4"/>
    <w:rsid w:val="008E7941"/>
    <w:rsid w:val="008F2AE4"/>
    <w:rsid w:val="008F68A6"/>
    <w:rsid w:val="00906696"/>
    <w:rsid w:val="0091329B"/>
    <w:rsid w:val="00917416"/>
    <w:rsid w:val="009244EE"/>
    <w:rsid w:val="00927AD9"/>
    <w:rsid w:val="00933C76"/>
    <w:rsid w:val="00935C1E"/>
    <w:rsid w:val="00936EF9"/>
    <w:rsid w:val="0094660A"/>
    <w:rsid w:val="00951C42"/>
    <w:rsid w:val="00951FF4"/>
    <w:rsid w:val="00954211"/>
    <w:rsid w:val="0096408C"/>
    <w:rsid w:val="00966AD9"/>
    <w:rsid w:val="0096747F"/>
    <w:rsid w:val="00967E0B"/>
    <w:rsid w:val="00987E96"/>
    <w:rsid w:val="00990603"/>
    <w:rsid w:val="009A2EF9"/>
    <w:rsid w:val="009B0C13"/>
    <w:rsid w:val="009C57E3"/>
    <w:rsid w:val="009C66A5"/>
    <w:rsid w:val="009D074F"/>
    <w:rsid w:val="009D30AD"/>
    <w:rsid w:val="009D52F0"/>
    <w:rsid w:val="009D6A9C"/>
    <w:rsid w:val="009D7B26"/>
    <w:rsid w:val="009E17AC"/>
    <w:rsid w:val="009F3142"/>
    <w:rsid w:val="009F5E50"/>
    <w:rsid w:val="009F65A2"/>
    <w:rsid w:val="00A014F1"/>
    <w:rsid w:val="00A071F9"/>
    <w:rsid w:val="00A10F62"/>
    <w:rsid w:val="00A10F82"/>
    <w:rsid w:val="00A11D96"/>
    <w:rsid w:val="00A17BAF"/>
    <w:rsid w:val="00A2033A"/>
    <w:rsid w:val="00A206BA"/>
    <w:rsid w:val="00A2424A"/>
    <w:rsid w:val="00A24C79"/>
    <w:rsid w:val="00A254E7"/>
    <w:rsid w:val="00A269D7"/>
    <w:rsid w:val="00A30AA0"/>
    <w:rsid w:val="00A32DF8"/>
    <w:rsid w:val="00A32EEB"/>
    <w:rsid w:val="00A446B8"/>
    <w:rsid w:val="00A475CA"/>
    <w:rsid w:val="00A50A66"/>
    <w:rsid w:val="00A510CE"/>
    <w:rsid w:val="00A510E4"/>
    <w:rsid w:val="00A55D1B"/>
    <w:rsid w:val="00A56B7E"/>
    <w:rsid w:val="00A61640"/>
    <w:rsid w:val="00A623E4"/>
    <w:rsid w:val="00A65C1D"/>
    <w:rsid w:val="00A67664"/>
    <w:rsid w:val="00A75F30"/>
    <w:rsid w:val="00A76A6F"/>
    <w:rsid w:val="00A777D5"/>
    <w:rsid w:val="00A87200"/>
    <w:rsid w:val="00A93507"/>
    <w:rsid w:val="00A93EF6"/>
    <w:rsid w:val="00A96574"/>
    <w:rsid w:val="00A96DEE"/>
    <w:rsid w:val="00AA079B"/>
    <w:rsid w:val="00AA0853"/>
    <w:rsid w:val="00AA675D"/>
    <w:rsid w:val="00AC0DF8"/>
    <w:rsid w:val="00AC18D5"/>
    <w:rsid w:val="00AC4530"/>
    <w:rsid w:val="00AD05F2"/>
    <w:rsid w:val="00AD3F09"/>
    <w:rsid w:val="00AE1423"/>
    <w:rsid w:val="00AE2257"/>
    <w:rsid w:val="00AE7E85"/>
    <w:rsid w:val="00AF17E7"/>
    <w:rsid w:val="00AF495A"/>
    <w:rsid w:val="00B00494"/>
    <w:rsid w:val="00B06803"/>
    <w:rsid w:val="00B071DA"/>
    <w:rsid w:val="00B21337"/>
    <w:rsid w:val="00B21430"/>
    <w:rsid w:val="00B23746"/>
    <w:rsid w:val="00B30D7A"/>
    <w:rsid w:val="00B32366"/>
    <w:rsid w:val="00B3238C"/>
    <w:rsid w:val="00B42849"/>
    <w:rsid w:val="00B43ADB"/>
    <w:rsid w:val="00B4682C"/>
    <w:rsid w:val="00B50FC0"/>
    <w:rsid w:val="00B54644"/>
    <w:rsid w:val="00B57635"/>
    <w:rsid w:val="00B73AE8"/>
    <w:rsid w:val="00B7402C"/>
    <w:rsid w:val="00B74DAC"/>
    <w:rsid w:val="00B85BF3"/>
    <w:rsid w:val="00B86E17"/>
    <w:rsid w:val="00B910F3"/>
    <w:rsid w:val="00B942EF"/>
    <w:rsid w:val="00B973B2"/>
    <w:rsid w:val="00B97F57"/>
    <w:rsid w:val="00BB1EA0"/>
    <w:rsid w:val="00BC1F83"/>
    <w:rsid w:val="00BC5DBD"/>
    <w:rsid w:val="00BC7904"/>
    <w:rsid w:val="00BD1334"/>
    <w:rsid w:val="00BD5C4C"/>
    <w:rsid w:val="00BE2581"/>
    <w:rsid w:val="00BE3767"/>
    <w:rsid w:val="00BE3F83"/>
    <w:rsid w:val="00BE4571"/>
    <w:rsid w:val="00C07DA8"/>
    <w:rsid w:val="00C23383"/>
    <w:rsid w:val="00C35EF0"/>
    <w:rsid w:val="00C432F2"/>
    <w:rsid w:val="00C43A13"/>
    <w:rsid w:val="00C451F8"/>
    <w:rsid w:val="00C461D2"/>
    <w:rsid w:val="00C57CA0"/>
    <w:rsid w:val="00C607A9"/>
    <w:rsid w:val="00C60D78"/>
    <w:rsid w:val="00C66AC5"/>
    <w:rsid w:val="00C850C2"/>
    <w:rsid w:val="00C96607"/>
    <w:rsid w:val="00CA0651"/>
    <w:rsid w:val="00CA64BA"/>
    <w:rsid w:val="00CB0EBC"/>
    <w:rsid w:val="00CB1820"/>
    <w:rsid w:val="00CB18FD"/>
    <w:rsid w:val="00CB1ED9"/>
    <w:rsid w:val="00CB70EF"/>
    <w:rsid w:val="00CC21A8"/>
    <w:rsid w:val="00CC44DF"/>
    <w:rsid w:val="00CD1697"/>
    <w:rsid w:val="00CD382A"/>
    <w:rsid w:val="00CD3D73"/>
    <w:rsid w:val="00CD5D57"/>
    <w:rsid w:val="00CD674D"/>
    <w:rsid w:val="00CF226E"/>
    <w:rsid w:val="00CF27C7"/>
    <w:rsid w:val="00CF5EAA"/>
    <w:rsid w:val="00D00B81"/>
    <w:rsid w:val="00D01324"/>
    <w:rsid w:val="00D078F4"/>
    <w:rsid w:val="00D11406"/>
    <w:rsid w:val="00D11FC6"/>
    <w:rsid w:val="00D16607"/>
    <w:rsid w:val="00D1724C"/>
    <w:rsid w:val="00D22C6C"/>
    <w:rsid w:val="00D26244"/>
    <w:rsid w:val="00D262C4"/>
    <w:rsid w:val="00D314DD"/>
    <w:rsid w:val="00D31D5B"/>
    <w:rsid w:val="00D33630"/>
    <w:rsid w:val="00D35653"/>
    <w:rsid w:val="00D3661B"/>
    <w:rsid w:val="00D41766"/>
    <w:rsid w:val="00D42D28"/>
    <w:rsid w:val="00D432DD"/>
    <w:rsid w:val="00D43C45"/>
    <w:rsid w:val="00D47166"/>
    <w:rsid w:val="00D544FF"/>
    <w:rsid w:val="00D570B3"/>
    <w:rsid w:val="00D63592"/>
    <w:rsid w:val="00D6466B"/>
    <w:rsid w:val="00D719D2"/>
    <w:rsid w:val="00D72FD3"/>
    <w:rsid w:val="00D8027D"/>
    <w:rsid w:val="00D93150"/>
    <w:rsid w:val="00D9447A"/>
    <w:rsid w:val="00DB0CEB"/>
    <w:rsid w:val="00DB257E"/>
    <w:rsid w:val="00DC2428"/>
    <w:rsid w:val="00DC3685"/>
    <w:rsid w:val="00DD1D87"/>
    <w:rsid w:val="00DD36C2"/>
    <w:rsid w:val="00DD3A06"/>
    <w:rsid w:val="00DD4D20"/>
    <w:rsid w:val="00DD555E"/>
    <w:rsid w:val="00DD6F39"/>
    <w:rsid w:val="00DE4017"/>
    <w:rsid w:val="00DE42ED"/>
    <w:rsid w:val="00DF0A6F"/>
    <w:rsid w:val="00DF1928"/>
    <w:rsid w:val="00DF49EB"/>
    <w:rsid w:val="00E02DB4"/>
    <w:rsid w:val="00E05205"/>
    <w:rsid w:val="00E13CF7"/>
    <w:rsid w:val="00E1504E"/>
    <w:rsid w:val="00E15956"/>
    <w:rsid w:val="00E22299"/>
    <w:rsid w:val="00E24D9C"/>
    <w:rsid w:val="00E34140"/>
    <w:rsid w:val="00E344F4"/>
    <w:rsid w:val="00E51089"/>
    <w:rsid w:val="00E539E6"/>
    <w:rsid w:val="00E56EF1"/>
    <w:rsid w:val="00E631D8"/>
    <w:rsid w:val="00E65064"/>
    <w:rsid w:val="00E7220B"/>
    <w:rsid w:val="00E76A05"/>
    <w:rsid w:val="00E77099"/>
    <w:rsid w:val="00E85289"/>
    <w:rsid w:val="00E94AF1"/>
    <w:rsid w:val="00E94E36"/>
    <w:rsid w:val="00E95A7E"/>
    <w:rsid w:val="00EA0570"/>
    <w:rsid w:val="00EA4DED"/>
    <w:rsid w:val="00EA7614"/>
    <w:rsid w:val="00EB2773"/>
    <w:rsid w:val="00EC2182"/>
    <w:rsid w:val="00EC3952"/>
    <w:rsid w:val="00EC7429"/>
    <w:rsid w:val="00EC774E"/>
    <w:rsid w:val="00EC7E95"/>
    <w:rsid w:val="00ED06E7"/>
    <w:rsid w:val="00ED41A8"/>
    <w:rsid w:val="00ED4814"/>
    <w:rsid w:val="00ED4CD6"/>
    <w:rsid w:val="00ED6053"/>
    <w:rsid w:val="00ED6F71"/>
    <w:rsid w:val="00EE17B1"/>
    <w:rsid w:val="00EE5F53"/>
    <w:rsid w:val="00EE73EA"/>
    <w:rsid w:val="00EF3AD2"/>
    <w:rsid w:val="00EF45F3"/>
    <w:rsid w:val="00EF4F9A"/>
    <w:rsid w:val="00EF6F07"/>
    <w:rsid w:val="00F01794"/>
    <w:rsid w:val="00F01F08"/>
    <w:rsid w:val="00F03592"/>
    <w:rsid w:val="00F22144"/>
    <w:rsid w:val="00F22CD9"/>
    <w:rsid w:val="00F238A8"/>
    <w:rsid w:val="00F27DDA"/>
    <w:rsid w:val="00F35F79"/>
    <w:rsid w:val="00F37D62"/>
    <w:rsid w:val="00F436AD"/>
    <w:rsid w:val="00F43C45"/>
    <w:rsid w:val="00F46CDB"/>
    <w:rsid w:val="00F5000E"/>
    <w:rsid w:val="00F528CB"/>
    <w:rsid w:val="00F612EF"/>
    <w:rsid w:val="00F63FE0"/>
    <w:rsid w:val="00F66488"/>
    <w:rsid w:val="00F70C2D"/>
    <w:rsid w:val="00F748AF"/>
    <w:rsid w:val="00F75AAE"/>
    <w:rsid w:val="00F82F4D"/>
    <w:rsid w:val="00F84B25"/>
    <w:rsid w:val="00F85E4F"/>
    <w:rsid w:val="00F91510"/>
    <w:rsid w:val="00F95110"/>
    <w:rsid w:val="00F95D67"/>
    <w:rsid w:val="00FA0AE1"/>
    <w:rsid w:val="00FA29C3"/>
    <w:rsid w:val="00FA2D13"/>
    <w:rsid w:val="00FB2C32"/>
    <w:rsid w:val="00FC5B73"/>
    <w:rsid w:val="00FC5E5A"/>
    <w:rsid w:val="00FC6C83"/>
    <w:rsid w:val="00FD28B7"/>
    <w:rsid w:val="00FE580A"/>
    <w:rsid w:val="00FE7C1D"/>
    <w:rsid w:val="00FF19B0"/>
    <w:rsid w:val="00FF44C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9B4E"/>
  <w15:chartTrackingRefBased/>
  <w15:docId w15:val="{8DA6E6E2-6812-4970-BBC0-AD0B7DF1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231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231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3F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F63"/>
    <w:rPr>
      <w:sz w:val="20"/>
      <w:szCs w:val="20"/>
    </w:rPr>
  </w:style>
  <w:style w:type="character" w:styleId="FootnoteReference">
    <w:name w:val="footnote reference"/>
    <w:basedOn w:val="DefaultParagraphFont"/>
    <w:uiPriority w:val="99"/>
    <w:semiHidden/>
    <w:unhideWhenUsed/>
    <w:rsid w:val="001B3F63"/>
    <w:rPr>
      <w:vertAlign w:val="superscript"/>
    </w:rPr>
  </w:style>
  <w:style w:type="character" w:styleId="CommentReference">
    <w:name w:val="annotation reference"/>
    <w:basedOn w:val="DefaultParagraphFont"/>
    <w:uiPriority w:val="99"/>
    <w:semiHidden/>
    <w:unhideWhenUsed/>
    <w:rsid w:val="00192A54"/>
    <w:rPr>
      <w:sz w:val="16"/>
      <w:szCs w:val="16"/>
    </w:rPr>
  </w:style>
  <w:style w:type="paragraph" w:styleId="CommentText">
    <w:name w:val="annotation text"/>
    <w:basedOn w:val="Normal"/>
    <w:link w:val="CommentTextChar"/>
    <w:uiPriority w:val="99"/>
    <w:unhideWhenUsed/>
    <w:rsid w:val="00192A54"/>
    <w:pPr>
      <w:spacing w:line="240" w:lineRule="auto"/>
    </w:pPr>
    <w:rPr>
      <w:sz w:val="20"/>
      <w:szCs w:val="20"/>
    </w:rPr>
  </w:style>
  <w:style w:type="character" w:customStyle="1" w:styleId="CommentTextChar">
    <w:name w:val="Comment Text Char"/>
    <w:basedOn w:val="DefaultParagraphFont"/>
    <w:link w:val="CommentText"/>
    <w:uiPriority w:val="99"/>
    <w:rsid w:val="00192A54"/>
    <w:rPr>
      <w:sz w:val="20"/>
      <w:szCs w:val="20"/>
    </w:rPr>
  </w:style>
  <w:style w:type="paragraph" w:styleId="CommentSubject">
    <w:name w:val="annotation subject"/>
    <w:basedOn w:val="CommentText"/>
    <w:next w:val="CommentText"/>
    <w:link w:val="CommentSubjectChar"/>
    <w:uiPriority w:val="99"/>
    <w:semiHidden/>
    <w:unhideWhenUsed/>
    <w:rsid w:val="00192A54"/>
    <w:rPr>
      <w:b/>
      <w:bCs/>
    </w:rPr>
  </w:style>
  <w:style w:type="character" w:customStyle="1" w:styleId="CommentSubjectChar">
    <w:name w:val="Comment Subject Char"/>
    <w:basedOn w:val="CommentTextChar"/>
    <w:link w:val="CommentSubject"/>
    <w:uiPriority w:val="99"/>
    <w:semiHidden/>
    <w:rsid w:val="00192A54"/>
    <w:rPr>
      <w:b/>
      <w:bCs/>
      <w:sz w:val="20"/>
      <w:szCs w:val="20"/>
    </w:rPr>
  </w:style>
  <w:style w:type="paragraph" w:styleId="BalloonText">
    <w:name w:val="Balloon Text"/>
    <w:basedOn w:val="Normal"/>
    <w:link w:val="BalloonTextChar"/>
    <w:uiPriority w:val="99"/>
    <w:semiHidden/>
    <w:unhideWhenUsed/>
    <w:rsid w:val="00192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A54"/>
    <w:rPr>
      <w:rFonts w:ascii="Segoe UI" w:hAnsi="Segoe UI" w:cs="Segoe UI"/>
      <w:sz w:val="18"/>
      <w:szCs w:val="18"/>
    </w:rPr>
  </w:style>
  <w:style w:type="character" w:styleId="Hyperlink">
    <w:name w:val="Hyperlink"/>
    <w:basedOn w:val="DefaultParagraphFont"/>
    <w:uiPriority w:val="99"/>
    <w:unhideWhenUsed/>
    <w:rsid w:val="0035634D"/>
    <w:rPr>
      <w:color w:val="0563C1" w:themeColor="hyperlink"/>
      <w:u w:val="single"/>
    </w:rPr>
  </w:style>
  <w:style w:type="character" w:styleId="Emphasis">
    <w:name w:val="Emphasis"/>
    <w:basedOn w:val="DefaultParagraphFont"/>
    <w:uiPriority w:val="20"/>
    <w:qFormat/>
    <w:rsid w:val="00D41766"/>
    <w:rPr>
      <w:i/>
      <w:iCs/>
    </w:rPr>
  </w:style>
  <w:style w:type="character" w:styleId="FollowedHyperlink">
    <w:name w:val="FollowedHyperlink"/>
    <w:basedOn w:val="DefaultParagraphFont"/>
    <w:uiPriority w:val="99"/>
    <w:semiHidden/>
    <w:unhideWhenUsed/>
    <w:rsid w:val="0087572C"/>
    <w:rPr>
      <w:color w:val="954F72" w:themeColor="followedHyperlink"/>
      <w:u w:val="single"/>
    </w:rPr>
  </w:style>
  <w:style w:type="paragraph" w:styleId="ListParagraph">
    <w:name w:val="List Paragraph"/>
    <w:basedOn w:val="Normal"/>
    <w:uiPriority w:val="34"/>
    <w:qFormat/>
    <w:rsid w:val="0060041F"/>
    <w:pPr>
      <w:ind w:left="720"/>
      <w:contextualSpacing/>
    </w:pPr>
  </w:style>
  <w:style w:type="paragraph" w:styleId="Revision">
    <w:name w:val="Revision"/>
    <w:hidden/>
    <w:uiPriority w:val="99"/>
    <w:semiHidden/>
    <w:rsid w:val="00A071F9"/>
    <w:pPr>
      <w:spacing w:after="0" w:line="240" w:lineRule="auto"/>
    </w:pPr>
  </w:style>
  <w:style w:type="character" w:customStyle="1" w:styleId="Heading3Char">
    <w:name w:val="Heading 3 Char"/>
    <w:basedOn w:val="DefaultParagraphFont"/>
    <w:link w:val="Heading3"/>
    <w:uiPriority w:val="9"/>
    <w:semiHidden/>
    <w:rsid w:val="0052312B"/>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52312B"/>
    <w:rPr>
      <w:rFonts w:asciiTheme="majorHAnsi" w:eastAsiaTheme="majorEastAsia" w:hAnsiTheme="majorHAnsi" w:cstheme="majorBidi"/>
      <w:color w:val="2E74B5" w:themeColor="accent1" w:themeShade="BF"/>
      <w:sz w:val="26"/>
      <w:szCs w:val="26"/>
    </w:rPr>
  </w:style>
  <w:style w:type="character" w:customStyle="1" w:styleId="tei-hi1">
    <w:name w:val="tei-hi1"/>
    <w:basedOn w:val="DefaultParagraphFont"/>
    <w:rsid w:val="0052312B"/>
  </w:style>
  <w:style w:type="character" w:styleId="UnresolvedMention">
    <w:name w:val="Unresolved Mention"/>
    <w:basedOn w:val="DefaultParagraphFont"/>
    <w:uiPriority w:val="99"/>
    <w:semiHidden/>
    <w:unhideWhenUsed/>
    <w:rsid w:val="0052312B"/>
    <w:rPr>
      <w:color w:val="605E5C"/>
      <w:shd w:val="clear" w:color="auto" w:fill="E1DFDD"/>
    </w:rPr>
  </w:style>
  <w:style w:type="character" w:customStyle="1" w:styleId="cf01">
    <w:name w:val="cf01"/>
    <w:basedOn w:val="DefaultParagraphFont"/>
    <w:rsid w:val="00841CF9"/>
    <w:rPr>
      <w:rFonts w:ascii="Tahoma" w:hAnsi="Tahoma" w:cs="Tahom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12206">
      <w:bodyDiv w:val="1"/>
      <w:marLeft w:val="0"/>
      <w:marRight w:val="0"/>
      <w:marTop w:val="0"/>
      <w:marBottom w:val="0"/>
      <w:divBdr>
        <w:top w:val="none" w:sz="0" w:space="0" w:color="auto"/>
        <w:left w:val="none" w:sz="0" w:space="0" w:color="auto"/>
        <w:bottom w:val="none" w:sz="0" w:space="0" w:color="auto"/>
        <w:right w:val="none" w:sz="0" w:space="0" w:color="auto"/>
      </w:divBdr>
    </w:div>
    <w:div w:id="650207611">
      <w:bodyDiv w:val="1"/>
      <w:marLeft w:val="0"/>
      <w:marRight w:val="0"/>
      <w:marTop w:val="0"/>
      <w:marBottom w:val="0"/>
      <w:divBdr>
        <w:top w:val="none" w:sz="0" w:space="0" w:color="auto"/>
        <w:left w:val="none" w:sz="0" w:space="0" w:color="auto"/>
        <w:bottom w:val="none" w:sz="0" w:space="0" w:color="auto"/>
        <w:right w:val="none" w:sz="0" w:space="0" w:color="auto"/>
      </w:divBdr>
    </w:div>
    <w:div w:id="1720789089">
      <w:bodyDiv w:val="1"/>
      <w:marLeft w:val="0"/>
      <w:marRight w:val="0"/>
      <w:marTop w:val="0"/>
      <w:marBottom w:val="0"/>
      <w:divBdr>
        <w:top w:val="none" w:sz="0" w:space="0" w:color="auto"/>
        <w:left w:val="none" w:sz="0" w:space="0" w:color="auto"/>
        <w:bottom w:val="none" w:sz="0" w:space="0" w:color="auto"/>
        <w:right w:val="none" w:sz="0" w:space="0" w:color="auto"/>
      </w:divBdr>
    </w:div>
    <w:div w:id="1984658339">
      <w:bodyDiv w:val="1"/>
      <w:marLeft w:val="0"/>
      <w:marRight w:val="0"/>
      <w:marTop w:val="0"/>
      <w:marBottom w:val="0"/>
      <w:divBdr>
        <w:top w:val="none" w:sz="0" w:space="0" w:color="auto"/>
        <w:left w:val="none" w:sz="0" w:space="0" w:color="auto"/>
        <w:bottom w:val="none" w:sz="0" w:space="0" w:color="auto"/>
        <w:right w:val="none" w:sz="0" w:space="0" w:color="auto"/>
      </w:divBdr>
    </w:div>
    <w:div w:id="201480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it.ly/36eROm2" TargetMode="External"/><Relationship Id="rId2" Type="http://schemas.openxmlformats.org/officeDocument/2006/relationships/hyperlink" Target="http://www.iaf.org.il/5571-34955-he/IAF.aspx" TargetMode="External"/><Relationship Id="rId1" Type="http://schemas.openxmlformats.org/officeDocument/2006/relationships/hyperlink" Target="https://history.state.gov/historicaldocuments/frus1955-57v14/d107" TargetMode="External"/><Relationship Id="rId6" Type="http://schemas.openxmlformats.org/officeDocument/2006/relationships/hyperlink" Target="https://mekomit.co.il/%D7%9E%D7%9C%D7%97%D7%9E%D7%AA-%D7%A1%D7%99%D7%A0%D7%99/" TargetMode="External"/><Relationship Id="rId5" Type="http://schemas.openxmlformats.org/officeDocument/2006/relationships/hyperlink" Target="https://yadlashiryon.com/armor_wars/sinai-war/" TargetMode="External"/><Relationship Id="rId4" Type="http://schemas.openxmlformats.org/officeDocument/2006/relationships/hyperlink" Target="https://www.ynet.co.il/articles/0,7340,L-4649195,0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176A8-D17B-4A1A-BB51-1091ACD6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24593</Words>
  <Characters>144367</Characters>
  <Application>Microsoft Office Word</Application>
  <DocSecurity>0</DocSecurity>
  <Lines>2577</Lines>
  <Paragraphs>2314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dc:creator>
  <cp:keywords/>
  <dc:description/>
  <cp:lastModifiedBy>Susan</cp:lastModifiedBy>
  <cp:revision>2</cp:revision>
  <dcterms:created xsi:type="dcterms:W3CDTF">2023-04-20T06:38:00Z</dcterms:created>
  <dcterms:modified xsi:type="dcterms:W3CDTF">2023-04-20T06:38:00Z</dcterms:modified>
</cp:coreProperties>
</file>