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E7C1" w14:textId="77777777" w:rsidR="00311CDF" w:rsidRDefault="00311CDF"/>
    <w:p w14:paraId="49299B9F" w14:textId="43581C69" w:rsidR="00005959" w:rsidRDefault="00005959" w:rsidP="00005959">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 xml:space="preserve">Eitan Charnoff is a highly experienced and dedicated </w:t>
      </w:r>
      <w:r>
        <w:rPr>
          <w:rFonts w:ascii="Segoe UI" w:hAnsi="Segoe UI" w:cs="Segoe UI"/>
          <w:color w:val="374151"/>
        </w:rPr>
        <w:t xml:space="preserve">public safety </w:t>
      </w:r>
      <w:r>
        <w:rPr>
          <w:rFonts w:ascii="Segoe UI" w:hAnsi="Segoe UI" w:cs="Segoe UI"/>
          <w:color w:val="374151"/>
        </w:rPr>
        <w:t xml:space="preserve">professional with a diverse background in emergency services and public safety consulting. With 16 years of experience </w:t>
      </w:r>
      <w:r>
        <w:rPr>
          <w:rFonts w:ascii="Segoe UI" w:hAnsi="Segoe UI" w:cs="Segoe UI"/>
          <w:color w:val="374151"/>
        </w:rPr>
        <w:t>including as</w:t>
      </w:r>
      <w:r>
        <w:rPr>
          <w:rFonts w:ascii="Segoe UI" w:hAnsi="Segoe UI" w:cs="Segoe UI"/>
          <w:color w:val="374151"/>
        </w:rPr>
        <w:t xml:space="preserve"> a volunteer firefighter medic and USAR officer, Eitan brings a wealth of knowledge and expertise to his work.</w:t>
      </w:r>
    </w:p>
    <w:p w14:paraId="5C43ED2A" w14:textId="2646CBBA" w:rsidR="00005959" w:rsidRDefault="00005959" w:rsidP="0000595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In addition to his volunteer work, Eitan is actively involved with the Emergency Volunteers Project since 2009, contributing his skills and time to support emergency response efforts. </w:t>
      </w:r>
    </w:p>
    <w:p w14:paraId="34EE4C42" w14:textId="4B90AB15" w:rsidR="00005959" w:rsidRDefault="00005959" w:rsidP="0000595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Professionally, Eitan works as a public safety and international affairs consultant, providing invaluable guidance to governments, public safety agencies, and nonprofit organizations. His expertise has been sought after in various countries, including</w:t>
      </w:r>
      <w:r w:rsidR="00901352">
        <w:rPr>
          <w:rFonts w:ascii="Segoe UI" w:hAnsi="Segoe UI" w:cs="Segoe UI"/>
          <w:color w:val="374151"/>
        </w:rPr>
        <w:t xml:space="preserve"> in</w:t>
      </w:r>
      <w:r>
        <w:rPr>
          <w:rFonts w:ascii="Segoe UI" w:hAnsi="Segoe UI" w:cs="Segoe UI"/>
          <w:color w:val="374151"/>
        </w:rPr>
        <w:t xml:space="preserve"> the United States, Jordan, and the UAE. Eitan's approach involves synthesizing appropriate international capabilities and tailoring them to meet specific local needs. Notably, he has worked closely with the Ministry of Interior in the UAE, advising on public safety innovation and leading national emergency response projects.</w:t>
      </w:r>
    </w:p>
    <w:p w14:paraId="34F05E50" w14:textId="5D8DE827" w:rsidR="00005959" w:rsidRDefault="00005959" w:rsidP="0000595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Eitan's involvement extends beyond consulting work. He also holds a role as a member of the Managing Secretariat of the Secure Communities Forum, a think tank in Abu Dhabi dedicated to community safety. In this capacity, he actively contributes to shaping strategies and initiatives that enhance community safety and resilience</w:t>
      </w:r>
      <w:r w:rsidR="00901352">
        <w:rPr>
          <w:rFonts w:ascii="Segoe UI" w:hAnsi="Segoe UI" w:cs="Segoe UI"/>
          <w:color w:val="374151"/>
        </w:rPr>
        <w:t xml:space="preserve"> globally.</w:t>
      </w:r>
    </w:p>
    <w:p w14:paraId="045EF0D8" w14:textId="77777777" w:rsidR="00005959" w:rsidRDefault="00005959" w:rsidP="0000595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With a strong foundation in emergency services, extensive international consulting experience, and a prominent position in the Secure Communities Forum, Eitan Charnoff exemplifies unwavering commitment to public safety and community well-being. His dedication to serving others and his ability to provide strategic insights have made him a trusted advisor in the field. Through his work, Eitan continues to make a lasting impact, shaping and improving emergency response systems to protect and support communities around the world.</w:t>
      </w:r>
    </w:p>
    <w:p w14:paraId="295DD0B9" w14:textId="77777777" w:rsidR="00311CDF" w:rsidRDefault="00311CDF"/>
    <w:p w14:paraId="29288ACD" w14:textId="77777777" w:rsidR="00005959" w:rsidRDefault="00005959"/>
    <w:p w14:paraId="2110CF22" w14:textId="77777777" w:rsidR="00005959" w:rsidRDefault="00005959"/>
    <w:p w14:paraId="0F1D1B8E" w14:textId="13619153" w:rsidR="000F0C36" w:rsidRDefault="00746EC8">
      <w:r>
        <w:t xml:space="preserve">Gary Schiff has extensive field and policy experience in wildfire prevention, suppression and management.  Gary has been an on-the-ground wildfire fighter.  He managed the largest and most complex management unit for wildfire in the US Forest Service for almost a decade.  His California and Nevada based district had 125 permanent firefighters in 8 different stations with multiple wildfire response vehicles in each station.  His unit included the nation’s top hot shot crew, a very complex inter-agency dispatch center, </w:t>
      </w:r>
      <w:r w:rsidR="000F0C36">
        <w:t xml:space="preserve">aerial resources </w:t>
      </w:r>
      <w:r>
        <w:t xml:space="preserve">and numerous partnerships with other local, state and national wildfire fighting agencies. Each year his district hosted one </w:t>
      </w:r>
      <w:r>
        <w:lastRenderedPageBreak/>
        <w:t xml:space="preserve">or two national incident command teams with as many as 3000 personnel assigned to each suppression effort including aerial and ground resources plus all of the accompanying logistics.  </w:t>
      </w:r>
    </w:p>
    <w:p w14:paraId="6AB6E1F6" w14:textId="77777777" w:rsidR="000F0C36" w:rsidRDefault="000F0C36"/>
    <w:p w14:paraId="0507903C" w14:textId="77777777" w:rsidR="000F0C36" w:rsidRDefault="00746EC8">
      <w:r>
        <w:t xml:space="preserve">He worked with partners to start one of the first </w:t>
      </w:r>
      <w:r w:rsidR="005F6CCD">
        <w:t>“</w:t>
      </w:r>
      <w:r>
        <w:t>Firewise</w:t>
      </w:r>
      <w:r w:rsidR="005F6CCD">
        <w:t>”</w:t>
      </w:r>
      <w:r>
        <w:t xml:space="preserve"> programs</w:t>
      </w:r>
      <w:r w:rsidR="000F0C36">
        <w:t xml:space="preserve"> in the nation, </w:t>
      </w:r>
      <w:r w:rsidR="005F6CCD">
        <w:t>to help communities manage fuels on</w:t>
      </w:r>
      <w:r w:rsidR="00BB31BE">
        <w:t xml:space="preserve"> </w:t>
      </w:r>
      <w:r w:rsidR="005F6CCD">
        <w:t>their lands in</w:t>
      </w:r>
      <w:r>
        <w:t xml:space="preserve"> the </w:t>
      </w:r>
      <w:r w:rsidR="000F0C36">
        <w:t xml:space="preserve">Reno-Lake Tahoe </w:t>
      </w:r>
      <w:r>
        <w:t>urban-interface</w:t>
      </w:r>
      <w:r w:rsidR="000F0C36">
        <w:t xml:space="preserve">.  His district also had a large and active fuel reduction program (timber sales, brush removal, etc.) on their lands which was used as a model </w:t>
      </w:r>
      <w:r w:rsidR="005F6CCD">
        <w:t>within</w:t>
      </w:r>
      <w:r w:rsidR="000F0C36">
        <w:t xml:space="preserve"> the agency.  </w:t>
      </w:r>
    </w:p>
    <w:p w14:paraId="0E34F690" w14:textId="77777777" w:rsidR="000F0C36" w:rsidRDefault="000F0C36"/>
    <w:p w14:paraId="20E39E99" w14:textId="77777777" w:rsidR="00A93FF0" w:rsidRDefault="000F0C36">
      <w:r>
        <w:t xml:space="preserve">Gary went on to manage </w:t>
      </w:r>
      <w:r w:rsidR="005F6CCD">
        <w:t xml:space="preserve">a </w:t>
      </w:r>
      <w:r>
        <w:t xml:space="preserve">larger forest area with more resources and eventually to Washington DC where he oversaw the US Forest Service for </w:t>
      </w:r>
      <w:r w:rsidR="005F6CCD">
        <w:t>Congress</w:t>
      </w:r>
      <w:r>
        <w:t xml:space="preserve"> </w:t>
      </w:r>
      <w:r w:rsidR="005F6CCD">
        <w:t xml:space="preserve">and then was the representative for the nation’s 50 State Foresters. In that role he </w:t>
      </w:r>
      <w:r>
        <w:t xml:space="preserve">was instrumental in </w:t>
      </w:r>
      <w:r w:rsidR="005F6CCD">
        <w:t xml:space="preserve">developing, </w:t>
      </w:r>
      <w:r>
        <w:t xml:space="preserve">advocating for and passing legislation that provided </w:t>
      </w:r>
      <w:r w:rsidR="005F6CCD">
        <w:t>federal and state</w:t>
      </w:r>
      <w:r>
        <w:t xml:space="preserve"> agenc</w:t>
      </w:r>
      <w:r w:rsidR="005F6CCD">
        <w:t>ies</w:t>
      </w:r>
      <w:r>
        <w:t xml:space="preserve"> with wildfire </w:t>
      </w:r>
      <w:r w:rsidR="005F6CCD">
        <w:t xml:space="preserve">significant </w:t>
      </w:r>
      <w:r>
        <w:t xml:space="preserve">suppression funding as well </w:t>
      </w:r>
      <w:r w:rsidR="005F6CCD">
        <w:t xml:space="preserve">as </w:t>
      </w:r>
      <w:r>
        <w:t xml:space="preserve">streamlined environmental processes to more effectively manage forest fuels.  </w:t>
      </w:r>
    </w:p>
    <w:p w14:paraId="57481478" w14:textId="77777777" w:rsidR="00A93FF0" w:rsidRDefault="00A93FF0"/>
    <w:p w14:paraId="034624FA" w14:textId="77777777" w:rsidR="00B82FA5" w:rsidRDefault="00A93FF0">
      <w:r>
        <w:t xml:space="preserve">After over three decades of experience in natural resources in the US, Gary and his wife Laurel made Aliyah in 2018, joining their grown children.  He currently </w:t>
      </w:r>
      <w:r w:rsidR="00BB31BE">
        <w:t xml:space="preserve">serves as a private consultant, “Natural Resource Solutions, Israel-US,” connecting and assisting Israeli natural resource businesses.    </w:t>
      </w:r>
      <w:r w:rsidR="00746EC8">
        <w:t xml:space="preserve">   </w:t>
      </w:r>
    </w:p>
    <w:sectPr w:rsidR="00B82FA5" w:rsidSect="00B93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C8"/>
    <w:rsid w:val="00005959"/>
    <w:rsid w:val="000F0C36"/>
    <w:rsid w:val="00311CDF"/>
    <w:rsid w:val="005F6CCD"/>
    <w:rsid w:val="006C160E"/>
    <w:rsid w:val="00746EC8"/>
    <w:rsid w:val="00901352"/>
    <w:rsid w:val="00A93FF0"/>
    <w:rsid w:val="00B93B6B"/>
    <w:rsid w:val="00BB3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C8FF"/>
  <w14:defaultImageDpi w14:val="32767"/>
  <w15:chartTrackingRefBased/>
  <w15:docId w15:val="{B0C877BB-A111-1D4F-B349-62ED088A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959"/>
    <w:pPr>
      <w:spacing w:before="100" w:beforeAutospacing="1" w:after="100" w:afterAutospacing="1"/>
    </w:pPr>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1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Eitan Charnoff</cp:lastModifiedBy>
  <cp:revision>2</cp:revision>
  <dcterms:created xsi:type="dcterms:W3CDTF">2023-06-24T19:28:00Z</dcterms:created>
  <dcterms:modified xsi:type="dcterms:W3CDTF">2023-06-28T08:00:00Z</dcterms:modified>
</cp:coreProperties>
</file>