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31EE" w14:textId="77777777" w:rsidR="00D20238" w:rsidRDefault="00000000">
      <w:pPr>
        <w:pStyle w:val="BodyText"/>
        <w:rPr>
          <w:rFonts w:ascii="Times New Roman"/>
          <w:sz w:val="20"/>
        </w:rPr>
      </w:pPr>
      <w:r>
        <w:pict w14:anchorId="4FAB779F">
          <v:group id="_x0000_s2121" style="position:absolute;margin-left:0;margin-top:165.1pt;width:432.7pt;height:676.5pt;z-index:-15936512;mso-position-horizontal-relative:page;mso-position-vertical-relative:page" coordorigin=",3302" coordsize="8654,135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7" type="#_x0000_t75" style="position:absolute;top:4119;width:8654;height:12712">
              <v:imagedata r:id="rId7" o:title=""/>
            </v:shape>
            <v:rect id="_x0000_s2126" style="position:absolute;top:6050;width:430;height:817" fillcolor="#18bdd4" stroked="f"/>
            <v:rect id="_x0000_s2125" style="position:absolute;top:5134;width:430;height:817" fillcolor="#f79828" stroked="f"/>
            <v:rect id="_x0000_s2124" style="position:absolute;top:4217;width:430;height:817" fillcolor="#f266b9" stroked="f"/>
            <v:rect id="_x0000_s2123" style="position:absolute;top:3301;width:430;height:817" fillcolor="#124d81" stroked="f"/>
            <v:shape id="_x0000_s2122" type="#_x0000_t75" style="position:absolute;left:3903;top:14683;width:4092;height:2144">
              <v:imagedata r:id="rId8" o:title=""/>
            </v:shape>
            <w10:wrap anchorx="page" anchory="page"/>
          </v:group>
        </w:pict>
      </w:r>
    </w:p>
    <w:p w14:paraId="53A66288" w14:textId="77777777" w:rsidR="00D20238" w:rsidRDefault="00D20238">
      <w:pPr>
        <w:pStyle w:val="BodyText"/>
        <w:rPr>
          <w:rFonts w:ascii="Times New Roman"/>
          <w:sz w:val="20"/>
        </w:rPr>
      </w:pPr>
    </w:p>
    <w:p w14:paraId="311EEAE7" w14:textId="77777777" w:rsidR="00D20238" w:rsidRDefault="00D20238">
      <w:pPr>
        <w:pStyle w:val="BodyText"/>
        <w:rPr>
          <w:rFonts w:ascii="Times New Roman"/>
          <w:sz w:val="20"/>
        </w:rPr>
      </w:pPr>
    </w:p>
    <w:p w14:paraId="0A265E30" w14:textId="77777777" w:rsidR="00D20238" w:rsidRDefault="00D20238">
      <w:pPr>
        <w:pStyle w:val="BodyText"/>
        <w:rPr>
          <w:rFonts w:ascii="Times New Roman"/>
          <w:sz w:val="20"/>
        </w:rPr>
      </w:pPr>
    </w:p>
    <w:p w14:paraId="7CF808BD" w14:textId="77777777" w:rsidR="00D20238" w:rsidRDefault="00D20238">
      <w:pPr>
        <w:pStyle w:val="BodyText"/>
        <w:rPr>
          <w:rFonts w:ascii="Times New Roman"/>
          <w:sz w:val="20"/>
        </w:rPr>
      </w:pPr>
    </w:p>
    <w:p w14:paraId="5274286E" w14:textId="77777777" w:rsidR="00D20238" w:rsidRDefault="00D20238">
      <w:pPr>
        <w:pStyle w:val="BodyText"/>
        <w:spacing w:before="10"/>
        <w:rPr>
          <w:rFonts w:ascii="Times New Roman"/>
          <w:sz w:val="28"/>
        </w:rPr>
      </w:pPr>
    </w:p>
    <w:p w14:paraId="4D3FE1D8" w14:textId="77777777" w:rsidR="00D20238" w:rsidRDefault="00000000">
      <w:pPr>
        <w:spacing w:before="163"/>
        <w:ind w:left="509"/>
        <w:rPr>
          <w:sz w:val="50"/>
        </w:rPr>
      </w:pPr>
      <w:r>
        <w:rPr>
          <w:color w:val="18BDD4"/>
          <w:spacing w:val="31"/>
          <w:sz w:val="50"/>
        </w:rPr>
        <w:t>2023</w:t>
      </w:r>
    </w:p>
    <w:p w14:paraId="26C80C2A" w14:textId="6993EF98" w:rsidR="00D20238" w:rsidRDefault="00000000" w:rsidP="00E75B11">
      <w:pPr>
        <w:pStyle w:val="Title"/>
        <w:spacing w:line="211" w:lineRule="auto"/>
      </w:pPr>
      <w:r>
        <w:t>E</w:t>
      </w:r>
      <w:r w:rsidR="00E75B11">
        <w:t>xelot - E</w:t>
      </w:r>
      <w:r>
        <w:t>SG</w:t>
      </w:r>
      <w:r>
        <w:rPr>
          <w:spacing w:val="13"/>
        </w:rPr>
        <w:t xml:space="preserve"> </w:t>
      </w:r>
      <w:r>
        <w:t>Progress</w:t>
      </w:r>
      <w:r>
        <w:rPr>
          <w:spacing w:val="-436"/>
        </w:rPr>
        <w:t xml:space="preserve"> </w:t>
      </w:r>
      <w:r>
        <w:rPr>
          <w:w w:val="105"/>
        </w:rPr>
        <w:t>Report</w:t>
      </w:r>
    </w:p>
    <w:p w14:paraId="638761ED" w14:textId="77777777" w:rsidR="00D20238" w:rsidRDefault="00D20238">
      <w:pPr>
        <w:spacing w:line="211" w:lineRule="auto"/>
        <w:sectPr w:rsidR="00D20238">
          <w:type w:val="continuous"/>
          <w:pgSz w:w="11900" w:h="16850"/>
          <w:pgMar w:top="1580" w:right="500" w:bottom="0" w:left="680" w:header="720" w:footer="720" w:gutter="0"/>
          <w:cols w:space="720"/>
        </w:sectPr>
      </w:pPr>
    </w:p>
    <w:p w14:paraId="5BC4A38D" w14:textId="77777777" w:rsidR="00D20238" w:rsidRDefault="00D20238">
      <w:pPr>
        <w:pStyle w:val="BodyText"/>
        <w:rPr>
          <w:sz w:val="20"/>
        </w:rPr>
      </w:pPr>
    </w:p>
    <w:p w14:paraId="21C34BFD" w14:textId="77777777" w:rsidR="00D20238" w:rsidRDefault="00D20238">
      <w:pPr>
        <w:pStyle w:val="BodyText"/>
        <w:rPr>
          <w:sz w:val="20"/>
        </w:rPr>
      </w:pPr>
    </w:p>
    <w:p w14:paraId="5C46F4BC" w14:textId="77777777" w:rsidR="00D20238" w:rsidRDefault="00D20238">
      <w:pPr>
        <w:pStyle w:val="BodyText"/>
        <w:rPr>
          <w:sz w:val="20"/>
        </w:rPr>
      </w:pPr>
    </w:p>
    <w:p w14:paraId="2927C99C" w14:textId="77777777" w:rsidR="00D20238" w:rsidRDefault="00D20238">
      <w:pPr>
        <w:pStyle w:val="BodyText"/>
        <w:rPr>
          <w:sz w:val="20"/>
        </w:rPr>
      </w:pPr>
    </w:p>
    <w:p w14:paraId="766E1C11" w14:textId="77777777" w:rsidR="00D20238" w:rsidRDefault="00D20238">
      <w:pPr>
        <w:pStyle w:val="BodyText"/>
        <w:rPr>
          <w:sz w:val="20"/>
        </w:rPr>
      </w:pPr>
    </w:p>
    <w:p w14:paraId="7937B36E" w14:textId="77777777" w:rsidR="00D20238" w:rsidRDefault="00D20238">
      <w:pPr>
        <w:pStyle w:val="BodyText"/>
        <w:spacing w:before="8"/>
        <w:rPr>
          <w:sz w:val="20"/>
        </w:rPr>
      </w:pPr>
    </w:p>
    <w:p w14:paraId="68EB7B85" w14:textId="77777777" w:rsidR="00D20238" w:rsidRDefault="00000000">
      <w:pPr>
        <w:pStyle w:val="Heading1"/>
        <w:spacing w:before="180" w:line="273" w:lineRule="auto"/>
        <w:ind w:right="1036" w:firstLine="0"/>
        <w:jc w:val="center"/>
      </w:pPr>
      <w:r>
        <w:rPr>
          <w:w w:val="105"/>
        </w:rPr>
        <w:t>Exelot's Social</w:t>
      </w:r>
      <w:r>
        <w:rPr>
          <w:spacing w:val="1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198"/>
          <w:w w:val="105"/>
        </w:rPr>
        <w:t xml:space="preserve"> </w:t>
      </w:r>
      <w:r>
        <w:rPr>
          <w:w w:val="105"/>
        </w:rPr>
        <w:t>Policy</w:t>
      </w:r>
      <w:r>
        <w:rPr>
          <w:spacing w:val="-274"/>
          <w:w w:val="105"/>
        </w:rPr>
        <w:t xml:space="preserve"> </w:t>
      </w:r>
      <w:r>
        <w:rPr>
          <w:w w:val="105"/>
        </w:rPr>
        <w:t>2023</w:t>
      </w:r>
    </w:p>
    <w:p w14:paraId="2CEE8133" w14:textId="77777777" w:rsidR="00D20238" w:rsidRDefault="00D20238">
      <w:pPr>
        <w:pStyle w:val="BodyText"/>
        <w:rPr>
          <w:sz w:val="29"/>
        </w:rPr>
      </w:pPr>
    </w:p>
    <w:p w14:paraId="54DF39DF" w14:textId="77777777" w:rsidR="00D20238" w:rsidRDefault="00D20238">
      <w:pPr>
        <w:rPr>
          <w:sz w:val="29"/>
        </w:rPr>
        <w:sectPr w:rsidR="00D20238">
          <w:headerReference w:type="default" r:id="rId9"/>
          <w:pgSz w:w="11900" w:h="16850"/>
          <w:pgMar w:top="1060" w:right="500" w:bottom="0" w:left="680" w:header="0" w:footer="0" w:gutter="0"/>
          <w:cols w:space="720"/>
        </w:sectPr>
      </w:pPr>
    </w:p>
    <w:p w14:paraId="12BC10A2" w14:textId="77777777" w:rsidR="00D20238" w:rsidRDefault="00000000">
      <w:pPr>
        <w:spacing w:before="53" w:line="314" w:lineRule="auto"/>
        <w:ind w:left="294" w:right="170"/>
        <w:rPr>
          <w:rFonts w:ascii="Calibri"/>
          <w:b/>
          <w:sz w:val="23"/>
        </w:rPr>
      </w:pPr>
      <w:r>
        <w:pict w14:anchorId="0019018E">
          <v:group id="_x0000_s2107" style="position:absolute;left:0;text-align:left;margin-left:114pt;margin-top:208.5pt;width:481pt;height:633.05pt;z-index:-15936000;mso-position-horizontal-relative:page;mso-position-vertical-relative:page" coordorigin="2280,4170" coordsize="9620,12661">
            <v:shape id="_x0000_s2120" type="#_x0000_t75" style="position:absolute;left:3358;top:4169;width:8541;height:12661">
              <v:imagedata r:id="rId10" o:title=""/>
            </v:shape>
            <v:line id="_x0000_s2119" style="position:absolute" from="2442,6949" to="11165,6949" strokecolor="#ec7d31" strokeweight=".26436mm"/>
            <v:line id="_x0000_s2118" style="position:absolute" from="2442,7768" to="11165,7768" strokecolor="#f79828" strokeweight=".26436mm"/>
            <v:line id="_x0000_s2117" style="position:absolute" from="2442,8616" to="11165,8616" strokecolor="#f79828" strokeweight=".26436mm"/>
            <v:line id="_x0000_s2116" style="position:absolute" from="2495,9669" to="11173,9669" strokecolor="#f79828" strokeweight=".26436mm"/>
            <v:line id="_x0000_s2115" style="position:absolute" from="2930,10671" to="11653,10671" strokecolor="#f79828" strokeweight=".26436mm"/>
            <v:shape id="_x0000_s2114" style="position:absolute;left:2535;top:6186;width:585;height:555" coordorigin="2536,6187" coordsize="585,555" o:spt="100" adj="0,,0" path="m2808,6331r-27,l2787,6321r8,-8l2804,6306r11,-4l2815,6234r-7,-5l2803,6221r,-23l2814,6187r28,l2853,6198r,23l2849,6229r-8,5l2841,6302r14,6l2866,6318r5,7l2814,6325r-6,6xm2650,6691r-22,-2l2608,6686r-19,-7l2572,6671r-15,-11l2546,6647r-7,-15l2536,6615r,-1l2536,6612r104,-296l2645,6313r6,l2781,6331r27,l2803,6336r,5l2669,6341r8,23l2650,6364r-83,239l2761,6603r3,9l2765,6614r,1l2762,6632r-8,15l2743,6660r-14,11l2712,6679r-19,7l2672,6689r-22,2xm2871,6376r-29,l2853,6365r,-29l2842,6325r29,l2874,6330r4,15l3007,6363r5,1l3016,6367r1,3l2875,6370r-4,6xm2828,6401r-18,-4l2794,6388r-11,-14l2778,6356r-109,-15l2803,6341r,24l2814,6376r57,l2867,6382r-10,10l2843,6399r-15,2xm2761,6603r-27,l2650,6364r27,l2761,6603xm3006,6741r-22,-1l2963,6736r-19,-6l2927,6721r-14,-11l2902,6697r-8,-15l2892,6666r,-2l2892,6663r97,-277l2875,6370r142,l3033,6414r-27,l2922,6653r194,l3120,6663r,1l3120,6666r-3,16l3110,6697r-11,13l3084,6721r-17,9l3049,6736r-21,4l3006,6741xm3116,6653r-26,l3006,6414r27,l3116,6653xe" fillcolor="#ec048e" stroked="f">
              <v:stroke joinstyle="round"/>
              <v:formulas/>
              <v:path arrowok="t" o:connecttype="segments"/>
            </v:shape>
            <v:shape id="_x0000_s2113" style="position:absolute;left:2520;top:7073;width:599;height:525" coordorigin="2521,7074" coordsize="599,525" o:spt="100" adj="0,,0" path="m2849,7501r-2,-12l2840,7479r-9,-7l2819,7470r-11,2l2799,7479r-7,10l2790,7501r2,11l2799,7522r9,7l2819,7531r12,-2l2840,7522r7,-10l2849,7501xm2862,7275r-2,-16l2851,7245r-15,-10l2819,7231r-16,4l2788,7245r-9,14l2777,7275r20,154l2799,7443r8,10l2832,7453r8,-10l2842,7429r20,-154xm3119,7568r-5,-9l3070,7482r,77l2567,7559r250,-443l2817,7115r1,2l3070,7559r,-77l2861,7115r-10,-17l2842,7086r-9,-8l2825,7075r-8,-1l2810,7074r-9,4l2793,7085r-9,12l2528,7552r-7,13l2523,7576r7,15l2540,7596r10,2l3087,7598r8,l3096,7598r1,l3106,7595r10,-16l3119,7568xe" fillcolor="#f14524" stroked="f">
              <v:stroke joinstyle="round"/>
              <v:formulas/>
              <v:path arrowok="t" o:connecttype="segments"/>
            </v:shape>
            <v:shape id="_x0000_s2112" style="position:absolute;left:2462;top:7817;width:629;height:810" coordorigin="2463,7818" coordsize="629,810" o:spt="100" adj="0,,0" path="m2826,8425r-27,l2799,8279r-87,l2712,8074r76,l2788,7907r-5,-2l2777,7901r-13,-13l2759,7877r,-26l2764,7840r17,-17l2793,7818r25,l2830,7823r16,17l2848,7845r-48,l2795,7847r-7,7l2786,7859r,10l2788,7874r7,7l2800,7884r48,l2846,7888r-14,15l2824,7907r-9,2l2815,8101r-76,l2739,8252r87,l2826,8347r96,l2922,8373r-96,l2826,8425xm2848,7884r-37,l2816,7881r3,-3l2823,7874r2,-5l2825,7859r-2,-5l2816,7847r-5,-2l2848,7845r3,6l2851,7877r-3,7xm2640,8213r-27,l2613,8054r-7,-2l2600,8048r-6,-6l2586,8034r-5,-12l2581,7997r5,-12l2603,7969r11,-5l2640,7964r11,5l2668,7985r2,5l2622,7990r-5,2l2610,7999r-2,5l2608,8015r2,5l2617,8027r5,2l2670,8029r-2,5l2660,8042r-6,6l2648,8052r-8,2l2640,8213xm2670,8029r-38,l2637,8027r7,-7l2647,8015r,-11l2644,7999r-7,-7l2632,7990r38,l2673,7997r,25l2670,8029xm2826,8252r-27,l2799,8187r126,l2925,8111r-6,-3l2913,8105r-13,-13l2895,8080r,-25l2900,8043r17,-17l2928,8021r26,l2965,8026r17,17l2984,8048r-48,l2931,8050r-7,7l2922,8062r,11l2924,8077r7,8l2936,8087r48,l2982,8092r-14,14l2960,8110r-8,2l2952,8214r-126,l2826,8252xm2984,8087r-37,l2951,8085r8,-8l2961,8073r,-11l2959,8057r-8,-7l2947,8048r37,l2987,8055r,25l2984,8087xm2521,8272r-25,l2484,8267r-8,-9l2468,8250r-5,-12l2463,8213r5,-11l2476,8193r8,-8l2496,8180r25,l2533,8185r8,8l2547,8199r4,6l2551,8206r-48,l2498,8208r-7,8l2489,8220r,11l2491,8236r7,7l2503,8245r48,l2551,8246r-4,7l2541,8258r-8,9l2521,8272xm2551,8245r-37,l2519,8243r7,-7l2528,8231r,-11l2526,8216r-7,-8l2514,8206r37,l2553,8213r87,l2640,8239r-87,l2551,8245xm2922,8347r-27,l2895,8268r106,l3003,8260r5,-6l3021,8240r12,-5l3058,8235r12,5l3086,8257r3,4l3040,8261r-5,3l3028,8271r-2,5l3026,8286r2,5l3031,8294r-109,l2922,8347xm2826,8451r-112,l2714,8351r-101,l2613,8239r27,l2640,8325r100,l2740,8425r86,l2826,8451xm3089,8301r-38,l3056,8298r7,-7l3065,8286r,-10l3063,8271r-7,-7l3051,8261r38,l3091,8268r1,26l3089,8301xm3058,8327r-25,l3021,8322r-13,-14l3004,8302r-3,-8l3031,8294r4,4l3040,8301r49,l3086,8305r-16,17l3058,8327xm2783,8601r-26,l2757,8451r26,l2783,8601xm2973,8627r-392,l2581,8601r392,l2973,8627xe" fillcolor="#8fd13c" stroked="f">
              <v:stroke joinstyle="round"/>
              <v:formulas/>
              <v:path arrowok="t" o:connecttype="segments"/>
            </v:shape>
            <v:shape id="_x0000_s2111" type="#_x0000_t75" style="position:absolute;left:2556;top:8718;width:450;height:624">
              <v:imagedata r:id="rId11" o:title=""/>
            </v:shape>
            <v:shape id="_x0000_s2110" type="#_x0000_t75" style="position:absolute;left:2327;top:9815;width:650;height:674">
              <v:imagedata r:id="rId12" o:title=""/>
            </v:shape>
            <v:shape id="_x0000_s2109" type="#_x0000_t75" style="position:absolute;left:2280;top:10905;width:659;height:465">
              <v:imagedata r:id="rId13" o:title=""/>
            </v:shape>
            <v:shape id="_x0000_s2108" type="#_x0000_t75" style="position:absolute;left:3903;top:14683;width:4092;height:2144">
              <v:imagedata r:id="rId8" o:title=""/>
            </v:shape>
            <w10:wrap anchorx="page" anchory="page"/>
          </v:group>
        </w:pict>
      </w:r>
      <w:r>
        <w:rPr>
          <w:rFonts w:ascii="Calibri"/>
          <w:b/>
          <w:color w:val="F79828"/>
          <w:sz w:val="23"/>
        </w:rPr>
        <w:t>Ethics and</w:t>
      </w:r>
      <w:r>
        <w:rPr>
          <w:rFonts w:ascii="Calibri"/>
          <w:b/>
          <w:color w:val="F79828"/>
          <w:spacing w:val="1"/>
          <w:sz w:val="23"/>
        </w:rPr>
        <w:t xml:space="preserve"> </w:t>
      </w:r>
      <w:r>
        <w:rPr>
          <w:rFonts w:ascii="Calibri"/>
          <w:b/>
          <w:color w:val="F79828"/>
          <w:spacing w:val="-1"/>
          <w:sz w:val="23"/>
        </w:rPr>
        <w:t>Compliance</w:t>
      </w:r>
    </w:p>
    <w:p w14:paraId="53D6CA8D" w14:textId="77777777" w:rsidR="00D20238" w:rsidRDefault="00000000">
      <w:pPr>
        <w:spacing w:before="145"/>
        <w:ind w:left="278"/>
        <w:rPr>
          <w:rFonts w:ascii="Calibri"/>
          <w:b/>
          <w:sz w:val="23"/>
        </w:rPr>
      </w:pPr>
      <w:r>
        <w:rPr>
          <w:rFonts w:ascii="Calibri"/>
          <w:b/>
          <w:color w:val="F79828"/>
          <w:sz w:val="23"/>
        </w:rPr>
        <w:t>Safety</w:t>
      </w:r>
    </w:p>
    <w:p w14:paraId="722569CC" w14:textId="77777777" w:rsidR="00D20238" w:rsidRDefault="00D20238">
      <w:pPr>
        <w:pStyle w:val="BodyText"/>
        <w:rPr>
          <w:rFonts w:ascii="Calibri"/>
          <w:b/>
        </w:rPr>
      </w:pPr>
    </w:p>
    <w:p w14:paraId="2058AA80" w14:textId="77777777" w:rsidR="00D20238" w:rsidRDefault="00D20238">
      <w:pPr>
        <w:pStyle w:val="BodyText"/>
        <w:rPr>
          <w:rFonts w:ascii="Calibri"/>
          <w:b/>
          <w:sz w:val="25"/>
        </w:rPr>
      </w:pPr>
    </w:p>
    <w:p w14:paraId="0491BFDA" w14:textId="77777777" w:rsidR="00D20238" w:rsidRDefault="00000000">
      <w:pPr>
        <w:spacing w:before="1"/>
        <w:ind w:left="278"/>
        <w:rPr>
          <w:rFonts w:ascii="Calibri"/>
          <w:b/>
          <w:sz w:val="23"/>
        </w:rPr>
      </w:pPr>
      <w:r>
        <w:rPr>
          <w:rFonts w:ascii="Calibri"/>
          <w:b/>
          <w:color w:val="F79828"/>
          <w:sz w:val="23"/>
        </w:rPr>
        <w:t>Data</w:t>
      </w:r>
      <w:r>
        <w:rPr>
          <w:rFonts w:ascii="Calibri"/>
          <w:b/>
          <w:color w:val="F79828"/>
          <w:spacing w:val="-7"/>
          <w:sz w:val="23"/>
        </w:rPr>
        <w:t xml:space="preserve"> </w:t>
      </w:r>
      <w:r>
        <w:rPr>
          <w:rFonts w:ascii="Calibri"/>
          <w:b/>
          <w:color w:val="F79828"/>
          <w:sz w:val="23"/>
        </w:rPr>
        <w:t>Security</w:t>
      </w:r>
    </w:p>
    <w:p w14:paraId="6679CF62" w14:textId="77777777" w:rsidR="00D20238" w:rsidRDefault="00D20238">
      <w:pPr>
        <w:pStyle w:val="BodyText"/>
        <w:rPr>
          <w:rFonts w:ascii="Calibri"/>
          <w:b/>
        </w:rPr>
      </w:pPr>
    </w:p>
    <w:p w14:paraId="6A15BD7D" w14:textId="77777777" w:rsidR="00D20238" w:rsidRDefault="00D20238">
      <w:pPr>
        <w:pStyle w:val="BodyText"/>
        <w:spacing w:before="11"/>
        <w:rPr>
          <w:rFonts w:ascii="Calibri"/>
          <w:b/>
          <w:sz w:val="25"/>
        </w:rPr>
      </w:pPr>
    </w:p>
    <w:p w14:paraId="5F134AE9" w14:textId="77777777" w:rsidR="00D20238" w:rsidRDefault="00000000">
      <w:pPr>
        <w:ind w:left="299"/>
        <w:rPr>
          <w:rFonts w:ascii="Calibri"/>
          <w:b/>
          <w:sz w:val="23"/>
        </w:rPr>
      </w:pPr>
      <w:r>
        <w:rPr>
          <w:rFonts w:ascii="Calibri"/>
          <w:b/>
          <w:color w:val="F79828"/>
          <w:sz w:val="23"/>
        </w:rPr>
        <w:t>Social</w:t>
      </w:r>
    </w:p>
    <w:p w14:paraId="022DB912" w14:textId="77777777" w:rsidR="00D20238" w:rsidRDefault="00D20238">
      <w:pPr>
        <w:pStyle w:val="BodyText"/>
        <w:rPr>
          <w:rFonts w:ascii="Calibri"/>
          <w:b/>
        </w:rPr>
      </w:pPr>
    </w:p>
    <w:p w14:paraId="2F2194A6" w14:textId="77777777" w:rsidR="00D20238" w:rsidRDefault="00D20238">
      <w:pPr>
        <w:pStyle w:val="BodyText"/>
        <w:rPr>
          <w:rFonts w:ascii="Calibri"/>
          <w:b/>
        </w:rPr>
      </w:pPr>
    </w:p>
    <w:p w14:paraId="3650651F" w14:textId="77777777" w:rsidR="00D20238" w:rsidRDefault="00D20238">
      <w:pPr>
        <w:pStyle w:val="BodyText"/>
        <w:spacing w:before="2"/>
        <w:rPr>
          <w:rFonts w:ascii="Calibri"/>
          <w:b/>
          <w:sz w:val="23"/>
        </w:rPr>
      </w:pPr>
    </w:p>
    <w:p w14:paraId="45442550" w14:textId="77777777" w:rsidR="00D20238" w:rsidRDefault="00000000">
      <w:pPr>
        <w:ind w:left="106"/>
        <w:rPr>
          <w:rFonts w:ascii="Calibri"/>
          <w:b/>
          <w:sz w:val="23"/>
        </w:rPr>
      </w:pPr>
      <w:r>
        <w:rPr>
          <w:rFonts w:ascii="Calibri"/>
          <w:b/>
          <w:color w:val="F79828"/>
          <w:sz w:val="23"/>
        </w:rPr>
        <w:t>Environment</w:t>
      </w:r>
    </w:p>
    <w:p w14:paraId="625839BD" w14:textId="77777777" w:rsidR="00D20238" w:rsidRDefault="00D20238">
      <w:pPr>
        <w:pStyle w:val="BodyText"/>
        <w:rPr>
          <w:rFonts w:ascii="Calibri"/>
          <w:b/>
        </w:rPr>
      </w:pPr>
    </w:p>
    <w:p w14:paraId="6DABF308" w14:textId="77777777" w:rsidR="00D20238" w:rsidRDefault="00000000">
      <w:pPr>
        <w:spacing w:before="146" w:line="314" w:lineRule="auto"/>
        <w:ind w:left="105" w:right="176"/>
        <w:rPr>
          <w:rFonts w:ascii="Calibri"/>
          <w:b/>
          <w:sz w:val="23"/>
        </w:rPr>
      </w:pPr>
      <w:r>
        <w:rPr>
          <w:rFonts w:ascii="Calibri"/>
          <w:b/>
          <w:color w:val="F79828"/>
          <w:sz w:val="23"/>
        </w:rPr>
        <w:t>Valuable</w:t>
      </w:r>
      <w:r>
        <w:rPr>
          <w:rFonts w:ascii="Calibri"/>
          <w:b/>
          <w:color w:val="F79828"/>
          <w:spacing w:val="1"/>
          <w:sz w:val="23"/>
        </w:rPr>
        <w:t xml:space="preserve"> </w:t>
      </w:r>
      <w:r>
        <w:rPr>
          <w:rFonts w:ascii="Calibri"/>
          <w:b/>
          <w:color w:val="F79828"/>
          <w:sz w:val="23"/>
        </w:rPr>
        <w:t>Logistic</w:t>
      </w:r>
      <w:r>
        <w:rPr>
          <w:rFonts w:ascii="Calibri"/>
          <w:b/>
          <w:color w:val="F79828"/>
          <w:spacing w:val="-11"/>
          <w:sz w:val="23"/>
        </w:rPr>
        <w:t xml:space="preserve"> </w:t>
      </w:r>
      <w:r>
        <w:rPr>
          <w:rFonts w:ascii="Calibri"/>
          <w:b/>
          <w:color w:val="F79828"/>
          <w:sz w:val="23"/>
        </w:rPr>
        <w:t>Chain</w:t>
      </w:r>
    </w:p>
    <w:p w14:paraId="78975EE8" w14:textId="77777777" w:rsidR="00D20238" w:rsidRDefault="00000000">
      <w:pPr>
        <w:spacing w:before="144"/>
        <w:ind w:left="151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Exelot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consistently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tries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eradicate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corruption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risks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its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operations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activities.</w:t>
      </w:r>
    </w:p>
    <w:p w14:paraId="6220E4CA" w14:textId="77777777" w:rsidR="00D20238" w:rsidRDefault="00D20238">
      <w:pPr>
        <w:pStyle w:val="BodyText"/>
        <w:rPr>
          <w:rFonts w:ascii="Calibri"/>
          <w:sz w:val="20"/>
        </w:rPr>
      </w:pPr>
    </w:p>
    <w:p w14:paraId="22F5F2A0" w14:textId="77777777" w:rsidR="00D20238" w:rsidRDefault="00000000">
      <w:pPr>
        <w:spacing w:before="146" w:line="312" w:lineRule="auto"/>
        <w:ind w:left="105"/>
        <w:rPr>
          <w:rFonts w:ascii="Calibri"/>
          <w:sz w:val="20"/>
        </w:rPr>
      </w:pPr>
      <w:r>
        <w:rPr>
          <w:rFonts w:ascii="Calibri"/>
          <w:sz w:val="20"/>
        </w:rPr>
        <w:t>Exelot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works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reduce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risks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associated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security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accidents,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well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improve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standards of the working environment.</w:t>
      </w:r>
    </w:p>
    <w:p w14:paraId="5069A46A" w14:textId="77777777" w:rsidR="00D20238" w:rsidRDefault="00D20238">
      <w:pPr>
        <w:pStyle w:val="BodyText"/>
        <w:spacing w:before="11"/>
        <w:rPr>
          <w:rFonts w:ascii="Calibri"/>
          <w:sz w:val="25"/>
        </w:rPr>
      </w:pPr>
    </w:p>
    <w:p w14:paraId="7FD54A80" w14:textId="77777777" w:rsidR="00D20238" w:rsidRDefault="00000000">
      <w:pPr>
        <w:spacing w:line="312" w:lineRule="auto"/>
        <w:ind w:left="105" w:firstLine="45"/>
        <w:rPr>
          <w:rFonts w:ascii="Calibri"/>
          <w:sz w:val="20"/>
        </w:rPr>
      </w:pPr>
      <w:r>
        <w:rPr>
          <w:rFonts w:ascii="Calibri"/>
          <w:sz w:val="20"/>
        </w:rPr>
        <w:t>Exelot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ensures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personal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information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our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staff,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clients,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suppliers,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business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partners is protected.</w:t>
      </w:r>
    </w:p>
    <w:p w14:paraId="34980218" w14:textId="77777777" w:rsidR="00D20238" w:rsidRDefault="00D20238">
      <w:pPr>
        <w:pStyle w:val="BodyText"/>
        <w:spacing w:before="10"/>
        <w:rPr>
          <w:rFonts w:ascii="Calibri"/>
          <w:sz w:val="25"/>
        </w:rPr>
      </w:pPr>
    </w:p>
    <w:p w14:paraId="46951448" w14:textId="77777777" w:rsidR="00D20238" w:rsidRDefault="00000000">
      <w:pPr>
        <w:spacing w:before="1" w:line="312" w:lineRule="auto"/>
        <w:ind w:left="105" w:right="1500" w:firstLine="45"/>
        <w:rPr>
          <w:rFonts w:ascii="Calibri"/>
          <w:sz w:val="20"/>
        </w:rPr>
      </w:pPr>
      <w:r>
        <w:rPr>
          <w:rFonts w:ascii="Calibri"/>
          <w:sz w:val="20"/>
        </w:rPr>
        <w:t>Exelot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supports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regional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communities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where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we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do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business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encourages diversity among our teams.</w:t>
      </w:r>
    </w:p>
    <w:p w14:paraId="6037E585" w14:textId="77777777" w:rsidR="00D20238" w:rsidRDefault="00D20238">
      <w:pPr>
        <w:pStyle w:val="BodyText"/>
        <w:spacing w:before="10"/>
        <w:rPr>
          <w:rFonts w:ascii="Calibri"/>
          <w:sz w:val="25"/>
        </w:rPr>
      </w:pPr>
    </w:p>
    <w:p w14:paraId="5B6D1793" w14:textId="77777777" w:rsidR="00D20238" w:rsidRDefault="00000000">
      <w:pPr>
        <w:spacing w:line="312" w:lineRule="auto"/>
        <w:ind w:left="105" w:right="2892"/>
        <w:rPr>
          <w:rFonts w:ascii="Calibri"/>
          <w:sz w:val="20"/>
        </w:rPr>
      </w:pPr>
      <w:r>
        <w:rPr>
          <w:rFonts w:ascii="Calibri"/>
          <w:sz w:val="20"/>
        </w:rPr>
        <w:t>Exelot strives to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continuously lessen the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negative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environmental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impact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 xml:space="preserve"> </w:t>
      </w:r>
      <w:proofErr w:type="gramStart"/>
      <w:r>
        <w:rPr>
          <w:rFonts w:ascii="Calibri"/>
          <w:sz w:val="20"/>
        </w:rPr>
        <w:t>all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of</w:t>
      </w:r>
      <w:proofErr w:type="gramEnd"/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its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operations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activities.</w:t>
      </w:r>
    </w:p>
    <w:p w14:paraId="032E50B3" w14:textId="77777777" w:rsidR="00D20238" w:rsidRDefault="00D20238">
      <w:pPr>
        <w:pStyle w:val="BodyText"/>
        <w:spacing w:before="11"/>
        <w:rPr>
          <w:rFonts w:ascii="Calibri"/>
          <w:sz w:val="25"/>
        </w:rPr>
      </w:pPr>
    </w:p>
    <w:p w14:paraId="22DAA4E4" w14:textId="77777777" w:rsidR="00D20238" w:rsidRDefault="00000000">
      <w:pPr>
        <w:spacing w:line="312" w:lineRule="auto"/>
        <w:ind w:left="105"/>
        <w:rPr>
          <w:rFonts w:ascii="Calibri"/>
          <w:sz w:val="20"/>
        </w:rPr>
      </w:pPr>
      <w:r>
        <w:rPr>
          <w:rFonts w:ascii="Calibri"/>
          <w:sz w:val="20"/>
        </w:rPr>
        <w:t>Exelot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collaborates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carefully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chosen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skilled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partners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advance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quality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along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whole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supply chain of services.</w:t>
      </w:r>
    </w:p>
    <w:p w14:paraId="38F48BB5" w14:textId="77777777" w:rsidR="00D20238" w:rsidRDefault="00D20238">
      <w:pPr>
        <w:spacing w:line="312" w:lineRule="auto"/>
        <w:rPr>
          <w:rFonts w:ascii="Calibri"/>
          <w:sz w:val="20"/>
        </w:rPr>
        <w:sectPr w:rsidR="00D20238">
          <w:type w:val="continuous"/>
          <w:pgSz w:w="11900" w:h="16850"/>
          <w:pgMar w:top="1580" w:right="500" w:bottom="0" w:left="680" w:header="720" w:footer="720" w:gutter="0"/>
          <w:cols w:num="2" w:space="720" w:equalWidth="0">
            <w:col w:w="1592" w:space="961"/>
            <w:col w:w="8167"/>
          </w:cols>
        </w:sectPr>
      </w:pPr>
    </w:p>
    <w:p w14:paraId="18A0772C" w14:textId="77777777" w:rsidR="00D20238" w:rsidRDefault="00000000">
      <w:pPr>
        <w:pStyle w:val="Heading1"/>
        <w:spacing w:line="273" w:lineRule="auto"/>
        <w:ind w:left="1404"/>
      </w:pPr>
      <w:r>
        <w:lastRenderedPageBreak/>
        <w:pict w14:anchorId="5A5D628D">
          <v:group id="_x0000_s2103" style="position:absolute;left:0;text-align:left;margin-left:0;margin-top:206pt;width:432.7pt;height:635.6pt;z-index:-15935488;mso-position-horizontal-relative:page;mso-position-vertical-relative:page" coordorigin=",4120" coordsize="8654,12712">
            <v:shape id="_x0000_s2106" type="#_x0000_t75" style="position:absolute;top:4119;width:8654;height:12712">
              <v:imagedata r:id="rId7" o:title=""/>
            </v:shape>
            <v:shape id="_x0000_s2105" type="#_x0000_t75" style="position:absolute;left:3118;top:8734;width:5306;height:5306">
              <v:imagedata r:id="rId14" o:title=""/>
            </v:shape>
            <v:shape id="_x0000_s2104" type="#_x0000_t75" style="position:absolute;left:3903;top:14683;width:4092;height:2144">
              <v:imagedata r:id="rId8" o:title=""/>
            </v:shape>
            <w10:wrap anchorx="page" anchory="page"/>
          </v:group>
        </w:pic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UN</w:t>
      </w:r>
      <w:r>
        <w:rPr>
          <w:spacing w:val="39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-27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6"/>
          <w:w w:val="105"/>
        </w:rPr>
        <w:t xml:space="preserve"> </w:t>
      </w:r>
      <w:r>
        <w:rPr>
          <w:w w:val="105"/>
        </w:rPr>
        <w:t>Goals</w:t>
      </w:r>
    </w:p>
    <w:p w14:paraId="5F089359" w14:textId="77777777" w:rsidR="00D20238" w:rsidRDefault="00D20238">
      <w:pPr>
        <w:pStyle w:val="BodyText"/>
        <w:rPr>
          <w:sz w:val="20"/>
        </w:rPr>
      </w:pPr>
    </w:p>
    <w:p w14:paraId="6709984B" w14:textId="77777777" w:rsidR="00D20238" w:rsidRDefault="00D20238">
      <w:pPr>
        <w:pStyle w:val="BodyText"/>
        <w:rPr>
          <w:sz w:val="20"/>
        </w:rPr>
      </w:pPr>
    </w:p>
    <w:p w14:paraId="762462B7" w14:textId="77777777" w:rsidR="00D20238" w:rsidRDefault="00D20238">
      <w:pPr>
        <w:pStyle w:val="BodyText"/>
        <w:rPr>
          <w:sz w:val="20"/>
        </w:rPr>
      </w:pPr>
    </w:p>
    <w:p w14:paraId="6CEBEEC7" w14:textId="77777777" w:rsidR="00D20238" w:rsidRDefault="00D20238">
      <w:pPr>
        <w:pStyle w:val="BodyText"/>
        <w:rPr>
          <w:sz w:val="20"/>
        </w:rPr>
      </w:pPr>
    </w:p>
    <w:p w14:paraId="32344281" w14:textId="01052B03" w:rsidR="00D20238" w:rsidRDefault="00000000" w:rsidP="001578B8">
      <w:pPr>
        <w:pStyle w:val="BodyText"/>
        <w:spacing w:before="258" w:line="244" w:lineRule="auto"/>
        <w:ind w:left="989" w:right="1026"/>
        <w:jc w:val="both"/>
        <w:rPr>
          <w:rFonts w:ascii="Lucida Sans Unicode"/>
        </w:rPr>
      </w:pPr>
      <w:r>
        <w:rPr>
          <w:rFonts w:ascii="Lucida Sans Unicode"/>
          <w:w w:val="105"/>
        </w:rPr>
        <w:t>The</w:t>
      </w:r>
      <w:r>
        <w:rPr>
          <w:rFonts w:ascii="Lucida Sans Unicode"/>
          <w:spacing w:val="15"/>
          <w:w w:val="105"/>
        </w:rPr>
        <w:t xml:space="preserve"> </w:t>
      </w:r>
      <w:r>
        <w:rPr>
          <w:rFonts w:ascii="Lucida Sans Unicode"/>
          <w:w w:val="105"/>
        </w:rPr>
        <w:t>Sustainable</w:t>
      </w:r>
      <w:r>
        <w:rPr>
          <w:rFonts w:ascii="Lucida Sans Unicode"/>
          <w:spacing w:val="15"/>
          <w:w w:val="105"/>
        </w:rPr>
        <w:t xml:space="preserve"> </w:t>
      </w:r>
      <w:r>
        <w:rPr>
          <w:rFonts w:ascii="Lucida Sans Unicode"/>
          <w:w w:val="105"/>
        </w:rPr>
        <w:t>Development</w:t>
      </w:r>
      <w:r>
        <w:rPr>
          <w:rFonts w:ascii="Lucida Sans Unicode"/>
          <w:spacing w:val="15"/>
          <w:w w:val="105"/>
        </w:rPr>
        <w:t xml:space="preserve"> </w:t>
      </w:r>
      <w:r>
        <w:rPr>
          <w:rFonts w:ascii="Lucida Sans Unicode"/>
          <w:w w:val="105"/>
        </w:rPr>
        <w:t>Goals</w:t>
      </w:r>
      <w:r>
        <w:rPr>
          <w:rFonts w:ascii="Lucida Sans Unicode"/>
          <w:spacing w:val="15"/>
          <w:w w:val="105"/>
        </w:rPr>
        <w:t xml:space="preserve"> </w:t>
      </w:r>
      <w:r>
        <w:rPr>
          <w:rFonts w:ascii="Lucida Sans Unicode"/>
          <w:w w:val="105"/>
        </w:rPr>
        <w:t>(SDGs)</w:t>
      </w:r>
      <w:r>
        <w:rPr>
          <w:rFonts w:ascii="Lucida Sans Unicode"/>
          <w:spacing w:val="15"/>
          <w:w w:val="105"/>
        </w:rPr>
        <w:t xml:space="preserve"> </w:t>
      </w:r>
      <w:r>
        <w:rPr>
          <w:rFonts w:ascii="Lucida Sans Unicode"/>
          <w:w w:val="105"/>
        </w:rPr>
        <w:t>are</w:t>
      </w:r>
      <w:r>
        <w:rPr>
          <w:rFonts w:ascii="Lucida Sans Unicode"/>
          <w:spacing w:val="15"/>
          <w:w w:val="105"/>
        </w:rPr>
        <w:t xml:space="preserve"> </w:t>
      </w:r>
      <w:r>
        <w:rPr>
          <w:rFonts w:ascii="Lucida Sans Unicode"/>
          <w:w w:val="105"/>
        </w:rPr>
        <w:t>a</w:t>
      </w:r>
      <w:r>
        <w:rPr>
          <w:rFonts w:ascii="Lucida Sans Unicode"/>
          <w:spacing w:val="15"/>
          <w:w w:val="105"/>
        </w:rPr>
        <w:t xml:space="preserve"> </w:t>
      </w:r>
      <w:r>
        <w:rPr>
          <w:rFonts w:ascii="Lucida Sans Unicode"/>
          <w:w w:val="105"/>
        </w:rPr>
        <w:t>set</w:t>
      </w:r>
      <w:r>
        <w:rPr>
          <w:rFonts w:ascii="Lucida Sans Unicode"/>
          <w:spacing w:val="15"/>
          <w:w w:val="105"/>
        </w:rPr>
        <w:t xml:space="preserve"> </w:t>
      </w:r>
      <w:r>
        <w:rPr>
          <w:rFonts w:ascii="Lucida Sans Unicode"/>
          <w:w w:val="105"/>
        </w:rPr>
        <w:t>of</w:t>
      </w:r>
      <w:r>
        <w:rPr>
          <w:rFonts w:ascii="Lucida Sans Unicode"/>
          <w:spacing w:val="15"/>
          <w:w w:val="105"/>
        </w:rPr>
        <w:t xml:space="preserve"> </w:t>
      </w:r>
      <w:r>
        <w:rPr>
          <w:rFonts w:ascii="Lucida Sans Unicode"/>
        </w:rPr>
        <w:t>17</w:t>
      </w:r>
      <w:r>
        <w:rPr>
          <w:rFonts w:ascii="Lucida Sans Unicode"/>
          <w:spacing w:val="18"/>
        </w:rPr>
        <w:t xml:space="preserve"> </w:t>
      </w:r>
      <w:r>
        <w:rPr>
          <w:rFonts w:ascii="Lucida Sans Unicode"/>
          <w:w w:val="105"/>
        </w:rPr>
        <w:t>worldwide</w:t>
      </w:r>
      <w:r>
        <w:rPr>
          <w:rFonts w:ascii="Lucida Sans Unicode"/>
          <w:spacing w:val="1"/>
          <w:w w:val="105"/>
        </w:rPr>
        <w:t xml:space="preserve"> </w:t>
      </w:r>
      <w:r>
        <w:rPr>
          <w:rFonts w:ascii="Lucida Sans Unicode"/>
        </w:rPr>
        <w:t>objectives</w:t>
      </w:r>
      <w:r>
        <w:rPr>
          <w:rFonts w:ascii="Lucida Sans Unicode"/>
          <w:spacing w:val="57"/>
        </w:rPr>
        <w:t xml:space="preserve"> </w:t>
      </w:r>
      <w:r>
        <w:rPr>
          <w:rFonts w:ascii="Lucida Sans Unicode"/>
        </w:rPr>
        <w:t>for</w:t>
      </w:r>
      <w:r>
        <w:rPr>
          <w:rFonts w:ascii="Lucida Sans Unicode"/>
          <w:spacing w:val="58"/>
        </w:rPr>
        <w:t xml:space="preserve"> </w:t>
      </w:r>
      <w:r>
        <w:rPr>
          <w:rFonts w:ascii="Lucida Sans Unicode"/>
        </w:rPr>
        <w:t>sustainable</w:t>
      </w:r>
      <w:r>
        <w:rPr>
          <w:rFonts w:ascii="Lucida Sans Unicode"/>
          <w:spacing w:val="58"/>
        </w:rPr>
        <w:t xml:space="preserve"> </w:t>
      </w:r>
      <w:r>
        <w:rPr>
          <w:rFonts w:ascii="Lucida Sans Unicode"/>
        </w:rPr>
        <w:t>development.</w:t>
      </w:r>
      <w:r>
        <w:rPr>
          <w:rFonts w:ascii="Lucida Sans Unicode"/>
          <w:spacing w:val="58"/>
        </w:rPr>
        <w:t xml:space="preserve"> </w:t>
      </w:r>
      <w:r>
        <w:rPr>
          <w:rFonts w:ascii="Lucida Sans Unicode"/>
        </w:rPr>
        <w:t>They</w:t>
      </w:r>
      <w:r>
        <w:rPr>
          <w:rFonts w:ascii="Lucida Sans Unicode"/>
          <w:spacing w:val="58"/>
        </w:rPr>
        <w:t xml:space="preserve"> </w:t>
      </w:r>
      <w:r>
        <w:rPr>
          <w:rFonts w:ascii="Lucida Sans Unicode"/>
        </w:rPr>
        <w:t>express</w:t>
      </w:r>
      <w:r>
        <w:rPr>
          <w:rFonts w:ascii="Lucida Sans Unicode"/>
          <w:spacing w:val="58"/>
        </w:rPr>
        <w:t xml:space="preserve"> </w:t>
      </w:r>
      <w:r>
        <w:rPr>
          <w:rFonts w:ascii="Lucida Sans Unicode"/>
        </w:rPr>
        <w:t>the</w:t>
      </w:r>
      <w:r>
        <w:rPr>
          <w:rFonts w:ascii="Lucida Sans Unicode"/>
          <w:spacing w:val="58"/>
        </w:rPr>
        <w:t xml:space="preserve"> </w:t>
      </w:r>
      <w:r>
        <w:rPr>
          <w:rFonts w:ascii="Lucida Sans Unicode"/>
        </w:rPr>
        <w:t>most</w:t>
      </w:r>
      <w:r>
        <w:rPr>
          <w:rFonts w:ascii="Lucida Sans Unicode"/>
          <w:spacing w:val="58"/>
        </w:rPr>
        <w:t xml:space="preserve"> </w:t>
      </w:r>
      <w:r>
        <w:rPr>
          <w:rFonts w:ascii="Lucida Sans Unicode"/>
        </w:rPr>
        <w:t>important</w:t>
      </w:r>
      <w:r>
        <w:rPr>
          <w:rFonts w:ascii="Lucida Sans Unicode"/>
          <w:spacing w:val="1"/>
        </w:rPr>
        <w:t xml:space="preserve"> </w:t>
      </w:r>
      <w:r>
        <w:rPr>
          <w:rFonts w:ascii="Lucida Sans Unicode"/>
          <w:w w:val="105"/>
        </w:rPr>
        <w:t>global</w:t>
      </w:r>
      <w:r>
        <w:rPr>
          <w:rFonts w:ascii="Lucida Sans Unicode"/>
          <w:spacing w:val="9"/>
          <w:w w:val="105"/>
        </w:rPr>
        <w:t xml:space="preserve"> </w:t>
      </w:r>
      <w:r>
        <w:rPr>
          <w:rFonts w:ascii="Lucida Sans Unicode"/>
          <w:w w:val="105"/>
        </w:rPr>
        <w:t>issues</w:t>
      </w:r>
      <w:r>
        <w:rPr>
          <w:rFonts w:ascii="Lucida Sans Unicode"/>
          <w:spacing w:val="10"/>
          <w:w w:val="105"/>
        </w:rPr>
        <w:t xml:space="preserve"> </w:t>
      </w:r>
      <w:r>
        <w:rPr>
          <w:rFonts w:ascii="Lucida Sans Unicode"/>
          <w:w w:val="105"/>
        </w:rPr>
        <w:t>that</w:t>
      </w:r>
      <w:r>
        <w:rPr>
          <w:rFonts w:ascii="Lucida Sans Unicode"/>
          <w:spacing w:val="10"/>
          <w:w w:val="105"/>
        </w:rPr>
        <w:t xml:space="preserve"> </w:t>
      </w:r>
      <w:r>
        <w:rPr>
          <w:rFonts w:ascii="Lucida Sans Unicode"/>
          <w:w w:val="105"/>
        </w:rPr>
        <w:t>the</w:t>
      </w:r>
      <w:r>
        <w:rPr>
          <w:rFonts w:ascii="Lucida Sans Unicode"/>
          <w:spacing w:val="9"/>
          <w:w w:val="105"/>
        </w:rPr>
        <w:t xml:space="preserve"> </w:t>
      </w:r>
      <w:r>
        <w:rPr>
          <w:rFonts w:ascii="Lucida Sans Unicode"/>
          <w:w w:val="105"/>
        </w:rPr>
        <w:t>international</w:t>
      </w:r>
      <w:r>
        <w:rPr>
          <w:rFonts w:ascii="Lucida Sans Unicode"/>
          <w:spacing w:val="10"/>
          <w:w w:val="105"/>
        </w:rPr>
        <w:t xml:space="preserve"> </w:t>
      </w:r>
      <w:r>
        <w:rPr>
          <w:rFonts w:ascii="Lucida Sans Unicode"/>
          <w:w w:val="105"/>
        </w:rPr>
        <w:t>community</w:t>
      </w:r>
      <w:r>
        <w:rPr>
          <w:rFonts w:ascii="Lucida Sans Unicode"/>
          <w:spacing w:val="10"/>
          <w:w w:val="105"/>
        </w:rPr>
        <w:t xml:space="preserve"> </w:t>
      </w:r>
      <w:r>
        <w:rPr>
          <w:rFonts w:ascii="Lucida Sans Unicode"/>
          <w:w w:val="105"/>
        </w:rPr>
        <w:t>has</w:t>
      </w:r>
      <w:r>
        <w:rPr>
          <w:rFonts w:ascii="Lucida Sans Unicode"/>
          <w:spacing w:val="10"/>
          <w:w w:val="105"/>
        </w:rPr>
        <w:t xml:space="preserve"> </w:t>
      </w:r>
      <w:r>
        <w:rPr>
          <w:rFonts w:ascii="Lucida Sans Unicode"/>
          <w:w w:val="105"/>
        </w:rPr>
        <w:t>identified</w:t>
      </w:r>
      <w:r>
        <w:rPr>
          <w:rFonts w:ascii="Lucida Sans Unicode"/>
          <w:spacing w:val="9"/>
          <w:w w:val="105"/>
        </w:rPr>
        <w:t xml:space="preserve"> </w:t>
      </w:r>
      <w:r>
        <w:rPr>
          <w:rFonts w:ascii="Lucida Sans Unicode"/>
          <w:w w:val="105"/>
        </w:rPr>
        <w:t>as</w:t>
      </w:r>
      <w:r>
        <w:rPr>
          <w:rFonts w:ascii="Lucida Sans Unicode"/>
          <w:spacing w:val="10"/>
          <w:w w:val="105"/>
        </w:rPr>
        <w:t xml:space="preserve"> </w:t>
      </w:r>
      <w:r>
        <w:rPr>
          <w:rFonts w:ascii="Lucida Sans Unicode"/>
          <w:w w:val="105"/>
        </w:rPr>
        <w:t>future</w:t>
      </w:r>
      <w:r>
        <w:rPr>
          <w:rFonts w:ascii="Lucida Sans Unicode"/>
          <w:spacing w:val="1"/>
          <w:w w:val="105"/>
        </w:rPr>
        <w:t xml:space="preserve"> </w:t>
      </w:r>
      <w:r>
        <w:rPr>
          <w:rFonts w:ascii="Lucida Sans Unicode"/>
          <w:spacing w:val="7"/>
          <w:w w:val="105"/>
        </w:rPr>
        <w:t>p</w:t>
      </w:r>
      <w:r>
        <w:rPr>
          <w:rFonts w:ascii="Lucida Sans Unicode"/>
          <w:spacing w:val="7"/>
          <w:w w:val="86"/>
        </w:rPr>
        <w:t>r</w:t>
      </w:r>
      <w:r>
        <w:rPr>
          <w:rFonts w:ascii="Lucida Sans Unicode"/>
          <w:spacing w:val="7"/>
          <w:w w:val="76"/>
        </w:rPr>
        <w:t>i</w:t>
      </w:r>
      <w:r>
        <w:rPr>
          <w:rFonts w:ascii="Lucida Sans Unicode"/>
          <w:spacing w:val="7"/>
          <w:w w:val="101"/>
        </w:rPr>
        <w:t>o</w:t>
      </w:r>
      <w:r>
        <w:rPr>
          <w:rFonts w:ascii="Lucida Sans Unicode"/>
          <w:spacing w:val="7"/>
          <w:w w:val="86"/>
        </w:rPr>
        <w:t>r</w:t>
      </w:r>
      <w:r>
        <w:rPr>
          <w:rFonts w:ascii="Lucida Sans Unicode"/>
          <w:spacing w:val="7"/>
          <w:w w:val="76"/>
        </w:rPr>
        <w:t>i</w:t>
      </w:r>
      <w:r>
        <w:rPr>
          <w:rFonts w:ascii="Lucida Sans Unicode"/>
          <w:spacing w:val="7"/>
          <w:w w:val="90"/>
        </w:rPr>
        <w:t>t</w:t>
      </w:r>
      <w:r>
        <w:rPr>
          <w:rFonts w:ascii="Lucida Sans Unicode"/>
          <w:spacing w:val="7"/>
          <w:w w:val="76"/>
        </w:rPr>
        <w:t>i</w:t>
      </w:r>
      <w:r>
        <w:rPr>
          <w:rFonts w:ascii="Lucida Sans Unicode"/>
          <w:spacing w:val="7"/>
          <w:w w:val="108"/>
        </w:rPr>
        <w:t>e</w:t>
      </w:r>
      <w:r>
        <w:rPr>
          <w:rFonts w:ascii="Lucida Sans Unicode"/>
          <w:w w:val="101"/>
        </w:rPr>
        <w:t>s</w:t>
      </w:r>
      <w:r>
        <w:rPr>
          <w:rFonts w:ascii="Lucida Sans Unicode"/>
          <w:spacing w:val="11"/>
        </w:rPr>
        <w:t xml:space="preserve"> </w:t>
      </w:r>
      <w:proofErr w:type="gramStart"/>
      <w:r>
        <w:rPr>
          <w:rFonts w:ascii="Lucida Sans Unicode"/>
          <w:spacing w:val="7"/>
          <w:w w:val="76"/>
        </w:rPr>
        <w:t>i</w:t>
      </w:r>
      <w:r>
        <w:rPr>
          <w:rFonts w:ascii="Lucida Sans Unicode"/>
          <w:w w:val="98"/>
        </w:rPr>
        <w:t>n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101"/>
        </w:rPr>
        <w:t>o</w:t>
      </w:r>
      <w:r>
        <w:rPr>
          <w:rFonts w:ascii="Lucida Sans Unicode"/>
          <w:spacing w:val="7"/>
          <w:w w:val="86"/>
        </w:rPr>
        <w:t>r</w:t>
      </w:r>
      <w:r>
        <w:rPr>
          <w:rFonts w:ascii="Lucida Sans Unicode"/>
          <w:spacing w:val="7"/>
          <w:w w:val="105"/>
        </w:rPr>
        <w:t>d</w:t>
      </w:r>
      <w:r>
        <w:rPr>
          <w:rFonts w:ascii="Lucida Sans Unicode"/>
          <w:spacing w:val="7"/>
          <w:w w:val="108"/>
        </w:rPr>
        <w:t>e</w:t>
      </w:r>
      <w:r>
        <w:rPr>
          <w:rFonts w:ascii="Lucida Sans Unicode"/>
          <w:w w:val="86"/>
        </w:rPr>
        <w:t>r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90"/>
        </w:rPr>
        <w:t>t</w:t>
      </w:r>
      <w:r>
        <w:rPr>
          <w:rFonts w:ascii="Lucida Sans Unicode"/>
          <w:w w:val="101"/>
        </w:rPr>
        <w:t>o</w:t>
      </w:r>
      <w:proofErr w:type="gramEnd"/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107"/>
        </w:rPr>
        <w:t>m</w:t>
      </w:r>
      <w:r>
        <w:rPr>
          <w:rFonts w:ascii="Lucida Sans Unicode"/>
          <w:spacing w:val="7"/>
          <w:w w:val="101"/>
        </w:rPr>
        <w:t>o</w:t>
      </w:r>
      <w:r>
        <w:rPr>
          <w:rFonts w:ascii="Lucida Sans Unicode"/>
          <w:spacing w:val="7"/>
          <w:w w:val="90"/>
        </w:rPr>
        <w:t>t</w:t>
      </w:r>
      <w:r>
        <w:rPr>
          <w:rFonts w:ascii="Lucida Sans Unicode"/>
          <w:spacing w:val="7"/>
          <w:w w:val="76"/>
        </w:rPr>
        <w:t>i</w:t>
      </w:r>
      <w:r>
        <w:rPr>
          <w:rFonts w:ascii="Lucida Sans Unicode"/>
          <w:spacing w:val="7"/>
          <w:w w:val="103"/>
        </w:rPr>
        <w:t>v</w:t>
      </w:r>
      <w:r>
        <w:rPr>
          <w:rFonts w:ascii="Lucida Sans Unicode"/>
          <w:spacing w:val="7"/>
          <w:w w:val="119"/>
        </w:rPr>
        <w:t>a</w:t>
      </w:r>
      <w:r>
        <w:rPr>
          <w:rFonts w:ascii="Lucida Sans Unicode"/>
          <w:spacing w:val="7"/>
          <w:w w:val="90"/>
        </w:rPr>
        <w:t>t</w:t>
      </w:r>
      <w:r>
        <w:rPr>
          <w:rFonts w:ascii="Lucida Sans Unicode"/>
          <w:w w:val="108"/>
        </w:rPr>
        <w:t>e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106"/>
        </w:rPr>
        <w:t>g</w:t>
      </w:r>
      <w:r>
        <w:rPr>
          <w:rFonts w:ascii="Lucida Sans Unicode"/>
          <w:spacing w:val="7"/>
          <w:w w:val="101"/>
        </w:rPr>
        <w:t>o</w:t>
      </w:r>
      <w:r>
        <w:rPr>
          <w:rFonts w:ascii="Lucida Sans Unicode"/>
          <w:spacing w:val="7"/>
          <w:w w:val="103"/>
        </w:rPr>
        <w:t>v</w:t>
      </w:r>
      <w:r>
        <w:rPr>
          <w:rFonts w:ascii="Lucida Sans Unicode"/>
          <w:spacing w:val="7"/>
          <w:w w:val="108"/>
        </w:rPr>
        <w:t>e</w:t>
      </w:r>
      <w:r>
        <w:rPr>
          <w:rFonts w:ascii="Lucida Sans Unicode"/>
          <w:spacing w:val="7"/>
          <w:w w:val="86"/>
        </w:rPr>
        <w:t>r</w:t>
      </w:r>
      <w:r>
        <w:rPr>
          <w:rFonts w:ascii="Lucida Sans Unicode"/>
          <w:spacing w:val="7"/>
          <w:w w:val="98"/>
        </w:rPr>
        <w:t>n</w:t>
      </w:r>
      <w:r>
        <w:rPr>
          <w:rFonts w:ascii="Lucida Sans Unicode"/>
          <w:spacing w:val="7"/>
          <w:w w:val="107"/>
        </w:rPr>
        <w:t>m</w:t>
      </w:r>
      <w:r>
        <w:rPr>
          <w:rFonts w:ascii="Lucida Sans Unicode"/>
          <w:spacing w:val="7"/>
          <w:w w:val="108"/>
        </w:rPr>
        <w:t>e</w:t>
      </w:r>
      <w:r>
        <w:rPr>
          <w:rFonts w:ascii="Lucida Sans Unicode"/>
          <w:spacing w:val="7"/>
          <w:w w:val="98"/>
        </w:rPr>
        <w:t>n</w:t>
      </w:r>
      <w:r>
        <w:rPr>
          <w:rFonts w:ascii="Lucida Sans Unicode"/>
          <w:spacing w:val="7"/>
          <w:w w:val="90"/>
        </w:rPr>
        <w:t>t</w:t>
      </w:r>
      <w:r>
        <w:rPr>
          <w:rFonts w:ascii="Lucida Sans Unicode"/>
          <w:spacing w:val="7"/>
          <w:w w:val="101"/>
        </w:rPr>
        <w:t>s</w:t>
      </w:r>
      <w:r>
        <w:rPr>
          <w:rFonts w:ascii="Lucida Sans Unicode"/>
          <w:w w:val="54"/>
        </w:rPr>
        <w:t>,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116"/>
        </w:rPr>
        <w:t>c</w:t>
      </w:r>
      <w:r>
        <w:rPr>
          <w:rFonts w:ascii="Lucida Sans Unicode"/>
          <w:spacing w:val="7"/>
          <w:w w:val="101"/>
        </w:rPr>
        <w:t>o</w:t>
      </w:r>
      <w:r>
        <w:rPr>
          <w:rFonts w:ascii="Lucida Sans Unicode"/>
          <w:spacing w:val="7"/>
          <w:w w:val="86"/>
        </w:rPr>
        <w:t>r</w:t>
      </w:r>
      <w:r>
        <w:rPr>
          <w:rFonts w:ascii="Lucida Sans Unicode"/>
          <w:spacing w:val="7"/>
          <w:w w:val="105"/>
        </w:rPr>
        <w:t>p</w:t>
      </w:r>
      <w:r>
        <w:rPr>
          <w:rFonts w:ascii="Lucida Sans Unicode"/>
          <w:spacing w:val="7"/>
          <w:w w:val="101"/>
        </w:rPr>
        <w:t>o</w:t>
      </w:r>
      <w:r>
        <w:rPr>
          <w:rFonts w:ascii="Lucida Sans Unicode"/>
          <w:spacing w:val="7"/>
          <w:w w:val="86"/>
        </w:rPr>
        <w:t>r</w:t>
      </w:r>
      <w:r>
        <w:rPr>
          <w:rFonts w:ascii="Lucida Sans Unicode"/>
          <w:spacing w:val="7"/>
          <w:w w:val="119"/>
        </w:rPr>
        <w:t>a</w:t>
      </w:r>
      <w:r>
        <w:rPr>
          <w:rFonts w:ascii="Lucida Sans Unicode"/>
          <w:spacing w:val="7"/>
          <w:w w:val="90"/>
        </w:rPr>
        <w:t>t</w:t>
      </w:r>
      <w:r>
        <w:rPr>
          <w:rFonts w:ascii="Lucida Sans Unicode"/>
          <w:spacing w:val="7"/>
          <w:w w:val="76"/>
        </w:rPr>
        <w:t>i</w:t>
      </w:r>
      <w:r>
        <w:rPr>
          <w:rFonts w:ascii="Lucida Sans Unicode"/>
          <w:spacing w:val="7"/>
          <w:w w:val="101"/>
        </w:rPr>
        <w:t>o</w:t>
      </w:r>
      <w:r>
        <w:rPr>
          <w:rFonts w:ascii="Lucida Sans Unicode"/>
          <w:spacing w:val="7"/>
          <w:w w:val="98"/>
        </w:rPr>
        <w:t>n</w:t>
      </w:r>
      <w:r>
        <w:rPr>
          <w:rFonts w:ascii="Lucida Sans Unicode"/>
          <w:spacing w:val="7"/>
          <w:w w:val="101"/>
        </w:rPr>
        <w:t>s</w:t>
      </w:r>
      <w:r>
        <w:rPr>
          <w:rFonts w:ascii="Lucida Sans Unicode"/>
          <w:w w:val="54"/>
        </w:rPr>
        <w:t>,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119"/>
        </w:rPr>
        <w:t>a</w:t>
      </w:r>
      <w:r>
        <w:rPr>
          <w:rFonts w:ascii="Lucida Sans Unicode"/>
          <w:spacing w:val="7"/>
          <w:w w:val="98"/>
        </w:rPr>
        <w:t>n</w:t>
      </w:r>
      <w:r>
        <w:rPr>
          <w:rFonts w:ascii="Lucida Sans Unicode"/>
          <w:w w:val="105"/>
        </w:rPr>
        <w:t>d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98"/>
        </w:rPr>
        <w:t>n</w:t>
      </w:r>
      <w:r>
        <w:rPr>
          <w:rFonts w:ascii="Lucida Sans Unicode"/>
          <w:spacing w:val="7"/>
          <w:w w:val="101"/>
        </w:rPr>
        <w:t>o</w:t>
      </w:r>
      <w:r>
        <w:rPr>
          <w:rFonts w:ascii="Lucida Sans Unicode"/>
          <w:spacing w:val="7"/>
          <w:w w:val="98"/>
        </w:rPr>
        <w:t>n</w:t>
      </w:r>
      <w:r>
        <w:rPr>
          <w:rFonts w:ascii="Lucida Sans Unicode"/>
          <w:spacing w:val="7"/>
          <w:w w:val="101"/>
        </w:rPr>
        <w:t>-</w:t>
      </w:r>
      <w:r>
        <w:rPr>
          <w:rFonts w:ascii="Lucida Sans Unicode"/>
          <w:spacing w:val="7"/>
          <w:w w:val="105"/>
        </w:rPr>
        <w:t>p</w:t>
      </w:r>
      <w:r>
        <w:rPr>
          <w:rFonts w:ascii="Lucida Sans Unicode"/>
          <w:spacing w:val="7"/>
          <w:w w:val="86"/>
        </w:rPr>
        <w:t>r</w:t>
      </w:r>
      <w:r>
        <w:rPr>
          <w:rFonts w:ascii="Lucida Sans Unicode"/>
          <w:spacing w:val="7"/>
          <w:w w:val="101"/>
        </w:rPr>
        <w:t>o</w:t>
      </w:r>
      <w:r>
        <w:rPr>
          <w:rFonts w:ascii="Lucida Sans Unicode"/>
          <w:spacing w:val="7"/>
          <w:w w:val="89"/>
        </w:rPr>
        <w:t>f</w:t>
      </w:r>
      <w:r>
        <w:rPr>
          <w:rFonts w:ascii="Lucida Sans Unicode"/>
          <w:spacing w:val="7"/>
          <w:w w:val="76"/>
        </w:rPr>
        <w:t>i</w:t>
      </w:r>
      <w:r>
        <w:rPr>
          <w:rFonts w:ascii="Lucida Sans Unicode"/>
          <w:w w:val="90"/>
        </w:rPr>
        <w:t xml:space="preserve">t </w:t>
      </w:r>
      <w:r>
        <w:rPr>
          <w:rFonts w:ascii="Lucida Sans Unicode"/>
          <w:w w:val="105"/>
        </w:rPr>
        <w:t>organizations</w:t>
      </w:r>
      <w:r>
        <w:rPr>
          <w:rFonts w:ascii="Lucida Sans Unicode"/>
          <w:spacing w:val="2"/>
          <w:w w:val="105"/>
        </w:rPr>
        <w:t xml:space="preserve"> </w:t>
      </w:r>
      <w:r>
        <w:rPr>
          <w:rFonts w:ascii="Lucida Sans Unicode"/>
          <w:w w:val="105"/>
        </w:rPr>
        <w:t>to</w:t>
      </w:r>
      <w:r>
        <w:rPr>
          <w:rFonts w:ascii="Lucida Sans Unicode"/>
          <w:spacing w:val="2"/>
          <w:w w:val="105"/>
        </w:rPr>
        <w:t xml:space="preserve"> </w:t>
      </w:r>
      <w:r>
        <w:rPr>
          <w:rFonts w:ascii="Lucida Sans Unicode"/>
          <w:w w:val="105"/>
        </w:rPr>
        <w:t>unite</w:t>
      </w:r>
      <w:r>
        <w:rPr>
          <w:rFonts w:ascii="Lucida Sans Unicode"/>
          <w:spacing w:val="3"/>
          <w:w w:val="105"/>
        </w:rPr>
        <w:t xml:space="preserve"> </w:t>
      </w:r>
      <w:r>
        <w:rPr>
          <w:rFonts w:ascii="Lucida Sans Unicode"/>
          <w:w w:val="105"/>
        </w:rPr>
        <w:t>with</w:t>
      </w:r>
      <w:r>
        <w:rPr>
          <w:rFonts w:ascii="Lucida Sans Unicode"/>
          <w:spacing w:val="2"/>
          <w:w w:val="105"/>
        </w:rPr>
        <w:t xml:space="preserve"> </w:t>
      </w:r>
      <w:r>
        <w:rPr>
          <w:rFonts w:ascii="Lucida Sans Unicode"/>
          <w:w w:val="105"/>
        </w:rPr>
        <w:t>the</w:t>
      </w:r>
      <w:r>
        <w:rPr>
          <w:rFonts w:ascii="Lucida Sans Unicode"/>
          <w:spacing w:val="2"/>
          <w:w w:val="105"/>
        </w:rPr>
        <w:t xml:space="preserve"> </w:t>
      </w:r>
      <w:r>
        <w:rPr>
          <w:rFonts w:ascii="Lucida Sans Unicode"/>
          <w:w w:val="105"/>
        </w:rPr>
        <w:t>aim</w:t>
      </w:r>
      <w:r>
        <w:rPr>
          <w:rFonts w:ascii="Lucida Sans Unicode"/>
          <w:spacing w:val="3"/>
          <w:w w:val="105"/>
        </w:rPr>
        <w:t xml:space="preserve"> </w:t>
      </w:r>
      <w:r>
        <w:rPr>
          <w:rFonts w:ascii="Lucida Sans Unicode"/>
          <w:w w:val="105"/>
        </w:rPr>
        <w:t>of</w:t>
      </w:r>
      <w:r>
        <w:rPr>
          <w:rFonts w:ascii="Lucida Sans Unicode"/>
          <w:spacing w:val="2"/>
          <w:w w:val="105"/>
        </w:rPr>
        <w:t xml:space="preserve"> </w:t>
      </w:r>
      <w:r>
        <w:rPr>
          <w:rFonts w:ascii="Lucida Sans Unicode"/>
          <w:w w:val="105"/>
        </w:rPr>
        <w:t>finding</w:t>
      </w:r>
      <w:r>
        <w:rPr>
          <w:rFonts w:ascii="Lucida Sans Unicode"/>
          <w:spacing w:val="2"/>
          <w:w w:val="105"/>
        </w:rPr>
        <w:t xml:space="preserve"> </w:t>
      </w:r>
      <w:r>
        <w:rPr>
          <w:rFonts w:ascii="Lucida Sans Unicode"/>
          <w:w w:val="105"/>
        </w:rPr>
        <w:t>solutions</w:t>
      </w:r>
      <w:r>
        <w:rPr>
          <w:rFonts w:ascii="Lucida Sans Unicode"/>
          <w:spacing w:val="3"/>
          <w:w w:val="105"/>
        </w:rPr>
        <w:t xml:space="preserve"> </w:t>
      </w:r>
      <w:r>
        <w:rPr>
          <w:rFonts w:ascii="Lucida Sans Unicode"/>
          <w:w w:val="105"/>
        </w:rPr>
        <w:t>for</w:t>
      </w:r>
      <w:r>
        <w:rPr>
          <w:rFonts w:ascii="Lucida Sans Unicode"/>
          <w:spacing w:val="2"/>
          <w:w w:val="105"/>
        </w:rPr>
        <w:t xml:space="preserve"> </w:t>
      </w:r>
      <w:r>
        <w:rPr>
          <w:rFonts w:ascii="Lucida Sans Unicode"/>
          <w:w w:val="105"/>
        </w:rPr>
        <w:t>them</w:t>
      </w:r>
      <w:r>
        <w:rPr>
          <w:rFonts w:ascii="Lucida Sans Unicode"/>
          <w:spacing w:val="3"/>
          <w:w w:val="105"/>
        </w:rPr>
        <w:t xml:space="preserve"> </w:t>
      </w:r>
      <w:r>
        <w:rPr>
          <w:rFonts w:ascii="Lucida Sans Unicode"/>
          <w:w w:val="105"/>
        </w:rPr>
        <w:t>and</w:t>
      </w:r>
      <w:r>
        <w:rPr>
          <w:rFonts w:ascii="Lucida Sans Unicode"/>
          <w:spacing w:val="1"/>
          <w:w w:val="105"/>
        </w:rPr>
        <w:t xml:space="preserve"> </w:t>
      </w:r>
      <w:r>
        <w:rPr>
          <w:rFonts w:ascii="Lucida Sans Unicode"/>
          <w:w w:val="105"/>
        </w:rPr>
        <w:t>achieving</w:t>
      </w:r>
      <w:r>
        <w:rPr>
          <w:rFonts w:ascii="Lucida Sans Unicode"/>
          <w:spacing w:val="5"/>
          <w:w w:val="105"/>
        </w:rPr>
        <w:t xml:space="preserve"> </w:t>
      </w:r>
      <w:r>
        <w:rPr>
          <w:rFonts w:ascii="Lucida Sans Unicode"/>
          <w:w w:val="105"/>
        </w:rPr>
        <w:t>global</w:t>
      </w:r>
      <w:r>
        <w:rPr>
          <w:rFonts w:ascii="Lucida Sans Unicode"/>
          <w:spacing w:val="6"/>
          <w:w w:val="105"/>
        </w:rPr>
        <w:t xml:space="preserve"> </w:t>
      </w:r>
      <w:r>
        <w:rPr>
          <w:rFonts w:ascii="Lucida Sans Unicode"/>
          <w:w w:val="105"/>
        </w:rPr>
        <w:t>prosperity</w:t>
      </w:r>
      <w:r>
        <w:rPr>
          <w:rFonts w:ascii="Lucida Sans Unicode"/>
          <w:spacing w:val="5"/>
          <w:w w:val="105"/>
        </w:rPr>
        <w:t xml:space="preserve"> </w:t>
      </w:r>
      <w:r>
        <w:rPr>
          <w:rFonts w:ascii="Lucida Sans Unicode"/>
          <w:w w:val="105"/>
        </w:rPr>
        <w:t>by</w:t>
      </w:r>
      <w:r>
        <w:rPr>
          <w:rFonts w:ascii="Lucida Sans Unicode"/>
          <w:spacing w:val="6"/>
          <w:w w:val="105"/>
        </w:rPr>
        <w:t xml:space="preserve"> </w:t>
      </w:r>
      <w:r>
        <w:rPr>
          <w:rFonts w:ascii="Lucida Sans Unicode"/>
          <w:w w:val="105"/>
        </w:rPr>
        <w:t>2030.</w:t>
      </w:r>
      <w:r>
        <w:rPr>
          <w:rFonts w:ascii="Lucida Sans Unicode"/>
          <w:spacing w:val="5"/>
          <w:w w:val="105"/>
        </w:rPr>
        <w:t xml:space="preserve"> </w:t>
      </w:r>
      <w:r w:rsidR="001578B8">
        <w:rPr>
          <w:rFonts w:ascii="Lucida Sans Unicode"/>
          <w:w w:val="105"/>
        </w:rPr>
        <w:t>E</w:t>
      </w:r>
      <w:r>
        <w:rPr>
          <w:rFonts w:ascii="Lucida Sans Unicode"/>
          <w:w w:val="105"/>
        </w:rPr>
        <w:t>xelot</w:t>
      </w:r>
      <w:r>
        <w:rPr>
          <w:rFonts w:ascii="Lucida Sans Unicode"/>
          <w:spacing w:val="6"/>
          <w:w w:val="105"/>
        </w:rPr>
        <w:t xml:space="preserve"> </w:t>
      </w:r>
      <w:r>
        <w:rPr>
          <w:rFonts w:ascii="Lucida Sans Unicode"/>
          <w:w w:val="105"/>
        </w:rPr>
        <w:t>therefore</w:t>
      </w:r>
      <w:r>
        <w:rPr>
          <w:rFonts w:ascii="Lucida Sans Unicode"/>
          <w:spacing w:val="5"/>
          <w:w w:val="105"/>
        </w:rPr>
        <w:t xml:space="preserve"> </w:t>
      </w:r>
      <w:r>
        <w:rPr>
          <w:rFonts w:ascii="Lucida Sans Unicode"/>
          <w:w w:val="105"/>
        </w:rPr>
        <w:t>identified</w:t>
      </w:r>
      <w:r>
        <w:rPr>
          <w:rFonts w:ascii="Lucida Sans Unicode"/>
          <w:spacing w:val="6"/>
          <w:w w:val="105"/>
        </w:rPr>
        <w:t xml:space="preserve"> </w:t>
      </w:r>
      <w:r>
        <w:rPr>
          <w:rFonts w:ascii="Lucida Sans Unicode"/>
          <w:w w:val="105"/>
        </w:rPr>
        <w:t>and</w:t>
      </w:r>
      <w:r>
        <w:rPr>
          <w:rFonts w:ascii="Lucida Sans Unicode"/>
          <w:spacing w:val="1"/>
          <w:w w:val="105"/>
        </w:rPr>
        <w:t xml:space="preserve"> </w:t>
      </w:r>
      <w:r>
        <w:rPr>
          <w:rFonts w:ascii="Lucida Sans Unicode"/>
          <w:w w:val="105"/>
        </w:rPr>
        <w:t>evaluated</w:t>
      </w:r>
      <w:r>
        <w:rPr>
          <w:rFonts w:ascii="Lucida Sans Unicode"/>
          <w:spacing w:val="20"/>
          <w:w w:val="105"/>
        </w:rPr>
        <w:t xml:space="preserve"> </w:t>
      </w:r>
      <w:r>
        <w:rPr>
          <w:rFonts w:ascii="Lucida Sans Unicode"/>
          <w:w w:val="105"/>
        </w:rPr>
        <w:t>the</w:t>
      </w:r>
      <w:r>
        <w:rPr>
          <w:rFonts w:ascii="Lucida Sans Unicode"/>
          <w:spacing w:val="21"/>
          <w:w w:val="105"/>
        </w:rPr>
        <w:t xml:space="preserve"> </w:t>
      </w:r>
      <w:r>
        <w:rPr>
          <w:rFonts w:ascii="Lucida Sans Unicode"/>
          <w:w w:val="105"/>
        </w:rPr>
        <w:t>crucial</w:t>
      </w:r>
      <w:r>
        <w:rPr>
          <w:rFonts w:ascii="Lucida Sans Unicode"/>
          <w:spacing w:val="21"/>
          <w:w w:val="105"/>
        </w:rPr>
        <w:t xml:space="preserve"> </w:t>
      </w:r>
      <w:r>
        <w:rPr>
          <w:rFonts w:ascii="Lucida Sans Unicode"/>
          <w:w w:val="105"/>
        </w:rPr>
        <w:t>targets</w:t>
      </w:r>
      <w:r>
        <w:rPr>
          <w:rFonts w:ascii="Lucida Sans Unicode"/>
          <w:spacing w:val="21"/>
          <w:w w:val="105"/>
        </w:rPr>
        <w:t xml:space="preserve"> </w:t>
      </w:r>
      <w:r>
        <w:rPr>
          <w:rFonts w:ascii="Lucida Sans Unicode"/>
          <w:w w:val="105"/>
        </w:rPr>
        <w:t>where</w:t>
      </w:r>
      <w:r>
        <w:rPr>
          <w:rFonts w:ascii="Lucida Sans Unicode"/>
          <w:spacing w:val="21"/>
          <w:w w:val="105"/>
        </w:rPr>
        <w:t xml:space="preserve"> </w:t>
      </w:r>
      <w:r>
        <w:rPr>
          <w:rFonts w:ascii="Lucida Sans Unicode"/>
          <w:w w:val="105"/>
        </w:rPr>
        <w:t>we</w:t>
      </w:r>
      <w:r>
        <w:rPr>
          <w:rFonts w:ascii="Lucida Sans Unicode"/>
          <w:spacing w:val="20"/>
          <w:w w:val="105"/>
        </w:rPr>
        <w:t xml:space="preserve"> </w:t>
      </w:r>
      <w:r>
        <w:rPr>
          <w:rFonts w:ascii="Lucida Sans Unicode"/>
          <w:w w:val="105"/>
        </w:rPr>
        <w:t>have</w:t>
      </w:r>
      <w:r>
        <w:rPr>
          <w:rFonts w:ascii="Lucida Sans Unicode"/>
          <w:spacing w:val="21"/>
          <w:w w:val="105"/>
        </w:rPr>
        <w:t xml:space="preserve"> </w:t>
      </w:r>
      <w:r w:rsidR="001578B8">
        <w:rPr>
          <w:rFonts w:ascii="Lucida Sans Unicode"/>
          <w:w w:val="105"/>
        </w:rPr>
        <w:t>t</w:t>
      </w:r>
      <w:r>
        <w:rPr>
          <w:rFonts w:ascii="Lucida Sans Unicode"/>
          <w:w w:val="105"/>
        </w:rPr>
        <w:t>he</w:t>
      </w:r>
      <w:r>
        <w:rPr>
          <w:rFonts w:ascii="Lucida Sans Unicode"/>
          <w:spacing w:val="21"/>
          <w:w w:val="105"/>
        </w:rPr>
        <w:t xml:space="preserve"> </w:t>
      </w:r>
      <w:r>
        <w:rPr>
          <w:rFonts w:ascii="Lucida Sans Unicode"/>
          <w:w w:val="105"/>
        </w:rPr>
        <w:t>most</w:t>
      </w:r>
      <w:r>
        <w:rPr>
          <w:rFonts w:ascii="Lucida Sans Unicode"/>
          <w:spacing w:val="21"/>
          <w:w w:val="105"/>
        </w:rPr>
        <w:t xml:space="preserve"> </w:t>
      </w:r>
      <w:r>
        <w:rPr>
          <w:rFonts w:ascii="Lucida Sans Unicode"/>
          <w:w w:val="105"/>
        </w:rPr>
        <w:t>immediate</w:t>
      </w:r>
      <w:r>
        <w:rPr>
          <w:rFonts w:ascii="Lucida Sans Unicode"/>
          <w:spacing w:val="21"/>
          <w:w w:val="105"/>
        </w:rPr>
        <w:t xml:space="preserve"> </w:t>
      </w:r>
      <w:r>
        <w:rPr>
          <w:rFonts w:ascii="Lucida Sans Unicode"/>
          <w:w w:val="105"/>
        </w:rPr>
        <w:t>and</w:t>
      </w:r>
      <w:r>
        <w:rPr>
          <w:rFonts w:ascii="Lucida Sans Unicode"/>
          <w:spacing w:val="1"/>
          <w:w w:val="105"/>
        </w:rPr>
        <w:t xml:space="preserve"> </w:t>
      </w:r>
      <w:r>
        <w:rPr>
          <w:rFonts w:ascii="Lucida Sans Unicode"/>
          <w:w w:val="105"/>
        </w:rPr>
        <w:t>significant</w:t>
      </w:r>
      <w:r>
        <w:rPr>
          <w:rFonts w:ascii="Lucida Sans Unicode"/>
          <w:spacing w:val="10"/>
          <w:w w:val="105"/>
        </w:rPr>
        <w:t xml:space="preserve"> </w:t>
      </w:r>
      <w:r>
        <w:rPr>
          <w:rFonts w:ascii="Lucida Sans Unicode"/>
          <w:w w:val="105"/>
        </w:rPr>
        <w:t>impact</w:t>
      </w:r>
      <w:r>
        <w:rPr>
          <w:rFonts w:ascii="Lucida Sans Unicode"/>
          <w:spacing w:val="11"/>
          <w:w w:val="105"/>
        </w:rPr>
        <w:t xml:space="preserve"> </w:t>
      </w:r>
      <w:r>
        <w:rPr>
          <w:rFonts w:ascii="Lucida Sans Unicode"/>
          <w:w w:val="105"/>
        </w:rPr>
        <w:t>that</w:t>
      </w:r>
      <w:r>
        <w:rPr>
          <w:rFonts w:ascii="Lucida Sans Unicode"/>
          <w:spacing w:val="11"/>
          <w:w w:val="105"/>
        </w:rPr>
        <w:t xml:space="preserve"> </w:t>
      </w:r>
      <w:r>
        <w:rPr>
          <w:rFonts w:ascii="Lucida Sans Unicode"/>
          <w:w w:val="105"/>
        </w:rPr>
        <w:t>might</w:t>
      </w:r>
      <w:r>
        <w:rPr>
          <w:rFonts w:ascii="Lucida Sans Unicode"/>
          <w:spacing w:val="11"/>
          <w:w w:val="105"/>
        </w:rPr>
        <w:t xml:space="preserve"> </w:t>
      </w:r>
      <w:r>
        <w:rPr>
          <w:rFonts w:ascii="Lucida Sans Unicode"/>
          <w:w w:val="105"/>
        </w:rPr>
        <w:t>considerably</w:t>
      </w:r>
      <w:r>
        <w:rPr>
          <w:rFonts w:ascii="Lucida Sans Unicode"/>
          <w:spacing w:val="11"/>
          <w:w w:val="105"/>
        </w:rPr>
        <w:t xml:space="preserve"> </w:t>
      </w:r>
      <w:r>
        <w:rPr>
          <w:rFonts w:ascii="Lucida Sans Unicode"/>
          <w:w w:val="105"/>
        </w:rPr>
        <w:t>boost</w:t>
      </w:r>
      <w:r>
        <w:rPr>
          <w:rFonts w:ascii="Lucida Sans Unicode"/>
          <w:spacing w:val="11"/>
          <w:w w:val="105"/>
        </w:rPr>
        <w:t xml:space="preserve"> </w:t>
      </w:r>
      <w:r>
        <w:rPr>
          <w:rFonts w:ascii="Lucida Sans Unicode"/>
          <w:w w:val="105"/>
        </w:rPr>
        <w:t>global</w:t>
      </w:r>
      <w:r>
        <w:rPr>
          <w:rFonts w:ascii="Lucida Sans Unicode"/>
          <w:spacing w:val="11"/>
          <w:w w:val="105"/>
        </w:rPr>
        <w:t xml:space="preserve"> </w:t>
      </w:r>
      <w:proofErr w:type="gramStart"/>
      <w:r>
        <w:rPr>
          <w:rFonts w:ascii="Lucida Sans Unicode"/>
          <w:w w:val="105"/>
        </w:rPr>
        <w:t>efforts</w:t>
      </w:r>
      <w:proofErr w:type="gramEnd"/>
    </w:p>
    <w:p w14:paraId="19E80C3B" w14:textId="77777777" w:rsidR="00D20238" w:rsidRDefault="00000000" w:rsidP="001578B8">
      <w:pPr>
        <w:pStyle w:val="BodyText"/>
        <w:spacing w:line="337" w:lineRule="exact"/>
        <w:ind w:left="989"/>
        <w:jc w:val="both"/>
        <w:rPr>
          <w:rFonts w:ascii="Lucida Sans Unicode"/>
        </w:rPr>
      </w:pPr>
      <w:r>
        <w:rPr>
          <w:rFonts w:ascii="Lucida Sans Unicode"/>
          <w:spacing w:val="7"/>
          <w:w w:val="105"/>
        </w:rPr>
        <w:t>S</w:t>
      </w:r>
      <w:r>
        <w:rPr>
          <w:rFonts w:ascii="Lucida Sans Unicode"/>
          <w:spacing w:val="7"/>
          <w:w w:val="91"/>
        </w:rPr>
        <w:t>D</w:t>
      </w:r>
      <w:r>
        <w:rPr>
          <w:rFonts w:ascii="Lucida Sans Unicode"/>
          <w:spacing w:val="7"/>
          <w:w w:val="107"/>
        </w:rPr>
        <w:t>G</w:t>
      </w:r>
      <w:r>
        <w:rPr>
          <w:rFonts w:ascii="Lucida Sans Unicode"/>
          <w:spacing w:val="7"/>
          <w:w w:val="101"/>
        </w:rPr>
        <w:t>s</w:t>
      </w:r>
      <w:r>
        <w:rPr>
          <w:rFonts w:ascii="Lucida Sans Unicode"/>
          <w:w w:val="93"/>
        </w:rPr>
        <w:t>: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99"/>
        </w:rPr>
        <w:t>5</w:t>
      </w:r>
      <w:r>
        <w:rPr>
          <w:rFonts w:ascii="Lucida Sans Unicode"/>
          <w:w w:val="54"/>
        </w:rPr>
        <w:t>,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88"/>
        </w:rPr>
        <w:t>7</w:t>
      </w:r>
      <w:r>
        <w:rPr>
          <w:rFonts w:ascii="Lucida Sans Unicode"/>
          <w:w w:val="54"/>
        </w:rPr>
        <w:t>,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99"/>
        </w:rPr>
        <w:t>8</w:t>
      </w:r>
      <w:r>
        <w:rPr>
          <w:rFonts w:ascii="Lucida Sans Unicode"/>
          <w:w w:val="54"/>
        </w:rPr>
        <w:t>,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46"/>
        </w:rPr>
        <w:t>1</w:t>
      </w:r>
      <w:r>
        <w:rPr>
          <w:rFonts w:ascii="Lucida Sans Unicode"/>
          <w:spacing w:val="7"/>
          <w:w w:val="99"/>
        </w:rPr>
        <w:t>0</w:t>
      </w:r>
      <w:r>
        <w:rPr>
          <w:rFonts w:ascii="Lucida Sans Unicode"/>
          <w:w w:val="54"/>
        </w:rPr>
        <w:t>,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46"/>
        </w:rPr>
        <w:t>1</w:t>
      </w:r>
      <w:r>
        <w:rPr>
          <w:rFonts w:ascii="Lucida Sans Unicode"/>
          <w:spacing w:val="7"/>
          <w:w w:val="91"/>
        </w:rPr>
        <w:t>2</w:t>
      </w:r>
      <w:r>
        <w:rPr>
          <w:rFonts w:ascii="Lucida Sans Unicode"/>
          <w:w w:val="54"/>
        </w:rPr>
        <w:t>,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46"/>
        </w:rPr>
        <w:t>1</w:t>
      </w:r>
      <w:r>
        <w:rPr>
          <w:rFonts w:ascii="Lucida Sans Unicode"/>
          <w:w w:val="92"/>
        </w:rPr>
        <w:t>3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54"/>
        </w:rPr>
        <w:t>,</w:t>
      </w:r>
      <w:r>
        <w:rPr>
          <w:rFonts w:ascii="Lucida Sans Unicode"/>
          <w:spacing w:val="7"/>
          <w:w w:val="46"/>
        </w:rPr>
        <w:t>1</w:t>
      </w:r>
      <w:r>
        <w:rPr>
          <w:rFonts w:ascii="Lucida Sans Unicode"/>
          <w:spacing w:val="7"/>
          <w:w w:val="102"/>
        </w:rPr>
        <w:t>6</w:t>
      </w:r>
      <w:r>
        <w:rPr>
          <w:rFonts w:ascii="Lucida Sans Unicode"/>
          <w:w w:val="54"/>
        </w:rPr>
        <w:t>,</w:t>
      </w:r>
      <w:r>
        <w:rPr>
          <w:rFonts w:ascii="Lucida Sans Unicode"/>
          <w:spacing w:val="11"/>
        </w:rPr>
        <w:t xml:space="preserve"> </w:t>
      </w:r>
      <w:r>
        <w:rPr>
          <w:rFonts w:ascii="Lucida Sans Unicode"/>
          <w:spacing w:val="7"/>
          <w:w w:val="46"/>
        </w:rPr>
        <w:t>1</w:t>
      </w:r>
      <w:r>
        <w:rPr>
          <w:rFonts w:ascii="Lucida Sans Unicode"/>
          <w:w w:val="88"/>
        </w:rPr>
        <w:t>7</w:t>
      </w:r>
    </w:p>
    <w:p w14:paraId="762A0434" w14:textId="77777777" w:rsidR="00D20238" w:rsidRDefault="00D20238">
      <w:pPr>
        <w:pStyle w:val="BodyText"/>
        <w:rPr>
          <w:rFonts w:ascii="Lucida Sans Unicode"/>
          <w:sz w:val="20"/>
        </w:rPr>
      </w:pPr>
    </w:p>
    <w:p w14:paraId="44F037C0" w14:textId="77777777" w:rsidR="00D20238" w:rsidRDefault="00D20238">
      <w:pPr>
        <w:pStyle w:val="BodyText"/>
        <w:rPr>
          <w:rFonts w:ascii="Lucida Sans Unicode"/>
          <w:sz w:val="20"/>
        </w:rPr>
      </w:pPr>
    </w:p>
    <w:p w14:paraId="4E979A24" w14:textId="77777777" w:rsidR="00D20238" w:rsidRDefault="00D20238">
      <w:pPr>
        <w:pStyle w:val="BodyText"/>
        <w:spacing w:before="11"/>
        <w:rPr>
          <w:rFonts w:ascii="Lucida Sans Unicode"/>
          <w:sz w:val="20"/>
        </w:rPr>
      </w:pPr>
    </w:p>
    <w:p w14:paraId="2901254E" w14:textId="6B94035D" w:rsidR="00D20238" w:rsidRDefault="00000000">
      <w:pPr>
        <w:pStyle w:val="BodyText"/>
        <w:spacing w:before="124"/>
        <w:ind w:left="500" w:right="1036"/>
        <w:jc w:val="center"/>
      </w:pPr>
      <w:r>
        <w:t>SDG</w:t>
      </w:r>
      <w:r>
        <w:rPr>
          <w:spacing w:val="8"/>
        </w:rPr>
        <w:t xml:space="preserve"> </w:t>
      </w:r>
      <w:r w:rsidR="002F0B44">
        <w:t>Implemented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 w:rsidR="002F0B44">
        <w:t>Exelot</w:t>
      </w:r>
      <w:r>
        <w:rPr>
          <w:spacing w:val="8"/>
        </w:rPr>
        <w:t xml:space="preserve"> </w:t>
      </w:r>
      <w:r>
        <w:t>2023-2024</w:t>
      </w:r>
    </w:p>
    <w:p w14:paraId="2C00ED17" w14:textId="77777777" w:rsidR="00D20238" w:rsidRDefault="00D20238">
      <w:pPr>
        <w:jc w:val="center"/>
        <w:sectPr w:rsidR="00D20238">
          <w:pgSz w:w="11900" w:h="16850"/>
          <w:pgMar w:top="1060" w:right="500" w:bottom="0" w:left="680" w:header="0" w:footer="0" w:gutter="0"/>
          <w:cols w:space="720"/>
        </w:sectPr>
      </w:pPr>
    </w:p>
    <w:p w14:paraId="3A945755" w14:textId="77777777" w:rsidR="00D20238" w:rsidRDefault="00000000">
      <w:pPr>
        <w:pStyle w:val="Heading2"/>
        <w:spacing w:line="276" w:lineRule="auto"/>
        <w:ind w:left="1204" w:right="0" w:hanging="241"/>
        <w:jc w:val="left"/>
      </w:pPr>
      <w:r>
        <w:lastRenderedPageBreak/>
        <w:pict w14:anchorId="4B9A9D61">
          <v:group id="_x0000_s2099" style="position:absolute;left:0;text-align:left;margin-left:156.6pt;margin-top:191.75pt;width:438.4pt;height:649.85pt;z-index:-15934976;mso-position-horizontal-relative:page;mso-position-vertical-relative:page" coordorigin="3132,3835" coordsize="8768,12997">
            <v:shape id="_x0000_s2102" type="#_x0000_t75" style="position:absolute;left:3132;top:3930;width:8768;height:12901">
              <v:imagedata r:id="rId15" o:title=""/>
            </v:shape>
            <v:shape id="_x0000_s2101" type="#_x0000_t75" style="position:absolute;left:5079;top:3834;width:1814;height:1799">
              <v:imagedata r:id="rId16" o:title=""/>
            </v:shape>
            <v:shape id="_x0000_s2100" type="#_x0000_t75" style="position:absolute;left:3903;top:14683;width:4092;height:2144">
              <v:imagedata r:id="rId8" o:title=""/>
            </v:shape>
            <w10:wrap anchorx="page" anchory="page"/>
          </v:group>
        </w:pict>
      </w:r>
      <w:r>
        <w:rPr>
          <w:w w:val="105"/>
        </w:rPr>
        <w:t>Gender</w:t>
      </w:r>
      <w:r>
        <w:rPr>
          <w:spacing w:val="22"/>
          <w:w w:val="105"/>
        </w:rPr>
        <w:t xml:space="preserve"> </w:t>
      </w:r>
      <w:r>
        <w:rPr>
          <w:w w:val="105"/>
        </w:rPr>
        <w:t>equality</w:t>
      </w:r>
      <w:r>
        <w:rPr>
          <w:spacing w:val="23"/>
          <w:w w:val="105"/>
        </w:rPr>
        <w:t xml:space="preserve"> </w:t>
      </w:r>
      <w:r>
        <w:rPr>
          <w:w w:val="105"/>
        </w:rPr>
        <w:t>goal-</w:t>
      </w:r>
      <w:r>
        <w:rPr>
          <w:spacing w:val="22"/>
          <w:w w:val="105"/>
        </w:rPr>
        <w:t xml:space="preserve"> </w:t>
      </w:r>
      <w:r>
        <w:rPr>
          <w:w w:val="105"/>
        </w:rPr>
        <w:t>Exelot</w:t>
      </w:r>
      <w:r>
        <w:rPr>
          <w:spacing w:val="-207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40"/>
          <w:w w:val="105"/>
        </w:rPr>
        <w:t xml:space="preserve"> </w:t>
      </w:r>
      <w:r>
        <w:rPr>
          <w:w w:val="105"/>
        </w:rPr>
        <w:t>2023-2024</w:t>
      </w:r>
    </w:p>
    <w:p w14:paraId="67E738C2" w14:textId="77777777" w:rsidR="00D20238" w:rsidRDefault="00D20238">
      <w:pPr>
        <w:pStyle w:val="BodyText"/>
        <w:rPr>
          <w:sz w:val="20"/>
        </w:rPr>
      </w:pPr>
    </w:p>
    <w:p w14:paraId="2C79655C" w14:textId="77777777" w:rsidR="00D20238" w:rsidRDefault="00D20238">
      <w:pPr>
        <w:pStyle w:val="BodyText"/>
        <w:rPr>
          <w:sz w:val="20"/>
        </w:rPr>
      </w:pPr>
    </w:p>
    <w:p w14:paraId="48325011" w14:textId="77777777" w:rsidR="00D20238" w:rsidRDefault="00D20238">
      <w:pPr>
        <w:pStyle w:val="BodyText"/>
        <w:rPr>
          <w:sz w:val="20"/>
        </w:rPr>
      </w:pPr>
    </w:p>
    <w:p w14:paraId="4D366741" w14:textId="77777777" w:rsidR="00D20238" w:rsidRDefault="00D20238">
      <w:pPr>
        <w:pStyle w:val="BodyText"/>
        <w:rPr>
          <w:sz w:val="20"/>
        </w:rPr>
      </w:pPr>
    </w:p>
    <w:p w14:paraId="3B24029A" w14:textId="77777777" w:rsidR="00D20238" w:rsidRDefault="00D20238">
      <w:pPr>
        <w:pStyle w:val="BodyText"/>
        <w:rPr>
          <w:sz w:val="20"/>
        </w:rPr>
      </w:pPr>
    </w:p>
    <w:p w14:paraId="6F84AD8D" w14:textId="77777777" w:rsidR="00D20238" w:rsidRDefault="00D20238">
      <w:pPr>
        <w:pStyle w:val="BodyText"/>
        <w:rPr>
          <w:sz w:val="20"/>
        </w:rPr>
      </w:pPr>
    </w:p>
    <w:p w14:paraId="5002F1BC" w14:textId="77777777" w:rsidR="00D20238" w:rsidRDefault="00D20238">
      <w:pPr>
        <w:pStyle w:val="BodyText"/>
        <w:rPr>
          <w:sz w:val="20"/>
        </w:rPr>
      </w:pPr>
    </w:p>
    <w:p w14:paraId="1C008859" w14:textId="77777777" w:rsidR="00D20238" w:rsidRDefault="00D20238">
      <w:pPr>
        <w:pStyle w:val="BodyText"/>
        <w:rPr>
          <w:sz w:val="20"/>
        </w:rPr>
      </w:pPr>
    </w:p>
    <w:p w14:paraId="5B7B8A02" w14:textId="77777777" w:rsidR="00D20238" w:rsidRDefault="00D20238">
      <w:pPr>
        <w:pStyle w:val="BodyText"/>
        <w:rPr>
          <w:sz w:val="20"/>
        </w:rPr>
      </w:pPr>
    </w:p>
    <w:p w14:paraId="2D6A5A1A" w14:textId="77777777" w:rsidR="00D20238" w:rsidRDefault="00D20238">
      <w:pPr>
        <w:pStyle w:val="BodyText"/>
        <w:rPr>
          <w:sz w:val="20"/>
        </w:rPr>
      </w:pPr>
    </w:p>
    <w:p w14:paraId="640F5615" w14:textId="77777777" w:rsidR="00D20238" w:rsidRDefault="00D20238">
      <w:pPr>
        <w:pStyle w:val="BodyText"/>
        <w:rPr>
          <w:sz w:val="20"/>
        </w:rPr>
      </w:pPr>
    </w:p>
    <w:p w14:paraId="3B665E23" w14:textId="77777777" w:rsidR="00D20238" w:rsidRDefault="00D20238">
      <w:pPr>
        <w:pStyle w:val="BodyText"/>
        <w:rPr>
          <w:sz w:val="20"/>
        </w:rPr>
      </w:pPr>
    </w:p>
    <w:p w14:paraId="61363DE1" w14:textId="77777777" w:rsidR="00D20238" w:rsidRDefault="00D20238">
      <w:pPr>
        <w:pStyle w:val="BodyText"/>
        <w:rPr>
          <w:sz w:val="20"/>
        </w:rPr>
      </w:pPr>
    </w:p>
    <w:p w14:paraId="78F0C06B" w14:textId="77777777" w:rsidR="00D20238" w:rsidRDefault="00D20238">
      <w:pPr>
        <w:pStyle w:val="BodyText"/>
        <w:rPr>
          <w:sz w:val="20"/>
        </w:rPr>
      </w:pPr>
    </w:p>
    <w:p w14:paraId="4712C75A" w14:textId="77777777" w:rsidR="00D20238" w:rsidRDefault="00D20238">
      <w:pPr>
        <w:pStyle w:val="BodyText"/>
        <w:rPr>
          <w:sz w:val="20"/>
        </w:rPr>
      </w:pPr>
    </w:p>
    <w:p w14:paraId="3676928D" w14:textId="77777777" w:rsidR="00D20238" w:rsidRDefault="00D20238">
      <w:pPr>
        <w:pStyle w:val="BodyText"/>
        <w:rPr>
          <w:sz w:val="20"/>
        </w:rPr>
      </w:pPr>
    </w:p>
    <w:p w14:paraId="7DE0F04E" w14:textId="77777777" w:rsidR="00D20238" w:rsidRDefault="00D20238">
      <w:pPr>
        <w:pStyle w:val="BodyText"/>
        <w:rPr>
          <w:sz w:val="20"/>
        </w:rPr>
      </w:pPr>
    </w:p>
    <w:p w14:paraId="396FCC4F" w14:textId="77777777" w:rsidR="00D20238" w:rsidRDefault="00D20238">
      <w:pPr>
        <w:pStyle w:val="BodyText"/>
        <w:spacing w:before="9"/>
        <w:rPr>
          <w:sz w:val="23"/>
        </w:rPr>
      </w:pPr>
    </w:p>
    <w:p w14:paraId="10FDC2CD" w14:textId="2C917386" w:rsidR="00D20238" w:rsidRDefault="00000000">
      <w:pPr>
        <w:pStyle w:val="BodyText"/>
        <w:spacing w:before="92"/>
        <w:ind w:left="883"/>
      </w:pPr>
      <w:r>
        <w:pict w14:anchorId="059477C5">
          <v:shape id="_x0000_s2098" style="position:absolute;left:0;text-align:left;margin-left:66.2pt;margin-top:10.4pt;width:3.75pt;height:3.75pt;z-index:15730688;mso-position-horizontal-relative:page" coordorigin="1324,208" coordsize="75,75" path="m1367,283r-10,l1352,282r-28,-31l1324,241r33,-33l1367,208r32,38l1399,251r-32,32xe" fillcolor="#1a182e" stroked="f">
            <v:path arrowok="t"/>
            <w10:wrap anchorx="page"/>
          </v:shape>
        </w:pict>
      </w:r>
      <w:r>
        <w:rPr>
          <w:color w:val="1A182E"/>
          <w:w w:val="95"/>
        </w:rPr>
        <w:t>In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202</w:t>
      </w:r>
      <w:r w:rsidR="002F0B44">
        <w:rPr>
          <w:color w:val="1A182E"/>
          <w:w w:val="95"/>
        </w:rPr>
        <w:t>2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a</w:t>
      </w:r>
      <w:r w:rsidR="002F0B44">
        <w:rPr>
          <w:color w:val="1A182E"/>
          <w:w w:val="95"/>
        </w:rPr>
        <w:t xml:space="preserve">ppx. </w:t>
      </w:r>
      <w:r>
        <w:rPr>
          <w:color w:val="1A182E"/>
          <w:w w:val="95"/>
        </w:rPr>
        <w:t>40%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of</w:t>
      </w:r>
      <w:r>
        <w:rPr>
          <w:color w:val="1A182E"/>
          <w:spacing w:val="7"/>
          <w:w w:val="95"/>
        </w:rPr>
        <w:t xml:space="preserve"> </w:t>
      </w:r>
      <w:r w:rsidR="002F0B44">
        <w:rPr>
          <w:color w:val="1A182E"/>
          <w:w w:val="95"/>
        </w:rPr>
        <w:t>Exelot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employees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and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about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31%</w:t>
      </w:r>
      <w:r>
        <w:rPr>
          <w:color w:val="1A182E"/>
          <w:spacing w:val="7"/>
          <w:w w:val="95"/>
        </w:rPr>
        <w:t xml:space="preserve"> </w:t>
      </w:r>
      <w:r>
        <w:rPr>
          <w:color w:val="1A182E"/>
          <w:w w:val="95"/>
        </w:rPr>
        <w:t>of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our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managers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are</w:t>
      </w:r>
      <w:r>
        <w:rPr>
          <w:color w:val="1A182E"/>
          <w:spacing w:val="6"/>
          <w:w w:val="95"/>
        </w:rPr>
        <w:t xml:space="preserve"> </w:t>
      </w:r>
      <w:r>
        <w:rPr>
          <w:color w:val="1A182E"/>
          <w:w w:val="95"/>
        </w:rPr>
        <w:t>women.</w:t>
      </w:r>
    </w:p>
    <w:p w14:paraId="7226EC9D" w14:textId="77777777" w:rsidR="00D20238" w:rsidRDefault="00D20238">
      <w:pPr>
        <w:pStyle w:val="BodyText"/>
        <w:spacing w:before="2"/>
        <w:rPr>
          <w:sz w:val="27"/>
        </w:rPr>
      </w:pPr>
    </w:p>
    <w:p w14:paraId="5A504170" w14:textId="77777777" w:rsidR="00D20238" w:rsidRDefault="00000000">
      <w:pPr>
        <w:pStyle w:val="BodyText"/>
        <w:spacing w:before="92" w:line="309" w:lineRule="auto"/>
        <w:ind w:left="883" w:right="636"/>
      </w:pPr>
      <w:r>
        <w:pict w14:anchorId="2BC378C4">
          <v:shape id="_x0000_s2097" style="position:absolute;left:0;text-align:left;margin-left:66.2pt;margin-top:10.4pt;width:3.75pt;height:3.75pt;z-index:15731200;mso-position-horizontal-relative:page" coordorigin="1324,208" coordsize="75,75" path="m1367,283r-10,l1352,282r-28,-31l1324,241r33,-33l1367,208r32,38l1399,251r-32,32xe" fillcolor="#1a182e" stroked="f">
            <v:path arrowok="t"/>
            <w10:wrap anchorx="page"/>
          </v:shape>
        </w:pict>
      </w:r>
      <w:r>
        <w:rPr>
          <w:color w:val="1A182E"/>
        </w:rPr>
        <w:t>Respect</w:t>
      </w:r>
      <w:r>
        <w:rPr>
          <w:color w:val="1A182E"/>
          <w:spacing w:val="2"/>
        </w:rPr>
        <w:t xml:space="preserve"> </w:t>
      </w:r>
      <w:r>
        <w:rPr>
          <w:color w:val="1A182E"/>
        </w:rPr>
        <w:t>and</w:t>
      </w:r>
      <w:r>
        <w:rPr>
          <w:color w:val="1A182E"/>
          <w:spacing w:val="3"/>
        </w:rPr>
        <w:t xml:space="preserve"> </w:t>
      </w:r>
      <w:r>
        <w:rPr>
          <w:color w:val="1A182E"/>
        </w:rPr>
        <w:t>protect</w:t>
      </w:r>
      <w:r>
        <w:rPr>
          <w:color w:val="1A182E"/>
          <w:spacing w:val="3"/>
        </w:rPr>
        <w:t xml:space="preserve"> </w:t>
      </w:r>
      <w:r>
        <w:rPr>
          <w:color w:val="1A182E"/>
        </w:rPr>
        <w:t>our</w:t>
      </w:r>
      <w:r>
        <w:rPr>
          <w:color w:val="1A182E"/>
          <w:spacing w:val="2"/>
        </w:rPr>
        <w:t xml:space="preserve"> </w:t>
      </w:r>
      <w:r>
        <w:rPr>
          <w:color w:val="1A182E"/>
        </w:rPr>
        <w:t>employees’</w:t>
      </w:r>
      <w:r>
        <w:rPr>
          <w:color w:val="1A182E"/>
          <w:spacing w:val="3"/>
        </w:rPr>
        <w:t xml:space="preserve"> </w:t>
      </w:r>
      <w:r>
        <w:rPr>
          <w:color w:val="1A182E"/>
        </w:rPr>
        <w:t>fundamental</w:t>
      </w:r>
      <w:r>
        <w:rPr>
          <w:color w:val="1A182E"/>
          <w:spacing w:val="3"/>
        </w:rPr>
        <w:t xml:space="preserve"> </w:t>
      </w:r>
      <w:r>
        <w:rPr>
          <w:color w:val="1A182E"/>
        </w:rPr>
        <w:t>rights</w:t>
      </w:r>
      <w:r>
        <w:rPr>
          <w:color w:val="1A182E"/>
          <w:spacing w:val="2"/>
        </w:rPr>
        <w:t xml:space="preserve"> </w:t>
      </w:r>
      <w:r>
        <w:rPr>
          <w:color w:val="1A182E"/>
        </w:rPr>
        <w:t>and</w:t>
      </w:r>
      <w:r>
        <w:rPr>
          <w:color w:val="1A182E"/>
          <w:spacing w:val="3"/>
        </w:rPr>
        <w:t xml:space="preserve"> </w:t>
      </w:r>
      <w:r>
        <w:rPr>
          <w:color w:val="1A182E"/>
        </w:rPr>
        <w:t>freedom,</w:t>
      </w:r>
      <w:r>
        <w:rPr>
          <w:color w:val="1A182E"/>
          <w:spacing w:val="3"/>
        </w:rPr>
        <w:t xml:space="preserve"> </w:t>
      </w:r>
      <w:r>
        <w:rPr>
          <w:color w:val="1A182E"/>
        </w:rPr>
        <w:t>in</w:t>
      </w:r>
      <w:r>
        <w:rPr>
          <w:color w:val="1A182E"/>
          <w:spacing w:val="2"/>
        </w:rPr>
        <w:t xml:space="preserve"> </w:t>
      </w:r>
      <w:r>
        <w:rPr>
          <w:color w:val="1A182E"/>
        </w:rPr>
        <w:t>line</w:t>
      </w:r>
      <w:r>
        <w:rPr>
          <w:color w:val="1A182E"/>
          <w:spacing w:val="3"/>
        </w:rPr>
        <w:t xml:space="preserve"> </w:t>
      </w:r>
      <w:r>
        <w:rPr>
          <w:color w:val="1A182E"/>
        </w:rPr>
        <w:t>with</w:t>
      </w:r>
      <w:r>
        <w:rPr>
          <w:color w:val="1A182E"/>
          <w:spacing w:val="1"/>
        </w:rPr>
        <w:t xml:space="preserve"> </w:t>
      </w:r>
      <w:r>
        <w:rPr>
          <w:color w:val="1A182E"/>
        </w:rPr>
        <w:t>our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Code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of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Ethics</w:t>
      </w:r>
      <w:r>
        <w:rPr>
          <w:color w:val="1A182E"/>
          <w:spacing w:val="-17"/>
        </w:rPr>
        <w:t xml:space="preserve"> </w:t>
      </w:r>
      <w:r>
        <w:rPr>
          <w:color w:val="1A182E"/>
        </w:rPr>
        <w:t>and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human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rights.</w:t>
      </w:r>
    </w:p>
    <w:p w14:paraId="53EB5003" w14:textId="77777777" w:rsidR="00D20238" w:rsidRDefault="00D20238">
      <w:pPr>
        <w:pStyle w:val="BodyText"/>
        <w:spacing w:before="10"/>
        <w:rPr>
          <w:sz w:val="20"/>
        </w:rPr>
      </w:pPr>
    </w:p>
    <w:p w14:paraId="05695344" w14:textId="77777777" w:rsidR="00D20238" w:rsidRDefault="00000000">
      <w:pPr>
        <w:pStyle w:val="BodyText"/>
        <w:spacing w:before="91" w:line="309" w:lineRule="auto"/>
        <w:ind w:left="883" w:right="1026"/>
      </w:pPr>
      <w:r>
        <w:pict w14:anchorId="04FCB386">
          <v:shape id="_x0000_s2096" style="position:absolute;left:0;text-align:left;margin-left:66.2pt;margin-top:10.35pt;width:3.75pt;height:3.75pt;z-index:15731712;mso-position-horizontal-relative:page" coordorigin="1324,207" coordsize="75,75" path="m1367,282r-10,l1352,281r-28,-31l1324,240r33,-33l1367,207r32,38l1399,250r-32,32xe" fillcolor="#1a182e" stroked="f">
            <v:path arrowok="t"/>
            <w10:wrap anchorx="page"/>
          </v:shape>
        </w:pict>
      </w:r>
      <w:r>
        <w:rPr>
          <w:color w:val="1A182E"/>
        </w:rPr>
        <w:t>Committed</w:t>
      </w:r>
      <w:r>
        <w:rPr>
          <w:color w:val="1A182E"/>
          <w:spacing w:val="9"/>
        </w:rPr>
        <w:t xml:space="preserve"> </w:t>
      </w:r>
      <w:r>
        <w:rPr>
          <w:color w:val="1A182E"/>
        </w:rPr>
        <w:t>to</w:t>
      </w:r>
      <w:r>
        <w:rPr>
          <w:color w:val="1A182E"/>
          <w:spacing w:val="10"/>
        </w:rPr>
        <w:t xml:space="preserve"> </w:t>
      </w:r>
      <w:r>
        <w:rPr>
          <w:color w:val="1A182E"/>
        </w:rPr>
        <w:t>preventing</w:t>
      </w:r>
      <w:r>
        <w:rPr>
          <w:color w:val="1A182E"/>
          <w:spacing w:val="10"/>
        </w:rPr>
        <w:t xml:space="preserve"> </w:t>
      </w:r>
      <w:r>
        <w:rPr>
          <w:color w:val="1A182E"/>
        </w:rPr>
        <w:t>all</w:t>
      </w:r>
      <w:r>
        <w:rPr>
          <w:color w:val="1A182E"/>
          <w:spacing w:val="9"/>
        </w:rPr>
        <w:t xml:space="preserve"> </w:t>
      </w:r>
      <w:r>
        <w:rPr>
          <w:color w:val="1A182E"/>
        </w:rPr>
        <w:t>forms</w:t>
      </w:r>
      <w:r>
        <w:rPr>
          <w:color w:val="1A182E"/>
          <w:spacing w:val="10"/>
        </w:rPr>
        <w:t xml:space="preserve"> </w:t>
      </w:r>
      <w:r>
        <w:rPr>
          <w:color w:val="1A182E"/>
        </w:rPr>
        <w:t>of</w:t>
      </w:r>
      <w:r>
        <w:rPr>
          <w:color w:val="1A182E"/>
          <w:spacing w:val="10"/>
        </w:rPr>
        <w:t xml:space="preserve"> </w:t>
      </w:r>
      <w:r>
        <w:rPr>
          <w:color w:val="1A182E"/>
        </w:rPr>
        <w:t>discrimination</w:t>
      </w:r>
      <w:r>
        <w:rPr>
          <w:color w:val="1A182E"/>
          <w:spacing w:val="10"/>
        </w:rPr>
        <w:t xml:space="preserve"> </w:t>
      </w:r>
      <w:r>
        <w:rPr>
          <w:color w:val="1A182E"/>
        </w:rPr>
        <w:t>throughout</w:t>
      </w:r>
      <w:r>
        <w:rPr>
          <w:color w:val="1A182E"/>
          <w:spacing w:val="9"/>
        </w:rPr>
        <w:t xml:space="preserve"> </w:t>
      </w:r>
      <w:r>
        <w:rPr>
          <w:color w:val="1A182E"/>
        </w:rPr>
        <w:t>our</w:t>
      </w:r>
      <w:r>
        <w:rPr>
          <w:color w:val="1A182E"/>
          <w:spacing w:val="1"/>
        </w:rPr>
        <w:t xml:space="preserve"> </w:t>
      </w:r>
      <w:r>
        <w:rPr>
          <w:color w:val="1A182E"/>
          <w:w w:val="105"/>
        </w:rPr>
        <w:t>organization.</w:t>
      </w:r>
    </w:p>
    <w:p w14:paraId="34AC18D1" w14:textId="77777777" w:rsidR="00D20238" w:rsidRDefault="00D20238">
      <w:pPr>
        <w:pStyle w:val="BodyText"/>
        <w:rPr>
          <w:sz w:val="20"/>
        </w:rPr>
      </w:pPr>
    </w:p>
    <w:p w14:paraId="4940DDD8" w14:textId="77777777" w:rsidR="00D20238" w:rsidRDefault="00D20238">
      <w:pPr>
        <w:pStyle w:val="BodyText"/>
        <w:spacing w:before="2"/>
        <w:rPr>
          <w:sz w:val="29"/>
        </w:rPr>
      </w:pPr>
    </w:p>
    <w:p w14:paraId="588B9217" w14:textId="3BB6FCDF" w:rsidR="00D20238" w:rsidRDefault="00000000">
      <w:pPr>
        <w:pStyle w:val="BodyText"/>
        <w:spacing w:before="92" w:line="309" w:lineRule="auto"/>
        <w:ind w:left="883" w:right="890"/>
        <w:jc w:val="both"/>
      </w:pPr>
      <w:r>
        <w:pict w14:anchorId="6D7FD79F">
          <v:shape id="_x0000_s2095" style="position:absolute;left:0;text-align:left;margin-left:66.2pt;margin-top:10.4pt;width:3.75pt;height:3.75pt;z-index:15732224;mso-position-horizontal-relative:page" coordorigin="1324,208" coordsize="75,75" path="m1367,283r-10,l1352,282r-28,-31l1324,241r33,-33l1367,208r32,38l1399,251r-32,32xe" fillcolor="#1a182e" stroked="f">
            <v:path arrowok="t"/>
            <w10:wrap anchorx="page"/>
          </v:shape>
        </w:pict>
      </w:r>
      <w:r>
        <w:rPr>
          <w:color w:val="1A182E"/>
        </w:rPr>
        <w:t>Running mandatory tutorials for sexual harassment prevention and a respectful</w:t>
      </w:r>
      <w:r>
        <w:rPr>
          <w:color w:val="1A182E"/>
          <w:spacing w:val="1"/>
        </w:rPr>
        <w:t xml:space="preserve"> </w:t>
      </w:r>
      <w:r>
        <w:rPr>
          <w:color w:val="1A182E"/>
        </w:rPr>
        <w:t>work environment, as well as the appointment of a company sexual harassment</w:t>
      </w:r>
      <w:r>
        <w:rPr>
          <w:color w:val="1A182E"/>
          <w:spacing w:val="-75"/>
        </w:rPr>
        <w:t xml:space="preserve"> </w:t>
      </w:r>
      <w:r>
        <w:rPr>
          <w:color w:val="1A182E"/>
        </w:rPr>
        <w:t>commissioner</w:t>
      </w:r>
      <w:r w:rsidR="002F0B44">
        <w:t>s (of both genders woman and man).</w:t>
      </w:r>
    </w:p>
    <w:p w14:paraId="7D706866" w14:textId="77777777" w:rsidR="00D20238" w:rsidRDefault="00D20238">
      <w:pPr>
        <w:spacing w:line="309" w:lineRule="auto"/>
        <w:jc w:val="both"/>
        <w:sectPr w:rsidR="00D20238">
          <w:pgSz w:w="11900" w:h="16850"/>
          <w:pgMar w:top="1060" w:right="500" w:bottom="0" w:left="680" w:header="0" w:footer="0" w:gutter="0"/>
          <w:cols w:space="720"/>
        </w:sectPr>
      </w:pPr>
    </w:p>
    <w:p w14:paraId="5C620E69" w14:textId="77777777" w:rsidR="00D20238" w:rsidRDefault="00000000">
      <w:pPr>
        <w:pStyle w:val="Heading2"/>
        <w:spacing w:line="276" w:lineRule="auto"/>
        <w:ind w:left="1204" w:right="1310" w:hanging="1"/>
      </w:pPr>
      <w:r>
        <w:lastRenderedPageBreak/>
        <w:pict w14:anchorId="5C7FD496">
          <v:group id="_x0000_s2090" style="position:absolute;left:0;text-align:left;margin-left:0;margin-top:186.6pt;width:432.7pt;height:654.95pt;z-index:-15932416;mso-position-horizontal-relative:page;mso-position-vertical-relative:page" coordorigin=",3732" coordsize="8654,13099">
            <v:shape id="_x0000_s2094" type="#_x0000_t75" style="position:absolute;top:4119;width:8654;height:12712">
              <v:imagedata r:id="rId7" o:title=""/>
            </v:shape>
            <v:shape id="_x0000_s2093" style="position:absolute;left:1324;top:5883;width:75;height:4557" coordorigin="1324,5884" coordsize="75,4557" o:spt="100" adj="0,,0" path="m1399,10397r-1,-4l1395,10383r-3,-4l1385,10372r-4,-2l1372,10366r-5,-1l1357,10365r-5,1l1343,10370r-4,2l1332,10379r-3,4l1325,10393r-1,4l1324,10407r1,5l1329,10421r3,4l1339,10432r4,3l1352,10439r5,1l1367,10440r5,-1l1381,10435r4,-3l1392,10425r3,-4l1398,10412r1,-5l1399,10402r,-5xm1399,9363r-1,-5l1395,9349r-3,-4l1385,9338r-4,-3l1372,9332r-5,-1l1357,9331r-5,1l1343,9335r-4,3l1332,9345r-3,4l1325,9358r-1,5l1324,9373r1,5l1329,9387r3,4l1339,9398r4,3l1352,9405r5,1l1367,9406r5,-1l1381,9401r4,-3l1392,9391r3,-4l1398,9378r1,-5l1399,9368r,-5xm1399,8329r-1,-5l1395,8315r-3,-4l1385,8304r-4,-3l1372,8298r-5,-1l1357,8297r-5,1l1343,8301r-4,3l1332,8311r-3,4l1325,8324r-1,5l1324,8339r1,5l1329,8353r3,4l1339,8364r4,3l1352,8371r5,1l1367,8372r5,-1l1381,8367r4,-3l1392,8357r3,-4l1398,8344r1,-5l1399,8334r,-5xm1399,7295r-1,-5l1395,7281r-3,-4l1385,7270r-4,-3l1372,7263r-5,-1l1357,7262r-5,1l1343,7267r-4,3l1332,7277r-3,4l1325,7290r-1,5l1324,7305r1,5l1329,7319r3,4l1339,7330r4,3l1352,7336r5,1l1367,7337r5,-1l1381,7333r4,-3l1392,7323r3,-4l1398,7310r1,-5l1399,7300r,-5xm1399,6606r-1,-5l1395,6592r-3,-4l1385,6581r-4,-3l1372,6574r-5,-1l1357,6573r-5,1l1343,6578r-4,3l1332,6588r-3,4l1325,6601r-1,5l1324,6615r1,5l1329,6629r3,4l1339,6641r4,2l1352,6647r5,1l1367,6648r5,-1l1381,6643r4,-2l1392,6633r3,-4l1398,6620r1,-5l1399,6611r,-5xm1399,5916r-1,-5l1395,5902r-3,-4l1385,5891r-4,-3l1372,5885r-5,-1l1357,5884r-5,1l1343,5888r-4,3l1332,5898r-3,4l1325,5911r-1,5l1324,5926r1,5l1329,5940r3,4l1339,5951r4,3l1352,5958r5,1l1367,5959r5,-1l1381,5954r4,-3l1392,5944r3,-4l1398,5931r1,-5l1399,5921r,-5xe" fillcolor="#1a182e" stroked="f">
              <v:stroke joinstyle="round"/>
              <v:formulas/>
              <v:path arrowok="t" o:connecttype="segments"/>
            </v:shape>
            <v:shape id="_x0000_s2092" type="#_x0000_t75" style="position:absolute;left:4963;top:3732;width:1619;height:1604">
              <v:imagedata r:id="rId17" o:title=""/>
            </v:shape>
            <v:shape id="_x0000_s2091" type="#_x0000_t75" style="position:absolute;left:3903;top:14683;width:4092;height:2144">
              <v:imagedata r:id="rId8" o:title=""/>
            </v:shape>
            <w10:wrap anchorx="page" anchory="page"/>
          </v:group>
        </w:pict>
      </w:r>
      <w:r>
        <w:rPr>
          <w:w w:val="105"/>
        </w:rPr>
        <w:t>Decent work &amp; economic</w:t>
      </w:r>
      <w:r>
        <w:rPr>
          <w:spacing w:val="1"/>
          <w:w w:val="105"/>
        </w:rPr>
        <w:t xml:space="preserve"> </w:t>
      </w:r>
      <w:r>
        <w:rPr>
          <w:w w:val="105"/>
        </w:rPr>
        <w:t>growth goal- Exelot</w:t>
      </w:r>
      <w:r>
        <w:rPr>
          <w:spacing w:val="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9"/>
          <w:w w:val="105"/>
        </w:rPr>
        <w:t xml:space="preserve"> </w:t>
      </w:r>
      <w:r>
        <w:rPr>
          <w:w w:val="105"/>
        </w:rPr>
        <w:t>2023-2024</w:t>
      </w:r>
    </w:p>
    <w:p w14:paraId="38CFA7A3" w14:textId="77777777" w:rsidR="00D20238" w:rsidRDefault="00D20238">
      <w:pPr>
        <w:pStyle w:val="BodyText"/>
        <w:rPr>
          <w:sz w:val="20"/>
        </w:rPr>
      </w:pPr>
    </w:p>
    <w:p w14:paraId="115EFBB9" w14:textId="77777777" w:rsidR="00D20238" w:rsidRDefault="00D20238">
      <w:pPr>
        <w:pStyle w:val="BodyText"/>
        <w:rPr>
          <w:sz w:val="20"/>
        </w:rPr>
      </w:pPr>
    </w:p>
    <w:p w14:paraId="03EBA414" w14:textId="77777777" w:rsidR="00D20238" w:rsidRDefault="00D20238">
      <w:pPr>
        <w:pStyle w:val="BodyText"/>
        <w:rPr>
          <w:sz w:val="20"/>
        </w:rPr>
      </w:pPr>
    </w:p>
    <w:p w14:paraId="02024BC4" w14:textId="77777777" w:rsidR="00D20238" w:rsidRDefault="00D20238">
      <w:pPr>
        <w:pStyle w:val="BodyText"/>
        <w:rPr>
          <w:sz w:val="20"/>
        </w:rPr>
      </w:pPr>
    </w:p>
    <w:p w14:paraId="2D215008" w14:textId="77777777" w:rsidR="00D20238" w:rsidRDefault="00D20238">
      <w:pPr>
        <w:pStyle w:val="BodyText"/>
        <w:rPr>
          <w:sz w:val="20"/>
        </w:rPr>
      </w:pPr>
    </w:p>
    <w:p w14:paraId="720814BA" w14:textId="77777777" w:rsidR="00D20238" w:rsidRDefault="00D20238">
      <w:pPr>
        <w:pStyle w:val="BodyText"/>
        <w:rPr>
          <w:sz w:val="20"/>
        </w:rPr>
      </w:pPr>
    </w:p>
    <w:p w14:paraId="3B1021E6" w14:textId="77777777" w:rsidR="00D20238" w:rsidRDefault="00D20238">
      <w:pPr>
        <w:pStyle w:val="BodyText"/>
        <w:rPr>
          <w:sz w:val="20"/>
        </w:rPr>
      </w:pPr>
    </w:p>
    <w:p w14:paraId="74F157FB" w14:textId="77777777" w:rsidR="00D20238" w:rsidRDefault="00D20238">
      <w:pPr>
        <w:pStyle w:val="BodyText"/>
        <w:spacing w:before="3"/>
        <w:rPr>
          <w:sz w:val="26"/>
        </w:rPr>
      </w:pPr>
    </w:p>
    <w:p w14:paraId="69C939CF" w14:textId="17988701" w:rsidR="00D20238" w:rsidRDefault="00000000">
      <w:pPr>
        <w:pStyle w:val="BodyText"/>
        <w:spacing w:before="92"/>
        <w:ind w:left="883"/>
      </w:pPr>
      <w:r>
        <w:rPr>
          <w:color w:val="1A182E"/>
        </w:rPr>
        <w:t>Implementing</w:t>
      </w:r>
      <w:r>
        <w:rPr>
          <w:color w:val="1A182E"/>
          <w:spacing w:val="2"/>
        </w:rPr>
        <w:t xml:space="preserve"> </w:t>
      </w:r>
      <w:r>
        <w:rPr>
          <w:color w:val="1A182E"/>
        </w:rPr>
        <w:t>cautionary</w:t>
      </w:r>
      <w:r>
        <w:rPr>
          <w:color w:val="1A182E"/>
          <w:spacing w:val="2"/>
        </w:rPr>
        <w:t xml:space="preserve"> </w:t>
      </w:r>
      <w:r>
        <w:rPr>
          <w:color w:val="1A182E"/>
        </w:rPr>
        <w:t>regulations</w:t>
      </w:r>
      <w:r>
        <w:rPr>
          <w:color w:val="1A182E"/>
          <w:spacing w:val="2"/>
        </w:rPr>
        <w:t xml:space="preserve"> </w:t>
      </w:r>
      <w:r w:rsidR="001578B8">
        <w:rPr>
          <w:color w:val="1A182E"/>
        </w:rPr>
        <w:t>to</w:t>
      </w:r>
      <w:r>
        <w:rPr>
          <w:color w:val="1A182E"/>
          <w:spacing w:val="2"/>
        </w:rPr>
        <w:t xml:space="preserve"> </w:t>
      </w:r>
      <w:r>
        <w:rPr>
          <w:color w:val="1A182E"/>
        </w:rPr>
        <w:t>promote</w:t>
      </w:r>
      <w:r>
        <w:rPr>
          <w:color w:val="1A182E"/>
          <w:spacing w:val="2"/>
        </w:rPr>
        <w:t xml:space="preserve"> </w:t>
      </w:r>
      <w:r>
        <w:rPr>
          <w:color w:val="1A182E"/>
        </w:rPr>
        <w:t>safe</w:t>
      </w:r>
      <w:r>
        <w:rPr>
          <w:color w:val="1A182E"/>
          <w:spacing w:val="3"/>
        </w:rPr>
        <w:t xml:space="preserve"> </w:t>
      </w:r>
      <w:r>
        <w:rPr>
          <w:color w:val="1A182E"/>
        </w:rPr>
        <w:t>performance.</w:t>
      </w:r>
    </w:p>
    <w:p w14:paraId="67BB9D54" w14:textId="77777777" w:rsidR="00D20238" w:rsidRDefault="00D20238">
      <w:pPr>
        <w:pStyle w:val="BodyText"/>
        <w:spacing w:before="2"/>
        <w:rPr>
          <w:sz w:val="27"/>
        </w:rPr>
      </w:pPr>
    </w:p>
    <w:p w14:paraId="238F8545" w14:textId="77777777" w:rsidR="00D20238" w:rsidRDefault="00000000">
      <w:pPr>
        <w:pStyle w:val="BodyText"/>
        <w:spacing w:before="92"/>
        <w:ind w:left="883"/>
      </w:pPr>
      <w:r>
        <w:rPr>
          <w:color w:val="1A182E"/>
        </w:rPr>
        <w:t>Promoting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the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company’s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approach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to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work-life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balance.</w:t>
      </w:r>
    </w:p>
    <w:p w14:paraId="53F8752B" w14:textId="77777777" w:rsidR="00D20238" w:rsidRDefault="00D20238">
      <w:pPr>
        <w:pStyle w:val="BodyText"/>
        <w:spacing w:before="2"/>
        <w:rPr>
          <w:sz w:val="27"/>
        </w:rPr>
      </w:pPr>
    </w:p>
    <w:p w14:paraId="7DB3C8EF" w14:textId="77777777" w:rsidR="00D20238" w:rsidRDefault="00000000">
      <w:pPr>
        <w:pStyle w:val="BodyText"/>
        <w:spacing w:before="92" w:line="309" w:lineRule="auto"/>
        <w:ind w:left="883" w:right="1026"/>
      </w:pPr>
      <w:r>
        <w:rPr>
          <w:color w:val="1A182E"/>
        </w:rPr>
        <w:t>Employee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training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and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education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with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ongoing</w:t>
      </w:r>
      <w:r>
        <w:rPr>
          <w:color w:val="1A182E"/>
          <w:spacing w:val="7"/>
        </w:rPr>
        <w:t xml:space="preserve"> </w:t>
      </w:r>
      <w:r>
        <w:rPr>
          <w:color w:val="1A182E"/>
        </w:rPr>
        <w:t>programs,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annual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tutorials,</w:t>
      </w:r>
      <w:r>
        <w:rPr>
          <w:color w:val="1A182E"/>
          <w:spacing w:val="1"/>
        </w:rPr>
        <w:t xml:space="preserve"> </w:t>
      </w:r>
      <w:r>
        <w:rPr>
          <w:color w:val="1A182E"/>
        </w:rPr>
        <w:t>professional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training,</w:t>
      </w:r>
      <w:r>
        <w:rPr>
          <w:color w:val="1A182E"/>
          <w:spacing w:val="-17"/>
        </w:rPr>
        <w:t xml:space="preserve"> </w:t>
      </w:r>
      <w:r>
        <w:rPr>
          <w:color w:val="1A182E"/>
        </w:rPr>
        <w:t>and</w:t>
      </w:r>
      <w:r>
        <w:rPr>
          <w:color w:val="1A182E"/>
          <w:spacing w:val="-17"/>
        </w:rPr>
        <w:t xml:space="preserve"> </w:t>
      </w:r>
      <w:r>
        <w:rPr>
          <w:color w:val="1A182E"/>
        </w:rPr>
        <w:t>enrichment</w:t>
      </w:r>
      <w:r>
        <w:rPr>
          <w:color w:val="1A182E"/>
          <w:spacing w:val="-17"/>
        </w:rPr>
        <w:t xml:space="preserve"> </w:t>
      </w:r>
      <w:r>
        <w:rPr>
          <w:color w:val="1A182E"/>
        </w:rPr>
        <w:t>courses</w:t>
      </w:r>
    </w:p>
    <w:p w14:paraId="7530829D" w14:textId="77777777" w:rsidR="00D20238" w:rsidRDefault="00D20238">
      <w:pPr>
        <w:pStyle w:val="BodyText"/>
        <w:spacing w:before="9"/>
        <w:rPr>
          <w:sz w:val="20"/>
        </w:rPr>
      </w:pPr>
    </w:p>
    <w:p w14:paraId="610FC2BC" w14:textId="77777777" w:rsidR="00D20238" w:rsidRDefault="00000000">
      <w:pPr>
        <w:pStyle w:val="BodyText"/>
        <w:spacing w:before="92" w:line="309" w:lineRule="auto"/>
        <w:ind w:left="883" w:right="636"/>
      </w:pPr>
      <w:r>
        <w:rPr>
          <w:color w:val="1A182E"/>
        </w:rPr>
        <w:t>Continuing</w:t>
      </w:r>
      <w:r>
        <w:rPr>
          <w:color w:val="1A182E"/>
          <w:spacing w:val="8"/>
        </w:rPr>
        <w:t xml:space="preserve"> </w:t>
      </w:r>
      <w:r>
        <w:rPr>
          <w:color w:val="1A182E"/>
        </w:rPr>
        <w:t>to</w:t>
      </w:r>
      <w:r>
        <w:rPr>
          <w:color w:val="1A182E"/>
          <w:spacing w:val="8"/>
        </w:rPr>
        <w:t xml:space="preserve"> </w:t>
      </w:r>
      <w:r>
        <w:rPr>
          <w:color w:val="1A182E"/>
        </w:rPr>
        <w:t>conduct</w:t>
      </w:r>
      <w:r>
        <w:rPr>
          <w:color w:val="1A182E"/>
          <w:spacing w:val="8"/>
        </w:rPr>
        <w:t xml:space="preserve"> </w:t>
      </w:r>
      <w:r>
        <w:rPr>
          <w:color w:val="1A182E"/>
        </w:rPr>
        <w:t>engagement</w:t>
      </w:r>
      <w:r>
        <w:rPr>
          <w:color w:val="1A182E"/>
          <w:spacing w:val="8"/>
        </w:rPr>
        <w:t xml:space="preserve"> </w:t>
      </w:r>
      <w:r>
        <w:rPr>
          <w:color w:val="1A182E"/>
        </w:rPr>
        <w:t>survey</w:t>
      </w:r>
      <w:r>
        <w:rPr>
          <w:color w:val="1A182E"/>
          <w:spacing w:val="8"/>
        </w:rPr>
        <w:t xml:space="preserve"> </w:t>
      </w:r>
      <w:r>
        <w:rPr>
          <w:color w:val="1A182E"/>
        </w:rPr>
        <w:t>evaluation</w:t>
      </w:r>
      <w:r>
        <w:rPr>
          <w:color w:val="1A182E"/>
          <w:spacing w:val="8"/>
        </w:rPr>
        <w:t xml:space="preserve"> </w:t>
      </w:r>
      <w:r>
        <w:rPr>
          <w:color w:val="1A182E"/>
        </w:rPr>
        <w:t>processes</w:t>
      </w:r>
      <w:r>
        <w:rPr>
          <w:color w:val="1A182E"/>
          <w:spacing w:val="8"/>
        </w:rPr>
        <w:t xml:space="preserve"> </w:t>
      </w:r>
      <w:r>
        <w:rPr>
          <w:color w:val="1A182E"/>
        </w:rPr>
        <w:t>for</w:t>
      </w:r>
      <w:r>
        <w:rPr>
          <w:color w:val="1A182E"/>
          <w:spacing w:val="8"/>
        </w:rPr>
        <w:t xml:space="preserve"> </w:t>
      </w:r>
      <w:r>
        <w:rPr>
          <w:color w:val="1A182E"/>
        </w:rPr>
        <w:t>employees</w:t>
      </w:r>
      <w:r>
        <w:rPr>
          <w:color w:val="1A182E"/>
          <w:spacing w:val="1"/>
        </w:rPr>
        <w:t xml:space="preserve"> </w:t>
      </w:r>
      <w:r>
        <w:rPr>
          <w:color w:val="1A182E"/>
          <w:w w:val="105"/>
        </w:rPr>
        <w:t>and</w:t>
      </w:r>
      <w:r>
        <w:rPr>
          <w:color w:val="1A182E"/>
          <w:spacing w:val="-24"/>
          <w:w w:val="105"/>
        </w:rPr>
        <w:t xml:space="preserve"> </w:t>
      </w:r>
      <w:r>
        <w:rPr>
          <w:color w:val="1A182E"/>
          <w:w w:val="105"/>
        </w:rPr>
        <w:t>managers.</w:t>
      </w:r>
    </w:p>
    <w:p w14:paraId="34AE9052" w14:textId="77777777" w:rsidR="00D20238" w:rsidRDefault="00D20238">
      <w:pPr>
        <w:pStyle w:val="BodyText"/>
        <w:spacing w:before="9"/>
        <w:rPr>
          <w:sz w:val="20"/>
        </w:rPr>
      </w:pPr>
    </w:p>
    <w:p w14:paraId="27E37474" w14:textId="77777777" w:rsidR="00D20238" w:rsidRDefault="00000000">
      <w:pPr>
        <w:pStyle w:val="BodyText"/>
        <w:spacing w:before="92" w:line="309" w:lineRule="auto"/>
        <w:ind w:left="883" w:right="1026"/>
      </w:pPr>
      <w:r>
        <w:rPr>
          <w:color w:val="1A182E"/>
        </w:rPr>
        <w:t>Implementing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innovative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technological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solutions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and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tools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in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operations,</w:t>
      </w:r>
      <w:r>
        <w:rPr>
          <w:color w:val="1A182E"/>
          <w:spacing w:val="1"/>
        </w:rPr>
        <w:t xml:space="preserve"> </w:t>
      </w:r>
      <w:r>
        <w:rPr>
          <w:color w:val="1A182E"/>
        </w:rPr>
        <w:t>customer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service,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and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business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conduct.</w:t>
      </w:r>
    </w:p>
    <w:p w14:paraId="5BF757BC" w14:textId="77777777" w:rsidR="00D20238" w:rsidRDefault="00D20238">
      <w:pPr>
        <w:pStyle w:val="BodyText"/>
        <w:spacing w:before="10"/>
        <w:rPr>
          <w:sz w:val="20"/>
        </w:rPr>
      </w:pPr>
    </w:p>
    <w:p w14:paraId="3AEDC015" w14:textId="77777777" w:rsidR="00D20238" w:rsidRDefault="00000000">
      <w:pPr>
        <w:pStyle w:val="BodyText"/>
        <w:spacing w:before="91" w:line="309" w:lineRule="auto"/>
        <w:ind w:left="883" w:right="772"/>
      </w:pPr>
      <w:r>
        <w:rPr>
          <w:color w:val="1A182E"/>
        </w:rPr>
        <w:t>Internal HR audit procedures are in place to regularly check recruitment</w:t>
      </w:r>
      <w:r>
        <w:rPr>
          <w:color w:val="1A182E"/>
          <w:spacing w:val="-75"/>
        </w:rPr>
        <w:t xml:space="preserve"> </w:t>
      </w:r>
      <w:r>
        <w:rPr>
          <w:color w:val="1A182E"/>
        </w:rPr>
        <w:t>processes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and</w:t>
      </w:r>
      <w:r>
        <w:rPr>
          <w:color w:val="1A182E"/>
          <w:spacing w:val="-17"/>
        </w:rPr>
        <w:t xml:space="preserve"> </w:t>
      </w:r>
      <w:r>
        <w:rPr>
          <w:color w:val="1A182E"/>
        </w:rPr>
        <w:t>employment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procedures.</w:t>
      </w:r>
    </w:p>
    <w:p w14:paraId="4DEEB7F9" w14:textId="77777777" w:rsidR="00D20238" w:rsidRDefault="00D20238">
      <w:pPr>
        <w:spacing w:line="309" w:lineRule="auto"/>
        <w:sectPr w:rsidR="00D20238">
          <w:pgSz w:w="11900" w:h="16850"/>
          <w:pgMar w:top="1060" w:right="500" w:bottom="0" w:left="680" w:header="0" w:footer="0" w:gutter="0"/>
          <w:cols w:space="720"/>
        </w:sectPr>
      </w:pPr>
    </w:p>
    <w:p w14:paraId="5A14BD32" w14:textId="77777777" w:rsidR="00D20238" w:rsidRDefault="00000000">
      <w:pPr>
        <w:pStyle w:val="Heading2"/>
        <w:spacing w:line="276" w:lineRule="auto"/>
        <w:ind w:right="1036" w:hanging="1"/>
      </w:pPr>
      <w:r>
        <w:lastRenderedPageBreak/>
        <w:pict w14:anchorId="2F0B7900">
          <v:group id="_x0000_s2086" style="position:absolute;left:0;text-align:left;margin-left:137.75pt;margin-top:175.75pt;width:457.25pt;height:665.85pt;z-index:-15931904;mso-position-horizontal-relative:page;mso-position-vertical-relative:page" coordorigin="2755,3515" coordsize="9145,13317">
            <v:shape id="_x0000_s2089" type="#_x0000_t75" style="position:absolute;left:2754;top:3514;width:9145;height:13317">
              <v:imagedata r:id="rId18" o:title=""/>
            </v:shape>
            <v:shape id="_x0000_s2088" type="#_x0000_t75" style="position:absolute;left:5082;top:4109;width:1724;height:1769">
              <v:imagedata r:id="rId19" o:title=""/>
            </v:shape>
            <v:shape id="_x0000_s2087" type="#_x0000_t75" style="position:absolute;left:3903;top:14683;width:4092;height:2144">
              <v:imagedata r:id="rId8" o:title=""/>
            </v:shape>
            <w10:wrap anchorx="page" anchory="page"/>
          </v:group>
        </w:pict>
      </w:r>
      <w:r>
        <w:rPr>
          <w:w w:val="110"/>
        </w:rPr>
        <w:t>Reduced inequalities goal-</w:t>
      </w:r>
      <w:r>
        <w:rPr>
          <w:spacing w:val="1"/>
          <w:w w:val="110"/>
        </w:rPr>
        <w:t xml:space="preserve"> </w:t>
      </w:r>
      <w:r>
        <w:rPr>
          <w:w w:val="105"/>
        </w:rPr>
        <w:t>Exelot</w:t>
      </w:r>
      <w:r>
        <w:rPr>
          <w:spacing w:val="-1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6"/>
          <w:w w:val="105"/>
        </w:rPr>
        <w:t xml:space="preserve"> </w:t>
      </w:r>
      <w:r>
        <w:rPr>
          <w:w w:val="105"/>
        </w:rPr>
        <w:t>2023-</w:t>
      </w:r>
    </w:p>
    <w:p w14:paraId="68AB1D06" w14:textId="77777777" w:rsidR="00D20238" w:rsidRDefault="00000000">
      <w:pPr>
        <w:spacing w:line="688" w:lineRule="exact"/>
        <w:ind w:left="928" w:right="1034"/>
        <w:jc w:val="center"/>
        <w:rPr>
          <w:sz w:val="57"/>
        </w:rPr>
      </w:pPr>
      <w:r>
        <w:rPr>
          <w:sz w:val="57"/>
        </w:rPr>
        <w:t>2024</w:t>
      </w:r>
    </w:p>
    <w:p w14:paraId="078564AC" w14:textId="77777777" w:rsidR="00D20238" w:rsidRDefault="00D20238">
      <w:pPr>
        <w:pStyle w:val="BodyText"/>
        <w:rPr>
          <w:sz w:val="20"/>
        </w:rPr>
      </w:pPr>
    </w:p>
    <w:p w14:paraId="2373C6C5" w14:textId="77777777" w:rsidR="00D20238" w:rsidRDefault="00D20238">
      <w:pPr>
        <w:pStyle w:val="BodyText"/>
        <w:rPr>
          <w:sz w:val="20"/>
        </w:rPr>
      </w:pPr>
    </w:p>
    <w:p w14:paraId="2B9D3475" w14:textId="77777777" w:rsidR="00D20238" w:rsidRDefault="00D20238">
      <w:pPr>
        <w:pStyle w:val="BodyText"/>
        <w:rPr>
          <w:sz w:val="20"/>
        </w:rPr>
      </w:pPr>
    </w:p>
    <w:p w14:paraId="48F22B85" w14:textId="77777777" w:rsidR="00D20238" w:rsidRDefault="00D20238">
      <w:pPr>
        <w:pStyle w:val="BodyText"/>
        <w:rPr>
          <w:sz w:val="20"/>
        </w:rPr>
      </w:pPr>
    </w:p>
    <w:p w14:paraId="0D7C5DF1" w14:textId="77777777" w:rsidR="00D20238" w:rsidRDefault="00D20238">
      <w:pPr>
        <w:pStyle w:val="BodyText"/>
        <w:rPr>
          <w:sz w:val="20"/>
        </w:rPr>
      </w:pPr>
    </w:p>
    <w:p w14:paraId="772CAB1B" w14:textId="77777777" w:rsidR="00D20238" w:rsidRDefault="00D20238">
      <w:pPr>
        <w:pStyle w:val="BodyText"/>
        <w:rPr>
          <w:sz w:val="20"/>
        </w:rPr>
      </w:pPr>
    </w:p>
    <w:p w14:paraId="07AD32BB" w14:textId="77777777" w:rsidR="00D20238" w:rsidRDefault="00D20238">
      <w:pPr>
        <w:pStyle w:val="BodyText"/>
        <w:rPr>
          <w:sz w:val="20"/>
        </w:rPr>
      </w:pPr>
    </w:p>
    <w:p w14:paraId="1A7FF698" w14:textId="77777777" w:rsidR="00D20238" w:rsidRDefault="00D20238">
      <w:pPr>
        <w:pStyle w:val="BodyText"/>
        <w:rPr>
          <w:sz w:val="20"/>
        </w:rPr>
      </w:pPr>
    </w:p>
    <w:p w14:paraId="3A23E3B6" w14:textId="77777777" w:rsidR="00D20238" w:rsidRDefault="00D20238">
      <w:pPr>
        <w:pStyle w:val="BodyText"/>
        <w:rPr>
          <w:sz w:val="20"/>
        </w:rPr>
      </w:pPr>
    </w:p>
    <w:p w14:paraId="0DE38354" w14:textId="77777777" w:rsidR="00D20238" w:rsidRDefault="00D20238">
      <w:pPr>
        <w:pStyle w:val="BodyText"/>
        <w:rPr>
          <w:sz w:val="20"/>
        </w:rPr>
      </w:pPr>
    </w:p>
    <w:p w14:paraId="6C31E88F" w14:textId="77777777" w:rsidR="00D20238" w:rsidRDefault="00D20238">
      <w:pPr>
        <w:pStyle w:val="BodyText"/>
        <w:rPr>
          <w:sz w:val="20"/>
        </w:rPr>
      </w:pPr>
    </w:p>
    <w:p w14:paraId="51B394E2" w14:textId="77777777" w:rsidR="00D20238" w:rsidRDefault="00D20238">
      <w:pPr>
        <w:pStyle w:val="BodyText"/>
        <w:rPr>
          <w:sz w:val="20"/>
        </w:rPr>
      </w:pPr>
    </w:p>
    <w:p w14:paraId="6BF47FE6" w14:textId="77777777" w:rsidR="002F0B44" w:rsidRDefault="00000000">
      <w:pPr>
        <w:pStyle w:val="BodyText"/>
        <w:spacing w:before="231" w:line="309" w:lineRule="auto"/>
        <w:ind w:left="883" w:right="817"/>
        <w:rPr>
          <w:color w:val="1A182E"/>
          <w:spacing w:val="-1"/>
          <w:w w:val="74"/>
        </w:rPr>
      </w:pPr>
      <w:r>
        <w:pict w14:anchorId="662DCE2A">
          <v:shape id="_x0000_s2085" style="position:absolute;left:0;text-align:left;margin-left:66.2pt;margin-top:17.35pt;width:3.75pt;height:3.75pt;z-index:15733760;mso-position-horizontal-relative:page" coordorigin="1324,347" coordsize="75,75" path="m1367,422r-10,l1352,421r-28,-31l1324,380r33,-33l1367,347r32,38l1399,390r-32,32xe" fillcolor="#1a182e" stroked="f">
            <v:path arrowok="t"/>
            <w10:wrap anchorx="page"/>
          </v:shape>
        </w:pict>
      </w:r>
      <w:r>
        <w:rPr>
          <w:color w:val="1A182E"/>
        </w:rPr>
        <w:t>Promoting employment equality, diversity, and inclusion by hiring from diverse</w:t>
      </w:r>
      <w:r>
        <w:rPr>
          <w:color w:val="1A182E"/>
          <w:spacing w:val="1"/>
        </w:rPr>
        <w:t xml:space="preserve"> </w:t>
      </w:r>
      <w:r>
        <w:rPr>
          <w:color w:val="1A182E"/>
          <w:spacing w:val="-1"/>
          <w:w w:val="109"/>
        </w:rPr>
        <w:t>p</w:t>
      </w:r>
      <w:r>
        <w:rPr>
          <w:color w:val="1A182E"/>
          <w:spacing w:val="-1"/>
          <w:w w:val="104"/>
        </w:rPr>
        <w:t>o</w:t>
      </w:r>
      <w:r>
        <w:rPr>
          <w:color w:val="1A182E"/>
          <w:spacing w:val="-1"/>
          <w:w w:val="109"/>
        </w:rPr>
        <w:t>p</w:t>
      </w:r>
      <w:r>
        <w:rPr>
          <w:color w:val="1A182E"/>
          <w:spacing w:val="-1"/>
          <w:w w:val="106"/>
        </w:rPr>
        <w:t>u</w:t>
      </w:r>
      <w:r>
        <w:rPr>
          <w:color w:val="1A182E"/>
          <w:spacing w:val="-1"/>
          <w:w w:val="101"/>
        </w:rPr>
        <w:t>l</w:t>
      </w:r>
      <w:r>
        <w:rPr>
          <w:color w:val="1A182E"/>
          <w:spacing w:val="-1"/>
          <w:w w:val="99"/>
        </w:rPr>
        <w:t>a</w:t>
      </w:r>
      <w:r>
        <w:rPr>
          <w:color w:val="1A182E"/>
          <w:spacing w:val="-1"/>
          <w:w w:val="104"/>
        </w:rPr>
        <w:t>t</w:t>
      </w:r>
      <w:r>
        <w:rPr>
          <w:color w:val="1A182E"/>
          <w:spacing w:val="-1"/>
          <w:w w:val="101"/>
        </w:rPr>
        <w:t>i</w:t>
      </w:r>
      <w:r>
        <w:rPr>
          <w:color w:val="1A182E"/>
          <w:spacing w:val="-1"/>
          <w:w w:val="104"/>
        </w:rPr>
        <w:t>o</w:t>
      </w:r>
      <w:r>
        <w:rPr>
          <w:color w:val="1A182E"/>
          <w:spacing w:val="-1"/>
          <w:w w:val="107"/>
        </w:rPr>
        <w:t>n</w:t>
      </w:r>
      <w:r>
        <w:rPr>
          <w:color w:val="1A182E"/>
          <w:w w:val="96"/>
        </w:rPr>
        <w:t>s</w:t>
      </w:r>
      <w:r>
        <w:rPr>
          <w:color w:val="1A182E"/>
          <w:spacing w:val="-19"/>
        </w:rPr>
        <w:t xml:space="preserve"> </w:t>
      </w:r>
      <w:r>
        <w:rPr>
          <w:color w:val="1A182E"/>
          <w:spacing w:val="-1"/>
          <w:w w:val="99"/>
        </w:rPr>
        <w:t>a</w:t>
      </w:r>
      <w:r>
        <w:rPr>
          <w:color w:val="1A182E"/>
          <w:spacing w:val="-1"/>
          <w:w w:val="107"/>
        </w:rPr>
        <w:t>n</w:t>
      </w:r>
      <w:r>
        <w:rPr>
          <w:color w:val="1A182E"/>
          <w:w w:val="109"/>
        </w:rPr>
        <w:t>d</w:t>
      </w:r>
      <w:r>
        <w:rPr>
          <w:color w:val="1A182E"/>
          <w:spacing w:val="-19"/>
        </w:rPr>
        <w:t xml:space="preserve"> </w:t>
      </w:r>
      <w:r>
        <w:rPr>
          <w:color w:val="1A182E"/>
          <w:spacing w:val="-1"/>
          <w:w w:val="99"/>
        </w:rPr>
        <w:t>a</w:t>
      </w:r>
      <w:r>
        <w:rPr>
          <w:color w:val="1A182E"/>
          <w:spacing w:val="-1"/>
          <w:w w:val="109"/>
        </w:rPr>
        <w:t>d</w:t>
      </w:r>
      <w:r>
        <w:rPr>
          <w:color w:val="1A182E"/>
          <w:spacing w:val="-1"/>
          <w:w w:val="104"/>
        </w:rPr>
        <w:t>o</w:t>
      </w:r>
      <w:r>
        <w:rPr>
          <w:color w:val="1A182E"/>
          <w:spacing w:val="-1"/>
          <w:w w:val="109"/>
        </w:rPr>
        <w:t>p</w:t>
      </w:r>
      <w:r>
        <w:rPr>
          <w:color w:val="1A182E"/>
          <w:spacing w:val="-1"/>
          <w:w w:val="104"/>
        </w:rPr>
        <w:t>t</w:t>
      </w:r>
      <w:r>
        <w:rPr>
          <w:color w:val="1A182E"/>
          <w:spacing w:val="-1"/>
          <w:w w:val="101"/>
        </w:rPr>
        <w:t>i</w:t>
      </w:r>
      <w:r>
        <w:rPr>
          <w:color w:val="1A182E"/>
          <w:spacing w:val="-1"/>
          <w:w w:val="107"/>
        </w:rPr>
        <w:t>n</w:t>
      </w:r>
      <w:r>
        <w:rPr>
          <w:color w:val="1A182E"/>
          <w:w w:val="110"/>
        </w:rPr>
        <w:t>g</w:t>
      </w:r>
      <w:r>
        <w:rPr>
          <w:color w:val="1A182E"/>
          <w:spacing w:val="-19"/>
        </w:rPr>
        <w:t xml:space="preserve"> </w:t>
      </w:r>
      <w:r>
        <w:rPr>
          <w:color w:val="1A182E"/>
          <w:spacing w:val="-1"/>
          <w:w w:val="103"/>
        </w:rPr>
        <w:t>K</w:t>
      </w:r>
      <w:r>
        <w:rPr>
          <w:color w:val="1A182E"/>
          <w:spacing w:val="-1"/>
          <w:w w:val="119"/>
        </w:rPr>
        <w:t>P</w:t>
      </w:r>
      <w:r>
        <w:rPr>
          <w:color w:val="1A182E"/>
          <w:spacing w:val="-1"/>
          <w:w w:val="73"/>
        </w:rPr>
        <w:t>I</w:t>
      </w:r>
      <w:r>
        <w:rPr>
          <w:color w:val="1A182E"/>
          <w:w w:val="96"/>
        </w:rPr>
        <w:t>s</w:t>
      </w:r>
      <w:r>
        <w:rPr>
          <w:color w:val="1A182E"/>
          <w:spacing w:val="-19"/>
        </w:rPr>
        <w:t xml:space="preserve"> </w:t>
      </w:r>
      <w:r>
        <w:rPr>
          <w:color w:val="1A182E"/>
          <w:spacing w:val="-1"/>
        </w:rPr>
        <w:t>f</w:t>
      </w:r>
      <w:r>
        <w:rPr>
          <w:color w:val="1A182E"/>
          <w:spacing w:val="-1"/>
          <w:w w:val="104"/>
        </w:rPr>
        <w:t>o</w:t>
      </w:r>
      <w:r>
        <w:rPr>
          <w:color w:val="1A182E"/>
          <w:w w:val="95"/>
        </w:rPr>
        <w:t>r</w:t>
      </w:r>
      <w:r>
        <w:rPr>
          <w:color w:val="1A182E"/>
          <w:spacing w:val="-19"/>
        </w:rPr>
        <w:t xml:space="preserve"> </w:t>
      </w:r>
      <w:r>
        <w:rPr>
          <w:color w:val="1A182E"/>
          <w:spacing w:val="-1"/>
          <w:w w:val="109"/>
        </w:rPr>
        <w:t>d</w:t>
      </w:r>
      <w:r>
        <w:rPr>
          <w:color w:val="1A182E"/>
          <w:spacing w:val="-1"/>
          <w:w w:val="101"/>
        </w:rPr>
        <w:t>i</w:t>
      </w:r>
      <w:r>
        <w:rPr>
          <w:color w:val="1A182E"/>
          <w:spacing w:val="-1"/>
          <w:w w:val="94"/>
        </w:rPr>
        <w:t>v</w:t>
      </w:r>
      <w:r>
        <w:rPr>
          <w:color w:val="1A182E"/>
          <w:spacing w:val="-1"/>
          <w:w w:val="102"/>
        </w:rPr>
        <w:t>e</w:t>
      </w:r>
      <w:r>
        <w:rPr>
          <w:color w:val="1A182E"/>
          <w:spacing w:val="-1"/>
          <w:w w:val="95"/>
        </w:rPr>
        <w:t>r</w:t>
      </w:r>
      <w:r>
        <w:rPr>
          <w:color w:val="1A182E"/>
          <w:spacing w:val="-1"/>
          <w:w w:val="96"/>
        </w:rPr>
        <w:t>s</w:t>
      </w:r>
      <w:r>
        <w:rPr>
          <w:color w:val="1A182E"/>
          <w:spacing w:val="-1"/>
          <w:w w:val="101"/>
        </w:rPr>
        <w:t>i</w:t>
      </w:r>
      <w:r>
        <w:rPr>
          <w:color w:val="1A182E"/>
          <w:spacing w:val="-1"/>
          <w:w w:val="104"/>
        </w:rPr>
        <w:t>t</w:t>
      </w:r>
      <w:r>
        <w:rPr>
          <w:color w:val="1A182E"/>
          <w:w w:val="94"/>
        </w:rPr>
        <w:t>y</w:t>
      </w:r>
      <w:r>
        <w:rPr>
          <w:color w:val="1A182E"/>
          <w:spacing w:val="-19"/>
        </w:rPr>
        <w:t xml:space="preserve"> </w:t>
      </w:r>
      <w:r>
        <w:rPr>
          <w:color w:val="1A182E"/>
          <w:spacing w:val="-1"/>
          <w:w w:val="99"/>
        </w:rPr>
        <w:t>a</w:t>
      </w:r>
      <w:r>
        <w:rPr>
          <w:color w:val="1A182E"/>
          <w:spacing w:val="-1"/>
          <w:w w:val="107"/>
        </w:rPr>
        <w:t>n</w:t>
      </w:r>
      <w:r>
        <w:rPr>
          <w:color w:val="1A182E"/>
          <w:w w:val="109"/>
        </w:rPr>
        <w:t>d</w:t>
      </w:r>
      <w:r>
        <w:rPr>
          <w:color w:val="1A182E"/>
          <w:spacing w:val="-19"/>
        </w:rPr>
        <w:t xml:space="preserve"> </w:t>
      </w:r>
      <w:r>
        <w:rPr>
          <w:color w:val="1A182E"/>
          <w:spacing w:val="-1"/>
          <w:w w:val="101"/>
        </w:rPr>
        <w:t>i</w:t>
      </w:r>
      <w:r>
        <w:rPr>
          <w:color w:val="1A182E"/>
          <w:spacing w:val="-1"/>
          <w:w w:val="107"/>
        </w:rPr>
        <w:t>n</w:t>
      </w:r>
      <w:r>
        <w:rPr>
          <w:color w:val="1A182E"/>
          <w:spacing w:val="-1"/>
          <w:w w:val="109"/>
        </w:rPr>
        <w:t>c</w:t>
      </w:r>
      <w:r>
        <w:rPr>
          <w:color w:val="1A182E"/>
          <w:spacing w:val="-1"/>
          <w:w w:val="101"/>
        </w:rPr>
        <w:t>l</w:t>
      </w:r>
      <w:r>
        <w:rPr>
          <w:color w:val="1A182E"/>
          <w:spacing w:val="-1"/>
          <w:w w:val="106"/>
        </w:rPr>
        <w:t>u</w:t>
      </w:r>
      <w:r>
        <w:rPr>
          <w:color w:val="1A182E"/>
          <w:spacing w:val="-1"/>
          <w:w w:val="96"/>
        </w:rPr>
        <w:t>s</w:t>
      </w:r>
      <w:r>
        <w:rPr>
          <w:color w:val="1A182E"/>
          <w:spacing w:val="-1"/>
          <w:w w:val="101"/>
        </w:rPr>
        <w:t>i</w:t>
      </w:r>
      <w:r>
        <w:rPr>
          <w:color w:val="1A182E"/>
          <w:spacing w:val="-1"/>
          <w:w w:val="104"/>
        </w:rPr>
        <w:t>o</w:t>
      </w:r>
      <w:r>
        <w:rPr>
          <w:color w:val="1A182E"/>
          <w:spacing w:val="-1"/>
          <w:w w:val="107"/>
        </w:rPr>
        <w:t>n</w:t>
      </w:r>
      <w:r>
        <w:rPr>
          <w:color w:val="1A182E"/>
          <w:w w:val="62"/>
        </w:rPr>
        <w:t>.</w:t>
      </w:r>
      <w:r>
        <w:rPr>
          <w:color w:val="1A182E"/>
          <w:spacing w:val="-19"/>
        </w:rPr>
        <w:t xml:space="preserve"> </w:t>
      </w:r>
    </w:p>
    <w:p w14:paraId="410497F1" w14:textId="13EB1844" w:rsidR="002F0B44" w:rsidRPr="002F0B44" w:rsidRDefault="00000000" w:rsidP="002F0B44">
      <w:pPr>
        <w:pStyle w:val="BodyText"/>
        <w:numPr>
          <w:ilvl w:val="0"/>
          <w:numId w:val="1"/>
        </w:numPr>
        <w:spacing w:before="231" w:line="309" w:lineRule="auto"/>
        <w:ind w:right="817"/>
      </w:pPr>
      <w:r>
        <w:rPr>
          <w:color w:val="1A182E"/>
          <w:spacing w:val="-1"/>
          <w:w w:val="113"/>
        </w:rPr>
        <w:t>M</w:t>
      </w:r>
      <w:r>
        <w:rPr>
          <w:color w:val="1A182E"/>
          <w:spacing w:val="-1"/>
          <w:w w:val="101"/>
        </w:rPr>
        <w:t>i</w:t>
      </w:r>
      <w:r>
        <w:rPr>
          <w:color w:val="1A182E"/>
          <w:spacing w:val="-1"/>
          <w:w w:val="107"/>
        </w:rPr>
        <w:t>n</w:t>
      </w:r>
      <w:r>
        <w:rPr>
          <w:color w:val="1A182E"/>
          <w:spacing w:val="-1"/>
          <w:w w:val="104"/>
        </w:rPr>
        <w:t>o</w:t>
      </w:r>
      <w:r>
        <w:rPr>
          <w:color w:val="1A182E"/>
          <w:spacing w:val="-1"/>
          <w:w w:val="95"/>
        </w:rPr>
        <w:t>r</w:t>
      </w:r>
      <w:r>
        <w:rPr>
          <w:color w:val="1A182E"/>
          <w:spacing w:val="-1"/>
          <w:w w:val="101"/>
        </w:rPr>
        <w:t>i</w:t>
      </w:r>
      <w:r>
        <w:rPr>
          <w:color w:val="1A182E"/>
          <w:spacing w:val="-1"/>
          <w:w w:val="104"/>
        </w:rPr>
        <w:t>t</w:t>
      </w:r>
      <w:r>
        <w:rPr>
          <w:color w:val="1A182E"/>
          <w:spacing w:val="-1"/>
          <w:w w:val="101"/>
        </w:rPr>
        <w:t>i</w:t>
      </w:r>
      <w:r>
        <w:rPr>
          <w:color w:val="1A182E"/>
          <w:spacing w:val="-1"/>
          <w:w w:val="102"/>
        </w:rPr>
        <w:t>e</w:t>
      </w:r>
      <w:r>
        <w:rPr>
          <w:color w:val="1A182E"/>
          <w:w w:val="96"/>
        </w:rPr>
        <w:t>s</w:t>
      </w:r>
      <w:r>
        <w:rPr>
          <w:color w:val="1A182E"/>
          <w:spacing w:val="-19"/>
        </w:rPr>
        <w:t xml:space="preserve"> </w:t>
      </w:r>
      <w:r>
        <w:rPr>
          <w:color w:val="1A182E"/>
          <w:spacing w:val="-1"/>
          <w:w w:val="104"/>
        </w:rPr>
        <w:t>t</w:t>
      </w:r>
      <w:r>
        <w:rPr>
          <w:color w:val="1A182E"/>
          <w:w w:val="104"/>
        </w:rPr>
        <w:t>o</w:t>
      </w:r>
      <w:r>
        <w:rPr>
          <w:color w:val="1A182E"/>
          <w:spacing w:val="-19"/>
        </w:rPr>
        <w:t xml:space="preserve"> </w:t>
      </w:r>
      <w:r>
        <w:rPr>
          <w:color w:val="1A182E"/>
          <w:spacing w:val="-1"/>
        </w:rPr>
        <w:t>f</w:t>
      </w:r>
      <w:r>
        <w:rPr>
          <w:color w:val="1A182E"/>
          <w:spacing w:val="-1"/>
          <w:w w:val="104"/>
        </w:rPr>
        <w:t>o</w:t>
      </w:r>
      <w:r>
        <w:rPr>
          <w:color w:val="1A182E"/>
          <w:spacing w:val="-1"/>
          <w:w w:val="109"/>
        </w:rPr>
        <w:t>c</w:t>
      </w:r>
      <w:r>
        <w:rPr>
          <w:color w:val="1A182E"/>
          <w:spacing w:val="-1"/>
          <w:w w:val="106"/>
        </w:rPr>
        <w:t>u</w:t>
      </w:r>
      <w:r>
        <w:rPr>
          <w:color w:val="1A182E"/>
          <w:spacing w:val="-1"/>
          <w:w w:val="96"/>
        </w:rPr>
        <w:t>s</w:t>
      </w:r>
      <w:r w:rsidR="001578B8">
        <w:rPr>
          <w:color w:val="1A182E"/>
          <w:spacing w:val="-1"/>
          <w:w w:val="96"/>
        </w:rPr>
        <w:t xml:space="preserve"> on for 2023 - 2024</w:t>
      </w:r>
      <w:r>
        <w:rPr>
          <w:color w:val="1A182E"/>
          <w:w w:val="49"/>
        </w:rPr>
        <w:t xml:space="preserve">: </w:t>
      </w:r>
    </w:p>
    <w:p w14:paraId="7FC0EEAE" w14:textId="07B67AEE" w:rsidR="002F0B44" w:rsidRPr="002F0B44" w:rsidRDefault="002F0B44" w:rsidP="002F0B44">
      <w:pPr>
        <w:pStyle w:val="BodyText"/>
        <w:numPr>
          <w:ilvl w:val="1"/>
          <w:numId w:val="1"/>
        </w:numPr>
        <w:spacing w:before="231" w:line="309" w:lineRule="auto"/>
        <w:ind w:right="817"/>
      </w:pPr>
      <w:r>
        <w:rPr>
          <w:color w:val="1A182E"/>
        </w:rPr>
        <w:t>U</w:t>
      </w:r>
      <w:r w:rsidR="00000000">
        <w:rPr>
          <w:color w:val="1A182E"/>
        </w:rPr>
        <w:t>ltra-orthodox</w:t>
      </w:r>
      <w:r>
        <w:rPr>
          <w:color w:val="1A182E"/>
        </w:rPr>
        <w:t xml:space="preserve"> (R&amp;D)</w:t>
      </w:r>
      <w:r w:rsidR="00000000">
        <w:rPr>
          <w:color w:val="1A182E"/>
          <w:spacing w:val="-19"/>
        </w:rPr>
        <w:t xml:space="preserve"> </w:t>
      </w:r>
    </w:p>
    <w:p w14:paraId="1DCE516B" w14:textId="70E7D159" w:rsidR="002F0B44" w:rsidRPr="002F0B44" w:rsidRDefault="001578B8" w:rsidP="002F0B44">
      <w:pPr>
        <w:pStyle w:val="BodyText"/>
        <w:numPr>
          <w:ilvl w:val="1"/>
          <w:numId w:val="1"/>
        </w:numPr>
        <w:spacing w:before="231" w:line="309" w:lineRule="auto"/>
        <w:ind w:right="817"/>
      </w:pPr>
      <w:r>
        <w:rPr>
          <w:color w:val="1A182E"/>
        </w:rPr>
        <w:t>Ethiopians' immigrants</w:t>
      </w:r>
      <w:r w:rsidR="002F0B44">
        <w:rPr>
          <w:color w:val="1A182E"/>
        </w:rPr>
        <w:t xml:space="preserve"> (WH) </w:t>
      </w:r>
    </w:p>
    <w:p w14:paraId="71638155" w14:textId="67368798" w:rsidR="00D20238" w:rsidRDefault="002F0B44" w:rsidP="002F0B44">
      <w:pPr>
        <w:pStyle w:val="BodyText"/>
        <w:numPr>
          <w:ilvl w:val="1"/>
          <w:numId w:val="1"/>
        </w:numPr>
        <w:spacing w:before="231" w:line="309" w:lineRule="auto"/>
        <w:ind w:right="817"/>
      </w:pPr>
      <w:r>
        <w:rPr>
          <w:color w:val="1A182E"/>
        </w:rPr>
        <w:t>S</w:t>
      </w:r>
      <w:r w:rsidR="00000000">
        <w:rPr>
          <w:color w:val="1A182E"/>
        </w:rPr>
        <w:t>pecial</w:t>
      </w:r>
      <w:r w:rsidR="00000000">
        <w:rPr>
          <w:color w:val="1A182E"/>
          <w:spacing w:val="-19"/>
        </w:rPr>
        <w:t xml:space="preserve"> </w:t>
      </w:r>
      <w:r w:rsidR="00000000">
        <w:rPr>
          <w:color w:val="1A182E"/>
        </w:rPr>
        <w:t>needs</w:t>
      </w:r>
      <w:r>
        <w:rPr>
          <w:color w:val="1A182E"/>
        </w:rPr>
        <w:t xml:space="preserve"> &amp; </w:t>
      </w:r>
      <w:r w:rsidR="00000000">
        <w:rPr>
          <w:color w:val="1A182E"/>
        </w:rPr>
        <w:t>mentally</w:t>
      </w:r>
      <w:r w:rsidR="00000000">
        <w:rPr>
          <w:color w:val="1A182E"/>
          <w:spacing w:val="-19"/>
        </w:rPr>
        <w:t xml:space="preserve"> </w:t>
      </w:r>
      <w:r w:rsidR="00000000">
        <w:rPr>
          <w:color w:val="1A182E"/>
        </w:rPr>
        <w:t>challenge</w:t>
      </w:r>
      <w:r>
        <w:rPr>
          <w:color w:val="1A182E"/>
        </w:rPr>
        <w:t>d (Operation &amp; Logistics)</w:t>
      </w:r>
    </w:p>
    <w:p w14:paraId="7592D67B" w14:textId="700AF32C" w:rsidR="001578B8" w:rsidRDefault="001578B8" w:rsidP="002F0B44">
      <w:pPr>
        <w:pStyle w:val="BodyText"/>
        <w:numPr>
          <w:ilvl w:val="1"/>
          <w:numId w:val="1"/>
        </w:numPr>
        <w:spacing w:before="231" w:line="309" w:lineRule="auto"/>
        <w:ind w:right="817"/>
      </w:pPr>
      <w:r>
        <w:t>LGTBQ (2024)</w:t>
      </w:r>
    </w:p>
    <w:p w14:paraId="116594EA" w14:textId="77777777" w:rsidR="00D20238" w:rsidRDefault="00D20238">
      <w:pPr>
        <w:spacing w:line="309" w:lineRule="auto"/>
        <w:sectPr w:rsidR="00D20238">
          <w:pgSz w:w="11900" w:h="16850"/>
          <w:pgMar w:top="1060" w:right="500" w:bottom="0" w:left="680" w:header="0" w:footer="0" w:gutter="0"/>
          <w:cols w:space="720"/>
        </w:sectPr>
      </w:pPr>
    </w:p>
    <w:p w14:paraId="010E9261" w14:textId="77777777" w:rsidR="00D20238" w:rsidRDefault="00000000">
      <w:pPr>
        <w:pStyle w:val="Heading2"/>
        <w:spacing w:line="276" w:lineRule="auto"/>
      </w:pPr>
      <w:r>
        <w:lastRenderedPageBreak/>
        <w:pict w14:anchorId="064B00F2">
          <v:group id="_x0000_s2080" style="position:absolute;left:0;text-align:left;margin-left:0;margin-top:206pt;width:432.7pt;height:635.6pt;z-index:-15930880;mso-position-horizontal-relative:page;mso-position-vertical-relative:page" coordorigin=",4120" coordsize="8654,12712">
            <v:shape id="_x0000_s2084" type="#_x0000_t75" style="position:absolute;top:4119;width:8654;height:12712">
              <v:imagedata r:id="rId7" o:title=""/>
            </v:shape>
            <v:shape id="_x0000_s2083" style="position:absolute;left:1324;top:7332;width:75;height:1110" coordorigin="1324,7333" coordsize="75,1110" o:spt="100" adj="0,,0" path="m1399,8399r-1,-5l1395,8385r-3,-4l1385,8374r-4,-3l1372,8368r-5,-1l1357,8367r-5,1l1343,8371r-4,3l1332,8381r-3,4l1325,8394r-1,5l1324,8409r1,5l1329,8423r3,4l1339,8434r4,3l1352,8441r5,1l1367,8442r5,-1l1381,8437r4,-3l1392,8427r3,-4l1398,8414r1,-5l1399,8404r,-5xm1399,7365r-1,-5l1395,7351r-3,-4l1385,7340r-4,-3l1372,7334r-5,-1l1357,7333r-5,1l1343,7337r-4,3l1332,7347r-3,4l1325,7360r-1,5l1324,7375r1,5l1329,7389r3,4l1339,7400r4,3l1352,7407r5,1l1367,7408r5,-1l1381,7403r4,-3l1392,7393r3,-4l1398,7380r1,-5l1399,7370r,-5xe" fillcolor="#1a182e" stroked="f">
              <v:stroke joinstyle="round"/>
              <v:formulas/>
              <v:path arrowok="t" o:connecttype="segments"/>
            </v:shape>
            <v:shape id="_x0000_s2082" type="#_x0000_t75" style="position:absolute;left:4887;top:4196;width:1767;height:1772">
              <v:imagedata r:id="rId20" o:title=""/>
            </v:shape>
            <v:shape id="_x0000_s2081" type="#_x0000_t75" style="position:absolute;left:3903;top:14683;width:4092;height:2144">
              <v:imagedata r:id="rId8" o:title=""/>
            </v:shape>
            <w10:wrap anchorx="page" anchory="page"/>
          </v:group>
        </w:pict>
      </w:r>
      <w:r>
        <w:rPr>
          <w:w w:val="105"/>
        </w:rPr>
        <w:t>Responsible</w:t>
      </w:r>
      <w:r>
        <w:rPr>
          <w:spacing w:val="62"/>
          <w:w w:val="105"/>
        </w:rPr>
        <w:t xml:space="preserve"> </w:t>
      </w:r>
      <w:r>
        <w:rPr>
          <w:w w:val="105"/>
        </w:rPr>
        <w:t>consumption</w:t>
      </w:r>
      <w:r>
        <w:rPr>
          <w:spacing w:val="62"/>
          <w:w w:val="105"/>
        </w:rPr>
        <w:t xml:space="preserve"> </w:t>
      </w:r>
      <w:r>
        <w:rPr>
          <w:w w:val="105"/>
        </w:rPr>
        <w:t>&amp;</w:t>
      </w:r>
      <w:r>
        <w:rPr>
          <w:spacing w:val="-207"/>
          <w:w w:val="105"/>
        </w:rPr>
        <w:t xml:space="preserve"> </w:t>
      </w:r>
      <w:r>
        <w:rPr>
          <w:w w:val="105"/>
        </w:rPr>
        <w:t>production goal- Exelot</w:t>
      </w:r>
      <w:r>
        <w:rPr>
          <w:spacing w:val="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40"/>
          <w:w w:val="105"/>
        </w:rPr>
        <w:t xml:space="preserve"> </w:t>
      </w:r>
      <w:r>
        <w:rPr>
          <w:w w:val="105"/>
        </w:rPr>
        <w:t>2023-2024</w:t>
      </w:r>
    </w:p>
    <w:p w14:paraId="27123DA6" w14:textId="77777777" w:rsidR="00D20238" w:rsidRDefault="00D20238">
      <w:pPr>
        <w:pStyle w:val="BodyText"/>
        <w:rPr>
          <w:sz w:val="20"/>
        </w:rPr>
      </w:pPr>
    </w:p>
    <w:p w14:paraId="01D3DBCE" w14:textId="77777777" w:rsidR="00D20238" w:rsidRDefault="00D20238">
      <w:pPr>
        <w:pStyle w:val="BodyText"/>
        <w:rPr>
          <w:sz w:val="20"/>
        </w:rPr>
      </w:pPr>
    </w:p>
    <w:p w14:paraId="37A42C4A" w14:textId="77777777" w:rsidR="00D20238" w:rsidRDefault="00D20238">
      <w:pPr>
        <w:pStyle w:val="BodyText"/>
        <w:rPr>
          <w:sz w:val="20"/>
        </w:rPr>
      </w:pPr>
    </w:p>
    <w:p w14:paraId="3043E8CB" w14:textId="77777777" w:rsidR="00D20238" w:rsidRDefault="00D20238">
      <w:pPr>
        <w:pStyle w:val="BodyText"/>
        <w:rPr>
          <w:sz w:val="20"/>
        </w:rPr>
      </w:pPr>
    </w:p>
    <w:p w14:paraId="384674A3" w14:textId="77777777" w:rsidR="00D20238" w:rsidRDefault="00D20238">
      <w:pPr>
        <w:pStyle w:val="BodyText"/>
        <w:rPr>
          <w:sz w:val="20"/>
        </w:rPr>
      </w:pPr>
    </w:p>
    <w:p w14:paraId="01F5503C" w14:textId="77777777" w:rsidR="00D20238" w:rsidRDefault="00D20238">
      <w:pPr>
        <w:pStyle w:val="BodyText"/>
        <w:rPr>
          <w:sz w:val="20"/>
        </w:rPr>
      </w:pPr>
    </w:p>
    <w:p w14:paraId="3B13B80F" w14:textId="77777777" w:rsidR="00D20238" w:rsidRDefault="00D20238">
      <w:pPr>
        <w:pStyle w:val="BodyText"/>
        <w:rPr>
          <w:sz w:val="20"/>
        </w:rPr>
      </w:pPr>
    </w:p>
    <w:p w14:paraId="7E88DC02" w14:textId="77777777" w:rsidR="00D20238" w:rsidRDefault="00D20238">
      <w:pPr>
        <w:pStyle w:val="BodyText"/>
        <w:rPr>
          <w:sz w:val="20"/>
        </w:rPr>
      </w:pPr>
    </w:p>
    <w:p w14:paraId="636D3149" w14:textId="77777777" w:rsidR="00D20238" w:rsidRDefault="00D20238">
      <w:pPr>
        <w:pStyle w:val="BodyText"/>
        <w:rPr>
          <w:sz w:val="20"/>
        </w:rPr>
      </w:pPr>
    </w:p>
    <w:p w14:paraId="6F08A165" w14:textId="77777777" w:rsidR="00D20238" w:rsidRDefault="00D20238">
      <w:pPr>
        <w:pStyle w:val="BodyText"/>
        <w:rPr>
          <w:sz w:val="20"/>
        </w:rPr>
      </w:pPr>
    </w:p>
    <w:p w14:paraId="3924A4C4" w14:textId="77777777" w:rsidR="00D20238" w:rsidRDefault="00D20238">
      <w:pPr>
        <w:pStyle w:val="BodyText"/>
        <w:rPr>
          <w:sz w:val="20"/>
        </w:rPr>
      </w:pPr>
    </w:p>
    <w:p w14:paraId="4DD1BD75" w14:textId="77777777" w:rsidR="00D20238" w:rsidRDefault="00D20238">
      <w:pPr>
        <w:pStyle w:val="BodyText"/>
        <w:rPr>
          <w:sz w:val="20"/>
        </w:rPr>
      </w:pPr>
    </w:p>
    <w:p w14:paraId="025E0B92" w14:textId="77777777" w:rsidR="00D20238" w:rsidRDefault="00D20238">
      <w:pPr>
        <w:pStyle w:val="BodyText"/>
        <w:rPr>
          <w:sz w:val="20"/>
        </w:rPr>
      </w:pPr>
    </w:p>
    <w:p w14:paraId="6CEEA040" w14:textId="77777777" w:rsidR="00D20238" w:rsidRDefault="00D20238">
      <w:pPr>
        <w:pStyle w:val="BodyText"/>
        <w:spacing w:before="6"/>
        <w:rPr>
          <w:sz w:val="25"/>
        </w:rPr>
      </w:pPr>
    </w:p>
    <w:p w14:paraId="1986AAA5" w14:textId="77777777" w:rsidR="00D20238" w:rsidRDefault="00000000">
      <w:pPr>
        <w:pStyle w:val="BodyText"/>
        <w:spacing w:before="92" w:line="309" w:lineRule="auto"/>
        <w:ind w:left="883" w:right="1026"/>
      </w:pPr>
      <w:r>
        <w:rPr>
          <w:color w:val="1A182E"/>
        </w:rPr>
        <w:t>Measuring scope 2 emissions in all owned offices in favor of improving and</w:t>
      </w:r>
      <w:r>
        <w:rPr>
          <w:color w:val="1A182E"/>
          <w:spacing w:val="-75"/>
        </w:rPr>
        <w:t xml:space="preserve"> </w:t>
      </w:r>
      <w:r>
        <w:rPr>
          <w:color w:val="1A182E"/>
        </w:rPr>
        <w:t>setting</w:t>
      </w:r>
      <w:r>
        <w:rPr>
          <w:color w:val="1A182E"/>
          <w:spacing w:val="-19"/>
        </w:rPr>
        <w:t xml:space="preserve"> </w:t>
      </w:r>
      <w:r>
        <w:rPr>
          <w:color w:val="1A182E"/>
        </w:rPr>
        <w:t>targets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for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better</w:t>
      </w:r>
      <w:r>
        <w:rPr>
          <w:color w:val="1A182E"/>
          <w:spacing w:val="-19"/>
        </w:rPr>
        <w:t xml:space="preserve"> </w:t>
      </w:r>
      <w:r>
        <w:rPr>
          <w:color w:val="1A182E"/>
        </w:rPr>
        <w:t>use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of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energy.</w:t>
      </w:r>
    </w:p>
    <w:p w14:paraId="5E4D3C01" w14:textId="77777777" w:rsidR="00D20238" w:rsidRDefault="00D20238">
      <w:pPr>
        <w:pStyle w:val="BodyText"/>
        <w:spacing w:before="9"/>
        <w:rPr>
          <w:sz w:val="20"/>
        </w:rPr>
      </w:pPr>
    </w:p>
    <w:p w14:paraId="5403D7D1" w14:textId="77777777" w:rsidR="00D20238" w:rsidRDefault="00000000">
      <w:pPr>
        <w:pStyle w:val="BodyText"/>
        <w:spacing w:before="92" w:line="309" w:lineRule="auto"/>
        <w:ind w:left="883" w:right="1026"/>
      </w:pPr>
      <w:r>
        <w:rPr>
          <w:color w:val="1A182E"/>
        </w:rPr>
        <w:t>Reducing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paper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consumption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-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digital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invoices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project,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WAVE</w:t>
      </w:r>
      <w:r>
        <w:rPr>
          <w:color w:val="1A182E"/>
          <w:spacing w:val="5"/>
        </w:rPr>
        <w:t xml:space="preserve"> </w:t>
      </w:r>
      <w:r>
        <w:rPr>
          <w:color w:val="1A182E"/>
        </w:rPr>
        <w:t>platform</w:t>
      </w:r>
      <w:r>
        <w:rPr>
          <w:color w:val="1A182E"/>
          <w:spacing w:val="6"/>
        </w:rPr>
        <w:t xml:space="preserve"> </w:t>
      </w:r>
      <w:r>
        <w:rPr>
          <w:color w:val="1A182E"/>
        </w:rPr>
        <w:t>for</w:t>
      </w:r>
      <w:r>
        <w:rPr>
          <w:color w:val="1A182E"/>
          <w:spacing w:val="1"/>
        </w:rPr>
        <w:t xml:space="preserve"> </w:t>
      </w:r>
      <w:r>
        <w:rPr>
          <w:color w:val="1A182E"/>
        </w:rPr>
        <w:t>reducing</w:t>
      </w:r>
      <w:r>
        <w:rPr>
          <w:color w:val="1A182E"/>
          <w:spacing w:val="-14"/>
        </w:rPr>
        <w:t xml:space="preserve"> </w:t>
      </w:r>
      <w:r>
        <w:rPr>
          <w:color w:val="1A182E"/>
        </w:rPr>
        <w:t>paper</w:t>
      </w:r>
      <w:r>
        <w:rPr>
          <w:color w:val="1A182E"/>
          <w:spacing w:val="-15"/>
        </w:rPr>
        <w:t xml:space="preserve"> </w:t>
      </w:r>
      <w:r>
        <w:rPr>
          <w:color w:val="1A182E"/>
        </w:rPr>
        <w:t>waste</w:t>
      </w:r>
      <w:r>
        <w:rPr>
          <w:color w:val="1A182E"/>
          <w:spacing w:val="-14"/>
        </w:rPr>
        <w:t xml:space="preserve"> </w:t>
      </w:r>
      <w:r>
        <w:rPr>
          <w:color w:val="1A182E"/>
        </w:rPr>
        <w:t>and</w:t>
      </w:r>
      <w:r>
        <w:rPr>
          <w:color w:val="1A182E"/>
          <w:spacing w:val="-14"/>
        </w:rPr>
        <w:t xml:space="preserve"> </w:t>
      </w:r>
      <w:r>
        <w:rPr>
          <w:color w:val="1A182E"/>
        </w:rPr>
        <w:t>promoting</w:t>
      </w:r>
      <w:r>
        <w:rPr>
          <w:color w:val="1A182E"/>
          <w:spacing w:val="-14"/>
        </w:rPr>
        <w:t xml:space="preserve"> </w:t>
      </w:r>
      <w:r>
        <w:rPr>
          <w:color w:val="1A182E"/>
        </w:rPr>
        <w:t>paperless</w:t>
      </w:r>
      <w:r>
        <w:rPr>
          <w:color w:val="1A182E"/>
          <w:spacing w:val="-14"/>
        </w:rPr>
        <w:t xml:space="preserve"> </w:t>
      </w:r>
      <w:r>
        <w:rPr>
          <w:color w:val="1A182E"/>
        </w:rPr>
        <w:t>operations.</w:t>
      </w:r>
    </w:p>
    <w:p w14:paraId="327B4485" w14:textId="77777777" w:rsidR="00D20238" w:rsidRDefault="00D20238">
      <w:pPr>
        <w:spacing w:line="309" w:lineRule="auto"/>
        <w:sectPr w:rsidR="00D20238">
          <w:pgSz w:w="11900" w:h="16850"/>
          <w:pgMar w:top="1060" w:right="500" w:bottom="0" w:left="680" w:header="0" w:footer="0" w:gutter="0"/>
          <w:cols w:space="720"/>
        </w:sectPr>
      </w:pPr>
    </w:p>
    <w:p w14:paraId="3E0062C1" w14:textId="77777777" w:rsidR="00D20238" w:rsidRDefault="00000000">
      <w:pPr>
        <w:pStyle w:val="Heading2"/>
        <w:spacing w:line="276" w:lineRule="auto"/>
        <w:ind w:left="1204" w:right="0" w:hanging="55"/>
        <w:jc w:val="left"/>
      </w:pPr>
      <w:r>
        <w:lastRenderedPageBreak/>
        <w:pict w14:anchorId="066FF5AC">
          <v:group id="_x0000_s2076" style="position:absolute;left:0;text-align:left;margin-left:149.05pt;margin-top:190.25pt;width:445.95pt;height:651.35pt;z-index:-15930368;mso-position-horizontal-relative:page;mso-position-vertical-relative:page" coordorigin="2981,3805" coordsize="8919,13027">
            <v:shape id="_x0000_s2079" type="#_x0000_t75" style="position:absolute;left:2981;top:3804;width:8919;height:13027">
              <v:imagedata r:id="rId21" o:title=""/>
            </v:shape>
            <v:shape id="_x0000_s2078" type="#_x0000_t75" style="position:absolute;left:4887;top:4196;width:1767;height:1772">
              <v:imagedata r:id="rId22" o:title=""/>
            </v:shape>
            <v:shape id="_x0000_s2077" type="#_x0000_t75" style="position:absolute;left:3903;top:14683;width:4092;height:2144">
              <v:imagedata r:id="rId8" o:title=""/>
            </v:shape>
            <w10:wrap anchorx="page" anchory="page"/>
          </v:group>
        </w:pict>
      </w:r>
      <w:r>
        <w:rPr>
          <w:w w:val="105"/>
        </w:rPr>
        <w:t>Climate</w:t>
      </w:r>
      <w:r>
        <w:rPr>
          <w:spacing w:val="56"/>
          <w:w w:val="105"/>
        </w:rPr>
        <w:t xml:space="preserve"> </w:t>
      </w:r>
      <w:r>
        <w:rPr>
          <w:w w:val="105"/>
        </w:rPr>
        <w:t>action</w:t>
      </w:r>
      <w:r>
        <w:rPr>
          <w:spacing w:val="57"/>
          <w:w w:val="105"/>
        </w:rPr>
        <w:t xml:space="preserve"> </w:t>
      </w:r>
      <w:r>
        <w:rPr>
          <w:w w:val="105"/>
        </w:rPr>
        <w:t>goal-</w:t>
      </w:r>
      <w:r>
        <w:rPr>
          <w:spacing w:val="56"/>
          <w:w w:val="105"/>
        </w:rPr>
        <w:t xml:space="preserve"> </w:t>
      </w:r>
      <w:r>
        <w:rPr>
          <w:w w:val="105"/>
        </w:rPr>
        <w:t>Exelot</w:t>
      </w:r>
      <w:r>
        <w:rPr>
          <w:spacing w:val="-207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9"/>
          <w:w w:val="105"/>
        </w:rPr>
        <w:t xml:space="preserve"> </w:t>
      </w:r>
      <w:r>
        <w:rPr>
          <w:w w:val="105"/>
        </w:rPr>
        <w:t>2023-2024</w:t>
      </w:r>
    </w:p>
    <w:p w14:paraId="2FD9680C" w14:textId="77777777" w:rsidR="00D20238" w:rsidRDefault="00D20238">
      <w:pPr>
        <w:pStyle w:val="BodyText"/>
        <w:rPr>
          <w:sz w:val="20"/>
        </w:rPr>
      </w:pPr>
    </w:p>
    <w:p w14:paraId="42795758" w14:textId="77777777" w:rsidR="00D20238" w:rsidRDefault="00D20238">
      <w:pPr>
        <w:pStyle w:val="BodyText"/>
        <w:rPr>
          <w:sz w:val="20"/>
        </w:rPr>
      </w:pPr>
    </w:p>
    <w:p w14:paraId="4418B3A5" w14:textId="77777777" w:rsidR="00D20238" w:rsidRDefault="00D20238">
      <w:pPr>
        <w:pStyle w:val="BodyText"/>
        <w:rPr>
          <w:sz w:val="20"/>
        </w:rPr>
      </w:pPr>
    </w:p>
    <w:p w14:paraId="02B09145" w14:textId="77777777" w:rsidR="00D20238" w:rsidRDefault="00D20238">
      <w:pPr>
        <w:pStyle w:val="BodyText"/>
        <w:rPr>
          <w:sz w:val="20"/>
        </w:rPr>
      </w:pPr>
    </w:p>
    <w:p w14:paraId="4AC1ACC1" w14:textId="77777777" w:rsidR="00D20238" w:rsidRDefault="00D20238">
      <w:pPr>
        <w:pStyle w:val="BodyText"/>
        <w:rPr>
          <w:sz w:val="20"/>
        </w:rPr>
      </w:pPr>
    </w:p>
    <w:p w14:paraId="030D33CC" w14:textId="77777777" w:rsidR="00D20238" w:rsidRDefault="00D20238">
      <w:pPr>
        <w:pStyle w:val="BodyText"/>
        <w:rPr>
          <w:sz w:val="20"/>
        </w:rPr>
      </w:pPr>
    </w:p>
    <w:p w14:paraId="2C88CEC2" w14:textId="77777777" w:rsidR="00D20238" w:rsidRDefault="00D20238">
      <w:pPr>
        <w:pStyle w:val="BodyText"/>
        <w:rPr>
          <w:sz w:val="20"/>
        </w:rPr>
      </w:pPr>
    </w:p>
    <w:p w14:paraId="1770C46B" w14:textId="77777777" w:rsidR="00D20238" w:rsidRDefault="00D20238">
      <w:pPr>
        <w:pStyle w:val="BodyText"/>
        <w:rPr>
          <w:sz w:val="20"/>
        </w:rPr>
      </w:pPr>
    </w:p>
    <w:p w14:paraId="5C2C027A" w14:textId="77777777" w:rsidR="00D20238" w:rsidRDefault="00D20238">
      <w:pPr>
        <w:pStyle w:val="BodyText"/>
        <w:rPr>
          <w:sz w:val="20"/>
        </w:rPr>
      </w:pPr>
    </w:p>
    <w:p w14:paraId="1F67F8B6" w14:textId="77777777" w:rsidR="00D20238" w:rsidRDefault="00D20238">
      <w:pPr>
        <w:pStyle w:val="BodyText"/>
        <w:rPr>
          <w:sz w:val="20"/>
        </w:rPr>
      </w:pPr>
    </w:p>
    <w:p w14:paraId="72BD114A" w14:textId="77777777" w:rsidR="00D20238" w:rsidRDefault="00D20238">
      <w:pPr>
        <w:pStyle w:val="BodyText"/>
        <w:rPr>
          <w:sz w:val="20"/>
        </w:rPr>
      </w:pPr>
    </w:p>
    <w:p w14:paraId="5A4D4668" w14:textId="77777777" w:rsidR="00D20238" w:rsidRDefault="00D20238">
      <w:pPr>
        <w:pStyle w:val="BodyText"/>
        <w:rPr>
          <w:sz w:val="20"/>
        </w:rPr>
      </w:pPr>
    </w:p>
    <w:p w14:paraId="6192EDCE" w14:textId="77777777" w:rsidR="00D20238" w:rsidRDefault="00D20238">
      <w:pPr>
        <w:pStyle w:val="BodyText"/>
        <w:rPr>
          <w:sz w:val="20"/>
        </w:rPr>
      </w:pPr>
    </w:p>
    <w:p w14:paraId="5CB9D27F" w14:textId="77777777" w:rsidR="00D20238" w:rsidRDefault="00D20238">
      <w:pPr>
        <w:pStyle w:val="BodyText"/>
        <w:rPr>
          <w:sz w:val="20"/>
        </w:rPr>
      </w:pPr>
    </w:p>
    <w:p w14:paraId="5FCD4A18" w14:textId="77777777" w:rsidR="00D20238" w:rsidRDefault="00D20238">
      <w:pPr>
        <w:pStyle w:val="BodyText"/>
        <w:rPr>
          <w:sz w:val="20"/>
        </w:rPr>
      </w:pPr>
    </w:p>
    <w:p w14:paraId="61A07380" w14:textId="77777777" w:rsidR="00D20238" w:rsidRDefault="00D20238">
      <w:pPr>
        <w:pStyle w:val="BodyText"/>
        <w:rPr>
          <w:sz w:val="20"/>
        </w:rPr>
      </w:pPr>
    </w:p>
    <w:p w14:paraId="637BEE35" w14:textId="77777777" w:rsidR="00D20238" w:rsidRDefault="00D20238">
      <w:pPr>
        <w:pStyle w:val="BodyText"/>
        <w:rPr>
          <w:sz w:val="20"/>
        </w:rPr>
      </w:pPr>
    </w:p>
    <w:p w14:paraId="246E58FF" w14:textId="77777777" w:rsidR="00D20238" w:rsidRDefault="00000000">
      <w:pPr>
        <w:pStyle w:val="BodyText"/>
        <w:spacing w:before="226"/>
        <w:ind w:left="883"/>
      </w:pPr>
      <w:r>
        <w:pict w14:anchorId="10306BFA">
          <v:shape id="_x0000_s2075" style="position:absolute;left:0;text-align:left;margin-left:66.2pt;margin-top:17.1pt;width:3.75pt;height:3.75pt;z-index:15735296;mso-position-horizontal-relative:page" coordorigin="1324,342" coordsize="75,75" path="m1367,417r-10,l1352,416r-28,-31l1324,375r33,-33l1367,342r32,38l1399,385r-32,32xe" fillcolor="#1a182e" stroked="f">
            <v:path arrowok="t"/>
            <w10:wrap anchorx="page"/>
          </v:shape>
        </w:pict>
      </w:r>
      <w:r>
        <w:rPr>
          <w:color w:val="1A182E"/>
        </w:rPr>
        <w:t>Exelot</w:t>
      </w:r>
      <w:r>
        <w:rPr>
          <w:color w:val="1A182E"/>
          <w:spacing w:val="-13"/>
        </w:rPr>
        <w:t xml:space="preserve"> </w:t>
      </w:r>
      <w:r>
        <w:rPr>
          <w:color w:val="1A182E"/>
        </w:rPr>
        <w:t>Eco</w:t>
      </w:r>
      <w:r>
        <w:rPr>
          <w:color w:val="1A182E"/>
          <w:spacing w:val="-13"/>
        </w:rPr>
        <w:t xml:space="preserve"> </w:t>
      </w:r>
      <w:r>
        <w:rPr>
          <w:color w:val="1A182E"/>
        </w:rPr>
        <w:t>-</w:t>
      </w:r>
      <w:r>
        <w:rPr>
          <w:color w:val="1A182E"/>
          <w:spacing w:val="-13"/>
        </w:rPr>
        <w:t xml:space="preserve"> </w:t>
      </w:r>
      <w:r>
        <w:rPr>
          <w:color w:val="1A182E"/>
        </w:rPr>
        <w:t>calculating</w:t>
      </w:r>
      <w:r>
        <w:rPr>
          <w:color w:val="1A182E"/>
          <w:spacing w:val="-13"/>
        </w:rPr>
        <w:t xml:space="preserve"> </w:t>
      </w:r>
      <w:r>
        <w:rPr>
          <w:color w:val="1A182E"/>
        </w:rPr>
        <w:t>the</w:t>
      </w:r>
      <w:r>
        <w:rPr>
          <w:color w:val="1A182E"/>
          <w:spacing w:val="-13"/>
        </w:rPr>
        <w:t xml:space="preserve"> </w:t>
      </w:r>
      <w:r>
        <w:rPr>
          <w:color w:val="1A182E"/>
        </w:rPr>
        <w:t>carbon</w:t>
      </w:r>
      <w:r>
        <w:rPr>
          <w:color w:val="1A182E"/>
          <w:spacing w:val="-13"/>
        </w:rPr>
        <w:t xml:space="preserve"> </w:t>
      </w:r>
      <w:r>
        <w:rPr>
          <w:color w:val="1A182E"/>
        </w:rPr>
        <w:t>footprint</w:t>
      </w:r>
      <w:r>
        <w:rPr>
          <w:color w:val="1A182E"/>
          <w:spacing w:val="-13"/>
        </w:rPr>
        <w:t xml:space="preserve"> </w:t>
      </w:r>
      <w:r>
        <w:rPr>
          <w:color w:val="1A182E"/>
        </w:rPr>
        <w:t>of</w:t>
      </w:r>
      <w:r>
        <w:rPr>
          <w:color w:val="1A182E"/>
          <w:spacing w:val="-13"/>
        </w:rPr>
        <w:t xml:space="preserve"> </w:t>
      </w:r>
      <w:r>
        <w:rPr>
          <w:color w:val="1A182E"/>
        </w:rPr>
        <w:t>each</w:t>
      </w:r>
      <w:r>
        <w:rPr>
          <w:color w:val="1A182E"/>
          <w:spacing w:val="-13"/>
        </w:rPr>
        <w:t xml:space="preserve"> </w:t>
      </w:r>
      <w:r>
        <w:rPr>
          <w:color w:val="1A182E"/>
        </w:rPr>
        <w:t>parcel.</w:t>
      </w:r>
    </w:p>
    <w:p w14:paraId="3858FE23" w14:textId="77777777" w:rsidR="00D20238" w:rsidRDefault="00D20238">
      <w:pPr>
        <w:pStyle w:val="BodyText"/>
        <w:spacing w:before="2"/>
        <w:rPr>
          <w:sz w:val="27"/>
        </w:rPr>
      </w:pPr>
    </w:p>
    <w:p w14:paraId="3ECA79FB" w14:textId="77777777" w:rsidR="001578B8" w:rsidRDefault="00000000">
      <w:pPr>
        <w:pStyle w:val="BodyText"/>
        <w:spacing w:before="92"/>
        <w:ind w:left="883"/>
        <w:rPr>
          <w:color w:val="1A182E"/>
          <w:w w:val="95"/>
        </w:rPr>
      </w:pPr>
      <w:r>
        <w:pict w14:anchorId="2CAB1AE8">
          <v:shape id="_x0000_s2074" style="position:absolute;left:0;text-align:left;margin-left:66.2pt;margin-top:10.4pt;width:3.75pt;height:3.75pt;z-index:15735808;mso-position-horizontal-relative:page" coordorigin="1324,208" coordsize="75,75" path="m1367,283r-10,l1352,282r-28,-31l1324,241r33,-33l1367,208r32,38l1399,251r-32,32xe" fillcolor="#1a182e" stroked="f">
            <v:path arrowok="t"/>
            <w10:wrap anchorx="page"/>
          </v:shape>
        </w:pict>
      </w:r>
      <w:r>
        <w:rPr>
          <w:color w:val="1A182E"/>
          <w:w w:val="95"/>
        </w:rPr>
        <w:t>ESG</w:t>
      </w:r>
      <w:r>
        <w:rPr>
          <w:color w:val="1A182E"/>
          <w:spacing w:val="3"/>
          <w:w w:val="95"/>
        </w:rPr>
        <w:t xml:space="preserve"> </w:t>
      </w:r>
      <w:r>
        <w:rPr>
          <w:color w:val="1A182E"/>
          <w:w w:val="95"/>
        </w:rPr>
        <w:t>index</w:t>
      </w:r>
      <w:r>
        <w:rPr>
          <w:color w:val="1A182E"/>
          <w:spacing w:val="3"/>
          <w:w w:val="95"/>
        </w:rPr>
        <w:t xml:space="preserve"> </w:t>
      </w:r>
      <w:r>
        <w:rPr>
          <w:color w:val="1A182E"/>
          <w:w w:val="95"/>
        </w:rPr>
        <w:t>-</w:t>
      </w:r>
      <w:r>
        <w:rPr>
          <w:color w:val="1A182E"/>
          <w:spacing w:val="4"/>
          <w:w w:val="95"/>
        </w:rPr>
        <w:t xml:space="preserve"> </w:t>
      </w:r>
      <w:r>
        <w:rPr>
          <w:color w:val="1A182E"/>
          <w:w w:val="95"/>
        </w:rPr>
        <w:t>analysis</w:t>
      </w:r>
      <w:r>
        <w:rPr>
          <w:color w:val="1A182E"/>
          <w:spacing w:val="3"/>
          <w:w w:val="95"/>
        </w:rPr>
        <w:t xml:space="preserve"> </w:t>
      </w:r>
      <w:r>
        <w:rPr>
          <w:color w:val="1A182E"/>
          <w:w w:val="95"/>
        </w:rPr>
        <w:t>and</w:t>
      </w:r>
      <w:r>
        <w:rPr>
          <w:color w:val="1A182E"/>
          <w:spacing w:val="3"/>
          <w:w w:val="95"/>
        </w:rPr>
        <w:t xml:space="preserve"> </w:t>
      </w:r>
      <w:r>
        <w:rPr>
          <w:color w:val="1A182E"/>
          <w:w w:val="95"/>
        </w:rPr>
        <w:t>rating</w:t>
      </w:r>
      <w:r>
        <w:rPr>
          <w:color w:val="1A182E"/>
          <w:spacing w:val="4"/>
          <w:w w:val="95"/>
        </w:rPr>
        <w:t xml:space="preserve"> </w:t>
      </w:r>
      <w:r>
        <w:rPr>
          <w:color w:val="1A182E"/>
          <w:w w:val="95"/>
        </w:rPr>
        <w:t>of</w:t>
      </w:r>
      <w:r>
        <w:rPr>
          <w:color w:val="1A182E"/>
          <w:spacing w:val="3"/>
          <w:w w:val="95"/>
        </w:rPr>
        <w:t xml:space="preserve"> </w:t>
      </w:r>
      <w:r>
        <w:rPr>
          <w:color w:val="1A182E"/>
          <w:w w:val="95"/>
        </w:rPr>
        <w:t>vendors</w:t>
      </w:r>
      <w:r>
        <w:rPr>
          <w:color w:val="1A182E"/>
          <w:spacing w:val="3"/>
          <w:w w:val="95"/>
        </w:rPr>
        <w:t xml:space="preserve"> </w:t>
      </w:r>
      <w:r>
        <w:rPr>
          <w:color w:val="1A182E"/>
          <w:w w:val="95"/>
        </w:rPr>
        <w:t>and</w:t>
      </w:r>
      <w:r>
        <w:rPr>
          <w:color w:val="1A182E"/>
          <w:spacing w:val="4"/>
          <w:w w:val="95"/>
        </w:rPr>
        <w:t xml:space="preserve"> </w:t>
      </w:r>
      <w:r>
        <w:rPr>
          <w:color w:val="1A182E"/>
          <w:w w:val="95"/>
        </w:rPr>
        <w:t>sellers.</w:t>
      </w:r>
      <w:r w:rsidR="001578B8">
        <w:rPr>
          <w:color w:val="1A182E"/>
          <w:w w:val="95"/>
        </w:rPr>
        <w:t xml:space="preserve"> </w:t>
      </w:r>
    </w:p>
    <w:p w14:paraId="46C5B489" w14:textId="77777777" w:rsidR="001578B8" w:rsidRDefault="001578B8">
      <w:pPr>
        <w:pStyle w:val="BodyText"/>
        <w:spacing w:before="92"/>
        <w:ind w:left="883"/>
        <w:rPr>
          <w:color w:val="1A182E"/>
          <w:w w:val="95"/>
        </w:rPr>
      </w:pPr>
      <w:r>
        <w:rPr>
          <w:color w:val="1A182E"/>
          <w:w w:val="95"/>
        </w:rPr>
        <w:t>Emphasis shall be given to:</w:t>
      </w:r>
    </w:p>
    <w:p w14:paraId="491A53D7" w14:textId="0C14989C" w:rsidR="00D20238" w:rsidRDefault="001578B8" w:rsidP="001578B8">
      <w:pPr>
        <w:pStyle w:val="BodyText"/>
        <w:numPr>
          <w:ilvl w:val="0"/>
          <w:numId w:val="3"/>
        </w:numPr>
        <w:spacing w:before="92"/>
      </w:pPr>
      <w:r>
        <w:rPr>
          <w:color w:val="1A182E"/>
          <w:w w:val="95"/>
        </w:rPr>
        <w:t>Delivery companies and the usage of fossil-</w:t>
      </w:r>
      <w:proofErr w:type="gramStart"/>
      <w:r>
        <w:rPr>
          <w:color w:val="1A182E"/>
          <w:w w:val="95"/>
        </w:rPr>
        <w:t>based  vehicles</w:t>
      </w:r>
      <w:proofErr w:type="gramEnd"/>
      <w:r>
        <w:t xml:space="preserve"> compared with electric solutions</w:t>
      </w:r>
    </w:p>
    <w:p w14:paraId="6AD6BBFC" w14:textId="6E695E44" w:rsidR="001578B8" w:rsidRDefault="001578B8" w:rsidP="001578B8">
      <w:pPr>
        <w:pStyle w:val="BodyText"/>
        <w:numPr>
          <w:ilvl w:val="0"/>
          <w:numId w:val="3"/>
        </w:numPr>
        <w:spacing w:before="92"/>
      </w:pPr>
      <w:r>
        <w:t>Usage of photo-voltaic automatic lockers as pick up points.</w:t>
      </w:r>
    </w:p>
    <w:p w14:paraId="120F31C1" w14:textId="77777777" w:rsidR="00D20238" w:rsidRDefault="00D20238">
      <w:pPr>
        <w:pStyle w:val="BodyText"/>
        <w:spacing w:before="2"/>
        <w:rPr>
          <w:sz w:val="27"/>
        </w:rPr>
      </w:pPr>
    </w:p>
    <w:p w14:paraId="6BF47A00" w14:textId="77777777" w:rsidR="00D20238" w:rsidRDefault="00000000">
      <w:pPr>
        <w:pStyle w:val="BodyText"/>
        <w:spacing w:before="92"/>
        <w:ind w:left="883"/>
      </w:pPr>
      <w:r>
        <w:pict w14:anchorId="3B33FBE4">
          <v:shape id="_x0000_s2073" style="position:absolute;left:0;text-align:left;margin-left:66.2pt;margin-top:10.4pt;width:3.75pt;height:3.75pt;z-index:15736320;mso-position-horizontal-relative:page" coordorigin="1324,208" coordsize="75,75" path="m1367,283r-10,l1352,282r-28,-31l1324,241r33,-33l1367,208r32,38l1399,251r-32,32xe" fillcolor="#1a182e" stroked="f">
            <v:path arrowok="t"/>
            <w10:wrap anchorx="page"/>
          </v:shape>
        </w:pict>
      </w:r>
      <w:r>
        <w:rPr>
          <w:color w:val="1A182E"/>
        </w:rPr>
        <w:t>Encourage</w:t>
      </w:r>
      <w:r>
        <w:rPr>
          <w:color w:val="1A182E"/>
          <w:spacing w:val="-6"/>
        </w:rPr>
        <w:t xml:space="preserve"> </w:t>
      </w:r>
      <w:r>
        <w:rPr>
          <w:color w:val="1A182E"/>
        </w:rPr>
        <w:t>package</w:t>
      </w:r>
      <w:r>
        <w:rPr>
          <w:color w:val="1A182E"/>
          <w:spacing w:val="-6"/>
        </w:rPr>
        <w:t xml:space="preserve"> </w:t>
      </w:r>
      <w:r>
        <w:rPr>
          <w:color w:val="1A182E"/>
        </w:rPr>
        <w:t>recycling</w:t>
      </w:r>
      <w:r>
        <w:rPr>
          <w:color w:val="1A182E"/>
          <w:spacing w:val="-5"/>
        </w:rPr>
        <w:t xml:space="preserve"> </w:t>
      </w:r>
      <w:r>
        <w:rPr>
          <w:color w:val="1A182E"/>
        </w:rPr>
        <w:t>with</w:t>
      </w:r>
      <w:r>
        <w:rPr>
          <w:color w:val="1A182E"/>
          <w:spacing w:val="-6"/>
        </w:rPr>
        <w:t xml:space="preserve"> </w:t>
      </w:r>
      <w:r>
        <w:rPr>
          <w:color w:val="1A182E"/>
        </w:rPr>
        <w:t>customized</w:t>
      </w:r>
      <w:r>
        <w:rPr>
          <w:color w:val="1A182E"/>
          <w:spacing w:val="-5"/>
        </w:rPr>
        <w:t xml:space="preserve"> </w:t>
      </w:r>
      <w:r>
        <w:rPr>
          <w:color w:val="1A182E"/>
        </w:rPr>
        <w:t>stickers.</w:t>
      </w:r>
    </w:p>
    <w:p w14:paraId="1CF93761" w14:textId="60D6E66C" w:rsidR="00D20238" w:rsidRDefault="001578B8">
      <w:pPr>
        <w:sectPr w:rsidR="00D20238">
          <w:pgSz w:w="11900" w:h="16850"/>
          <w:pgMar w:top="1060" w:right="500" w:bottom="0" w:left="680" w:header="0" w:footer="0" w:gutter="0"/>
          <w:cols w:space="720"/>
        </w:sectPr>
      </w:pPr>
      <w:r>
        <w:t xml:space="preserve">            </w:t>
      </w:r>
    </w:p>
    <w:p w14:paraId="1FCE54F0" w14:textId="0CCD9953" w:rsidR="00D20238" w:rsidRDefault="00000000">
      <w:pPr>
        <w:pStyle w:val="Heading2"/>
        <w:spacing w:line="276" w:lineRule="auto"/>
        <w:ind w:left="1204" w:right="1310" w:hanging="1"/>
      </w:pPr>
      <w:r>
        <w:lastRenderedPageBreak/>
        <w:pict w14:anchorId="545329DA">
          <v:group id="_x0000_s2067" style="position:absolute;left:0;text-align:left;margin-left:0;margin-top:206pt;width:432.7pt;height:635.6pt;z-index:-15928320;mso-position-horizontal-relative:page;mso-position-vertical-relative:page" coordorigin=",4120" coordsize="8654,12712">
            <v:shape id="_x0000_s2072" type="#_x0000_t75" style="position:absolute;top:4119;width:8654;height:12712">
              <v:imagedata r:id="rId7" o:title=""/>
            </v:shape>
            <v:shape id="_x0000_s2071" style="position:absolute;left:1324;top:6987;width:75;height:2144" coordorigin="1324,6988" coordsize="75,2144" o:spt="100" adj="0,,0" path="m1399,9089r-1,-5l1395,9075r-3,-4l1385,9064r-4,-3l1372,9057r-5,-1l1357,9056r-5,1l1343,9061r-4,3l1332,9071r-3,4l1325,9084r-1,5l1324,9099r1,4l1329,9113r3,4l1339,9124r4,2l1352,9130r5,1l1367,9131r5,-1l1381,9126r4,-2l1392,9117r3,-4l1398,9103r1,-4l1399,9094r,-5xm1399,8055r-1,-5l1395,8041r-3,-5l1385,8029r-4,-2l1372,8023r-5,-1l1357,8022r-5,1l1343,8027r-4,2l1332,8036r-3,5l1325,8050r-1,5l1324,8064r1,5l1329,8078r3,4l1339,8089r4,3l1352,8096r5,1l1367,8097r5,-1l1381,8092r4,-3l1392,8082r3,-4l1398,8069r1,-5l1399,8059r,-4xm1399,7020r-1,-4l1395,7006r-3,-4l1385,6995r-4,-2l1372,6989r-5,-1l1357,6988r-5,1l1343,6993r-4,2l1332,7002r-3,4l1325,7016r-1,4l1324,7030r1,5l1329,7044r3,4l1339,7055r4,3l1352,7062r5,1l1367,7063r5,-1l1381,7058r4,-3l1392,7048r3,-4l1398,7035r1,-5l1399,7025r,-5xe" fillcolor="#1a182e" stroked="f">
              <v:stroke joinstyle="round"/>
              <v:formulas/>
              <v:path arrowok="t" o:connecttype="segments"/>
            </v:shape>
            <v:shape id="_x0000_s2070" type="#_x0000_t75" style="position:absolute;left:4887;top:4196;width:1767;height:1772">
              <v:imagedata r:id="rId23" o:title=""/>
            </v:shape>
            <v:shape id="_x0000_s2069" type="#_x0000_t75" style="position:absolute;left:4807;top:4196;width:1926;height:1932">
              <v:imagedata r:id="rId24" o:title=""/>
            </v:shape>
            <v:shape id="_x0000_s2068" type="#_x0000_t75" style="position:absolute;left:3903;top:14683;width:4092;height:2144">
              <v:imagedata r:id="rId8" o:title=""/>
            </v:shape>
            <w10:wrap anchorx="page" anchory="page"/>
          </v:group>
        </w:pict>
      </w:r>
      <w:r w:rsidR="002F0B44">
        <w:rPr>
          <w:w w:val="105"/>
        </w:rPr>
        <w:t>Peace, justice</w:t>
      </w:r>
      <w:r>
        <w:rPr>
          <w:w w:val="105"/>
        </w:rPr>
        <w:t xml:space="preserve"> &amp; strong</w:t>
      </w:r>
      <w:r>
        <w:rPr>
          <w:spacing w:val="1"/>
          <w:w w:val="105"/>
        </w:rPr>
        <w:t xml:space="preserve"> </w:t>
      </w:r>
      <w:r>
        <w:rPr>
          <w:w w:val="105"/>
        </w:rPr>
        <w:t>institutions goal- Exelot</w:t>
      </w:r>
      <w:r>
        <w:rPr>
          <w:spacing w:val="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9"/>
          <w:w w:val="105"/>
        </w:rPr>
        <w:t xml:space="preserve"> </w:t>
      </w:r>
      <w:r>
        <w:rPr>
          <w:w w:val="105"/>
        </w:rPr>
        <w:t>2023-2024</w:t>
      </w:r>
    </w:p>
    <w:p w14:paraId="499D46B7" w14:textId="77777777" w:rsidR="00D20238" w:rsidRDefault="00D20238">
      <w:pPr>
        <w:pStyle w:val="BodyText"/>
        <w:rPr>
          <w:sz w:val="20"/>
        </w:rPr>
      </w:pPr>
    </w:p>
    <w:p w14:paraId="31AEB7EB" w14:textId="77777777" w:rsidR="00D20238" w:rsidRDefault="00D20238">
      <w:pPr>
        <w:pStyle w:val="BodyText"/>
        <w:rPr>
          <w:sz w:val="20"/>
        </w:rPr>
      </w:pPr>
    </w:p>
    <w:p w14:paraId="16D27942" w14:textId="77777777" w:rsidR="00D20238" w:rsidRDefault="00D20238">
      <w:pPr>
        <w:pStyle w:val="BodyText"/>
        <w:rPr>
          <w:sz w:val="20"/>
        </w:rPr>
      </w:pPr>
    </w:p>
    <w:p w14:paraId="23828603" w14:textId="77777777" w:rsidR="00D20238" w:rsidRDefault="00D20238">
      <w:pPr>
        <w:pStyle w:val="BodyText"/>
        <w:rPr>
          <w:sz w:val="20"/>
        </w:rPr>
      </w:pPr>
    </w:p>
    <w:p w14:paraId="615BDAEF" w14:textId="77777777" w:rsidR="00D20238" w:rsidRDefault="00D20238">
      <w:pPr>
        <w:pStyle w:val="BodyText"/>
        <w:rPr>
          <w:sz w:val="20"/>
        </w:rPr>
      </w:pPr>
    </w:p>
    <w:p w14:paraId="1BEAE55C" w14:textId="77777777" w:rsidR="00D20238" w:rsidRDefault="00D20238">
      <w:pPr>
        <w:pStyle w:val="BodyText"/>
        <w:rPr>
          <w:sz w:val="20"/>
        </w:rPr>
      </w:pPr>
    </w:p>
    <w:p w14:paraId="1D6DA86E" w14:textId="77777777" w:rsidR="00D20238" w:rsidRDefault="00D20238">
      <w:pPr>
        <w:pStyle w:val="BodyText"/>
        <w:rPr>
          <w:sz w:val="20"/>
        </w:rPr>
      </w:pPr>
    </w:p>
    <w:p w14:paraId="12E34BAC" w14:textId="77777777" w:rsidR="00D20238" w:rsidRDefault="00D20238">
      <w:pPr>
        <w:pStyle w:val="BodyText"/>
        <w:rPr>
          <w:sz w:val="20"/>
        </w:rPr>
      </w:pPr>
    </w:p>
    <w:p w14:paraId="34DAB271" w14:textId="77777777" w:rsidR="00D20238" w:rsidRDefault="00D20238">
      <w:pPr>
        <w:pStyle w:val="BodyText"/>
        <w:rPr>
          <w:sz w:val="20"/>
        </w:rPr>
      </w:pPr>
    </w:p>
    <w:p w14:paraId="44FC724A" w14:textId="77777777" w:rsidR="00D20238" w:rsidRDefault="00D20238">
      <w:pPr>
        <w:pStyle w:val="BodyText"/>
        <w:rPr>
          <w:sz w:val="20"/>
        </w:rPr>
      </w:pPr>
    </w:p>
    <w:p w14:paraId="23B96789" w14:textId="77777777" w:rsidR="00D20238" w:rsidRDefault="00D20238">
      <w:pPr>
        <w:pStyle w:val="BodyText"/>
        <w:rPr>
          <w:sz w:val="20"/>
        </w:rPr>
      </w:pPr>
    </w:p>
    <w:p w14:paraId="1AC5C6C4" w14:textId="77777777" w:rsidR="00D20238" w:rsidRDefault="00D20238">
      <w:pPr>
        <w:pStyle w:val="BodyText"/>
        <w:rPr>
          <w:sz w:val="20"/>
        </w:rPr>
      </w:pPr>
    </w:p>
    <w:p w14:paraId="3067186F" w14:textId="77777777" w:rsidR="00D20238" w:rsidRDefault="00D20238">
      <w:pPr>
        <w:pStyle w:val="BodyText"/>
        <w:spacing w:before="1"/>
        <w:rPr>
          <w:sz w:val="17"/>
        </w:rPr>
      </w:pPr>
    </w:p>
    <w:p w14:paraId="18ED160D" w14:textId="77777777" w:rsidR="00557E80" w:rsidRDefault="002F0B44" w:rsidP="00557E80">
      <w:pPr>
        <w:pStyle w:val="BodyText"/>
        <w:spacing w:before="92" w:line="309" w:lineRule="auto"/>
        <w:ind w:left="1080" w:right="636"/>
        <w:rPr>
          <w:color w:val="1A182E"/>
        </w:rPr>
      </w:pPr>
      <w:r>
        <w:rPr>
          <w:color w:val="1A182E"/>
        </w:rPr>
        <w:t xml:space="preserve">Conducting </w:t>
      </w:r>
      <w:r>
        <w:rPr>
          <w:color w:val="1A182E"/>
        </w:rPr>
        <w:t xml:space="preserve">on-going </w:t>
      </w:r>
      <w:r>
        <w:rPr>
          <w:color w:val="1A182E"/>
        </w:rPr>
        <w:t xml:space="preserve">business </w:t>
      </w:r>
      <w:r>
        <w:rPr>
          <w:color w:val="1A182E"/>
        </w:rPr>
        <w:t xml:space="preserve">relations and operation with the Palestinian authority – including both public and private sectors: </w:t>
      </w:r>
      <w:r w:rsidR="00557E80">
        <w:rPr>
          <w:color w:val="1A182E"/>
        </w:rPr>
        <w:t>Exelot</w:t>
      </w:r>
      <w:r>
        <w:rPr>
          <w:color w:val="1A182E"/>
        </w:rPr>
        <w:t xml:space="preserve"> is an official vendor for the </w:t>
      </w:r>
      <w:r w:rsidR="00557E80">
        <w:rPr>
          <w:color w:val="1A182E"/>
        </w:rPr>
        <w:t>Palestinian</w:t>
      </w:r>
      <w:r>
        <w:rPr>
          <w:color w:val="1A182E"/>
        </w:rPr>
        <w:t xml:space="preserve"> </w:t>
      </w:r>
      <w:r w:rsidR="00557E80">
        <w:rPr>
          <w:color w:val="1A182E"/>
        </w:rPr>
        <w:t>A</w:t>
      </w:r>
      <w:r>
        <w:rPr>
          <w:color w:val="1A182E"/>
        </w:rPr>
        <w:t xml:space="preserve">uthority Post and </w:t>
      </w:r>
      <w:r w:rsidR="00557E80">
        <w:rPr>
          <w:color w:val="1A182E"/>
        </w:rPr>
        <w:t xml:space="preserve">2 </w:t>
      </w:r>
      <w:r>
        <w:rPr>
          <w:color w:val="1A182E"/>
        </w:rPr>
        <w:t>additional private delivery vendors.</w:t>
      </w:r>
      <w:r w:rsidR="00557E80">
        <w:rPr>
          <w:color w:val="1A182E"/>
        </w:rPr>
        <w:t xml:space="preserve"> </w:t>
      </w:r>
    </w:p>
    <w:p w14:paraId="5AEEB8D6" w14:textId="54CB5E4A" w:rsidR="00557E80" w:rsidRDefault="00557E80" w:rsidP="00557E80">
      <w:pPr>
        <w:pStyle w:val="BodyText"/>
        <w:spacing w:before="92" w:line="309" w:lineRule="auto"/>
        <w:ind w:left="1080" w:right="636"/>
        <w:rPr>
          <w:color w:val="1A182E"/>
        </w:rPr>
      </w:pPr>
      <w:r>
        <w:rPr>
          <w:color w:val="1A182E"/>
        </w:rPr>
        <w:t>F</w:t>
      </w:r>
      <w:r w:rsidR="002F0B44">
        <w:rPr>
          <w:color w:val="1A182E"/>
        </w:rPr>
        <w:t>ollowing the Abraham Cords in</w:t>
      </w:r>
      <w:r>
        <w:rPr>
          <w:color w:val="1A182E"/>
        </w:rPr>
        <w:t xml:space="preserve">itiative </w:t>
      </w:r>
      <w:proofErr w:type="spellStart"/>
      <w:r>
        <w:rPr>
          <w:color w:val="1A182E"/>
        </w:rPr>
        <w:t>Exloe</w:t>
      </w:r>
      <w:proofErr w:type="spellEnd"/>
      <w:r>
        <w:rPr>
          <w:color w:val="1A182E"/>
        </w:rPr>
        <w:t xml:space="preserve"> is under an on-going process with the Dubai state authorities for cooperation and registration in Dubai.</w:t>
      </w:r>
    </w:p>
    <w:p w14:paraId="2E00B86A" w14:textId="77777777" w:rsidR="00557E80" w:rsidRDefault="00557E80" w:rsidP="00557E80">
      <w:pPr>
        <w:pStyle w:val="BodyText"/>
        <w:spacing w:before="92" w:line="309" w:lineRule="auto"/>
        <w:ind w:left="1080" w:right="636"/>
        <w:rPr>
          <w:color w:val="1A182E"/>
        </w:rPr>
      </w:pPr>
    </w:p>
    <w:p w14:paraId="7E211BE2" w14:textId="555B6363" w:rsidR="00D20238" w:rsidRDefault="00000000" w:rsidP="00557E80">
      <w:pPr>
        <w:pStyle w:val="BodyText"/>
        <w:spacing w:before="92" w:line="309" w:lineRule="auto"/>
        <w:ind w:left="1080" w:right="636"/>
      </w:pPr>
      <w:r>
        <w:rPr>
          <w:color w:val="1A182E"/>
        </w:rPr>
        <w:t>Conducting business ethically and honestly in accordance with our Code of Ethics</w:t>
      </w:r>
      <w:r>
        <w:rPr>
          <w:color w:val="1A182E"/>
          <w:spacing w:val="-75"/>
        </w:rPr>
        <w:t xml:space="preserve"> </w:t>
      </w:r>
      <w:r>
        <w:rPr>
          <w:color w:val="1A182E"/>
          <w:w w:val="105"/>
        </w:rPr>
        <w:t>and</w:t>
      </w:r>
      <w:r>
        <w:rPr>
          <w:color w:val="1A182E"/>
          <w:spacing w:val="-26"/>
          <w:w w:val="105"/>
        </w:rPr>
        <w:t xml:space="preserve"> </w:t>
      </w:r>
      <w:r>
        <w:rPr>
          <w:color w:val="1A182E"/>
          <w:w w:val="105"/>
        </w:rPr>
        <w:t>our</w:t>
      </w:r>
      <w:r>
        <w:rPr>
          <w:color w:val="1A182E"/>
          <w:spacing w:val="-25"/>
          <w:w w:val="105"/>
        </w:rPr>
        <w:t xml:space="preserve"> </w:t>
      </w:r>
      <w:r>
        <w:rPr>
          <w:color w:val="1A182E"/>
          <w:w w:val="105"/>
        </w:rPr>
        <w:t>vision</w:t>
      </w:r>
      <w:r>
        <w:rPr>
          <w:color w:val="1A182E"/>
          <w:spacing w:val="-25"/>
          <w:w w:val="105"/>
        </w:rPr>
        <w:t xml:space="preserve"> </w:t>
      </w:r>
      <w:r>
        <w:rPr>
          <w:color w:val="1A182E"/>
          <w:w w:val="105"/>
        </w:rPr>
        <w:t>and</w:t>
      </w:r>
      <w:r>
        <w:rPr>
          <w:color w:val="1A182E"/>
          <w:spacing w:val="-25"/>
          <w:w w:val="105"/>
        </w:rPr>
        <w:t xml:space="preserve"> </w:t>
      </w:r>
      <w:r>
        <w:rPr>
          <w:color w:val="1A182E"/>
          <w:w w:val="105"/>
        </w:rPr>
        <w:t>values.</w:t>
      </w:r>
    </w:p>
    <w:p w14:paraId="5737AAD5" w14:textId="77777777" w:rsidR="00D20238" w:rsidRDefault="00D20238" w:rsidP="00557E80">
      <w:pPr>
        <w:pStyle w:val="BodyText"/>
        <w:spacing w:before="10"/>
        <w:rPr>
          <w:sz w:val="20"/>
        </w:rPr>
      </w:pPr>
    </w:p>
    <w:p w14:paraId="0DA17F6E" w14:textId="77777777" w:rsidR="00D20238" w:rsidRPr="00C561DC" w:rsidRDefault="00000000" w:rsidP="00C561DC">
      <w:pPr>
        <w:pStyle w:val="BodyText"/>
        <w:spacing w:before="92" w:line="309" w:lineRule="auto"/>
        <w:ind w:left="1080" w:right="636"/>
        <w:rPr>
          <w:color w:val="1A182E"/>
        </w:rPr>
      </w:pPr>
      <w:r>
        <w:rPr>
          <w:color w:val="1A182E"/>
        </w:rPr>
        <w:t>Conducting</w:t>
      </w:r>
      <w:r w:rsidRPr="00C561DC">
        <w:rPr>
          <w:color w:val="1A182E"/>
        </w:rPr>
        <w:t xml:space="preserve"> </w:t>
      </w:r>
      <w:r>
        <w:rPr>
          <w:color w:val="1A182E"/>
        </w:rPr>
        <w:t>anti-bribery</w:t>
      </w:r>
      <w:r w:rsidRPr="00C561DC">
        <w:rPr>
          <w:color w:val="1A182E"/>
        </w:rPr>
        <w:t xml:space="preserve"> </w:t>
      </w:r>
      <w:r>
        <w:rPr>
          <w:color w:val="1A182E"/>
        </w:rPr>
        <w:t>and</w:t>
      </w:r>
      <w:r w:rsidRPr="00C561DC">
        <w:rPr>
          <w:color w:val="1A182E"/>
        </w:rPr>
        <w:t xml:space="preserve"> </w:t>
      </w:r>
      <w:r>
        <w:rPr>
          <w:color w:val="1A182E"/>
        </w:rPr>
        <w:t>corruption</w:t>
      </w:r>
      <w:r w:rsidRPr="00C561DC">
        <w:rPr>
          <w:color w:val="1A182E"/>
        </w:rPr>
        <w:t xml:space="preserve"> </w:t>
      </w:r>
      <w:r>
        <w:rPr>
          <w:color w:val="1A182E"/>
        </w:rPr>
        <w:t>tutorials</w:t>
      </w:r>
      <w:r w:rsidRPr="00C561DC">
        <w:rPr>
          <w:color w:val="1A182E"/>
        </w:rPr>
        <w:t xml:space="preserve"> </w:t>
      </w:r>
      <w:r>
        <w:rPr>
          <w:color w:val="1A182E"/>
        </w:rPr>
        <w:t>for</w:t>
      </w:r>
      <w:r w:rsidRPr="00C561DC">
        <w:rPr>
          <w:color w:val="1A182E"/>
        </w:rPr>
        <w:t xml:space="preserve"> </w:t>
      </w:r>
      <w:r>
        <w:rPr>
          <w:color w:val="1A182E"/>
        </w:rPr>
        <w:t>employees</w:t>
      </w:r>
      <w:r w:rsidRPr="00C561DC">
        <w:rPr>
          <w:color w:val="1A182E"/>
        </w:rPr>
        <w:t xml:space="preserve"> </w:t>
      </w:r>
      <w:r>
        <w:rPr>
          <w:color w:val="1A182E"/>
        </w:rPr>
        <w:t>regularly.</w:t>
      </w:r>
    </w:p>
    <w:p w14:paraId="07A24E78" w14:textId="77777777" w:rsidR="00D20238" w:rsidRPr="00C561DC" w:rsidRDefault="00D20238" w:rsidP="00C561DC">
      <w:pPr>
        <w:pStyle w:val="BodyText"/>
        <w:spacing w:before="92" w:line="309" w:lineRule="auto"/>
        <w:ind w:left="1080" w:right="636"/>
        <w:rPr>
          <w:color w:val="1A182E"/>
        </w:rPr>
      </w:pPr>
    </w:p>
    <w:p w14:paraId="5043BD0A" w14:textId="77777777" w:rsidR="00D20238" w:rsidRDefault="00000000" w:rsidP="00C561DC">
      <w:pPr>
        <w:pStyle w:val="BodyText"/>
        <w:spacing w:before="92" w:line="309" w:lineRule="auto"/>
        <w:ind w:left="1080" w:right="636"/>
        <w:rPr>
          <w:color w:val="1A182E"/>
        </w:rPr>
      </w:pPr>
      <w:r>
        <w:rPr>
          <w:color w:val="1A182E"/>
        </w:rPr>
        <w:t>Communication</w:t>
      </w:r>
      <w:r w:rsidRPr="00C561DC">
        <w:rPr>
          <w:color w:val="1A182E"/>
        </w:rPr>
        <w:t xml:space="preserve"> </w:t>
      </w:r>
      <w:r>
        <w:rPr>
          <w:color w:val="1A182E"/>
        </w:rPr>
        <w:t>with</w:t>
      </w:r>
      <w:r w:rsidRPr="00C561DC">
        <w:rPr>
          <w:color w:val="1A182E"/>
        </w:rPr>
        <w:t xml:space="preserve"> </w:t>
      </w:r>
      <w:r>
        <w:rPr>
          <w:color w:val="1A182E"/>
        </w:rPr>
        <w:t>suppliers</w:t>
      </w:r>
      <w:r w:rsidRPr="00C561DC">
        <w:rPr>
          <w:color w:val="1A182E"/>
        </w:rPr>
        <w:t xml:space="preserve"> </w:t>
      </w:r>
      <w:r>
        <w:rPr>
          <w:color w:val="1A182E"/>
        </w:rPr>
        <w:t>on</w:t>
      </w:r>
      <w:r w:rsidRPr="00C561DC">
        <w:rPr>
          <w:color w:val="1A182E"/>
        </w:rPr>
        <w:t xml:space="preserve"> </w:t>
      </w:r>
      <w:r>
        <w:rPr>
          <w:color w:val="1A182E"/>
        </w:rPr>
        <w:t>ethics</w:t>
      </w:r>
      <w:r w:rsidRPr="00C561DC">
        <w:rPr>
          <w:color w:val="1A182E"/>
        </w:rPr>
        <w:t xml:space="preserve"> </w:t>
      </w:r>
      <w:r>
        <w:rPr>
          <w:color w:val="1A182E"/>
        </w:rPr>
        <w:t>topics,</w:t>
      </w:r>
      <w:r w:rsidRPr="00C561DC">
        <w:rPr>
          <w:color w:val="1A182E"/>
        </w:rPr>
        <w:t xml:space="preserve"> </w:t>
      </w:r>
      <w:r>
        <w:rPr>
          <w:color w:val="1A182E"/>
        </w:rPr>
        <w:t>as</w:t>
      </w:r>
      <w:r w:rsidRPr="00C561DC">
        <w:rPr>
          <w:color w:val="1A182E"/>
        </w:rPr>
        <w:t xml:space="preserve"> </w:t>
      </w:r>
      <w:r>
        <w:rPr>
          <w:color w:val="1A182E"/>
        </w:rPr>
        <w:t>well</w:t>
      </w:r>
      <w:r w:rsidRPr="00C561DC">
        <w:rPr>
          <w:color w:val="1A182E"/>
        </w:rPr>
        <w:t xml:space="preserve"> </w:t>
      </w:r>
      <w:r>
        <w:rPr>
          <w:color w:val="1A182E"/>
        </w:rPr>
        <w:t>as</w:t>
      </w:r>
      <w:r w:rsidRPr="00C561DC">
        <w:rPr>
          <w:color w:val="1A182E"/>
        </w:rPr>
        <w:t xml:space="preserve"> </w:t>
      </w:r>
      <w:r>
        <w:rPr>
          <w:color w:val="1A182E"/>
        </w:rPr>
        <w:t>launching</w:t>
      </w:r>
      <w:r w:rsidRPr="00C561DC">
        <w:rPr>
          <w:color w:val="1A182E"/>
        </w:rPr>
        <w:t xml:space="preserve"> </w:t>
      </w:r>
      <w:r>
        <w:rPr>
          <w:color w:val="1A182E"/>
        </w:rPr>
        <w:t>a</w:t>
      </w:r>
      <w:r w:rsidRPr="00C561DC">
        <w:rPr>
          <w:color w:val="1A182E"/>
        </w:rPr>
        <w:t xml:space="preserve"> </w:t>
      </w:r>
      <w:r>
        <w:rPr>
          <w:color w:val="1A182E"/>
        </w:rPr>
        <w:t>Supplier</w:t>
      </w:r>
      <w:r w:rsidRPr="00C561DC">
        <w:rPr>
          <w:color w:val="1A182E"/>
        </w:rPr>
        <w:t xml:space="preserve"> </w:t>
      </w:r>
      <w:r>
        <w:rPr>
          <w:color w:val="1A182E"/>
        </w:rPr>
        <w:t>Code</w:t>
      </w:r>
      <w:r w:rsidRPr="00C561DC">
        <w:rPr>
          <w:color w:val="1A182E"/>
        </w:rPr>
        <w:t xml:space="preserve"> </w:t>
      </w:r>
      <w:r>
        <w:rPr>
          <w:color w:val="1A182E"/>
        </w:rPr>
        <w:t>of</w:t>
      </w:r>
      <w:r w:rsidRPr="00C561DC">
        <w:rPr>
          <w:color w:val="1A182E"/>
        </w:rPr>
        <w:t xml:space="preserve"> </w:t>
      </w:r>
      <w:r>
        <w:rPr>
          <w:color w:val="1A182E"/>
        </w:rPr>
        <w:t>Conduct.</w:t>
      </w:r>
    </w:p>
    <w:p w14:paraId="04E5F020" w14:textId="77777777" w:rsidR="00C561DC" w:rsidRDefault="00C561DC" w:rsidP="00C561DC">
      <w:pPr>
        <w:pStyle w:val="BodyText"/>
        <w:spacing w:before="92" w:line="309" w:lineRule="auto"/>
        <w:ind w:left="1080" w:right="636"/>
        <w:rPr>
          <w:color w:val="1A182E"/>
        </w:rPr>
      </w:pPr>
    </w:p>
    <w:p w14:paraId="34F39F20" w14:textId="5D453566" w:rsidR="00C561DC" w:rsidRPr="00C561DC" w:rsidRDefault="00C561DC" w:rsidP="00C561DC">
      <w:pPr>
        <w:pStyle w:val="BodyText"/>
        <w:spacing w:before="92" w:line="309" w:lineRule="auto"/>
        <w:ind w:left="1080" w:right="636"/>
        <w:rPr>
          <w:color w:val="1A182E"/>
        </w:rPr>
      </w:pPr>
      <w:r>
        <w:rPr>
          <w:color w:val="1A182E"/>
        </w:rPr>
        <w:t xml:space="preserve">Implementing a compromise mechanism and mediation process first for trials </w:t>
      </w:r>
    </w:p>
    <w:p w14:paraId="51B81594" w14:textId="77777777" w:rsidR="00D20238" w:rsidRDefault="00D20238">
      <w:pPr>
        <w:spacing w:line="309" w:lineRule="auto"/>
        <w:sectPr w:rsidR="00D20238">
          <w:pgSz w:w="11900" w:h="16850"/>
          <w:pgMar w:top="1060" w:right="500" w:bottom="0" w:left="680" w:header="0" w:footer="0" w:gutter="0"/>
          <w:cols w:space="720"/>
        </w:sectPr>
      </w:pPr>
    </w:p>
    <w:p w14:paraId="1E20ACA7" w14:textId="77777777" w:rsidR="00D20238" w:rsidRDefault="00000000">
      <w:pPr>
        <w:pStyle w:val="Heading2"/>
        <w:spacing w:line="276" w:lineRule="auto"/>
        <w:ind w:right="1036"/>
      </w:pPr>
      <w:r>
        <w:lastRenderedPageBreak/>
        <w:pict w14:anchorId="157969BD">
          <v:group id="_x0000_s2062" style="position:absolute;left:0;text-align:left;margin-left:171.7pt;margin-top:209.85pt;width:423.3pt;height:631.75pt;z-index:-15927808;mso-position-horizontal-relative:page;mso-position-vertical-relative:page" coordorigin="3434,4197" coordsize="8466,12635">
            <v:shape id="_x0000_s2066" type="#_x0000_t75" style="position:absolute;left:3433;top:4258;width:8466;height:12573">
              <v:imagedata r:id="rId25" o:title=""/>
            </v:shape>
            <v:shape id="_x0000_s2065" type="#_x0000_t75" style="position:absolute;left:4887;top:4196;width:1767;height:1772">
              <v:imagedata r:id="rId23" o:title=""/>
            </v:shape>
            <v:shape id="_x0000_s2064" type="#_x0000_t75" style="position:absolute;left:4807;top:4196;width:1926;height:1932">
              <v:imagedata r:id="rId26" o:title=""/>
            </v:shape>
            <v:shape id="_x0000_s2063" type="#_x0000_t75" style="position:absolute;left:3903;top:14683;width:4092;height:2144">
              <v:imagedata r:id="rId8" o:title=""/>
            </v:shape>
            <w10:wrap anchorx="page" anchory="page"/>
          </v:group>
        </w:pict>
      </w:r>
      <w:r>
        <w:rPr>
          <w:w w:val="105"/>
        </w:rPr>
        <w:t>Partnerships for the goals-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Exelot</w:t>
      </w:r>
      <w:r>
        <w:rPr>
          <w:spacing w:val="-48"/>
          <w:w w:val="105"/>
        </w:rPr>
        <w:t xml:space="preserve"> </w:t>
      </w:r>
      <w:r>
        <w:rPr>
          <w:spacing w:val="-1"/>
          <w:w w:val="105"/>
        </w:rPr>
        <w:t>Implementation</w:t>
      </w:r>
      <w:r>
        <w:rPr>
          <w:spacing w:val="-47"/>
          <w:w w:val="105"/>
        </w:rPr>
        <w:t xml:space="preserve"> </w:t>
      </w:r>
      <w:r>
        <w:rPr>
          <w:w w:val="105"/>
        </w:rPr>
        <w:t>2023-</w:t>
      </w:r>
    </w:p>
    <w:p w14:paraId="668C4CFF" w14:textId="77777777" w:rsidR="00D20238" w:rsidRDefault="00000000">
      <w:pPr>
        <w:spacing w:line="688" w:lineRule="exact"/>
        <w:ind w:left="928" w:right="1034"/>
        <w:jc w:val="center"/>
        <w:rPr>
          <w:sz w:val="57"/>
        </w:rPr>
      </w:pPr>
      <w:r>
        <w:rPr>
          <w:sz w:val="57"/>
        </w:rPr>
        <w:t>2024</w:t>
      </w:r>
    </w:p>
    <w:p w14:paraId="2F72B3AC" w14:textId="77777777" w:rsidR="00D20238" w:rsidRDefault="00D20238">
      <w:pPr>
        <w:pStyle w:val="BodyText"/>
        <w:rPr>
          <w:sz w:val="20"/>
        </w:rPr>
      </w:pPr>
    </w:p>
    <w:p w14:paraId="5E638993" w14:textId="77777777" w:rsidR="00D20238" w:rsidRDefault="00D20238">
      <w:pPr>
        <w:pStyle w:val="BodyText"/>
        <w:rPr>
          <w:sz w:val="20"/>
        </w:rPr>
      </w:pPr>
    </w:p>
    <w:p w14:paraId="2BA1C02B" w14:textId="77777777" w:rsidR="00D20238" w:rsidRDefault="00D20238">
      <w:pPr>
        <w:pStyle w:val="BodyText"/>
        <w:rPr>
          <w:sz w:val="20"/>
        </w:rPr>
      </w:pPr>
    </w:p>
    <w:p w14:paraId="7755FD72" w14:textId="77777777" w:rsidR="00D20238" w:rsidRDefault="00D20238">
      <w:pPr>
        <w:pStyle w:val="BodyText"/>
        <w:rPr>
          <w:sz w:val="20"/>
        </w:rPr>
      </w:pPr>
    </w:p>
    <w:p w14:paraId="38E8F7B9" w14:textId="77777777" w:rsidR="00D20238" w:rsidRDefault="00D20238">
      <w:pPr>
        <w:pStyle w:val="BodyText"/>
        <w:rPr>
          <w:sz w:val="20"/>
        </w:rPr>
      </w:pPr>
    </w:p>
    <w:p w14:paraId="5C74510B" w14:textId="77777777" w:rsidR="00D20238" w:rsidRDefault="00D20238">
      <w:pPr>
        <w:pStyle w:val="BodyText"/>
        <w:rPr>
          <w:sz w:val="20"/>
        </w:rPr>
      </w:pPr>
    </w:p>
    <w:p w14:paraId="7555EEDB" w14:textId="77777777" w:rsidR="00D20238" w:rsidRDefault="00D20238">
      <w:pPr>
        <w:pStyle w:val="BodyText"/>
        <w:rPr>
          <w:sz w:val="20"/>
        </w:rPr>
      </w:pPr>
    </w:p>
    <w:p w14:paraId="7CB93BEB" w14:textId="77777777" w:rsidR="00D20238" w:rsidRDefault="00D20238">
      <w:pPr>
        <w:pStyle w:val="BodyText"/>
        <w:rPr>
          <w:sz w:val="20"/>
        </w:rPr>
      </w:pPr>
    </w:p>
    <w:p w14:paraId="693CAA05" w14:textId="77777777" w:rsidR="00D20238" w:rsidRDefault="00D20238">
      <w:pPr>
        <w:pStyle w:val="BodyText"/>
        <w:rPr>
          <w:sz w:val="20"/>
        </w:rPr>
      </w:pPr>
    </w:p>
    <w:p w14:paraId="57536133" w14:textId="77777777" w:rsidR="00D20238" w:rsidRDefault="00D20238">
      <w:pPr>
        <w:pStyle w:val="BodyText"/>
        <w:rPr>
          <w:sz w:val="20"/>
        </w:rPr>
      </w:pPr>
    </w:p>
    <w:p w14:paraId="34C4C422" w14:textId="77777777" w:rsidR="00D20238" w:rsidRDefault="00D20238">
      <w:pPr>
        <w:pStyle w:val="BodyText"/>
        <w:rPr>
          <w:sz w:val="20"/>
        </w:rPr>
      </w:pPr>
    </w:p>
    <w:p w14:paraId="7BA527B0" w14:textId="77777777" w:rsidR="00D20238" w:rsidRDefault="00D20238">
      <w:pPr>
        <w:pStyle w:val="BodyText"/>
        <w:rPr>
          <w:sz w:val="20"/>
        </w:rPr>
      </w:pPr>
    </w:p>
    <w:p w14:paraId="09F074E4" w14:textId="77777777" w:rsidR="00D20238" w:rsidRDefault="00D20238">
      <w:pPr>
        <w:pStyle w:val="BodyText"/>
        <w:spacing w:before="1"/>
        <w:rPr>
          <w:sz w:val="26"/>
        </w:rPr>
      </w:pPr>
    </w:p>
    <w:p w14:paraId="4621B356" w14:textId="0FA54E48" w:rsidR="00C561DC" w:rsidRDefault="00C561DC">
      <w:pPr>
        <w:pStyle w:val="BodyText"/>
        <w:spacing w:before="1"/>
        <w:rPr>
          <w:b/>
          <w:bCs/>
          <w:sz w:val="26"/>
        </w:rPr>
      </w:pPr>
      <w:r>
        <w:rPr>
          <w:sz w:val="26"/>
        </w:rPr>
        <w:tab/>
      </w:r>
      <w:r w:rsidRPr="00C561DC">
        <w:rPr>
          <w:b/>
          <w:bCs/>
          <w:sz w:val="26"/>
        </w:rPr>
        <w:t xml:space="preserve">   Exelot Plan for 2024:</w:t>
      </w:r>
    </w:p>
    <w:p w14:paraId="732EAFF2" w14:textId="77777777" w:rsidR="00C561DC" w:rsidRPr="00C561DC" w:rsidRDefault="00C561DC">
      <w:pPr>
        <w:pStyle w:val="BodyText"/>
        <w:spacing w:before="1"/>
        <w:rPr>
          <w:b/>
          <w:bCs/>
          <w:sz w:val="26"/>
        </w:rPr>
      </w:pPr>
    </w:p>
    <w:p w14:paraId="68C0FC4F" w14:textId="31709BA0" w:rsidR="00D20238" w:rsidRDefault="00000000">
      <w:pPr>
        <w:pStyle w:val="BodyText"/>
        <w:spacing w:before="91" w:line="309" w:lineRule="auto"/>
        <w:ind w:left="883" w:right="942"/>
      </w:pPr>
      <w:r>
        <w:pict w14:anchorId="6DDA2D75">
          <v:shape id="_x0000_s2061" style="position:absolute;left:0;text-align:left;margin-left:66.2pt;margin-top:10.35pt;width:3.75pt;height:3.75pt;z-index:15737856;mso-position-horizontal-relative:page" coordorigin="1324,207" coordsize="75,75" path="m1367,282r-10,l1352,281r-28,-31l1324,240r33,-33l1367,207r32,38l1399,250r-32,32xe" fillcolor="#1a182e" stroked="f">
            <v:path arrowok="t"/>
            <w10:wrap anchorx="page"/>
          </v:shape>
        </w:pict>
      </w:r>
      <w:r>
        <w:rPr>
          <w:color w:val="1A182E"/>
        </w:rPr>
        <w:t xml:space="preserve">Promoting local initiatives </w:t>
      </w:r>
      <w:r w:rsidR="00C561DC">
        <w:rPr>
          <w:color w:val="1A182E"/>
        </w:rPr>
        <w:t xml:space="preserve">with </w:t>
      </w:r>
      <w:r>
        <w:rPr>
          <w:color w:val="1A182E"/>
        </w:rPr>
        <w:t>agencies</w:t>
      </w:r>
      <w:r w:rsidR="00C561DC">
        <w:rPr>
          <w:color w:val="1A182E"/>
        </w:rPr>
        <w:t xml:space="preserve">, </w:t>
      </w:r>
      <w:r>
        <w:rPr>
          <w:color w:val="1A182E"/>
        </w:rPr>
        <w:t>operating sites around the world with</w:t>
      </w:r>
      <w:r>
        <w:rPr>
          <w:color w:val="1A182E"/>
          <w:spacing w:val="-75"/>
        </w:rPr>
        <w:t xml:space="preserve"> </w:t>
      </w:r>
      <w:r>
        <w:rPr>
          <w:color w:val="1A182E"/>
        </w:rPr>
        <w:t>surrounding</w:t>
      </w:r>
      <w:r>
        <w:rPr>
          <w:color w:val="1A182E"/>
          <w:spacing w:val="-19"/>
        </w:rPr>
        <w:t xml:space="preserve"> </w:t>
      </w:r>
      <w:r>
        <w:rPr>
          <w:color w:val="1A182E"/>
        </w:rPr>
        <w:t>communities</w:t>
      </w:r>
      <w:r>
        <w:rPr>
          <w:color w:val="1A182E"/>
          <w:spacing w:val="-19"/>
        </w:rPr>
        <w:t xml:space="preserve"> </w:t>
      </w:r>
      <w:r>
        <w:rPr>
          <w:color w:val="1A182E"/>
        </w:rPr>
        <w:t>and</w:t>
      </w:r>
      <w:r>
        <w:rPr>
          <w:color w:val="1A182E"/>
          <w:spacing w:val="-18"/>
        </w:rPr>
        <w:t xml:space="preserve"> </w:t>
      </w:r>
      <w:r>
        <w:rPr>
          <w:color w:val="1A182E"/>
        </w:rPr>
        <w:t>local</w:t>
      </w:r>
      <w:r>
        <w:rPr>
          <w:color w:val="1A182E"/>
          <w:spacing w:val="-19"/>
        </w:rPr>
        <w:t xml:space="preserve"> </w:t>
      </w:r>
      <w:r>
        <w:rPr>
          <w:color w:val="1A182E"/>
        </w:rPr>
        <w:t>organizations</w:t>
      </w:r>
      <w:r w:rsidR="00C561DC">
        <w:rPr>
          <w:color w:val="1A182E"/>
        </w:rPr>
        <w:t>.</w:t>
      </w:r>
    </w:p>
    <w:p w14:paraId="4E9C465A" w14:textId="77777777" w:rsidR="00D20238" w:rsidRDefault="00D20238">
      <w:pPr>
        <w:pStyle w:val="BodyText"/>
        <w:spacing w:before="10"/>
        <w:rPr>
          <w:sz w:val="20"/>
        </w:rPr>
      </w:pPr>
    </w:p>
    <w:p w14:paraId="5C43DADD" w14:textId="77777777" w:rsidR="00D20238" w:rsidRDefault="00000000">
      <w:pPr>
        <w:pStyle w:val="BodyText"/>
        <w:spacing w:before="92"/>
        <w:ind w:left="883"/>
      </w:pPr>
      <w:r>
        <w:pict w14:anchorId="660ECB60">
          <v:shape id="_x0000_s2060" style="position:absolute;left:0;text-align:left;margin-left:66.2pt;margin-top:10.4pt;width:3.75pt;height:3.75pt;z-index:15738368;mso-position-horizontal-relative:page" coordorigin="1324,208" coordsize="75,75" path="m1367,283r-10,l1352,282r-28,-31l1324,241r33,-33l1367,208r32,38l1399,251r-32,32xe" fillcolor="#1a182e" stroked="f">
            <v:path arrowok="t"/>
            <w10:wrap anchorx="page"/>
          </v:shape>
        </w:pict>
      </w:r>
      <w:r>
        <w:rPr>
          <w:color w:val="1A182E"/>
          <w:spacing w:val="-1"/>
        </w:rPr>
        <w:t>Cooperation</w:t>
      </w:r>
      <w:r>
        <w:rPr>
          <w:color w:val="1A182E"/>
          <w:spacing w:val="-20"/>
        </w:rPr>
        <w:t xml:space="preserve"> </w:t>
      </w:r>
      <w:r>
        <w:rPr>
          <w:color w:val="1A182E"/>
          <w:spacing w:val="-1"/>
        </w:rPr>
        <w:t>with</w:t>
      </w:r>
      <w:r>
        <w:rPr>
          <w:color w:val="1A182E"/>
          <w:spacing w:val="-19"/>
        </w:rPr>
        <w:t xml:space="preserve"> </w:t>
      </w:r>
      <w:r>
        <w:rPr>
          <w:color w:val="1A182E"/>
          <w:spacing w:val="-1"/>
        </w:rPr>
        <w:t>stakeholders</w:t>
      </w:r>
      <w:r>
        <w:rPr>
          <w:color w:val="1A182E"/>
          <w:spacing w:val="-20"/>
        </w:rPr>
        <w:t xml:space="preserve"> </w:t>
      </w:r>
      <w:r>
        <w:rPr>
          <w:color w:val="1A182E"/>
        </w:rPr>
        <w:t>to</w:t>
      </w:r>
      <w:r>
        <w:rPr>
          <w:color w:val="1A182E"/>
          <w:spacing w:val="-19"/>
        </w:rPr>
        <w:t xml:space="preserve"> </w:t>
      </w:r>
      <w:r>
        <w:rPr>
          <w:color w:val="1A182E"/>
        </w:rPr>
        <w:t>advance</w:t>
      </w:r>
      <w:r>
        <w:rPr>
          <w:color w:val="1A182E"/>
          <w:spacing w:val="-20"/>
        </w:rPr>
        <w:t xml:space="preserve"> </w:t>
      </w:r>
      <w:r>
        <w:rPr>
          <w:color w:val="1A182E"/>
        </w:rPr>
        <w:t>sustainability-related</w:t>
      </w:r>
      <w:r>
        <w:rPr>
          <w:color w:val="1A182E"/>
          <w:spacing w:val="-19"/>
        </w:rPr>
        <w:t xml:space="preserve"> </w:t>
      </w:r>
      <w:r>
        <w:rPr>
          <w:color w:val="1A182E"/>
        </w:rPr>
        <w:t>issues.</w:t>
      </w:r>
    </w:p>
    <w:p w14:paraId="323026E7" w14:textId="77777777" w:rsidR="00D20238" w:rsidRDefault="00D20238">
      <w:pPr>
        <w:pStyle w:val="BodyText"/>
        <w:spacing w:before="2"/>
        <w:rPr>
          <w:sz w:val="27"/>
        </w:rPr>
      </w:pPr>
    </w:p>
    <w:p w14:paraId="7C5144DB" w14:textId="77777777" w:rsidR="00D20238" w:rsidRDefault="00000000">
      <w:pPr>
        <w:pStyle w:val="BodyText"/>
        <w:spacing w:before="91" w:line="309" w:lineRule="auto"/>
        <w:ind w:left="883" w:right="1477"/>
      </w:pPr>
      <w:r>
        <w:pict w14:anchorId="609D150A">
          <v:shape id="_x0000_s2059" style="position:absolute;left:0;text-align:left;margin-left:66.2pt;margin-top:10.35pt;width:3.75pt;height:3.75pt;z-index:15738880;mso-position-horizontal-relative:page" coordorigin="1324,207" coordsize="75,75" path="m1367,282r-10,l1352,281r-28,-31l1324,240r33,-33l1367,207r32,38l1399,250r-32,32xe" fillcolor="#1a182e" stroked="f">
            <v:path arrowok="t"/>
            <w10:wrap anchorx="page"/>
          </v:shape>
        </w:pict>
      </w:r>
      <w:r>
        <w:rPr>
          <w:color w:val="1A182E"/>
        </w:rPr>
        <w:t>Creating partnerships and alliances with peers to support development and</w:t>
      </w:r>
      <w:r>
        <w:rPr>
          <w:color w:val="1A182E"/>
          <w:spacing w:val="-75"/>
        </w:rPr>
        <w:t xml:space="preserve"> </w:t>
      </w:r>
      <w:r>
        <w:rPr>
          <w:color w:val="1A182E"/>
          <w:spacing w:val="-1"/>
        </w:rPr>
        <w:t>improvement</w:t>
      </w:r>
      <w:r>
        <w:rPr>
          <w:color w:val="1A182E"/>
          <w:spacing w:val="-20"/>
        </w:rPr>
        <w:t xml:space="preserve"> </w:t>
      </w:r>
      <w:r>
        <w:rPr>
          <w:color w:val="1A182E"/>
          <w:spacing w:val="-1"/>
        </w:rPr>
        <w:t>in</w:t>
      </w:r>
      <w:r>
        <w:rPr>
          <w:color w:val="1A182E"/>
          <w:spacing w:val="-20"/>
        </w:rPr>
        <w:t xml:space="preserve"> </w:t>
      </w:r>
      <w:r>
        <w:rPr>
          <w:color w:val="1A182E"/>
        </w:rPr>
        <w:t>sectorial</w:t>
      </w:r>
      <w:r>
        <w:rPr>
          <w:color w:val="1A182E"/>
          <w:spacing w:val="-20"/>
        </w:rPr>
        <w:t xml:space="preserve"> </w:t>
      </w:r>
      <w:r>
        <w:rPr>
          <w:color w:val="1A182E"/>
        </w:rPr>
        <w:t>issues.</w:t>
      </w:r>
    </w:p>
    <w:p w14:paraId="54CB76B3" w14:textId="77777777" w:rsidR="00D20238" w:rsidRDefault="00D20238">
      <w:pPr>
        <w:pStyle w:val="BodyText"/>
        <w:spacing w:before="10"/>
        <w:rPr>
          <w:sz w:val="20"/>
        </w:rPr>
      </w:pPr>
    </w:p>
    <w:p w14:paraId="1C9595A9" w14:textId="77777777" w:rsidR="00D20238" w:rsidRDefault="00000000">
      <w:pPr>
        <w:pStyle w:val="BodyText"/>
        <w:spacing w:before="92" w:line="309" w:lineRule="auto"/>
        <w:ind w:left="883" w:right="1778"/>
      </w:pPr>
      <w:r>
        <w:pict w14:anchorId="053D0172">
          <v:shape id="_x0000_s2058" style="position:absolute;left:0;text-align:left;margin-left:66.2pt;margin-top:10.4pt;width:3.75pt;height:3.75pt;z-index:15739392;mso-position-horizontal-relative:page" coordorigin="1324,208" coordsize="75,75" path="m1367,283r-10,l1352,282r-28,-31l1324,241r33,-33l1367,208r32,38l1399,251r-32,32xe" fillcolor="#1a182e" stroked="f">
            <v:path arrowok="t"/>
            <w10:wrap anchorx="page"/>
          </v:shape>
        </w:pict>
      </w:r>
      <w:r>
        <w:rPr>
          <w:color w:val="1A182E"/>
        </w:rPr>
        <w:t>Cooperation with organizations and NGOs for protecting biodiversity and</w:t>
      </w:r>
      <w:r>
        <w:rPr>
          <w:color w:val="1A182E"/>
          <w:spacing w:val="-75"/>
        </w:rPr>
        <w:t xml:space="preserve"> </w:t>
      </w:r>
      <w:r>
        <w:rPr>
          <w:color w:val="1A182E"/>
        </w:rPr>
        <w:t>rejuvenation.</w:t>
      </w:r>
    </w:p>
    <w:p w14:paraId="319B25B3" w14:textId="77777777" w:rsidR="00D20238" w:rsidRDefault="00D20238">
      <w:pPr>
        <w:spacing w:line="309" w:lineRule="auto"/>
        <w:sectPr w:rsidR="00D20238">
          <w:pgSz w:w="11900" w:h="16850"/>
          <w:pgMar w:top="1060" w:right="500" w:bottom="0" w:left="680" w:header="0" w:footer="0" w:gutter="0"/>
          <w:cols w:space="720"/>
        </w:sectPr>
      </w:pPr>
    </w:p>
    <w:p w14:paraId="28020B70" w14:textId="77777777" w:rsidR="00D20238" w:rsidRDefault="00D20238">
      <w:pPr>
        <w:pStyle w:val="BodyText"/>
        <w:rPr>
          <w:sz w:val="20"/>
        </w:rPr>
      </w:pPr>
    </w:p>
    <w:p w14:paraId="717D7F22" w14:textId="77777777" w:rsidR="00D20238" w:rsidRDefault="00D20238">
      <w:pPr>
        <w:pStyle w:val="BodyText"/>
        <w:rPr>
          <w:sz w:val="20"/>
        </w:rPr>
      </w:pPr>
    </w:p>
    <w:p w14:paraId="76832513" w14:textId="77777777" w:rsidR="00D20238" w:rsidRDefault="00D20238">
      <w:pPr>
        <w:pStyle w:val="BodyText"/>
        <w:rPr>
          <w:sz w:val="20"/>
        </w:rPr>
      </w:pPr>
    </w:p>
    <w:p w14:paraId="20322F22" w14:textId="77777777" w:rsidR="00D20238" w:rsidRDefault="00D20238">
      <w:pPr>
        <w:pStyle w:val="BodyText"/>
        <w:rPr>
          <w:sz w:val="20"/>
        </w:rPr>
      </w:pPr>
    </w:p>
    <w:p w14:paraId="4046EE1D" w14:textId="77777777" w:rsidR="00D20238" w:rsidRDefault="00D20238">
      <w:pPr>
        <w:pStyle w:val="BodyText"/>
        <w:rPr>
          <w:sz w:val="20"/>
        </w:rPr>
      </w:pPr>
    </w:p>
    <w:p w14:paraId="7C29A24D" w14:textId="77777777" w:rsidR="00D20238" w:rsidRDefault="00D20238">
      <w:pPr>
        <w:pStyle w:val="BodyText"/>
        <w:rPr>
          <w:sz w:val="20"/>
        </w:rPr>
      </w:pPr>
    </w:p>
    <w:p w14:paraId="64446705" w14:textId="77777777" w:rsidR="00D20238" w:rsidRDefault="00D20238">
      <w:pPr>
        <w:pStyle w:val="BodyText"/>
        <w:rPr>
          <w:sz w:val="20"/>
        </w:rPr>
      </w:pPr>
    </w:p>
    <w:p w14:paraId="2F311F2E" w14:textId="77777777" w:rsidR="00D20238" w:rsidRDefault="00D20238">
      <w:pPr>
        <w:pStyle w:val="BodyText"/>
        <w:rPr>
          <w:sz w:val="20"/>
        </w:rPr>
      </w:pPr>
    </w:p>
    <w:p w14:paraId="0A8604ED" w14:textId="77777777" w:rsidR="00D20238" w:rsidRDefault="00D20238">
      <w:pPr>
        <w:pStyle w:val="BodyText"/>
        <w:rPr>
          <w:sz w:val="20"/>
        </w:rPr>
      </w:pPr>
    </w:p>
    <w:p w14:paraId="5277AA13" w14:textId="77777777" w:rsidR="00D20238" w:rsidRDefault="00D20238">
      <w:pPr>
        <w:pStyle w:val="BodyText"/>
        <w:rPr>
          <w:sz w:val="20"/>
        </w:rPr>
      </w:pPr>
    </w:p>
    <w:p w14:paraId="53C47AA9" w14:textId="77777777" w:rsidR="00D20238" w:rsidRDefault="00D20238">
      <w:pPr>
        <w:pStyle w:val="BodyText"/>
        <w:rPr>
          <w:sz w:val="20"/>
        </w:rPr>
      </w:pPr>
    </w:p>
    <w:p w14:paraId="33A2847B" w14:textId="77777777" w:rsidR="00D20238" w:rsidRDefault="00D20238">
      <w:pPr>
        <w:pStyle w:val="BodyText"/>
        <w:rPr>
          <w:sz w:val="20"/>
        </w:rPr>
      </w:pPr>
    </w:p>
    <w:p w14:paraId="7CC1296A" w14:textId="77777777" w:rsidR="00D20238" w:rsidRDefault="00D20238">
      <w:pPr>
        <w:pStyle w:val="BodyText"/>
        <w:rPr>
          <w:sz w:val="20"/>
        </w:rPr>
      </w:pPr>
    </w:p>
    <w:p w14:paraId="195EB355" w14:textId="77777777" w:rsidR="00D20238" w:rsidRDefault="00D20238">
      <w:pPr>
        <w:pStyle w:val="BodyText"/>
        <w:rPr>
          <w:sz w:val="20"/>
        </w:rPr>
      </w:pPr>
    </w:p>
    <w:p w14:paraId="6112860A" w14:textId="77777777" w:rsidR="00D20238" w:rsidRDefault="00D20238">
      <w:pPr>
        <w:pStyle w:val="BodyText"/>
        <w:rPr>
          <w:sz w:val="20"/>
        </w:rPr>
      </w:pPr>
    </w:p>
    <w:p w14:paraId="1EAD1663" w14:textId="77777777" w:rsidR="00D20238" w:rsidRDefault="00D20238">
      <w:pPr>
        <w:pStyle w:val="BodyText"/>
        <w:spacing w:before="2"/>
        <w:rPr>
          <w:sz w:val="17"/>
        </w:rPr>
      </w:pPr>
    </w:p>
    <w:p w14:paraId="714084E4" w14:textId="589B48A2" w:rsidR="00D20238" w:rsidRPr="00557E80" w:rsidRDefault="00000000" w:rsidP="00557E80">
      <w:pPr>
        <w:spacing w:before="127"/>
        <w:ind w:left="2205" w:right="1283"/>
        <w:rPr>
          <w:rFonts w:ascii="Trebuchet MS"/>
          <w:b/>
          <w:bCs/>
          <w:sz w:val="116"/>
        </w:rPr>
      </w:pPr>
      <w:r w:rsidRPr="00557E80">
        <w:rPr>
          <w:rFonts w:ascii="Trebuchet MS"/>
          <w:b/>
          <w:bCs/>
          <w:color w:val="112E5D"/>
          <w:w w:val="110"/>
          <w:sz w:val="96"/>
          <w:szCs w:val="96"/>
        </w:rPr>
        <w:t>Thank</w:t>
      </w:r>
      <w:r w:rsidR="00557E80" w:rsidRPr="00557E80">
        <w:rPr>
          <w:rFonts w:ascii="Trebuchet MS"/>
          <w:b/>
          <w:bCs/>
          <w:color w:val="112E5D"/>
          <w:w w:val="110"/>
          <w:sz w:val="96"/>
          <w:szCs w:val="96"/>
        </w:rPr>
        <w:t xml:space="preserve"> You!</w:t>
      </w:r>
      <w:r w:rsidR="00557E80" w:rsidRPr="00557E80">
        <w:rPr>
          <w:rFonts w:ascii="Trebuchet MS"/>
          <w:b/>
          <w:bCs/>
          <w:color w:val="112E5D"/>
          <w:w w:val="110"/>
          <w:sz w:val="116"/>
        </w:rPr>
        <w:t xml:space="preserve"> </w:t>
      </w:r>
    </w:p>
    <w:p w14:paraId="5337101E" w14:textId="77777777" w:rsidR="00D20238" w:rsidRDefault="00D20238">
      <w:pPr>
        <w:pStyle w:val="BodyText"/>
        <w:rPr>
          <w:rFonts w:ascii="Trebuchet MS"/>
          <w:sz w:val="138"/>
        </w:rPr>
      </w:pPr>
    </w:p>
    <w:p w14:paraId="02724151" w14:textId="77777777" w:rsidR="00D20238" w:rsidRDefault="00000000">
      <w:pPr>
        <w:tabs>
          <w:tab w:val="left" w:pos="3962"/>
          <w:tab w:val="left" w:pos="6183"/>
          <w:tab w:val="left" w:pos="8082"/>
        </w:tabs>
        <w:spacing w:before="1075"/>
        <w:ind w:left="1422"/>
        <w:rPr>
          <w:rFonts w:ascii="Arial"/>
          <w:b/>
          <w:sz w:val="18"/>
        </w:rPr>
      </w:pPr>
      <w:r>
        <w:rPr>
          <w:rFonts w:ascii="Arial"/>
          <w:b/>
          <w:color w:val="112E5D"/>
          <w:sz w:val="18"/>
        </w:rPr>
        <w:t>UNITED</w:t>
      </w:r>
      <w:r>
        <w:rPr>
          <w:rFonts w:ascii="Arial"/>
          <w:b/>
          <w:color w:val="112E5D"/>
          <w:spacing w:val="5"/>
          <w:sz w:val="18"/>
        </w:rPr>
        <w:t xml:space="preserve"> </w:t>
      </w:r>
      <w:r>
        <w:rPr>
          <w:rFonts w:ascii="Arial"/>
          <w:b/>
          <w:color w:val="112E5D"/>
          <w:sz w:val="18"/>
        </w:rPr>
        <w:t>KINGDOM</w:t>
      </w:r>
      <w:r>
        <w:rPr>
          <w:rFonts w:ascii="Arial"/>
          <w:b/>
          <w:color w:val="112E5D"/>
          <w:sz w:val="18"/>
        </w:rPr>
        <w:tab/>
        <w:t>ISRAEL</w:t>
      </w:r>
      <w:r>
        <w:rPr>
          <w:rFonts w:ascii="Arial"/>
          <w:b/>
          <w:color w:val="112E5D"/>
          <w:sz w:val="18"/>
        </w:rPr>
        <w:tab/>
        <w:t>CHINA</w:t>
      </w:r>
      <w:r>
        <w:rPr>
          <w:rFonts w:ascii="Arial"/>
          <w:b/>
          <w:color w:val="112E5D"/>
          <w:sz w:val="18"/>
        </w:rPr>
        <w:tab/>
        <w:t>GERMANY</w:t>
      </w:r>
    </w:p>
    <w:p w14:paraId="744081E9" w14:textId="77777777" w:rsidR="00D20238" w:rsidRDefault="00D20238">
      <w:pPr>
        <w:rPr>
          <w:rFonts w:ascii="Arial"/>
          <w:sz w:val="18"/>
        </w:rPr>
        <w:sectPr w:rsidR="00D20238">
          <w:headerReference w:type="default" r:id="rId27"/>
          <w:pgSz w:w="11910" w:h="16850"/>
          <w:pgMar w:top="1600" w:right="940" w:bottom="280" w:left="1680" w:header="0" w:footer="0" w:gutter="0"/>
          <w:cols w:space="720"/>
        </w:sectPr>
      </w:pPr>
    </w:p>
    <w:p w14:paraId="69C4BE68" w14:textId="77777777" w:rsidR="00D20238" w:rsidRDefault="00000000">
      <w:pPr>
        <w:pStyle w:val="BodyText"/>
        <w:spacing w:before="5"/>
        <w:rPr>
          <w:rFonts w:ascii="Arial"/>
          <w:b/>
          <w:sz w:val="14"/>
        </w:rPr>
      </w:pPr>
      <w:r>
        <w:pict w14:anchorId="106D199B">
          <v:rect id="_x0000_s2057" style="position:absolute;margin-left:0;margin-top:0;width:595.5pt;height:842.25pt;z-index:-15925248;mso-position-horizontal-relative:page;mso-position-vertical-relative:page" fillcolor="#fbfdfd" stroked="f">
            <w10:wrap anchorx="page" anchory="page"/>
          </v:rect>
        </w:pict>
      </w:r>
      <w:r>
        <w:pict w14:anchorId="447C02B6">
          <v:group id="_x0000_s2050" style="position:absolute;margin-left:0;margin-top:192.2pt;width:595.5pt;height:489.45pt;z-index:-15924736;mso-position-horizontal-relative:page;mso-position-vertical-relative:page" coordorigin=",3844" coordsize="11910,9789">
            <v:shape id="_x0000_s2056" type="#_x0000_t75" style="position:absolute;top:3843;width:10881;height:9789">
              <v:imagedata r:id="rId28" o:title=""/>
            </v:shape>
            <v:shape id="_x0000_s2055" style="position:absolute;left:2144;top:5292;width:9766;height:7259" coordorigin="2144,5293" coordsize="9766,7259" o:spt="100" adj="0,,0" path="m8093,5313r-1073,l7108,5293r897,l8093,5313xm8356,5333r-1599,l6844,5313r1425,l8356,5333xm8529,5353r-1946,l6670,5333r1773,l8529,5353xm8700,5373r-2288,l6498,5353r2117,l8700,5373xm9037,5433r-2961,l6327,5373r2458,l9037,5433xm9037,12433r-2961,l5275,12233r-77,-40l5047,12153r-75,-40l4825,12073r-73,-40l4680,12013r-71,-40l4539,11953r-138,-80l4333,11853r-134,-80l4134,11753r-129,-80l3881,11593r-122,-80l3700,11473r-59,-40l3584,11393r-57,-40l3472,11313r-55,-40l3363,11233r-52,-60l3259,11133r-51,-40l3159,11053r-49,-60l3062,10953r-46,-40l2971,10853r-45,-40l2883,10753r-42,-40l2800,10653r-40,-40l2721,10553r-37,-40l2647,10453r-35,-40l2578,10353r-33,-60l2513,10253r-30,-60l2453,10133r-28,-40l2399,10033r-26,-60l2349,9913r-23,-40l2304,9813r-20,-60l2265,9693r-17,-60l2231,9573r-15,-60l2203,9453r-12,-40l2180,9353r-10,-60l2162,9233r-6,-60l2151,9113r-4,-60l2145,8993r-1,-60l2145,8873r2,-60l2151,8753r5,-60l2162,8633r8,-60l2180,8513r11,-60l2203,8393r13,-60l2231,8273r17,-60l2265,8153r19,-60l2304,8033r22,-40l2349,7933r24,-60l2399,7813r26,-40l2453,7713r30,-60l2513,7593r32,-40l2578,7493r34,-60l2647,7393r37,-60l2721,7293r39,-60l2800,7193r41,-60l2883,7093r43,-60l2971,6993r45,-40l3062,6893r48,-40l3159,6813r49,-60l3259,6713r52,-40l3363,6633r54,-60l3472,6533r55,-40l3584,6453r57,-40l3700,6373r59,-40l3881,6253r124,-80l4069,6133r65,-20l4266,6033r67,-40l4401,5973r68,-40l4539,5913r141,-80l4752,5813r73,-40l4972,5733r75,-40l5275,5633r77,-40l5993,5433r3126,l9761,5593r77,40l10066,5693r75,40l10288,5773r73,40l10432,5833r142,80l10643,5933r69,40l10780,5993r67,40l10979,6113r64,20l11107,6173r125,80l11354,6333r59,40l11471,6413r58,40l11585,6493r56,40l11696,6573r53,60l11802,6673r52,40l11904,6753r6,7l11910,11088r-6,5l11854,11133r-52,40l11749,11233r-53,40l11641,11313r-56,40l11529,11393r-58,40l11413,11473r-59,40l11232,11593r-125,80l10979,11753r-66,20l10780,11853r-68,20l10574,11953r-71,20l10432,12013r-71,20l10288,12073r-147,40l10066,12153r-151,40l9838,12233r-801,200xm8785,12473r-2458,l6159,12433r2794,l8785,12473xm8529,12513r-1946,l6412,12473r2288,l8529,12513xm8356,12533r-1599,l6670,12513r1773,l8356,12533xm8101,12551r-1089,l6931,12533r1250,l8101,12551xe" stroked="f">
              <v:stroke joinstyle="round"/>
              <v:formulas/>
              <v:path arrowok="t" o:connecttype="segments"/>
            </v:shape>
            <v:line id="_x0000_s2054" style="position:absolute" from="5003,10751" to="5001,9941" strokecolor="#0c2961" strokeweight=".26503mm"/>
            <v:shape id="_x0000_s2053" type="#_x0000_t75" style="position:absolute;left:3084;top:6057;width:7732;height:4054">
              <v:imagedata r:id="rId29" o:title=""/>
            </v:shape>
            <v:line id="_x0000_s2052" style="position:absolute" from="7146,10751" to="7144,9941" strokecolor="#0c2961" strokeweight=".26503mm"/>
            <v:line id="_x0000_s2051" style="position:absolute" from="9248,10751" to="9246,9941" strokecolor="#0c2961" strokeweight=".26503mm"/>
            <w10:wrap anchorx="page" anchory="page"/>
          </v:group>
        </w:pict>
      </w:r>
    </w:p>
    <w:p w14:paraId="3BC988CD" w14:textId="19594EA1" w:rsidR="00D20238" w:rsidRDefault="00000000">
      <w:pPr>
        <w:spacing w:before="1" w:line="276" w:lineRule="auto"/>
        <w:ind w:left="1342"/>
        <w:jc w:val="center"/>
        <w:rPr>
          <w:rFonts w:ascii="Trebuchet MS"/>
          <w:sz w:val="14"/>
        </w:rPr>
      </w:pPr>
      <w:r>
        <w:rPr>
          <w:rFonts w:ascii="Trebuchet MS"/>
          <w:color w:val="112E5D"/>
          <w:w w:val="105"/>
          <w:sz w:val="14"/>
        </w:rPr>
        <w:t>Building 1 Chalfont Park,</w:t>
      </w:r>
      <w:r>
        <w:rPr>
          <w:rFonts w:ascii="Trebuchet MS"/>
          <w:color w:val="112E5D"/>
          <w:spacing w:val="1"/>
          <w:w w:val="105"/>
          <w:sz w:val="14"/>
        </w:rPr>
        <w:t xml:space="preserve"> </w:t>
      </w:r>
      <w:r w:rsidR="00557E80">
        <w:rPr>
          <w:rFonts w:ascii="Trebuchet MS"/>
          <w:color w:val="112E5D"/>
          <w:w w:val="105"/>
          <w:sz w:val="14"/>
        </w:rPr>
        <w:t>Chalfont</w:t>
      </w:r>
      <w:r>
        <w:rPr>
          <w:rFonts w:ascii="Trebuchet MS"/>
          <w:color w:val="112E5D"/>
          <w:spacing w:val="-9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St.</w:t>
      </w:r>
      <w:r>
        <w:rPr>
          <w:rFonts w:ascii="Trebuchet MS"/>
          <w:color w:val="112E5D"/>
          <w:spacing w:val="-8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Peter,</w:t>
      </w:r>
      <w:r>
        <w:rPr>
          <w:rFonts w:ascii="Trebuchet MS"/>
          <w:color w:val="112E5D"/>
          <w:spacing w:val="-8"/>
          <w:w w:val="105"/>
          <w:sz w:val="14"/>
        </w:rPr>
        <w:t xml:space="preserve"> </w:t>
      </w:r>
      <w:r w:rsidR="00557E80">
        <w:rPr>
          <w:rFonts w:ascii="Trebuchet MS"/>
          <w:color w:val="112E5D"/>
          <w:w w:val="105"/>
          <w:sz w:val="14"/>
        </w:rPr>
        <w:t>Gerrards</w:t>
      </w:r>
      <w:r>
        <w:rPr>
          <w:rFonts w:ascii="Trebuchet MS"/>
          <w:color w:val="112E5D"/>
          <w:spacing w:val="-41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Cross,</w:t>
      </w:r>
      <w:r>
        <w:rPr>
          <w:rFonts w:ascii="Trebuchet MS"/>
          <w:color w:val="112E5D"/>
          <w:spacing w:val="3"/>
          <w:w w:val="105"/>
          <w:sz w:val="14"/>
        </w:rPr>
        <w:t xml:space="preserve"> </w:t>
      </w:r>
      <w:r w:rsidR="00557E80">
        <w:rPr>
          <w:rFonts w:ascii="Trebuchet MS"/>
          <w:color w:val="112E5D"/>
          <w:w w:val="105"/>
          <w:sz w:val="14"/>
        </w:rPr>
        <w:t>England</w:t>
      </w:r>
      <w:r>
        <w:rPr>
          <w:rFonts w:ascii="Trebuchet MS"/>
          <w:color w:val="112E5D"/>
          <w:w w:val="105"/>
          <w:sz w:val="14"/>
        </w:rPr>
        <w:t>,</w:t>
      </w:r>
      <w:r>
        <w:rPr>
          <w:rFonts w:ascii="Trebuchet MS"/>
          <w:color w:val="112E5D"/>
          <w:spacing w:val="4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SL</w:t>
      </w:r>
      <w:r>
        <w:rPr>
          <w:rFonts w:ascii="Trebuchet MS"/>
          <w:color w:val="112E5D"/>
          <w:spacing w:val="3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OBG</w:t>
      </w:r>
      <w:r>
        <w:rPr>
          <w:rFonts w:ascii="Trebuchet MS"/>
          <w:color w:val="112E5D"/>
          <w:spacing w:val="1"/>
          <w:w w:val="105"/>
          <w:sz w:val="14"/>
        </w:rPr>
        <w:t xml:space="preserve"> </w:t>
      </w:r>
      <w:hyperlink r:id="rId30">
        <w:r>
          <w:rPr>
            <w:rFonts w:ascii="Trebuchet MS"/>
            <w:color w:val="112E5D"/>
            <w:w w:val="105"/>
            <w:sz w:val="14"/>
          </w:rPr>
          <w:t>ukhelp@exelot.com</w:t>
        </w:r>
      </w:hyperlink>
    </w:p>
    <w:p w14:paraId="3D920554" w14:textId="77777777" w:rsidR="00D20238" w:rsidRDefault="00000000">
      <w:pPr>
        <w:pStyle w:val="BodyText"/>
        <w:spacing w:before="4"/>
        <w:rPr>
          <w:rFonts w:ascii="Trebuchet MS"/>
          <w:sz w:val="14"/>
        </w:rPr>
      </w:pPr>
      <w:r>
        <w:br w:type="column"/>
      </w:r>
    </w:p>
    <w:p w14:paraId="25E32DBA" w14:textId="214E105A" w:rsidR="00D20238" w:rsidRDefault="00557E80">
      <w:pPr>
        <w:ind w:left="320"/>
        <w:jc w:val="center"/>
        <w:rPr>
          <w:rFonts w:ascii="Trebuchet MS"/>
          <w:sz w:val="14"/>
        </w:rPr>
      </w:pPr>
      <w:r>
        <w:rPr>
          <w:rFonts w:ascii="Trebuchet MS"/>
          <w:color w:val="112E5D"/>
          <w:w w:val="105"/>
          <w:sz w:val="14"/>
        </w:rPr>
        <w:t xml:space="preserve">2 </w:t>
      </w:r>
      <w:r w:rsidR="00000000">
        <w:rPr>
          <w:rFonts w:ascii="Trebuchet MS"/>
          <w:color w:val="112E5D"/>
          <w:w w:val="105"/>
          <w:sz w:val="14"/>
        </w:rPr>
        <w:t>Hativa</w:t>
      </w:r>
      <w:r w:rsidR="00000000">
        <w:rPr>
          <w:rFonts w:ascii="Trebuchet MS"/>
          <w:color w:val="112E5D"/>
          <w:spacing w:val="1"/>
          <w:w w:val="105"/>
          <w:sz w:val="14"/>
        </w:rPr>
        <w:t xml:space="preserve"> </w:t>
      </w:r>
      <w:r w:rsidR="00000000">
        <w:rPr>
          <w:rFonts w:ascii="Trebuchet MS"/>
          <w:color w:val="112E5D"/>
          <w:w w:val="105"/>
          <w:sz w:val="14"/>
        </w:rPr>
        <w:t>Shmone</w:t>
      </w:r>
      <w:r w:rsidR="00000000">
        <w:rPr>
          <w:rFonts w:ascii="Trebuchet MS"/>
          <w:color w:val="112E5D"/>
          <w:spacing w:val="1"/>
          <w:w w:val="105"/>
          <w:sz w:val="14"/>
        </w:rPr>
        <w:t xml:space="preserve"> </w:t>
      </w:r>
      <w:r w:rsidR="00000000">
        <w:rPr>
          <w:rFonts w:ascii="Trebuchet MS"/>
          <w:color w:val="112E5D"/>
          <w:w w:val="105"/>
          <w:sz w:val="14"/>
        </w:rPr>
        <w:t>Rd.</w:t>
      </w:r>
    </w:p>
    <w:p w14:paraId="175DF39E" w14:textId="77777777" w:rsidR="00D20238" w:rsidRDefault="00000000">
      <w:pPr>
        <w:spacing w:before="24"/>
        <w:ind w:left="320"/>
        <w:jc w:val="center"/>
        <w:rPr>
          <w:rFonts w:ascii="Trebuchet MS"/>
          <w:sz w:val="14"/>
        </w:rPr>
      </w:pPr>
      <w:r>
        <w:rPr>
          <w:rFonts w:ascii="Trebuchet MS"/>
          <w:color w:val="112E5D"/>
          <w:w w:val="105"/>
          <w:sz w:val="14"/>
        </w:rPr>
        <w:t>Ben-Gurion</w:t>
      </w:r>
      <w:r>
        <w:rPr>
          <w:rFonts w:ascii="Trebuchet MS"/>
          <w:color w:val="112E5D"/>
          <w:spacing w:val="-6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Airport,</w:t>
      </w:r>
    </w:p>
    <w:p w14:paraId="0A57ACF9" w14:textId="77777777" w:rsidR="00D20238" w:rsidRDefault="00000000">
      <w:pPr>
        <w:spacing w:before="24" w:line="276" w:lineRule="auto"/>
        <w:ind w:left="654" w:hanging="276"/>
        <w:rPr>
          <w:rFonts w:ascii="Trebuchet MS"/>
          <w:sz w:val="14"/>
        </w:rPr>
      </w:pPr>
      <w:r>
        <w:rPr>
          <w:rFonts w:ascii="Trebuchet MS"/>
          <w:color w:val="112E5D"/>
          <w:w w:val="105"/>
          <w:sz w:val="14"/>
        </w:rPr>
        <w:t>P.O</w:t>
      </w:r>
      <w:r>
        <w:rPr>
          <w:rFonts w:ascii="Trebuchet MS"/>
          <w:color w:val="112E5D"/>
          <w:spacing w:val="2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Box</w:t>
      </w:r>
      <w:r>
        <w:rPr>
          <w:rFonts w:ascii="Trebuchet MS"/>
          <w:color w:val="112E5D"/>
          <w:spacing w:val="2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19</w:t>
      </w:r>
      <w:r>
        <w:rPr>
          <w:rFonts w:ascii="Trebuchet MS"/>
          <w:color w:val="112E5D"/>
          <w:spacing w:val="2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Lod,</w:t>
      </w:r>
      <w:r>
        <w:rPr>
          <w:rFonts w:ascii="Trebuchet MS"/>
          <w:color w:val="112E5D"/>
          <w:spacing w:val="2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7010000</w:t>
      </w:r>
      <w:r>
        <w:rPr>
          <w:rFonts w:ascii="Trebuchet MS"/>
          <w:color w:val="112E5D"/>
          <w:spacing w:val="-41"/>
          <w:w w:val="105"/>
          <w:sz w:val="14"/>
        </w:rPr>
        <w:t xml:space="preserve"> </w:t>
      </w:r>
      <w:hyperlink r:id="rId31">
        <w:r>
          <w:rPr>
            <w:rFonts w:ascii="Trebuchet MS"/>
            <w:color w:val="112E5D"/>
            <w:w w:val="105"/>
            <w:sz w:val="14"/>
          </w:rPr>
          <w:t>info@exelot.com</w:t>
        </w:r>
      </w:hyperlink>
    </w:p>
    <w:p w14:paraId="60938540" w14:textId="77777777" w:rsidR="00D20238" w:rsidRDefault="00000000">
      <w:pPr>
        <w:pStyle w:val="BodyText"/>
        <w:spacing w:before="4"/>
        <w:rPr>
          <w:rFonts w:ascii="Trebuchet MS"/>
          <w:sz w:val="14"/>
        </w:rPr>
      </w:pPr>
      <w:r>
        <w:br w:type="column"/>
      </w:r>
    </w:p>
    <w:p w14:paraId="166BDC51" w14:textId="14171592" w:rsidR="00D20238" w:rsidRDefault="00000000">
      <w:pPr>
        <w:spacing w:line="276" w:lineRule="auto"/>
        <w:ind w:left="336"/>
        <w:jc w:val="center"/>
        <w:rPr>
          <w:rFonts w:ascii="Trebuchet MS"/>
          <w:sz w:val="14"/>
        </w:rPr>
      </w:pPr>
      <w:r>
        <w:rPr>
          <w:rFonts w:ascii="Trebuchet MS"/>
          <w:color w:val="112E5D"/>
          <w:w w:val="105"/>
          <w:sz w:val="14"/>
        </w:rPr>
        <w:t>Bu</w:t>
      </w:r>
      <w:r w:rsidR="00557E80">
        <w:rPr>
          <w:rFonts w:ascii="Trebuchet MS"/>
          <w:color w:val="112E5D"/>
          <w:w w:val="105"/>
          <w:sz w:val="14"/>
        </w:rPr>
        <w:t>i</w:t>
      </w:r>
      <w:r>
        <w:rPr>
          <w:rFonts w:ascii="Trebuchet MS"/>
          <w:color w:val="112E5D"/>
          <w:w w:val="105"/>
          <w:sz w:val="14"/>
        </w:rPr>
        <w:t>lding 6,</w:t>
      </w:r>
      <w:r>
        <w:rPr>
          <w:rFonts w:ascii="Trebuchet MS"/>
          <w:color w:val="112E5D"/>
          <w:spacing w:val="1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No/2</w:t>
      </w:r>
      <w:r>
        <w:rPr>
          <w:rFonts w:ascii="Trebuchet MS"/>
          <w:color w:val="112E5D"/>
          <w:spacing w:val="1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Tengglong</w:t>
      </w:r>
      <w:r w:rsidR="00557E80">
        <w:rPr>
          <w:rFonts w:ascii="Trebuchet MS"/>
          <w:color w:val="112E5D"/>
          <w:w w:val="105"/>
          <w:sz w:val="14"/>
        </w:rPr>
        <w:t xml:space="preserve"> </w:t>
      </w:r>
      <w:r w:rsidR="00557E80">
        <w:rPr>
          <w:rFonts w:ascii="Trebuchet MS"/>
          <w:color w:val="112E5D"/>
          <w:spacing w:val="-41"/>
          <w:w w:val="105"/>
          <w:sz w:val="14"/>
        </w:rPr>
        <w:t xml:space="preserve">  </w:t>
      </w:r>
      <w:r>
        <w:rPr>
          <w:rFonts w:ascii="Trebuchet MS"/>
          <w:color w:val="112E5D"/>
          <w:spacing w:val="-41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Road Changzhou City,</w:t>
      </w:r>
      <w:r>
        <w:rPr>
          <w:rFonts w:ascii="Trebuchet MS"/>
          <w:color w:val="112E5D"/>
          <w:spacing w:val="1"/>
          <w:w w:val="105"/>
          <w:sz w:val="14"/>
        </w:rPr>
        <w:t xml:space="preserve"> </w:t>
      </w:r>
      <w:r>
        <w:rPr>
          <w:rFonts w:ascii="Trebuchet MS"/>
          <w:color w:val="112E5D"/>
          <w:w w:val="105"/>
          <w:sz w:val="14"/>
        </w:rPr>
        <w:t>Jiangsu Province, China</w:t>
      </w:r>
      <w:r>
        <w:rPr>
          <w:rFonts w:ascii="Trebuchet MS"/>
          <w:color w:val="112E5D"/>
          <w:spacing w:val="1"/>
          <w:w w:val="105"/>
          <w:sz w:val="14"/>
        </w:rPr>
        <w:t xml:space="preserve"> </w:t>
      </w:r>
      <w:hyperlink r:id="rId32">
        <w:r>
          <w:rPr>
            <w:rFonts w:ascii="Trebuchet MS"/>
            <w:color w:val="112E5D"/>
            <w:w w:val="105"/>
            <w:sz w:val="14"/>
          </w:rPr>
          <w:t>chinainfo@exelot.com</w:t>
        </w:r>
      </w:hyperlink>
    </w:p>
    <w:p w14:paraId="42EFD0C3" w14:textId="77777777" w:rsidR="00D20238" w:rsidRDefault="00000000">
      <w:pPr>
        <w:pStyle w:val="BodyText"/>
        <w:spacing w:before="4"/>
        <w:rPr>
          <w:rFonts w:ascii="Trebuchet MS"/>
          <w:sz w:val="14"/>
        </w:rPr>
      </w:pPr>
      <w:r>
        <w:br w:type="column"/>
      </w:r>
    </w:p>
    <w:p w14:paraId="0528B1AB" w14:textId="77777777" w:rsidR="00D20238" w:rsidRPr="002F0B44" w:rsidRDefault="00000000">
      <w:pPr>
        <w:ind w:left="630" w:right="262"/>
        <w:jc w:val="center"/>
        <w:rPr>
          <w:rFonts w:ascii="Trebuchet MS"/>
          <w:sz w:val="14"/>
          <w:lang w:val="de-DE"/>
        </w:rPr>
      </w:pPr>
      <w:r w:rsidRPr="002F0B44">
        <w:rPr>
          <w:rFonts w:ascii="Trebuchet MS"/>
          <w:color w:val="112E5D"/>
          <w:sz w:val="14"/>
          <w:lang w:val="de-DE"/>
        </w:rPr>
        <w:t>Friesenplaz</w:t>
      </w:r>
      <w:r w:rsidRPr="002F0B44">
        <w:rPr>
          <w:rFonts w:ascii="Trebuchet MS"/>
          <w:color w:val="112E5D"/>
          <w:spacing w:val="20"/>
          <w:sz w:val="14"/>
          <w:lang w:val="de-DE"/>
        </w:rPr>
        <w:t xml:space="preserve"> </w:t>
      </w:r>
      <w:r w:rsidRPr="002F0B44">
        <w:rPr>
          <w:rFonts w:ascii="Trebuchet MS"/>
          <w:color w:val="112E5D"/>
          <w:sz w:val="14"/>
          <w:lang w:val="de-DE"/>
        </w:rPr>
        <w:t>4,</w:t>
      </w:r>
    </w:p>
    <w:p w14:paraId="0534A506" w14:textId="583E5B7F" w:rsidR="00D20238" w:rsidRPr="002F0B44" w:rsidRDefault="00000000">
      <w:pPr>
        <w:spacing w:before="24" w:line="276" w:lineRule="auto"/>
        <w:ind w:left="509" w:right="100" w:hanging="1"/>
        <w:jc w:val="center"/>
        <w:rPr>
          <w:rFonts w:ascii="Trebuchet MS"/>
          <w:sz w:val="14"/>
          <w:lang w:val="de-DE"/>
        </w:rPr>
      </w:pPr>
      <w:r w:rsidRPr="002F0B44">
        <w:rPr>
          <w:rFonts w:ascii="Trebuchet MS"/>
          <w:color w:val="112E5D"/>
          <w:w w:val="105"/>
          <w:sz w:val="14"/>
          <w:lang w:val="de-DE"/>
        </w:rPr>
        <w:t>50672</w:t>
      </w:r>
      <w:r w:rsidRPr="002F0B44">
        <w:rPr>
          <w:rFonts w:ascii="Trebuchet MS"/>
          <w:color w:val="112E5D"/>
          <w:spacing w:val="6"/>
          <w:w w:val="105"/>
          <w:sz w:val="14"/>
          <w:lang w:val="de-DE"/>
        </w:rPr>
        <w:t xml:space="preserve"> </w:t>
      </w:r>
      <w:r w:rsidRPr="002F0B44">
        <w:rPr>
          <w:rFonts w:ascii="Trebuchet MS"/>
          <w:color w:val="112E5D"/>
          <w:w w:val="105"/>
          <w:sz w:val="14"/>
          <w:lang w:val="de-DE"/>
        </w:rPr>
        <w:t>Koln</w:t>
      </w:r>
      <w:r w:rsidRPr="002F0B44">
        <w:rPr>
          <w:rFonts w:ascii="Trebuchet MS"/>
          <w:color w:val="112E5D"/>
          <w:spacing w:val="6"/>
          <w:w w:val="105"/>
          <w:sz w:val="14"/>
          <w:lang w:val="de-DE"/>
        </w:rPr>
        <w:t xml:space="preserve"> </w:t>
      </w:r>
      <w:r w:rsidRPr="002F0B44">
        <w:rPr>
          <w:rFonts w:ascii="Trebuchet MS"/>
          <w:color w:val="112E5D"/>
          <w:w w:val="105"/>
          <w:sz w:val="14"/>
          <w:lang w:val="de-DE"/>
        </w:rPr>
        <w:t>NRW/Deutschland</w:t>
      </w:r>
      <w:r w:rsidRPr="002F0B44">
        <w:rPr>
          <w:rFonts w:ascii="Trebuchet MS"/>
          <w:color w:val="112E5D"/>
          <w:spacing w:val="1"/>
          <w:w w:val="105"/>
          <w:sz w:val="14"/>
          <w:lang w:val="de-DE"/>
        </w:rPr>
        <w:t xml:space="preserve"> </w:t>
      </w:r>
      <w:hyperlink r:id="rId33">
        <w:r w:rsidRPr="002F0B44">
          <w:rPr>
            <w:rFonts w:ascii="Trebuchet MS"/>
            <w:color w:val="112E5D"/>
            <w:w w:val="105"/>
            <w:sz w:val="14"/>
            <w:lang w:val="de-DE"/>
          </w:rPr>
          <w:t>Aysel@exelot.com</w:t>
        </w:r>
      </w:hyperlink>
    </w:p>
    <w:sectPr w:rsidR="00D20238" w:rsidRPr="002F0B44">
      <w:type w:val="continuous"/>
      <w:pgSz w:w="11910" w:h="16850"/>
      <w:pgMar w:top="1580" w:right="940" w:bottom="0" w:left="1680" w:header="720" w:footer="720" w:gutter="0"/>
      <w:cols w:num="4" w:space="720" w:equalWidth="0">
        <w:col w:w="3133" w:space="40"/>
        <w:col w:w="2098" w:space="39"/>
        <w:col w:w="2108" w:space="40"/>
        <w:col w:w="18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F3FA" w14:textId="77777777" w:rsidR="00B6569F" w:rsidRDefault="00B6569F">
      <w:r>
        <w:separator/>
      </w:r>
    </w:p>
  </w:endnote>
  <w:endnote w:type="continuationSeparator" w:id="0">
    <w:p w14:paraId="12B1E034" w14:textId="77777777" w:rsidR="00B6569F" w:rsidRDefault="00B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3FA6" w14:textId="77777777" w:rsidR="00B6569F" w:rsidRDefault="00B6569F">
      <w:r>
        <w:separator/>
      </w:r>
    </w:p>
  </w:footnote>
  <w:footnote w:type="continuationSeparator" w:id="0">
    <w:p w14:paraId="6BCDFFA1" w14:textId="77777777" w:rsidR="00B6569F" w:rsidRDefault="00B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F671" w14:textId="77777777" w:rsidR="00D20238" w:rsidRDefault="00000000">
    <w:pPr>
      <w:pStyle w:val="BodyText"/>
      <w:spacing w:line="14" w:lineRule="auto"/>
      <w:rPr>
        <w:sz w:val="20"/>
      </w:rPr>
    </w:pPr>
    <w:r>
      <w:pict w14:anchorId="1D8F6FE0">
        <v:rect id="_x0000_s1025" style="position:absolute;margin-left:0;margin-top:0;width:594.95pt;height:20.4pt;z-index:-251658752;mso-position-horizontal-relative:page;mso-position-vertical-relative:page" fillcolor="#ffb923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1E5C" w14:textId="77777777" w:rsidR="00D20238" w:rsidRDefault="00D2023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85F"/>
    <w:multiLevelType w:val="hybridMultilevel"/>
    <w:tmpl w:val="83C47780"/>
    <w:lvl w:ilvl="0" w:tplc="F84C06D6">
      <w:start w:val="1"/>
      <w:numFmt w:val="decimal"/>
      <w:lvlText w:val="(%1)"/>
      <w:lvlJc w:val="left"/>
      <w:pPr>
        <w:ind w:left="1603" w:hanging="720"/>
      </w:pPr>
      <w:rPr>
        <w:rFonts w:hint="default"/>
        <w:color w:val="1A182E"/>
        <w:w w:val="95"/>
      </w:r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" w15:restartNumberingAfterBreak="0">
    <w:nsid w:val="240052BC"/>
    <w:multiLevelType w:val="hybridMultilevel"/>
    <w:tmpl w:val="9E24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95201"/>
    <w:multiLevelType w:val="hybridMultilevel"/>
    <w:tmpl w:val="8B2C8130"/>
    <w:lvl w:ilvl="0" w:tplc="04090005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 w16cid:durableId="1873419827">
    <w:abstractNumId w:val="2"/>
  </w:num>
  <w:num w:numId="2" w16cid:durableId="347801790">
    <w:abstractNumId w:val="1"/>
  </w:num>
  <w:num w:numId="3" w16cid:durableId="30292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238"/>
    <w:rsid w:val="001578B8"/>
    <w:rsid w:val="002F0B44"/>
    <w:rsid w:val="00557E80"/>
    <w:rsid w:val="00B14D38"/>
    <w:rsid w:val="00B6569F"/>
    <w:rsid w:val="00C561DC"/>
    <w:rsid w:val="00D20238"/>
    <w:rsid w:val="00E7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."/>
  <w:listSeparator w:val=","/>
  <w14:docId w14:val="44C7D651"/>
  <w15:docId w15:val="{B0D51050-0616-4466-A2A4-C64C8829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70"/>
      <w:ind w:left="854" w:hanging="403"/>
      <w:outlineLvl w:val="0"/>
    </w:pPr>
    <w:rPr>
      <w:sz w:val="75"/>
      <w:szCs w:val="75"/>
    </w:rPr>
  </w:style>
  <w:style w:type="paragraph" w:styleId="Heading2">
    <w:name w:val="heading 2"/>
    <w:basedOn w:val="Normal"/>
    <w:uiPriority w:val="9"/>
    <w:unhideWhenUsed/>
    <w:qFormat/>
    <w:pPr>
      <w:spacing w:before="195"/>
      <w:ind w:left="928" w:right="1034"/>
      <w:jc w:val="center"/>
      <w:outlineLvl w:val="1"/>
    </w:pPr>
    <w:rPr>
      <w:sz w:val="57"/>
      <w:szCs w:val="5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97"/>
      <w:ind w:left="509"/>
    </w:pPr>
    <w:rPr>
      <w:sz w:val="125"/>
      <w:szCs w:val="1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mailto:Aysel@exelot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hyperlink" Target="mailto:chinainfo@exelot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mailto:info@exelot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2.xml"/><Relationship Id="rId30" Type="http://schemas.openxmlformats.org/officeDocument/2006/relationships/hyperlink" Target="mailto:ukhelp@exelot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971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Exelot's ESG Progress Report</vt:lpstr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Exelot's ESG Progress Report</dc:title>
  <dc:creator>Eden Chocron</dc:creator>
  <cp:keywords>DAFoygqk-B4,BAEsfswzJZ0</cp:keywords>
  <cp:lastModifiedBy>דניאל כהן</cp:lastModifiedBy>
  <cp:revision>2</cp:revision>
  <dcterms:created xsi:type="dcterms:W3CDTF">2023-07-18T14:55:00Z</dcterms:created>
  <dcterms:modified xsi:type="dcterms:W3CDTF">2023-07-18T14:55:00Z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Canva</vt:lpwstr>
  </property>
  <property fmtid="{D5CDD505-2E9C-101B-9397-08002B2CF9AE}" pid="4" name="LastSaved">
    <vt:filetime>2023-07-18T00:00:00Z</vt:filetime>
  </property>
</Properties>
</file>