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A23" w14:textId="77777777" w:rsidR="002A2ED8" w:rsidRDefault="002A2ED8" w:rsidP="006E3137">
      <w:pPr>
        <w:shd w:val="clear" w:color="auto" w:fill="FFFFFF"/>
        <w:ind w:left="1440" w:firstLine="720"/>
        <w:jc w:val="right"/>
        <w:rPr>
          <w:b/>
          <w:bCs/>
        </w:rPr>
      </w:pPr>
    </w:p>
    <w:p w14:paraId="288B6501" w14:textId="43A42A93" w:rsidR="006E3137" w:rsidRPr="006E4F0E" w:rsidRDefault="00C10F21" w:rsidP="006E3137">
      <w:pPr>
        <w:shd w:val="clear" w:color="auto" w:fill="FFFFFF"/>
        <w:ind w:left="1440" w:firstLine="720"/>
        <w:jc w:val="right"/>
        <w:rPr>
          <w:b/>
          <w:bCs/>
        </w:rPr>
      </w:pPr>
      <w:r>
        <w:rPr>
          <w:b/>
          <w:bCs/>
        </w:rPr>
        <w:t>Aug</w:t>
      </w:r>
      <w:r w:rsidR="00816615">
        <w:rPr>
          <w:b/>
          <w:bCs/>
        </w:rPr>
        <w:t>ust</w:t>
      </w:r>
      <w:r>
        <w:rPr>
          <w:b/>
          <w:bCs/>
        </w:rPr>
        <w:t xml:space="preserve"> </w:t>
      </w:r>
      <w:r w:rsidR="00547DD5">
        <w:rPr>
          <w:b/>
          <w:bCs/>
        </w:rPr>
        <w:t>4th</w:t>
      </w:r>
      <w:r w:rsidR="00816615">
        <w:rPr>
          <w:b/>
          <w:bCs/>
        </w:rPr>
        <w:t>,</w:t>
      </w:r>
      <w:r>
        <w:rPr>
          <w:b/>
          <w:bCs/>
        </w:rPr>
        <w:t xml:space="preserve"> </w:t>
      </w:r>
      <w:r w:rsidR="003D57A3" w:rsidRPr="006E4F0E">
        <w:rPr>
          <w:b/>
          <w:bCs/>
        </w:rPr>
        <w:t>2023</w:t>
      </w:r>
    </w:p>
    <w:p w14:paraId="5D3E3507" w14:textId="5740D793" w:rsidR="006E3137" w:rsidRDefault="0040365B" w:rsidP="002807A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Re: Periodical Update &amp; Executive Summary: </w:t>
      </w:r>
      <w:r w:rsidR="00C10F21">
        <w:rPr>
          <w:b/>
          <w:bCs/>
          <w:u w:val="single"/>
        </w:rPr>
        <w:t xml:space="preserve">H1/2023 </w:t>
      </w:r>
      <w:r w:rsidR="000B6D37">
        <w:rPr>
          <w:b/>
          <w:bCs/>
          <w:u w:val="single"/>
        </w:rPr>
        <w:t>R</w:t>
      </w:r>
      <w:r>
        <w:rPr>
          <w:b/>
          <w:bCs/>
          <w:u w:val="single"/>
        </w:rPr>
        <w:t>esults</w:t>
      </w:r>
    </w:p>
    <w:p w14:paraId="3F7A85CE" w14:textId="77777777" w:rsidR="00F722F9" w:rsidRDefault="00F722F9" w:rsidP="00C10F21">
      <w:pPr>
        <w:spacing w:after="0"/>
        <w:jc w:val="both"/>
        <w:rPr>
          <w:b/>
          <w:bCs/>
          <w:u w:val="single"/>
        </w:rPr>
      </w:pPr>
    </w:p>
    <w:p w14:paraId="07BCC51B" w14:textId="77777777" w:rsidR="00992571" w:rsidRPr="00992571" w:rsidRDefault="00F722F9" w:rsidP="00992571">
      <w:pPr>
        <w:spacing w:after="0"/>
        <w:jc w:val="both"/>
        <w:rPr>
          <w:u w:val="single"/>
        </w:rPr>
      </w:pPr>
      <w:r w:rsidRPr="00992571">
        <w:rPr>
          <w:b/>
          <w:bCs/>
          <w:u w:val="single"/>
        </w:rPr>
        <w:t>General:</w:t>
      </w:r>
      <w:r w:rsidRPr="00992571">
        <w:rPr>
          <w:u w:val="single"/>
        </w:rPr>
        <w:t xml:space="preserve"> </w:t>
      </w:r>
    </w:p>
    <w:p w14:paraId="68101DAF" w14:textId="0B77A334" w:rsidR="00992571" w:rsidRDefault="00F722F9" w:rsidP="00992571">
      <w:pPr>
        <w:spacing w:after="0"/>
        <w:jc w:val="both"/>
      </w:pPr>
      <w:r>
        <w:t>W</w:t>
      </w:r>
      <w:r w:rsidRPr="00F722F9">
        <w:t xml:space="preserve">e turned the company from </w:t>
      </w:r>
      <w:r w:rsidR="00992571">
        <w:t>Q2/</w:t>
      </w:r>
      <w:r w:rsidRPr="00F722F9">
        <w:t>2023 into profitability</w:t>
      </w:r>
      <w:r w:rsidR="00314B60">
        <w:t xml:space="preserve"> and </w:t>
      </w:r>
      <w:r w:rsidR="00992571">
        <w:t xml:space="preserve">a </w:t>
      </w:r>
      <w:r w:rsidR="00314B60">
        <w:t>positive cash flow</w:t>
      </w:r>
      <w:r w:rsidR="00816615">
        <w:t xml:space="preserve">. This is </w:t>
      </w:r>
      <w:r w:rsidRPr="00F722F9">
        <w:t xml:space="preserve">4 months </w:t>
      </w:r>
      <w:r>
        <w:t xml:space="preserve">earlier than </w:t>
      </w:r>
      <w:r w:rsidR="00816615">
        <w:t>our</w:t>
      </w:r>
      <w:r w:rsidRPr="00F722F9">
        <w:t xml:space="preserve"> </w:t>
      </w:r>
      <w:r>
        <w:t xml:space="preserve">yearly </w:t>
      </w:r>
      <w:r w:rsidRPr="00F722F9">
        <w:t>plan for 2023.</w:t>
      </w:r>
    </w:p>
    <w:p w14:paraId="00DD1253" w14:textId="77777777" w:rsidR="00CC56FA" w:rsidRDefault="00F722F9" w:rsidP="00816615">
      <w:pPr>
        <w:spacing w:after="0"/>
        <w:jc w:val="both"/>
      </w:pPr>
      <w:r>
        <w:t xml:space="preserve">We keep struggling with the very competitive </w:t>
      </w:r>
      <w:r w:rsidR="00314B60">
        <w:t>landscape</w:t>
      </w:r>
      <w:r>
        <w:t xml:space="preserve"> in the Chin</w:t>
      </w:r>
      <w:r w:rsidR="00816615">
        <w:t>ese logistics</w:t>
      </w:r>
      <w:r>
        <w:t xml:space="preserve"> </w:t>
      </w:r>
      <w:r w:rsidR="00816615">
        <w:t>market</w:t>
      </w:r>
      <w:r w:rsidR="00CC56FA">
        <w:t>,</w:t>
      </w:r>
      <w:r w:rsidR="00816615">
        <w:t xml:space="preserve"> but</w:t>
      </w:r>
      <w:r>
        <w:t xml:space="preserve"> continue </w:t>
      </w:r>
      <w:r w:rsidR="00816615">
        <w:t>diversify</w:t>
      </w:r>
      <w:r w:rsidR="00CC56FA">
        <w:t>ing geographies,</w:t>
      </w:r>
      <w:r w:rsidR="00816615">
        <w:t xml:space="preserve"> and </w:t>
      </w:r>
      <w:r w:rsidR="00CC56FA">
        <w:t>do</w:t>
      </w:r>
      <w:r w:rsidR="00816615">
        <w:t xml:space="preserve"> the </w:t>
      </w:r>
      <w:r>
        <w:t>shift</w:t>
      </w:r>
      <w:r w:rsidR="00816615">
        <w:t xml:space="preserve"> </w:t>
      </w:r>
      <w:r>
        <w:t>to the UK and the USA market</w:t>
      </w:r>
      <w:r w:rsidR="00816615">
        <w:t xml:space="preserve">s: </w:t>
      </w:r>
    </w:p>
    <w:p w14:paraId="23AF64CB" w14:textId="77777777" w:rsidR="0024264D" w:rsidRDefault="00F722F9" w:rsidP="00992571">
      <w:pPr>
        <w:spacing w:after="0"/>
        <w:jc w:val="both"/>
      </w:pPr>
      <w:r>
        <w:t xml:space="preserve">During H1/2023 </w:t>
      </w:r>
      <w:r w:rsidR="00816615">
        <w:t xml:space="preserve">- </w:t>
      </w:r>
      <w:r>
        <w:t xml:space="preserve">and </w:t>
      </w:r>
      <w:r w:rsidR="00816615">
        <w:t xml:space="preserve">as </w:t>
      </w:r>
      <w:r w:rsidR="00CC56FA">
        <w:t>a</w:t>
      </w:r>
      <w:r>
        <w:t xml:space="preserve"> first time</w:t>
      </w:r>
      <w:r w:rsidR="00816615">
        <w:t xml:space="preserve"> for </w:t>
      </w:r>
      <w:r w:rsidR="00992571">
        <w:t>Exelot,</w:t>
      </w:r>
      <w:r w:rsidR="00816615">
        <w:t xml:space="preserve"> </w:t>
      </w:r>
      <w:r>
        <w:t xml:space="preserve">the accumulated revenue from the UK and </w:t>
      </w:r>
      <w:r w:rsidR="00816615">
        <w:t xml:space="preserve">the </w:t>
      </w:r>
      <w:r>
        <w:t xml:space="preserve">USA </w:t>
      </w:r>
      <w:r w:rsidR="00CC56FA">
        <w:t xml:space="preserve">markets has </w:t>
      </w:r>
      <w:r>
        <w:t>crossed 50%</w:t>
      </w:r>
      <w:r w:rsidR="00992571">
        <w:t xml:space="preserve"> of total revenue. D</w:t>
      </w:r>
      <w:r>
        <w:t xml:space="preserve">uring </w:t>
      </w:r>
      <w:r w:rsidR="00992571">
        <w:t>Q2/2023</w:t>
      </w:r>
      <w:r w:rsidR="0024264D">
        <w:t xml:space="preserve"> and</w:t>
      </w:r>
      <w:r w:rsidR="00992571">
        <w:t xml:space="preserve"> </w:t>
      </w:r>
      <w:r>
        <w:t xml:space="preserve">together with </w:t>
      </w:r>
      <w:r w:rsidR="00992571">
        <w:t xml:space="preserve">the </w:t>
      </w:r>
      <w:r>
        <w:t>Turkey</w:t>
      </w:r>
      <w:r w:rsidR="00992571">
        <w:t xml:space="preserve"> market</w:t>
      </w:r>
      <w:r w:rsidR="00CC56FA">
        <w:t>,</w:t>
      </w:r>
      <w:r>
        <w:t xml:space="preserve"> </w:t>
      </w:r>
      <w:r w:rsidR="00816615">
        <w:t xml:space="preserve">it </w:t>
      </w:r>
      <w:r>
        <w:t xml:space="preserve">is </w:t>
      </w:r>
      <w:r w:rsidR="00816615">
        <w:t xml:space="preserve">almost </w:t>
      </w:r>
      <w:r>
        <w:t xml:space="preserve">60% of </w:t>
      </w:r>
      <w:r w:rsidR="00816615">
        <w:t>Exelot's</w:t>
      </w:r>
      <w:r>
        <w:t xml:space="preserve"> </w:t>
      </w:r>
      <w:r w:rsidR="00992571">
        <w:t xml:space="preserve">total </w:t>
      </w:r>
      <w:r>
        <w:t>revenue</w:t>
      </w:r>
      <w:r w:rsidR="00816615">
        <w:t>,</w:t>
      </w:r>
      <w:r>
        <w:t xml:space="preserve"> while the China market p</w:t>
      </w:r>
      <w:r w:rsidR="00816615">
        <w:t>ortion</w:t>
      </w:r>
      <w:r>
        <w:t xml:space="preserve"> is 40% only. We intend to strengthen this trend also in H2/202</w:t>
      </w:r>
      <w:r w:rsidR="0024264D">
        <w:t>3</w:t>
      </w:r>
      <w:r>
        <w:t xml:space="preserve"> and towards 2024. </w:t>
      </w:r>
    </w:p>
    <w:p w14:paraId="5FB99942" w14:textId="7551FF95" w:rsidR="00816615" w:rsidRDefault="00F722F9" w:rsidP="00992571">
      <w:pPr>
        <w:spacing w:after="0"/>
        <w:jc w:val="both"/>
      </w:pPr>
      <w:r>
        <w:t xml:space="preserve">From Q4/2023 we will </w:t>
      </w:r>
      <w:r w:rsidR="00816615">
        <w:t xml:space="preserve">also </w:t>
      </w:r>
      <w:r>
        <w:t>start direct sales in the USA with a foot-on-</w:t>
      </w:r>
      <w:r w:rsidR="00816615">
        <w:t xml:space="preserve">the </w:t>
      </w:r>
      <w:r>
        <w:t>ground for both sales and logistics. An additional secondary market for 2024 will be in Germany</w:t>
      </w:r>
      <w:r w:rsidR="0024264D">
        <w:t>,</w:t>
      </w:r>
      <w:r w:rsidR="00816615">
        <w:t xml:space="preserve"> and</w:t>
      </w:r>
      <w:r>
        <w:t xml:space="preserve"> first steps will be taken </w:t>
      </w:r>
      <w:r w:rsidR="0024264D">
        <w:t xml:space="preserve">there </w:t>
      </w:r>
      <w:r>
        <w:t>in Q4/2023.</w:t>
      </w:r>
      <w:r w:rsidR="00992571">
        <w:t xml:space="preserve"> </w:t>
      </w:r>
      <w:r w:rsidR="004B6B61">
        <w:t xml:space="preserve">Based on the above results there is a high probability for Exelot to hit the general targets for the entire 2023 </w:t>
      </w:r>
      <w:r w:rsidR="00816615">
        <w:t xml:space="preserve">by </w:t>
      </w:r>
      <w:r w:rsidR="004B6B61">
        <w:t>all parameters</w:t>
      </w:r>
      <w:r w:rsidR="0024264D">
        <w:t>.</w:t>
      </w:r>
    </w:p>
    <w:p w14:paraId="5E5AE18B" w14:textId="77777777" w:rsidR="00992571" w:rsidRDefault="00992571" w:rsidP="00992571">
      <w:pPr>
        <w:spacing w:after="0"/>
        <w:jc w:val="both"/>
      </w:pPr>
    </w:p>
    <w:p w14:paraId="2B9F032A" w14:textId="797DD1A1" w:rsidR="004B6B61" w:rsidRPr="00F722F9" w:rsidRDefault="00816615" w:rsidP="00C10F21">
      <w:pPr>
        <w:spacing w:after="0"/>
        <w:jc w:val="both"/>
      </w:pPr>
      <w:r>
        <w:t>On the tech side w</w:t>
      </w:r>
      <w:r w:rsidR="004B6B61">
        <w:t xml:space="preserve">e continue the development of the </w:t>
      </w:r>
      <w:r>
        <w:t xml:space="preserve">Exelot </w:t>
      </w:r>
      <w:r w:rsidR="004B6B61">
        <w:t>platform</w:t>
      </w:r>
      <w:r>
        <w:t xml:space="preserve"> </w:t>
      </w:r>
      <w:r w:rsidR="004B6B61">
        <w:t>V 3.0</w:t>
      </w:r>
      <w:r>
        <w:t xml:space="preserve">. We </w:t>
      </w:r>
      <w:r w:rsidR="004B6B61">
        <w:t>hope to accomplish th</w:t>
      </w:r>
      <w:r>
        <w:t xml:space="preserve">is version by the end of </w:t>
      </w:r>
      <w:r w:rsidR="004B6B61">
        <w:t xml:space="preserve">Q1/2024, </w:t>
      </w:r>
      <w:r w:rsidR="00992571">
        <w:t>to</w:t>
      </w:r>
      <w:r w:rsidR="004B6B61">
        <w:t xml:space="preserve"> support additional segments of customers</w:t>
      </w:r>
      <w:r w:rsidR="00992571">
        <w:t>,</w:t>
      </w:r>
      <w:r w:rsidR="004B6B61">
        <w:t xml:space="preserve"> and </w:t>
      </w:r>
      <w:r w:rsidR="0024264D">
        <w:t xml:space="preserve">to </w:t>
      </w:r>
      <w:r w:rsidR="004B6B61">
        <w:t>present new automatic capabilities.</w:t>
      </w:r>
      <w:r>
        <w:t xml:space="preserve"> This is along with new interfaces to new shops and to </w:t>
      </w:r>
      <w:r w:rsidR="00992571">
        <w:t xml:space="preserve">additional logistics </w:t>
      </w:r>
      <w:r>
        <w:t>vendors in new destination countries</w:t>
      </w:r>
      <w:r w:rsidR="0024264D">
        <w:t xml:space="preserve"> (Germany, Australia, UAE, Saudi </w:t>
      </w:r>
      <w:proofErr w:type="gramStart"/>
      <w:r w:rsidR="0024264D">
        <w:t>Arabia</w:t>
      </w:r>
      <w:proofErr w:type="gramEnd"/>
      <w:r w:rsidR="0024264D">
        <w:t xml:space="preserve"> and others)</w:t>
      </w:r>
      <w:r>
        <w:t>.</w:t>
      </w:r>
    </w:p>
    <w:p w14:paraId="0D261322" w14:textId="77777777" w:rsidR="00F722F9" w:rsidRPr="00C10F21" w:rsidRDefault="00F722F9" w:rsidP="00C10F21">
      <w:pPr>
        <w:spacing w:after="0"/>
        <w:jc w:val="both"/>
        <w:rPr>
          <w:b/>
          <w:bCs/>
          <w:u w:val="single"/>
        </w:rPr>
      </w:pPr>
    </w:p>
    <w:p w14:paraId="794CA3B6" w14:textId="4FDFF442" w:rsidR="006C6BAC" w:rsidRDefault="00EB30BD" w:rsidP="0024264D">
      <w:pPr>
        <w:spacing w:after="0"/>
        <w:jc w:val="both"/>
      </w:pPr>
      <w:r>
        <w:rPr>
          <w:b/>
          <w:bCs/>
        </w:rPr>
        <w:t xml:space="preserve">Shipments: </w:t>
      </w:r>
      <w:r w:rsidRPr="0040365B">
        <w:t xml:space="preserve">During </w:t>
      </w:r>
      <w:r w:rsidR="00C10F21">
        <w:t>H1/2023 Exelot o</w:t>
      </w:r>
      <w:r w:rsidRPr="0040365B">
        <w:t xml:space="preserve">perated </w:t>
      </w:r>
      <w:r w:rsidR="005B1921">
        <w:t>more than</w:t>
      </w:r>
      <w:r w:rsidR="00C10F21">
        <w:t xml:space="preserve"> 5.</w:t>
      </w:r>
      <w:r w:rsidR="00992571">
        <w:t>5</w:t>
      </w:r>
      <w:r w:rsidR="00C10F21">
        <w:t xml:space="preserve"> million shipments. This is compared to</w:t>
      </w:r>
      <w:r w:rsidR="00DC2032">
        <w:t xml:space="preserve"> </w:t>
      </w:r>
      <w:r w:rsidRPr="0040365B">
        <w:t>7.</w:t>
      </w:r>
      <w:r w:rsidR="00C45BC0">
        <w:t>5</w:t>
      </w:r>
      <w:r w:rsidRPr="0040365B">
        <w:t xml:space="preserve"> </w:t>
      </w:r>
      <w:r w:rsidR="00E01702" w:rsidRPr="0040365B">
        <w:t>million</w:t>
      </w:r>
      <w:r w:rsidRPr="0040365B">
        <w:t xml:space="preserve"> shipments </w:t>
      </w:r>
      <w:r w:rsidR="00C10F21">
        <w:t xml:space="preserve">during the entire 2022 and </w:t>
      </w:r>
      <w:r w:rsidR="0040365B">
        <w:t xml:space="preserve">3.7 </w:t>
      </w:r>
      <w:r w:rsidR="005B1921">
        <w:t>million</w:t>
      </w:r>
      <w:r w:rsidR="0040365B">
        <w:t xml:space="preserve"> in 2021.</w:t>
      </w:r>
      <w:r w:rsidR="00C10F21">
        <w:t xml:space="preserve"> </w:t>
      </w:r>
    </w:p>
    <w:p w14:paraId="57F26C35" w14:textId="77777777" w:rsidR="00C10F21" w:rsidRDefault="00C10F21" w:rsidP="00EB30BD">
      <w:pPr>
        <w:spacing w:after="0"/>
        <w:jc w:val="both"/>
      </w:pPr>
    </w:p>
    <w:p w14:paraId="5F81E6A5" w14:textId="35960960" w:rsidR="00E01702" w:rsidRPr="00992571" w:rsidRDefault="00E01702" w:rsidP="00EB30BD">
      <w:pPr>
        <w:spacing w:after="0"/>
        <w:jc w:val="both"/>
        <w:rPr>
          <w:b/>
          <w:bCs/>
          <w:u w:val="single"/>
        </w:rPr>
      </w:pPr>
      <w:r w:rsidRPr="00992571">
        <w:rPr>
          <w:b/>
          <w:bCs/>
          <w:u w:val="single"/>
        </w:rPr>
        <w:t>Financials:</w:t>
      </w:r>
    </w:p>
    <w:p w14:paraId="0A293FCD" w14:textId="52592AE4" w:rsidR="00C10F21" w:rsidRPr="0040365B" w:rsidRDefault="00EB30BD" w:rsidP="00C10F21">
      <w:pPr>
        <w:spacing w:after="0"/>
        <w:jc w:val="both"/>
      </w:pPr>
      <w:r>
        <w:rPr>
          <w:b/>
          <w:bCs/>
        </w:rPr>
        <w:t xml:space="preserve">Revenue: </w:t>
      </w:r>
      <w:r w:rsidR="00C10F21" w:rsidRPr="00C10F21">
        <w:t>Revenue for th</w:t>
      </w:r>
      <w:r w:rsidR="00816615">
        <w:t>is</w:t>
      </w:r>
      <w:r w:rsidR="00C10F21" w:rsidRPr="00C10F21">
        <w:t xml:space="preserve"> period is </w:t>
      </w:r>
      <w:r w:rsidR="00816615">
        <w:t>$</w:t>
      </w:r>
      <w:r w:rsidR="00C10F21" w:rsidRPr="00C10F21">
        <w:t>15.1 million USD</w:t>
      </w:r>
      <w:r w:rsidR="00C10F21">
        <w:t xml:space="preserve"> compared to </w:t>
      </w:r>
      <w:r w:rsidR="00816615">
        <w:t>$8 million</w:t>
      </w:r>
      <w:r w:rsidR="00C10F21">
        <w:t xml:space="preserve"> </w:t>
      </w:r>
      <w:r w:rsidR="0024264D">
        <w:t xml:space="preserve">USD </w:t>
      </w:r>
      <w:r w:rsidR="00C10F21">
        <w:t xml:space="preserve">for the parallel period in </w:t>
      </w:r>
      <w:r w:rsidR="006C6BAC">
        <w:t>2022</w:t>
      </w:r>
      <w:r w:rsidR="00A61D2E">
        <w:t>,</w:t>
      </w:r>
      <w:r w:rsidR="006C6BAC">
        <w:t xml:space="preserve"> </w:t>
      </w:r>
      <w:r w:rsidR="00C10F21">
        <w:t xml:space="preserve">and </w:t>
      </w:r>
      <w:r w:rsidR="00816615">
        <w:t>$</w:t>
      </w:r>
      <w:r w:rsidR="00C10F21">
        <w:t xml:space="preserve">19.2 million USD for the entire year of 2022. </w:t>
      </w:r>
    </w:p>
    <w:p w14:paraId="3A2B832E" w14:textId="470DA8D8" w:rsidR="006C6BAC" w:rsidRDefault="00C10F21" w:rsidP="00C10F21">
      <w:pPr>
        <w:spacing w:after="0"/>
        <w:jc w:val="both"/>
      </w:pPr>
      <w:r>
        <w:t xml:space="preserve">Approximately </w:t>
      </w:r>
      <w:r w:rsidR="006C6BAC" w:rsidRPr="0040365B">
        <w:t>5</w:t>
      </w:r>
      <w:r w:rsidR="00816615">
        <w:t>5</w:t>
      </w:r>
      <w:r w:rsidR="006C6BAC" w:rsidRPr="0040365B">
        <w:t xml:space="preserve">% of the growth in shipments was for SaaS and </w:t>
      </w:r>
      <w:r w:rsidR="00992571">
        <w:t xml:space="preserve">customs </w:t>
      </w:r>
      <w:r w:rsidR="006C6BAC">
        <w:t xml:space="preserve">clearance plus </w:t>
      </w:r>
      <w:r w:rsidR="006C6BAC" w:rsidRPr="0040365B">
        <w:t xml:space="preserve">terminals supervision </w:t>
      </w:r>
      <w:r w:rsidR="006C6BAC">
        <w:t>services</w:t>
      </w:r>
      <w:r w:rsidR="006C6BAC" w:rsidRPr="0040365B">
        <w:t xml:space="preserve">, </w:t>
      </w:r>
      <w:r>
        <w:t xml:space="preserve">which </w:t>
      </w:r>
      <w:r w:rsidR="006C6BAC" w:rsidRPr="0040365B">
        <w:t>contributed around 20% of revenue.</w:t>
      </w:r>
      <w:r w:rsidR="006C6BAC">
        <w:t xml:space="preserve"> </w:t>
      </w:r>
      <w:r w:rsidR="00992571">
        <w:t>M</w:t>
      </w:r>
      <w:r w:rsidR="00E10801">
        <w:t>ajority of revenue are from last mile services, while l</w:t>
      </w:r>
      <w:r>
        <w:t>ess than 1</w:t>
      </w:r>
      <w:r w:rsidR="0024264D">
        <w:t>2</w:t>
      </w:r>
      <w:r>
        <w:t xml:space="preserve">% of revenue is for the full suite service including </w:t>
      </w:r>
      <w:r w:rsidR="00E10801">
        <w:t>freight</w:t>
      </w:r>
      <w:r w:rsidR="00816615">
        <w:t xml:space="preserve"> </w:t>
      </w:r>
      <w:r w:rsidR="00992571">
        <w:t>and the returns service.</w:t>
      </w:r>
      <w:r>
        <w:t xml:space="preserve"> </w:t>
      </w:r>
    </w:p>
    <w:p w14:paraId="06C13758" w14:textId="77777777" w:rsidR="00F722F9" w:rsidRDefault="00F722F9" w:rsidP="00EB30BD">
      <w:pPr>
        <w:spacing w:after="0"/>
        <w:jc w:val="both"/>
      </w:pPr>
    </w:p>
    <w:p w14:paraId="7DD819AB" w14:textId="6E3CA0A9" w:rsidR="0040365B" w:rsidRDefault="00CD1364" w:rsidP="00EB30BD">
      <w:pPr>
        <w:spacing w:after="0"/>
        <w:jc w:val="both"/>
      </w:pPr>
      <w:r w:rsidRPr="0040365B">
        <w:rPr>
          <w:b/>
          <w:bCs/>
        </w:rPr>
        <w:t>Gross profit</w:t>
      </w:r>
      <w:r w:rsidR="0040365B">
        <w:t xml:space="preserve">: </w:t>
      </w:r>
      <w:r w:rsidR="00E10801">
        <w:t>Exelot continued to improve the g</w:t>
      </w:r>
      <w:r w:rsidR="009E3FF7">
        <w:t>ross</w:t>
      </w:r>
      <w:r w:rsidR="0040365B">
        <w:t xml:space="preserve"> profit per shipment</w:t>
      </w:r>
      <w:r w:rsidR="0024264D">
        <w:t xml:space="preserve">. The gross profit </w:t>
      </w:r>
      <w:r w:rsidR="00E10801">
        <w:t xml:space="preserve">was increased in H1/2023 to an average of 16.4%, compared to </w:t>
      </w:r>
      <w:r w:rsidRPr="0040365B">
        <w:t xml:space="preserve">14% </w:t>
      </w:r>
      <w:r w:rsidR="00816615">
        <w:t xml:space="preserve">on </w:t>
      </w:r>
      <w:r w:rsidR="00E10801">
        <w:t xml:space="preserve">average </w:t>
      </w:r>
      <w:r w:rsidR="00534730">
        <w:t>in 2022</w:t>
      </w:r>
      <w:r w:rsidR="00547DD5">
        <w:t xml:space="preserve">, </w:t>
      </w:r>
      <w:r w:rsidR="00E10801">
        <w:t xml:space="preserve">and </w:t>
      </w:r>
      <w:r w:rsidR="0040365B" w:rsidRPr="0040365B">
        <w:t>8</w:t>
      </w:r>
      <w:r w:rsidR="00992571">
        <w:t>%</w:t>
      </w:r>
      <w:r w:rsidR="00534730" w:rsidRPr="00534730">
        <w:t>–</w:t>
      </w:r>
      <w:r w:rsidR="0096411D">
        <w:t>10</w:t>
      </w:r>
      <w:r w:rsidR="0040365B" w:rsidRPr="0040365B">
        <w:t>%</w:t>
      </w:r>
      <w:r w:rsidR="00E10801">
        <w:t xml:space="preserve"> </w:t>
      </w:r>
      <w:proofErr w:type="gramStart"/>
      <w:r w:rsidR="00E10801">
        <w:t xml:space="preserve">only </w:t>
      </w:r>
      <w:r w:rsidR="0040365B" w:rsidRPr="0040365B">
        <w:t xml:space="preserve"> during</w:t>
      </w:r>
      <w:proofErr w:type="gramEnd"/>
      <w:r w:rsidR="0040365B" w:rsidRPr="0040365B">
        <w:t xml:space="preserve"> </w:t>
      </w:r>
      <w:r w:rsidR="00E10801">
        <w:t>2021.</w:t>
      </w:r>
      <w:r w:rsidR="0040365B">
        <w:t xml:space="preserve"> </w:t>
      </w:r>
      <w:r w:rsidR="006C6BAC">
        <w:t xml:space="preserve">The company plans </w:t>
      </w:r>
      <w:r w:rsidR="00C45BC0">
        <w:t xml:space="preserve">to </w:t>
      </w:r>
      <w:r w:rsidR="0024264D">
        <w:t>keep</w:t>
      </w:r>
      <w:r w:rsidR="00534730">
        <w:t xml:space="preserve"> </w:t>
      </w:r>
      <w:r w:rsidR="00C45BC0">
        <w:t xml:space="preserve">this margin </w:t>
      </w:r>
      <w:r w:rsidR="00547DD5">
        <w:t xml:space="preserve">and to </w:t>
      </w:r>
      <w:r w:rsidR="00C45BC0">
        <w:t>increase it</w:t>
      </w:r>
      <w:r w:rsidR="00534730">
        <w:t>,</w:t>
      </w:r>
      <w:r w:rsidR="00C45BC0">
        <w:t xml:space="preserve"> </w:t>
      </w:r>
      <w:r w:rsidR="006C6BAC">
        <w:t xml:space="preserve">especially with </w:t>
      </w:r>
      <w:r w:rsidR="00992571">
        <w:t xml:space="preserve">the small &amp; </w:t>
      </w:r>
      <w:r w:rsidR="006C6BAC">
        <w:t>mid-size customers</w:t>
      </w:r>
      <w:r w:rsidR="00534730">
        <w:t>,</w:t>
      </w:r>
      <w:r w:rsidR="006C6BAC">
        <w:t xml:space="preserve"> </w:t>
      </w:r>
      <w:r w:rsidR="00C45BC0">
        <w:t>during</w:t>
      </w:r>
      <w:r w:rsidR="00E10801">
        <w:t xml:space="preserve"> 2024</w:t>
      </w:r>
      <w:r w:rsidR="00547DD5">
        <w:t>.</w:t>
      </w:r>
    </w:p>
    <w:p w14:paraId="5CFE67E8" w14:textId="77777777" w:rsidR="006C6BAC" w:rsidRDefault="006C6BAC" w:rsidP="00385A11">
      <w:pPr>
        <w:spacing w:after="0"/>
        <w:jc w:val="both"/>
        <w:rPr>
          <w:b/>
          <w:bCs/>
        </w:rPr>
      </w:pPr>
    </w:p>
    <w:p w14:paraId="220C3F07" w14:textId="32CEE10D" w:rsidR="00A45383" w:rsidRDefault="00E01702" w:rsidP="00385A11">
      <w:pPr>
        <w:spacing w:after="0"/>
        <w:jc w:val="both"/>
      </w:pPr>
      <w:r w:rsidRPr="0073437E">
        <w:rPr>
          <w:b/>
          <w:bCs/>
        </w:rPr>
        <w:t xml:space="preserve">Expenses: </w:t>
      </w:r>
      <w:r w:rsidR="00992571">
        <w:t xml:space="preserve">From </w:t>
      </w:r>
      <w:r w:rsidR="00992571" w:rsidRPr="0073437E">
        <w:t xml:space="preserve">July 2022 the company </w:t>
      </w:r>
      <w:r w:rsidR="00992571">
        <w:t xml:space="preserve">consistently </w:t>
      </w:r>
      <w:r w:rsidR="00992571" w:rsidRPr="0073437E">
        <w:t xml:space="preserve">cut </w:t>
      </w:r>
      <w:r w:rsidR="00992571">
        <w:t xml:space="preserve">its </w:t>
      </w:r>
      <w:r w:rsidR="00992571" w:rsidRPr="0073437E">
        <w:t>expenses</w:t>
      </w:r>
      <w:r w:rsidR="00992571">
        <w:t xml:space="preserve">. </w:t>
      </w:r>
      <w:r w:rsidR="00E10801" w:rsidRPr="00E10801">
        <w:t>Average monthly expenses are $364 K</w:t>
      </w:r>
      <w:r w:rsidR="00992571">
        <w:t xml:space="preserve">. This is </w:t>
      </w:r>
      <w:r w:rsidR="00E10801" w:rsidRPr="00E10801">
        <w:t xml:space="preserve">only 7% above the original plan of </w:t>
      </w:r>
      <w:r w:rsidR="00547DD5">
        <w:t>$</w:t>
      </w:r>
      <w:r w:rsidR="00E10801" w:rsidRPr="00E10801">
        <w:t>340 K.</w:t>
      </w:r>
      <w:r w:rsidR="00E10801">
        <w:rPr>
          <w:b/>
          <w:bCs/>
        </w:rPr>
        <w:t xml:space="preserve"> </w:t>
      </w:r>
      <w:r w:rsidR="00E10801">
        <w:t>Thanks to the revenue growth and th</w:t>
      </w:r>
      <w:r w:rsidR="00992571">
        <w:t>is</w:t>
      </w:r>
      <w:r w:rsidR="00E10801">
        <w:t xml:space="preserve"> level of costs</w:t>
      </w:r>
      <w:r w:rsidR="00547DD5">
        <w:t xml:space="preserve">, </w:t>
      </w:r>
      <w:r w:rsidR="00E10801">
        <w:t xml:space="preserve">the company reached a balance and </w:t>
      </w:r>
      <w:r w:rsidR="00C45BC0">
        <w:t>positive cash flow</w:t>
      </w:r>
      <w:r w:rsidR="0096411D">
        <w:t xml:space="preserve"> from operation</w:t>
      </w:r>
      <w:r w:rsidR="0024264D">
        <w:t xml:space="preserve"> already </w:t>
      </w:r>
      <w:r w:rsidR="00E10801">
        <w:t xml:space="preserve">from </w:t>
      </w:r>
      <w:r w:rsidR="00992571">
        <w:t>Q2/</w:t>
      </w:r>
      <w:r w:rsidR="00E10801">
        <w:t xml:space="preserve">2023, compared to </w:t>
      </w:r>
      <w:r w:rsidR="00563006">
        <w:t>the original plan</w:t>
      </w:r>
      <w:r w:rsidR="00563006">
        <w:t xml:space="preserve"> for </w:t>
      </w:r>
      <w:r w:rsidR="00E10801">
        <w:t>July-</w:t>
      </w:r>
      <w:r w:rsidR="00992571">
        <w:t>Aug.</w:t>
      </w:r>
      <w:r w:rsidR="00563006">
        <w:t xml:space="preserve"> 2023</w:t>
      </w:r>
      <w:r w:rsidR="00E10801">
        <w:t>.</w:t>
      </w:r>
    </w:p>
    <w:p w14:paraId="79BC990F" w14:textId="77777777" w:rsidR="00F722F9" w:rsidRDefault="00F722F9" w:rsidP="00F722F9">
      <w:pPr>
        <w:spacing w:after="0"/>
        <w:jc w:val="both"/>
      </w:pPr>
    </w:p>
    <w:p w14:paraId="42A99199" w14:textId="2BC10789" w:rsidR="00A45383" w:rsidRDefault="00E10801" w:rsidP="003A3D24">
      <w:pPr>
        <w:spacing w:after="0"/>
        <w:jc w:val="both"/>
      </w:pPr>
      <w:r>
        <w:rPr>
          <w:b/>
          <w:bCs/>
        </w:rPr>
        <w:t xml:space="preserve">Profit and </w:t>
      </w:r>
      <w:r w:rsidR="00A45383" w:rsidRPr="00A45383">
        <w:rPr>
          <w:b/>
          <w:bCs/>
        </w:rPr>
        <w:t>Cash:</w:t>
      </w:r>
      <w:r w:rsidR="00A45383">
        <w:t xml:space="preserve"> </w:t>
      </w:r>
      <w:r w:rsidR="00385A11" w:rsidRPr="0040365B">
        <w:t xml:space="preserve">The </w:t>
      </w:r>
      <w:r>
        <w:t xml:space="preserve">profit for the period accumulated to $283 K, compared to a loss of </w:t>
      </w:r>
      <w:r w:rsidR="00547DD5">
        <w:t>$</w:t>
      </w:r>
      <w:r>
        <w:t>475</w:t>
      </w:r>
      <w:r w:rsidR="00547DD5">
        <w:t xml:space="preserve"> K</w:t>
      </w:r>
      <w:r>
        <w:t xml:space="preserve"> in the </w:t>
      </w:r>
      <w:r w:rsidR="00563006">
        <w:t xml:space="preserve">yearly </w:t>
      </w:r>
      <w:r>
        <w:t xml:space="preserve">plan for this year, </w:t>
      </w:r>
      <w:r w:rsidR="00F722F9">
        <w:t xml:space="preserve">and to </w:t>
      </w:r>
      <w:r w:rsidR="00547DD5">
        <w:t>$</w:t>
      </w:r>
      <w:r w:rsidR="00F722F9">
        <w:t>1.</w:t>
      </w:r>
      <w:r w:rsidR="00547DD5">
        <w:t>7</w:t>
      </w:r>
      <w:r>
        <w:t xml:space="preserve"> </w:t>
      </w:r>
      <w:r w:rsidR="00547DD5">
        <w:t xml:space="preserve">million </w:t>
      </w:r>
      <w:r w:rsidR="00385A11" w:rsidRPr="0040365B">
        <w:t>loss</w:t>
      </w:r>
      <w:r w:rsidR="00547DD5">
        <w:t xml:space="preserve"> (not audited)</w:t>
      </w:r>
      <w:r w:rsidR="00385A11" w:rsidRPr="0040365B">
        <w:t xml:space="preserve"> for</w:t>
      </w:r>
      <w:r w:rsidR="00F722F9">
        <w:t xml:space="preserve"> the entire</w:t>
      </w:r>
      <w:r w:rsidR="00385A11" w:rsidRPr="0040365B">
        <w:t xml:space="preserve"> </w:t>
      </w:r>
      <w:r w:rsidR="00547DD5">
        <w:t xml:space="preserve">year of </w:t>
      </w:r>
      <w:r w:rsidR="00385A11" w:rsidRPr="0040365B">
        <w:t>2022</w:t>
      </w:r>
      <w:r w:rsidR="00F722F9">
        <w:t xml:space="preserve">. </w:t>
      </w:r>
      <w:r w:rsidR="00563006">
        <w:t xml:space="preserve"> </w:t>
      </w:r>
    </w:p>
    <w:p w14:paraId="04ABAD71" w14:textId="77777777" w:rsidR="00D0236B" w:rsidRDefault="00D0236B" w:rsidP="00F722F9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2224"/>
        <w:gridCol w:w="2050"/>
        <w:gridCol w:w="2021"/>
      </w:tblGrid>
      <w:tr w:rsidR="00D0236B" w:rsidRPr="004B6B61" w14:paraId="17A1B6B4" w14:textId="77777777" w:rsidTr="00D0236B">
        <w:tc>
          <w:tcPr>
            <w:tcW w:w="1931" w:type="dxa"/>
          </w:tcPr>
          <w:p w14:paraId="13B52DA6" w14:textId="5BAA7355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In K $ USD</w:t>
            </w:r>
          </w:p>
        </w:tc>
        <w:tc>
          <w:tcPr>
            <w:tcW w:w="2224" w:type="dxa"/>
          </w:tcPr>
          <w:p w14:paraId="2EE1904F" w14:textId="1DA9BC9A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H1/2022</w:t>
            </w:r>
          </w:p>
        </w:tc>
        <w:tc>
          <w:tcPr>
            <w:tcW w:w="2050" w:type="dxa"/>
          </w:tcPr>
          <w:p w14:paraId="1E69E02C" w14:textId="15BA26FE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H1/2023</w:t>
            </w:r>
          </w:p>
        </w:tc>
        <w:tc>
          <w:tcPr>
            <w:tcW w:w="2021" w:type="dxa"/>
          </w:tcPr>
          <w:p w14:paraId="5EC9B7AC" w14:textId="5724C2B0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Difference</w:t>
            </w:r>
          </w:p>
        </w:tc>
      </w:tr>
      <w:tr w:rsidR="00D0236B" w14:paraId="485FC28D" w14:textId="77777777" w:rsidTr="00D0236B">
        <w:tc>
          <w:tcPr>
            <w:tcW w:w="1931" w:type="dxa"/>
          </w:tcPr>
          <w:p w14:paraId="5C304E67" w14:textId="66DC6A1C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Total Sales</w:t>
            </w:r>
          </w:p>
        </w:tc>
        <w:tc>
          <w:tcPr>
            <w:tcW w:w="2224" w:type="dxa"/>
          </w:tcPr>
          <w:p w14:paraId="31EAD5F5" w14:textId="66BAA2E0" w:rsidR="00D0236B" w:rsidRDefault="00D0236B" w:rsidP="00F722F9">
            <w:pPr>
              <w:jc w:val="both"/>
            </w:pPr>
            <w:r>
              <w:t>8,019</w:t>
            </w:r>
          </w:p>
        </w:tc>
        <w:tc>
          <w:tcPr>
            <w:tcW w:w="2050" w:type="dxa"/>
          </w:tcPr>
          <w:p w14:paraId="191EE52F" w14:textId="70AE3881" w:rsidR="00D0236B" w:rsidRDefault="00D0236B" w:rsidP="00F722F9">
            <w:pPr>
              <w:jc w:val="both"/>
            </w:pPr>
            <w:r>
              <w:t>15,123</w:t>
            </w:r>
          </w:p>
        </w:tc>
        <w:tc>
          <w:tcPr>
            <w:tcW w:w="2021" w:type="dxa"/>
          </w:tcPr>
          <w:p w14:paraId="514AF2FF" w14:textId="74FBC7AF" w:rsidR="00D0236B" w:rsidRDefault="00D0236B" w:rsidP="00F722F9">
            <w:pPr>
              <w:jc w:val="both"/>
            </w:pPr>
            <w:r>
              <w:t>7,104</w:t>
            </w:r>
            <w:r w:rsidR="004B6B61">
              <w:t xml:space="preserve"> / (88.5%)</w:t>
            </w:r>
          </w:p>
        </w:tc>
      </w:tr>
      <w:tr w:rsidR="00D0236B" w14:paraId="7D53696E" w14:textId="77777777" w:rsidTr="00D0236B">
        <w:tc>
          <w:tcPr>
            <w:tcW w:w="1931" w:type="dxa"/>
          </w:tcPr>
          <w:p w14:paraId="65601104" w14:textId="59CA3F4D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Direct COGS</w:t>
            </w:r>
          </w:p>
        </w:tc>
        <w:tc>
          <w:tcPr>
            <w:tcW w:w="2224" w:type="dxa"/>
          </w:tcPr>
          <w:p w14:paraId="1CB77AAF" w14:textId="469989B0" w:rsidR="00D0236B" w:rsidRDefault="00D0236B" w:rsidP="00F722F9">
            <w:pPr>
              <w:jc w:val="both"/>
            </w:pPr>
            <w:r>
              <w:t>7,009</w:t>
            </w:r>
          </w:p>
        </w:tc>
        <w:tc>
          <w:tcPr>
            <w:tcW w:w="2050" w:type="dxa"/>
          </w:tcPr>
          <w:p w14:paraId="45EA4EC9" w14:textId="59AD52A2" w:rsidR="00D0236B" w:rsidRDefault="00D0236B" w:rsidP="00F722F9">
            <w:pPr>
              <w:jc w:val="both"/>
            </w:pPr>
            <w:r>
              <w:t>12,648</w:t>
            </w:r>
          </w:p>
        </w:tc>
        <w:tc>
          <w:tcPr>
            <w:tcW w:w="2021" w:type="dxa"/>
          </w:tcPr>
          <w:p w14:paraId="48DD4C3C" w14:textId="22D2B21B" w:rsidR="00D0236B" w:rsidRDefault="00D0236B" w:rsidP="00F722F9">
            <w:pPr>
              <w:jc w:val="both"/>
            </w:pPr>
            <w:r>
              <w:t>5,639</w:t>
            </w:r>
          </w:p>
        </w:tc>
      </w:tr>
      <w:tr w:rsidR="00D0236B" w14:paraId="16D6E416" w14:textId="77777777" w:rsidTr="00D0236B">
        <w:tc>
          <w:tcPr>
            <w:tcW w:w="1931" w:type="dxa"/>
          </w:tcPr>
          <w:p w14:paraId="25C463DB" w14:textId="37B1F6B0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Gross Profit</w:t>
            </w:r>
          </w:p>
        </w:tc>
        <w:tc>
          <w:tcPr>
            <w:tcW w:w="2224" w:type="dxa"/>
          </w:tcPr>
          <w:p w14:paraId="0400AEF4" w14:textId="76B0EB20" w:rsidR="00D0236B" w:rsidRDefault="00D0236B" w:rsidP="00F722F9">
            <w:pPr>
              <w:jc w:val="both"/>
            </w:pPr>
            <w:r>
              <w:t>1,010 (16.4%)</w:t>
            </w:r>
          </w:p>
        </w:tc>
        <w:tc>
          <w:tcPr>
            <w:tcW w:w="2050" w:type="dxa"/>
          </w:tcPr>
          <w:p w14:paraId="29448236" w14:textId="53172399" w:rsidR="00D0236B" w:rsidRDefault="00D0236B" w:rsidP="00F722F9">
            <w:pPr>
              <w:jc w:val="both"/>
            </w:pPr>
            <w:r>
              <w:t>2,475 (12.6%)</w:t>
            </w:r>
          </w:p>
        </w:tc>
        <w:tc>
          <w:tcPr>
            <w:tcW w:w="2021" w:type="dxa"/>
          </w:tcPr>
          <w:p w14:paraId="4444149A" w14:textId="7F68B6BD" w:rsidR="00D0236B" w:rsidRDefault="00D0236B" w:rsidP="00F722F9">
            <w:pPr>
              <w:jc w:val="both"/>
            </w:pPr>
            <w:r>
              <w:t>1,465 / (3.8%)</w:t>
            </w:r>
          </w:p>
        </w:tc>
      </w:tr>
      <w:tr w:rsidR="00D0236B" w14:paraId="7B4801B4" w14:textId="77777777" w:rsidTr="00D0236B">
        <w:tc>
          <w:tcPr>
            <w:tcW w:w="1931" w:type="dxa"/>
          </w:tcPr>
          <w:p w14:paraId="3EDD4896" w14:textId="5AC03DDB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Total Expenses</w:t>
            </w:r>
          </w:p>
        </w:tc>
        <w:tc>
          <w:tcPr>
            <w:tcW w:w="2224" w:type="dxa"/>
          </w:tcPr>
          <w:p w14:paraId="4CF8EF0B" w14:textId="7FD2208B" w:rsidR="00D0236B" w:rsidRDefault="00D0236B" w:rsidP="00F722F9">
            <w:pPr>
              <w:jc w:val="both"/>
            </w:pPr>
            <w:r>
              <w:t>2,580</w:t>
            </w:r>
          </w:p>
        </w:tc>
        <w:tc>
          <w:tcPr>
            <w:tcW w:w="2050" w:type="dxa"/>
          </w:tcPr>
          <w:p w14:paraId="04F75BAE" w14:textId="53450277" w:rsidR="00D0236B" w:rsidRDefault="00D0236B" w:rsidP="00F722F9">
            <w:pPr>
              <w:jc w:val="both"/>
            </w:pPr>
            <w:r>
              <w:t>2,185</w:t>
            </w:r>
          </w:p>
        </w:tc>
        <w:tc>
          <w:tcPr>
            <w:tcW w:w="2021" w:type="dxa"/>
          </w:tcPr>
          <w:p w14:paraId="2084DE28" w14:textId="57F5D563" w:rsidR="00D0236B" w:rsidRDefault="00D0236B" w:rsidP="00D0236B">
            <w:pPr>
              <w:jc w:val="both"/>
            </w:pPr>
            <w:r>
              <w:t xml:space="preserve">  -394</w:t>
            </w:r>
          </w:p>
        </w:tc>
      </w:tr>
      <w:tr w:rsidR="00D0236B" w14:paraId="2FFEA95C" w14:textId="77777777" w:rsidTr="00D0236B">
        <w:tc>
          <w:tcPr>
            <w:tcW w:w="1931" w:type="dxa"/>
          </w:tcPr>
          <w:p w14:paraId="27AE5628" w14:textId="2E874411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EBIT</w:t>
            </w:r>
          </w:p>
        </w:tc>
        <w:tc>
          <w:tcPr>
            <w:tcW w:w="2224" w:type="dxa"/>
          </w:tcPr>
          <w:p w14:paraId="14764EF4" w14:textId="18802850" w:rsidR="00D0236B" w:rsidRDefault="00D0236B" w:rsidP="00F722F9">
            <w:pPr>
              <w:jc w:val="both"/>
            </w:pPr>
            <w:r>
              <w:t xml:space="preserve">    290</w:t>
            </w:r>
          </w:p>
        </w:tc>
        <w:tc>
          <w:tcPr>
            <w:tcW w:w="2050" w:type="dxa"/>
          </w:tcPr>
          <w:p w14:paraId="19BFA429" w14:textId="2DD9A268" w:rsidR="00D0236B" w:rsidRDefault="00D0236B" w:rsidP="00F722F9">
            <w:pPr>
              <w:jc w:val="both"/>
            </w:pPr>
            <w:r>
              <w:t>-1570</w:t>
            </w:r>
          </w:p>
        </w:tc>
        <w:tc>
          <w:tcPr>
            <w:tcW w:w="2021" w:type="dxa"/>
          </w:tcPr>
          <w:p w14:paraId="6809713D" w14:textId="1D557793" w:rsidR="00D0236B" w:rsidRDefault="00D0236B" w:rsidP="00F722F9">
            <w:pPr>
              <w:jc w:val="both"/>
            </w:pPr>
            <w:r>
              <w:t>1,859</w:t>
            </w:r>
          </w:p>
        </w:tc>
      </w:tr>
      <w:tr w:rsidR="00D0236B" w14:paraId="40A24A33" w14:textId="77777777" w:rsidTr="00D0236B">
        <w:tc>
          <w:tcPr>
            <w:tcW w:w="1931" w:type="dxa"/>
          </w:tcPr>
          <w:p w14:paraId="4091B828" w14:textId="6B659C05" w:rsidR="00D0236B" w:rsidRPr="00547DD5" w:rsidRDefault="00547DD5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Earnings</w:t>
            </w:r>
            <w:r w:rsidR="00D0236B" w:rsidRPr="00547DD5">
              <w:rPr>
                <w:b/>
                <w:bCs/>
              </w:rPr>
              <w:t xml:space="preserve"> / (Losses)</w:t>
            </w:r>
          </w:p>
        </w:tc>
        <w:tc>
          <w:tcPr>
            <w:tcW w:w="2224" w:type="dxa"/>
          </w:tcPr>
          <w:p w14:paraId="57B3EEA2" w14:textId="66A8AC87" w:rsidR="00D0236B" w:rsidRDefault="00D0236B" w:rsidP="00F722F9">
            <w:pPr>
              <w:jc w:val="both"/>
            </w:pPr>
            <w:r>
              <w:t xml:space="preserve">    283</w:t>
            </w:r>
          </w:p>
        </w:tc>
        <w:tc>
          <w:tcPr>
            <w:tcW w:w="2050" w:type="dxa"/>
          </w:tcPr>
          <w:p w14:paraId="2CD6B03E" w14:textId="1983C1E8" w:rsidR="00D0236B" w:rsidRDefault="00D0236B" w:rsidP="00F722F9">
            <w:pPr>
              <w:jc w:val="both"/>
            </w:pPr>
            <w:r>
              <w:t>(1</w:t>
            </w:r>
            <w:r w:rsidR="003A3D24">
              <w:t>,</w:t>
            </w:r>
            <w:r>
              <w:t>581)</w:t>
            </w:r>
          </w:p>
        </w:tc>
        <w:tc>
          <w:tcPr>
            <w:tcW w:w="2021" w:type="dxa"/>
          </w:tcPr>
          <w:p w14:paraId="433409DF" w14:textId="7A2873B1" w:rsidR="00D0236B" w:rsidRDefault="00D0236B" w:rsidP="00F722F9">
            <w:pPr>
              <w:jc w:val="both"/>
            </w:pPr>
            <w:r>
              <w:t>1,864</w:t>
            </w:r>
            <w:r w:rsidR="004B6B61">
              <w:t xml:space="preserve"> </w:t>
            </w:r>
          </w:p>
        </w:tc>
      </w:tr>
    </w:tbl>
    <w:p w14:paraId="585211C1" w14:textId="77777777" w:rsidR="00D0236B" w:rsidRDefault="00D0236B" w:rsidP="00F722F9">
      <w:pPr>
        <w:spacing w:after="0"/>
        <w:jc w:val="both"/>
      </w:pPr>
    </w:p>
    <w:p w14:paraId="11E1044B" w14:textId="0649645C" w:rsidR="00762BFD" w:rsidRDefault="006E3137" w:rsidP="004B6B61">
      <w:pPr>
        <w:spacing w:after="0"/>
        <w:jc w:val="both"/>
        <w:rPr>
          <w:rFonts w:cs="Arial"/>
        </w:rPr>
      </w:pPr>
      <w:r w:rsidRPr="004B6B61">
        <w:rPr>
          <w:b/>
          <w:bCs/>
          <w:u w:val="single"/>
        </w:rPr>
        <w:t>Shareholders’ Meeting:</w:t>
      </w:r>
    </w:p>
    <w:p w14:paraId="722B156F" w14:textId="77777777" w:rsidR="004B6B61" w:rsidRPr="004B6B61" w:rsidRDefault="004B6B61" w:rsidP="004B6B61">
      <w:pPr>
        <w:spacing w:after="0"/>
        <w:jc w:val="both"/>
        <w:rPr>
          <w:rFonts w:cs="Arial"/>
        </w:rPr>
      </w:pPr>
    </w:p>
    <w:p w14:paraId="3CC71ACE" w14:textId="7CE1EEDA" w:rsidR="004B3B20" w:rsidRDefault="006E3137" w:rsidP="004B6B61">
      <w:pPr>
        <w:spacing w:after="0"/>
        <w:jc w:val="both"/>
      </w:pPr>
      <w:r w:rsidRPr="001A610F">
        <w:t xml:space="preserve">We </w:t>
      </w:r>
      <w:r w:rsidR="00B11325">
        <w:t xml:space="preserve">are expected to approve the audit </w:t>
      </w:r>
      <w:r w:rsidR="00C437A6">
        <w:t xml:space="preserve">of the financial statements </w:t>
      </w:r>
      <w:r w:rsidR="00B11325">
        <w:t>for 202</w:t>
      </w:r>
      <w:r w:rsidR="004B6B61">
        <w:t>2</w:t>
      </w:r>
      <w:r w:rsidR="00B11325">
        <w:t xml:space="preserve"> </w:t>
      </w:r>
      <w:r w:rsidR="00A908CD">
        <w:t>soon</w:t>
      </w:r>
      <w:r w:rsidR="00BD4213">
        <w:t>,</w:t>
      </w:r>
      <w:r w:rsidR="00A908CD">
        <w:t xml:space="preserve"> </w:t>
      </w:r>
      <w:r w:rsidR="00B11325">
        <w:t xml:space="preserve">and plan to </w:t>
      </w:r>
      <w:r w:rsidRPr="001A610F">
        <w:t xml:space="preserve">convene </w:t>
      </w:r>
      <w:r w:rsidR="00C437A6">
        <w:t>the annual general shareholders' meeting</w:t>
      </w:r>
      <w:r w:rsidR="00A908CD">
        <w:t xml:space="preserve"> </w:t>
      </w:r>
      <w:r w:rsidR="00762BFD">
        <w:t>via Zoom</w:t>
      </w:r>
      <w:r w:rsidR="004B6B61">
        <w:t xml:space="preserve"> during Q4</w:t>
      </w:r>
      <w:r w:rsidR="003A3D24">
        <w:t>/</w:t>
      </w:r>
      <w:r w:rsidR="004B6B61">
        <w:t xml:space="preserve">2023. </w:t>
      </w:r>
      <w:r w:rsidR="00762BFD">
        <w:t xml:space="preserve"> </w:t>
      </w:r>
    </w:p>
    <w:p w14:paraId="5088C6E1" w14:textId="77777777" w:rsidR="004B6B61" w:rsidRDefault="004B6B61" w:rsidP="004B6B61">
      <w:pPr>
        <w:spacing w:after="0"/>
        <w:jc w:val="both"/>
      </w:pPr>
    </w:p>
    <w:p w14:paraId="53EBA506" w14:textId="77777777" w:rsidR="004B6B61" w:rsidRDefault="004B6B61" w:rsidP="004B6B61">
      <w:pPr>
        <w:spacing w:after="0"/>
        <w:jc w:val="both"/>
        <w:rPr>
          <w:b/>
          <w:bCs/>
        </w:rPr>
      </w:pPr>
    </w:p>
    <w:p w14:paraId="54FE8C36" w14:textId="3CFBFBCE" w:rsidR="003D57A3" w:rsidRPr="004B6B61" w:rsidRDefault="003D57A3" w:rsidP="004B6B61">
      <w:r w:rsidRPr="004B6B61">
        <w:t>Let me wish you</w:t>
      </w:r>
      <w:r w:rsidR="00506F30" w:rsidRPr="004B6B61">
        <w:t xml:space="preserve"> </w:t>
      </w:r>
      <w:r w:rsidRPr="004B6B61">
        <w:t>and your famil</w:t>
      </w:r>
      <w:r w:rsidR="004B6B61" w:rsidRPr="004B6B61">
        <w:t xml:space="preserve">ies </w:t>
      </w:r>
      <w:r w:rsidRPr="004B6B61">
        <w:t xml:space="preserve">a very </w:t>
      </w:r>
      <w:r w:rsidR="004B6B61" w:rsidRPr="004B6B61">
        <w:t xml:space="preserve">nice </w:t>
      </w:r>
      <w:r w:rsidR="00064C39">
        <w:t xml:space="preserve">and enjoyable </w:t>
      </w:r>
      <w:r w:rsidR="004B6B61" w:rsidRPr="004B6B61">
        <w:t>summer vacation.</w:t>
      </w:r>
    </w:p>
    <w:p w14:paraId="3BDC7783" w14:textId="77777777" w:rsidR="004B6B61" w:rsidRDefault="004B6B61" w:rsidP="003A3D24">
      <w:pPr>
        <w:spacing w:after="120"/>
        <w:jc w:val="both"/>
        <w:rPr>
          <w:rFonts w:cs="Arial"/>
          <w:b/>
          <w:bCs/>
          <w:rtl/>
        </w:rPr>
      </w:pPr>
    </w:p>
    <w:p w14:paraId="2CF8A5C5" w14:textId="59FC47A4" w:rsidR="003A3D24" w:rsidRPr="001A610F" w:rsidRDefault="006E3137" w:rsidP="003A3D24">
      <w:pPr>
        <w:spacing w:after="120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Sincerely,</w:t>
      </w:r>
    </w:p>
    <w:p w14:paraId="255AFC51" w14:textId="7FF315B0" w:rsidR="006E3137" w:rsidRDefault="006E3137" w:rsidP="003A3D24">
      <w:pPr>
        <w:spacing w:after="120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Daniel Cohen, CEO</w:t>
      </w:r>
    </w:p>
    <w:p w14:paraId="2B93F561" w14:textId="15370BB3" w:rsidR="004B3B20" w:rsidRDefault="004B3B20" w:rsidP="003A3D24">
      <w:pPr>
        <w:spacing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Exelot</w:t>
      </w:r>
    </w:p>
    <w:p w14:paraId="643DAB3C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051529F0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6703D4AC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1812F70C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48F6D97B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65E19D99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7B9C0F68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2941D23A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4E64E9C2" w14:textId="7555DADF" w:rsidR="00D0236B" w:rsidRPr="001A610F" w:rsidRDefault="00D0236B" w:rsidP="00D0236B">
      <w:pPr>
        <w:spacing w:after="0"/>
        <w:jc w:val="both"/>
        <w:rPr>
          <w:rFonts w:cs="Arial"/>
          <w:b/>
          <w:bCs/>
        </w:rPr>
      </w:pPr>
    </w:p>
    <w:sectPr w:rsidR="00D0236B" w:rsidRPr="001A610F" w:rsidSect="00DD1C79">
      <w:headerReference w:type="default" r:id="rId7"/>
      <w:footerReference w:type="default" r:id="rId8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BC95" w14:textId="77777777" w:rsidR="00253B51" w:rsidRDefault="00253B51" w:rsidP="00EB2AAA">
      <w:pPr>
        <w:spacing w:after="0" w:line="240" w:lineRule="auto"/>
      </w:pPr>
      <w:r>
        <w:separator/>
      </w:r>
    </w:p>
  </w:endnote>
  <w:endnote w:type="continuationSeparator" w:id="0">
    <w:p w14:paraId="638B0371" w14:textId="77777777" w:rsidR="00253B51" w:rsidRDefault="00253B51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3BC6A" w14:textId="15DB1A3D" w:rsidR="006A41FC" w:rsidRDefault="006A4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5EC6D" w14:textId="77777777" w:rsidR="00214195" w:rsidRDefault="00214195" w:rsidP="00214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67ED" w14:textId="77777777" w:rsidR="00253B51" w:rsidRDefault="00253B51" w:rsidP="00EB2AAA">
      <w:pPr>
        <w:spacing w:after="0" w:line="240" w:lineRule="auto"/>
      </w:pPr>
      <w:r>
        <w:separator/>
      </w:r>
    </w:p>
  </w:footnote>
  <w:footnote w:type="continuationSeparator" w:id="0">
    <w:p w14:paraId="6B2FF9B5" w14:textId="77777777" w:rsidR="00253B51" w:rsidRDefault="00253B51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10A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7CA204DB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6EA138CC" w14:textId="43A90A71" w:rsidR="000A27C2" w:rsidRPr="002062F9" w:rsidRDefault="000A27C2" w:rsidP="002062F9">
    <w:pPr>
      <w:spacing w:after="40" w:line="240" w:lineRule="auto"/>
      <w:ind w:left="101" w:right="-20"/>
      <w:rPr>
        <w:rFonts w:ascii="Arial" w:eastAsia="Arial" w:hAnsi="Arial" w:cs="Arial"/>
        <w:color w:val="00447B"/>
        <w:sz w:val="24"/>
        <w:szCs w:val="24"/>
      </w:rPr>
    </w:pPr>
    <w:r>
      <w:t xml:space="preserve">                                                                     </w:t>
    </w:r>
    <w:bookmarkStart w:id="0" w:name="_Hlk490465151"/>
    <w:r>
      <w:rPr>
        <w:noProof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F7A1277" w14:textId="39BDBFE4" w:rsidR="00214195" w:rsidRDefault="000A27C2" w:rsidP="002062F9">
    <w:pPr>
      <w:spacing w:after="40" w:line="240" w:lineRule="auto"/>
      <w:ind w:left="101" w:right="-20"/>
      <w:jc w:val="center"/>
    </w:pPr>
    <w:r w:rsidRPr="002062F9">
      <w:rPr>
        <w:rFonts w:ascii="Arial" w:eastAsia="Arial" w:hAnsi="Arial" w:cs="Arial"/>
        <w:color w:val="00447B"/>
        <w:sz w:val="24"/>
        <w:szCs w:val="24"/>
      </w:rPr>
      <w:t xml:space="preserve">           </w:t>
    </w:r>
    <w:r w:rsidR="002062F9" w:rsidRPr="002062F9">
      <w:rPr>
        <w:rFonts w:ascii="Arial" w:eastAsia="Arial" w:hAnsi="Arial" w:cs="Arial"/>
        <w:color w:val="00447B"/>
      </w:rPr>
      <w:t>e</w:t>
    </w:r>
    <w:r w:rsidRPr="002062F9">
      <w:rPr>
        <w:rFonts w:ascii="Arial" w:eastAsia="Arial" w:hAnsi="Arial" w:cs="Arial"/>
        <w:color w:val="00447B"/>
      </w:rPr>
      <w:t>xpress it your way!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06"/>
    <w:multiLevelType w:val="hybridMultilevel"/>
    <w:tmpl w:val="F1586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8D"/>
    <w:multiLevelType w:val="multilevel"/>
    <w:tmpl w:val="857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E155A"/>
    <w:multiLevelType w:val="hybridMultilevel"/>
    <w:tmpl w:val="2C283E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0490"/>
    <w:multiLevelType w:val="hybridMultilevel"/>
    <w:tmpl w:val="281C2722"/>
    <w:lvl w:ilvl="0" w:tplc="0F3489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4E36"/>
    <w:multiLevelType w:val="hybridMultilevel"/>
    <w:tmpl w:val="CB74C4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5556"/>
    <w:multiLevelType w:val="hybridMultilevel"/>
    <w:tmpl w:val="7A2ED446"/>
    <w:lvl w:ilvl="0" w:tplc="4A5C2A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0D92"/>
    <w:multiLevelType w:val="hybridMultilevel"/>
    <w:tmpl w:val="03CC085E"/>
    <w:lvl w:ilvl="0" w:tplc="C3228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1B0"/>
    <w:multiLevelType w:val="hybridMultilevel"/>
    <w:tmpl w:val="7DA6CBEE"/>
    <w:lvl w:ilvl="0" w:tplc="22F2E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24B5"/>
    <w:multiLevelType w:val="hybridMultilevel"/>
    <w:tmpl w:val="EFFC44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2567E1"/>
    <w:multiLevelType w:val="hybridMultilevel"/>
    <w:tmpl w:val="4E404104"/>
    <w:lvl w:ilvl="0" w:tplc="F46EBE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18EF"/>
    <w:multiLevelType w:val="hybridMultilevel"/>
    <w:tmpl w:val="72627E3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74D3"/>
    <w:multiLevelType w:val="multilevel"/>
    <w:tmpl w:val="2B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A47C9"/>
    <w:multiLevelType w:val="multilevel"/>
    <w:tmpl w:val="7A5C7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49157F2F"/>
    <w:multiLevelType w:val="hybridMultilevel"/>
    <w:tmpl w:val="6FA2F20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F4AD3"/>
    <w:multiLevelType w:val="hybridMultilevel"/>
    <w:tmpl w:val="878A49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14D68"/>
    <w:multiLevelType w:val="hybridMultilevel"/>
    <w:tmpl w:val="936C25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967"/>
    <w:multiLevelType w:val="hybridMultilevel"/>
    <w:tmpl w:val="5A5CD2B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578A4"/>
    <w:multiLevelType w:val="hybridMultilevel"/>
    <w:tmpl w:val="FB3CECAE"/>
    <w:lvl w:ilvl="0" w:tplc="AB8C8468">
      <w:start w:val="1581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5" w15:restartNumberingAfterBreak="0">
    <w:nsid w:val="5FAE5006"/>
    <w:multiLevelType w:val="hybridMultilevel"/>
    <w:tmpl w:val="803E56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F03646"/>
    <w:multiLevelType w:val="hybridMultilevel"/>
    <w:tmpl w:val="33FA51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6140"/>
    <w:multiLevelType w:val="hybridMultilevel"/>
    <w:tmpl w:val="35B25768"/>
    <w:lvl w:ilvl="0" w:tplc="184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4E06"/>
    <w:multiLevelType w:val="hybridMultilevel"/>
    <w:tmpl w:val="235CC9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71310C"/>
    <w:multiLevelType w:val="hybridMultilevel"/>
    <w:tmpl w:val="91F4C5E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06179E"/>
    <w:multiLevelType w:val="multilevel"/>
    <w:tmpl w:val="922E9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070F8"/>
    <w:multiLevelType w:val="hybridMultilevel"/>
    <w:tmpl w:val="419EB0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330EA"/>
    <w:multiLevelType w:val="hybridMultilevel"/>
    <w:tmpl w:val="8280F87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400A1"/>
    <w:multiLevelType w:val="hybridMultilevel"/>
    <w:tmpl w:val="780CE4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55CAF"/>
    <w:multiLevelType w:val="hybridMultilevel"/>
    <w:tmpl w:val="1E922C4C"/>
    <w:lvl w:ilvl="0" w:tplc="8420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355A"/>
    <w:multiLevelType w:val="hybridMultilevel"/>
    <w:tmpl w:val="C3C2A0CE"/>
    <w:lvl w:ilvl="0" w:tplc="7DF465B2">
      <w:start w:val="21"/>
      <w:numFmt w:val="bullet"/>
      <w:lvlText w:val="-"/>
      <w:lvlJc w:val="left"/>
      <w:pPr>
        <w:ind w:left="720" w:hanging="360"/>
      </w:pPr>
      <w:rPr>
        <w:rFonts w:ascii="Arial-BoldMT" w:eastAsiaTheme="minorHAnsi" w:hAnsi="Arial" w:cs="Arial-BoldMT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6238E"/>
    <w:multiLevelType w:val="hybridMultilevel"/>
    <w:tmpl w:val="685C30C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D7A9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028331">
    <w:abstractNumId w:val="18"/>
  </w:num>
  <w:num w:numId="2" w16cid:durableId="2069573076">
    <w:abstractNumId w:val="14"/>
  </w:num>
  <w:num w:numId="3" w16cid:durableId="303656541">
    <w:abstractNumId w:val="10"/>
  </w:num>
  <w:num w:numId="4" w16cid:durableId="1505710146">
    <w:abstractNumId w:val="0"/>
  </w:num>
  <w:num w:numId="5" w16cid:durableId="1470242154">
    <w:abstractNumId w:val="31"/>
  </w:num>
  <w:num w:numId="6" w16cid:durableId="1576083924">
    <w:abstractNumId w:val="1"/>
  </w:num>
  <w:num w:numId="7" w16cid:durableId="2090691706">
    <w:abstractNumId w:val="38"/>
  </w:num>
  <w:num w:numId="8" w16cid:durableId="799763135">
    <w:abstractNumId w:val="9"/>
  </w:num>
  <w:num w:numId="9" w16cid:durableId="1855224088">
    <w:abstractNumId w:val="21"/>
  </w:num>
  <w:num w:numId="10" w16cid:durableId="1497766447">
    <w:abstractNumId w:val="2"/>
  </w:num>
  <w:num w:numId="11" w16cid:durableId="259265942">
    <w:abstractNumId w:val="4"/>
  </w:num>
  <w:num w:numId="12" w16cid:durableId="1964996259">
    <w:abstractNumId w:val="33"/>
  </w:num>
  <w:num w:numId="13" w16cid:durableId="2131430271">
    <w:abstractNumId w:val="20"/>
  </w:num>
  <w:num w:numId="14" w16cid:durableId="2102021378">
    <w:abstractNumId w:val="28"/>
  </w:num>
  <w:num w:numId="15" w16cid:durableId="216015408">
    <w:abstractNumId w:val="27"/>
  </w:num>
  <w:num w:numId="16" w16cid:durableId="226379886">
    <w:abstractNumId w:val="12"/>
  </w:num>
  <w:num w:numId="17" w16cid:durableId="249891923">
    <w:abstractNumId w:val="29"/>
  </w:num>
  <w:num w:numId="18" w16cid:durableId="743839804">
    <w:abstractNumId w:val="25"/>
  </w:num>
  <w:num w:numId="19" w16cid:durableId="1587766320">
    <w:abstractNumId w:val="11"/>
  </w:num>
  <w:num w:numId="20" w16cid:durableId="182134850">
    <w:abstractNumId w:val="6"/>
  </w:num>
  <w:num w:numId="21" w16cid:durableId="847214280">
    <w:abstractNumId w:val="35"/>
  </w:num>
  <w:num w:numId="22" w16cid:durableId="7106127">
    <w:abstractNumId w:val="8"/>
  </w:num>
  <w:num w:numId="23" w16cid:durableId="2061711321">
    <w:abstractNumId w:val="23"/>
  </w:num>
  <w:num w:numId="24" w16cid:durableId="375736629">
    <w:abstractNumId w:val="16"/>
  </w:num>
  <w:num w:numId="25" w16cid:durableId="635378215">
    <w:abstractNumId w:val="32"/>
  </w:num>
  <w:num w:numId="26" w16cid:durableId="444426823">
    <w:abstractNumId w:val="34"/>
  </w:num>
  <w:num w:numId="27" w16cid:durableId="1641765422">
    <w:abstractNumId w:val="36"/>
  </w:num>
  <w:num w:numId="28" w16cid:durableId="1662931012">
    <w:abstractNumId w:val="39"/>
  </w:num>
  <w:num w:numId="29" w16cid:durableId="2022655706">
    <w:abstractNumId w:val="26"/>
  </w:num>
  <w:num w:numId="30" w16cid:durableId="192617455">
    <w:abstractNumId w:val="5"/>
  </w:num>
  <w:num w:numId="31" w16cid:durableId="1877087040">
    <w:abstractNumId w:val="17"/>
  </w:num>
  <w:num w:numId="32" w16cid:durableId="972976813">
    <w:abstractNumId w:val="30"/>
  </w:num>
  <w:num w:numId="33" w16cid:durableId="1795706952">
    <w:abstractNumId w:val="3"/>
  </w:num>
  <w:num w:numId="34" w16cid:durableId="2057661741">
    <w:abstractNumId w:val="37"/>
  </w:num>
  <w:num w:numId="35" w16cid:durableId="739786902">
    <w:abstractNumId w:val="19"/>
  </w:num>
  <w:num w:numId="36" w16cid:durableId="1622416754">
    <w:abstractNumId w:val="15"/>
  </w:num>
  <w:num w:numId="37" w16cid:durableId="1566838346">
    <w:abstractNumId w:val="13"/>
  </w:num>
  <w:num w:numId="38" w16cid:durableId="121194197">
    <w:abstractNumId w:val="22"/>
  </w:num>
  <w:num w:numId="39" w16cid:durableId="453446423">
    <w:abstractNumId w:val="7"/>
  </w:num>
  <w:num w:numId="40" w16cid:durableId="210136828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MDMwMDIxtzA3NDRU0lEKTi0uzszPAykwqgUANkOevywAAAA="/>
  </w:docVars>
  <w:rsids>
    <w:rsidRoot w:val="00AE7C57"/>
    <w:rsid w:val="0000347E"/>
    <w:rsid w:val="00004961"/>
    <w:rsid w:val="00017ECB"/>
    <w:rsid w:val="0002720A"/>
    <w:rsid w:val="0003581C"/>
    <w:rsid w:val="00042424"/>
    <w:rsid w:val="0004573A"/>
    <w:rsid w:val="0004649E"/>
    <w:rsid w:val="00056147"/>
    <w:rsid w:val="00057DAC"/>
    <w:rsid w:val="0006112E"/>
    <w:rsid w:val="00064C39"/>
    <w:rsid w:val="00070365"/>
    <w:rsid w:val="00070824"/>
    <w:rsid w:val="00073AD8"/>
    <w:rsid w:val="00075A98"/>
    <w:rsid w:val="00075DDC"/>
    <w:rsid w:val="00092EFE"/>
    <w:rsid w:val="00095C4A"/>
    <w:rsid w:val="000A16AA"/>
    <w:rsid w:val="000A27C2"/>
    <w:rsid w:val="000A4BE3"/>
    <w:rsid w:val="000B6D37"/>
    <w:rsid w:val="000D2378"/>
    <w:rsid w:val="000E021F"/>
    <w:rsid w:val="000E7920"/>
    <w:rsid w:val="000F3489"/>
    <w:rsid w:val="000F55DA"/>
    <w:rsid w:val="00101B54"/>
    <w:rsid w:val="001106A6"/>
    <w:rsid w:val="00113F01"/>
    <w:rsid w:val="00114E95"/>
    <w:rsid w:val="00117A68"/>
    <w:rsid w:val="00121CCC"/>
    <w:rsid w:val="00124972"/>
    <w:rsid w:val="00126881"/>
    <w:rsid w:val="00134D11"/>
    <w:rsid w:val="0016032F"/>
    <w:rsid w:val="001652CD"/>
    <w:rsid w:val="00177D8C"/>
    <w:rsid w:val="0018032E"/>
    <w:rsid w:val="00184B4D"/>
    <w:rsid w:val="001A2AB8"/>
    <w:rsid w:val="001B4FAF"/>
    <w:rsid w:val="001D122A"/>
    <w:rsid w:val="001D2DE1"/>
    <w:rsid w:val="001D6186"/>
    <w:rsid w:val="001F76C2"/>
    <w:rsid w:val="00203E85"/>
    <w:rsid w:val="0020409E"/>
    <w:rsid w:val="002062F9"/>
    <w:rsid w:val="00214195"/>
    <w:rsid w:val="00214552"/>
    <w:rsid w:val="002162A6"/>
    <w:rsid w:val="00220BB5"/>
    <w:rsid w:val="00224538"/>
    <w:rsid w:val="002304F2"/>
    <w:rsid w:val="00231214"/>
    <w:rsid w:val="00242585"/>
    <w:rsid w:val="0024264D"/>
    <w:rsid w:val="00252EC4"/>
    <w:rsid w:val="00253B51"/>
    <w:rsid w:val="00254F70"/>
    <w:rsid w:val="00255A7A"/>
    <w:rsid w:val="00266CE3"/>
    <w:rsid w:val="002807A2"/>
    <w:rsid w:val="00293E0D"/>
    <w:rsid w:val="0029411C"/>
    <w:rsid w:val="002941D2"/>
    <w:rsid w:val="00294B68"/>
    <w:rsid w:val="00294C9F"/>
    <w:rsid w:val="002A2ED8"/>
    <w:rsid w:val="002A5733"/>
    <w:rsid w:val="002C6A48"/>
    <w:rsid w:val="002E0808"/>
    <w:rsid w:val="00300645"/>
    <w:rsid w:val="003124C1"/>
    <w:rsid w:val="00314B60"/>
    <w:rsid w:val="00324D05"/>
    <w:rsid w:val="00326215"/>
    <w:rsid w:val="003308CE"/>
    <w:rsid w:val="003357FB"/>
    <w:rsid w:val="0035150A"/>
    <w:rsid w:val="00353E72"/>
    <w:rsid w:val="003545BB"/>
    <w:rsid w:val="0036325C"/>
    <w:rsid w:val="0036508C"/>
    <w:rsid w:val="0036691A"/>
    <w:rsid w:val="00377320"/>
    <w:rsid w:val="00385A11"/>
    <w:rsid w:val="00395192"/>
    <w:rsid w:val="00395387"/>
    <w:rsid w:val="00397675"/>
    <w:rsid w:val="003A3D24"/>
    <w:rsid w:val="003B1F9D"/>
    <w:rsid w:val="003B2193"/>
    <w:rsid w:val="003B6D0E"/>
    <w:rsid w:val="003C0A7E"/>
    <w:rsid w:val="003C4B8B"/>
    <w:rsid w:val="003D3531"/>
    <w:rsid w:val="003D439F"/>
    <w:rsid w:val="003D57A3"/>
    <w:rsid w:val="003E047B"/>
    <w:rsid w:val="003F720F"/>
    <w:rsid w:val="003F7EF6"/>
    <w:rsid w:val="0040365B"/>
    <w:rsid w:val="004053DC"/>
    <w:rsid w:val="00405B63"/>
    <w:rsid w:val="004142BA"/>
    <w:rsid w:val="0041620D"/>
    <w:rsid w:val="00422B5F"/>
    <w:rsid w:val="00436B82"/>
    <w:rsid w:val="00455DEB"/>
    <w:rsid w:val="004629BD"/>
    <w:rsid w:val="004700EF"/>
    <w:rsid w:val="00480096"/>
    <w:rsid w:val="00483E59"/>
    <w:rsid w:val="004840F3"/>
    <w:rsid w:val="0049641B"/>
    <w:rsid w:val="004A3C5D"/>
    <w:rsid w:val="004B3B20"/>
    <w:rsid w:val="004B6B61"/>
    <w:rsid w:val="004C24C6"/>
    <w:rsid w:val="004C36F2"/>
    <w:rsid w:val="004C5E10"/>
    <w:rsid w:val="004C62CC"/>
    <w:rsid w:val="004C6879"/>
    <w:rsid w:val="004E2F90"/>
    <w:rsid w:val="004F0C2D"/>
    <w:rsid w:val="00506F30"/>
    <w:rsid w:val="00510827"/>
    <w:rsid w:val="00510A88"/>
    <w:rsid w:val="005175B1"/>
    <w:rsid w:val="00527C18"/>
    <w:rsid w:val="00534730"/>
    <w:rsid w:val="00541077"/>
    <w:rsid w:val="00547DD5"/>
    <w:rsid w:val="0055436D"/>
    <w:rsid w:val="00563006"/>
    <w:rsid w:val="00566079"/>
    <w:rsid w:val="0056728B"/>
    <w:rsid w:val="00577700"/>
    <w:rsid w:val="00582F2B"/>
    <w:rsid w:val="00583CFF"/>
    <w:rsid w:val="00587769"/>
    <w:rsid w:val="00590BDB"/>
    <w:rsid w:val="00590D52"/>
    <w:rsid w:val="00597BDC"/>
    <w:rsid w:val="005A15EA"/>
    <w:rsid w:val="005A3EDD"/>
    <w:rsid w:val="005B1921"/>
    <w:rsid w:val="005B2FA5"/>
    <w:rsid w:val="005B54BB"/>
    <w:rsid w:val="005D09F8"/>
    <w:rsid w:val="005D194E"/>
    <w:rsid w:val="006133FE"/>
    <w:rsid w:val="0062435B"/>
    <w:rsid w:val="006279B1"/>
    <w:rsid w:val="00630E0D"/>
    <w:rsid w:val="00631841"/>
    <w:rsid w:val="006703FF"/>
    <w:rsid w:val="00672998"/>
    <w:rsid w:val="00680A6F"/>
    <w:rsid w:val="006933C6"/>
    <w:rsid w:val="006A1642"/>
    <w:rsid w:val="006A41FC"/>
    <w:rsid w:val="006A5016"/>
    <w:rsid w:val="006B285A"/>
    <w:rsid w:val="006B68B3"/>
    <w:rsid w:val="006C3ACF"/>
    <w:rsid w:val="006C4921"/>
    <w:rsid w:val="006C5149"/>
    <w:rsid w:val="006C6BAC"/>
    <w:rsid w:val="006C6C60"/>
    <w:rsid w:val="006D5202"/>
    <w:rsid w:val="006D5F8D"/>
    <w:rsid w:val="006D6A69"/>
    <w:rsid w:val="006E3137"/>
    <w:rsid w:val="006E4F0E"/>
    <w:rsid w:val="006F4610"/>
    <w:rsid w:val="0070440E"/>
    <w:rsid w:val="00726D45"/>
    <w:rsid w:val="0073202E"/>
    <w:rsid w:val="0073437E"/>
    <w:rsid w:val="0074357A"/>
    <w:rsid w:val="00745110"/>
    <w:rsid w:val="007562F4"/>
    <w:rsid w:val="00762BFD"/>
    <w:rsid w:val="00765C63"/>
    <w:rsid w:val="00767602"/>
    <w:rsid w:val="00790BF5"/>
    <w:rsid w:val="007C7289"/>
    <w:rsid w:val="007D044D"/>
    <w:rsid w:val="007D68A3"/>
    <w:rsid w:val="007E0317"/>
    <w:rsid w:val="007E4325"/>
    <w:rsid w:val="007E487F"/>
    <w:rsid w:val="007F1A3A"/>
    <w:rsid w:val="007F319A"/>
    <w:rsid w:val="007F3775"/>
    <w:rsid w:val="008132E5"/>
    <w:rsid w:val="00814467"/>
    <w:rsid w:val="00816615"/>
    <w:rsid w:val="008201CB"/>
    <w:rsid w:val="00863E66"/>
    <w:rsid w:val="00874494"/>
    <w:rsid w:val="00883AA8"/>
    <w:rsid w:val="00883F8C"/>
    <w:rsid w:val="008B51DB"/>
    <w:rsid w:val="008B7734"/>
    <w:rsid w:val="008C03FD"/>
    <w:rsid w:val="008D08DD"/>
    <w:rsid w:val="008D3FD4"/>
    <w:rsid w:val="008D522C"/>
    <w:rsid w:val="008E3BCA"/>
    <w:rsid w:val="008F5B91"/>
    <w:rsid w:val="00904CB4"/>
    <w:rsid w:val="00907462"/>
    <w:rsid w:val="00907D30"/>
    <w:rsid w:val="00922BC7"/>
    <w:rsid w:val="00922D45"/>
    <w:rsid w:val="00924DD7"/>
    <w:rsid w:val="009303EF"/>
    <w:rsid w:val="00934EAF"/>
    <w:rsid w:val="009475B7"/>
    <w:rsid w:val="00952730"/>
    <w:rsid w:val="00953921"/>
    <w:rsid w:val="00962199"/>
    <w:rsid w:val="0096411D"/>
    <w:rsid w:val="00992571"/>
    <w:rsid w:val="009B1BAE"/>
    <w:rsid w:val="009C27D1"/>
    <w:rsid w:val="009C7358"/>
    <w:rsid w:val="009D660E"/>
    <w:rsid w:val="009D71C7"/>
    <w:rsid w:val="009E3FF7"/>
    <w:rsid w:val="009E4A71"/>
    <w:rsid w:val="009E4DF2"/>
    <w:rsid w:val="009F78CF"/>
    <w:rsid w:val="00A0390E"/>
    <w:rsid w:val="00A03FDC"/>
    <w:rsid w:val="00A20E93"/>
    <w:rsid w:val="00A21C95"/>
    <w:rsid w:val="00A25A8D"/>
    <w:rsid w:val="00A26349"/>
    <w:rsid w:val="00A26E87"/>
    <w:rsid w:val="00A30635"/>
    <w:rsid w:val="00A45383"/>
    <w:rsid w:val="00A61D2E"/>
    <w:rsid w:val="00A70DE5"/>
    <w:rsid w:val="00A908CD"/>
    <w:rsid w:val="00AA5DFA"/>
    <w:rsid w:val="00AB4F41"/>
    <w:rsid w:val="00AB5140"/>
    <w:rsid w:val="00AB7A95"/>
    <w:rsid w:val="00AD7844"/>
    <w:rsid w:val="00AE0A0E"/>
    <w:rsid w:val="00AE7C57"/>
    <w:rsid w:val="00AF11E0"/>
    <w:rsid w:val="00AF7A8E"/>
    <w:rsid w:val="00B00458"/>
    <w:rsid w:val="00B11325"/>
    <w:rsid w:val="00B14319"/>
    <w:rsid w:val="00B27C62"/>
    <w:rsid w:val="00B3280B"/>
    <w:rsid w:val="00B37124"/>
    <w:rsid w:val="00B41175"/>
    <w:rsid w:val="00B42238"/>
    <w:rsid w:val="00B472C9"/>
    <w:rsid w:val="00B7341E"/>
    <w:rsid w:val="00B8304D"/>
    <w:rsid w:val="00BA2C7D"/>
    <w:rsid w:val="00BD133E"/>
    <w:rsid w:val="00BD4213"/>
    <w:rsid w:val="00BE72CF"/>
    <w:rsid w:val="00BF1E97"/>
    <w:rsid w:val="00C05553"/>
    <w:rsid w:val="00C10F21"/>
    <w:rsid w:val="00C138CC"/>
    <w:rsid w:val="00C312BD"/>
    <w:rsid w:val="00C34B2B"/>
    <w:rsid w:val="00C3787F"/>
    <w:rsid w:val="00C437A6"/>
    <w:rsid w:val="00C45BC0"/>
    <w:rsid w:val="00C46B80"/>
    <w:rsid w:val="00C62410"/>
    <w:rsid w:val="00C66021"/>
    <w:rsid w:val="00C7014E"/>
    <w:rsid w:val="00C7651D"/>
    <w:rsid w:val="00C97E74"/>
    <w:rsid w:val="00CA0664"/>
    <w:rsid w:val="00CA1E29"/>
    <w:rsid w:val="00CA2201"/>
    <w:rsid w:val="00CB6174"/>
    <w:rsid w:val="00CC4779"/>
    <w:rsid w:val="00CC56FA"/>
    <w:rsid w:val="00CD1364"/>
    <w:rsid w:val="00CE1666"/>
    <w:rsid w:val="00CE1A01"/>
    <w:rsid w:val="00CE53A7"/>
    <w:rsid w:val="00D01458"/>
    <w:rsid w:val="00D0236B"/>
    <w:rsid w:val="00D40508"/>
    <w:rsid w:val="00D45AD2"/>
    <w:rsid w:val="00D51B56"/>
    <w:rsid w:val="00D61A03"/>
    <w:rsid w:val="00D75928"/>
    <w:rsid w:val="00DA0778"/>
    <w:rsid w:val="00DB0CD9"/>
    <w:rsid w:val="00DB40C3"/>
    <w:rsid w:val="00DB483C"/>
    <w:rsid w:val="00DC2032"/>
    <w:rsid w:val="00DC395D"/>
    <w:rsid w:val="00DD0C57"/>
    <w:rsid w:val="00DD1C79"/>
    <w:rsid w:val="00DD7EE7"/>
    <w:rsid w:val="00DE5BD1"/>
    <w:rsid w:val="00DE714E"/>
    <w:rsid w:val="00E01702"/>
    <w:rsid w:val="00E02FE8"/>
    <w:rsid w:val="00E10801"/>
    <w:rsid w:val="00E3218C"/>
    <w:rsid w:val="00E45E1E"/>
    <w:rsid w:val="00E468C4"/>
    <w:rsid w:val="00E46F16"/>
    <w:rsid w:val="00E474D8"/>
    <w:rsid w:val="00E47B1D"/>
    <w:rsid w:val="00E51FE0"/>
    <w:rsid w:val="00E55B37"/>
    <w:rsid w:val="00E570E3"/>
    <w:rsid w:val="00E61122"/>
    <w:rsid w:val="00E633FC"/>
    <w:rsid w:val="00E66C70"/>
    <w:rsid w:val="00E73599"/>
    <w:rsid w:val="00E86173"/>
    <w:rsid w:val="00E91D3F"/>
    <w:rsid w:val="00EA526E"/>
    <w:rsid w:val="00EB2AAA"/>
    <w:rsid w:val="00EB30BD"/>
    <w:rsid w:val="00EB35F7"/>
    <w:rsid w:val="00EB4814"/>
    <w:rsid w:val="00EC0109"/>
    <w:rsid w:val="00EC7D25"/>
    <w:rsid w:val="00EF2DC6"/>
    <w:rsid w:val="00EF57CF"/>
    <w:rsid w:val="00EF6916"/>
    <w:rsid w:val="00F03BDC"/>
    <w:rsid w:val="00F13E38"/>
    <w:rsid w:val="00F15E84"/>
    <w:rsid w:val="00F26E7C"/>
    <w:rsid w:val="00F343BD"/>
    <w:rsid w:val="00F367B4"/>
    <w:rsid w:val="00F3711B"/>
    <w:rsid w:val="00F40ABE"/>
    <w:rsid w:val="00F41B76"/>
    <w:rsid w:val="00F62DD5"/>
    <w:rsid w:val="00F722F9"/>
    <w:rsid w:val="00F753FE"/>
    <w:rsid w:val="00F75588"/>
    <w:rsid w:val="00F83272"/>
    <w:rsid w:val="00F97039"/>
    <w:rsid w:val="00F97768"/>
    <w:rsid w:val="00F97C3E"/>
    <w:rsid w:val="00FA0391"/>
    <w:rsid w:val="00FA0F8F"/>
    <w:rsid w:val="00FB5856"/>
    <w:rsid w:val="00FC6152"/>
    <w:rsid w:val="00FD6249"/>
    <w:rsid w:val="00FE1B5B"/>
    <w:rsid w:val="00FE74E5"/>
    <w:rsid w:val="00FF6C5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70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0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2023-08-01T08:37:00Z</dcterms:created>
  <dcterms:modified xsi:type="dcterms:W3CDTF">2023-08-01T16:45:00Z</dcterms:modified>
</cp:coreProperties>
</file>