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075D7329" w:rsidR="00000000" w:rsidRPr="00880F08" w:rsidRDefault="00A4527F" w:rsidP="0F076424">
      <w:pPr>
        <w:outlineLvl w:val="0"/>
        <w:rPr>
          <w:b/>
          <w:bCs/>
          <w:sz w:val="28"/>
          <w:szCs w:val="28"/>
        </w:rPr>
      </w:pPr>
      <w:r w:rsidRPr="0F076424">
        <w:rPr>
          <w:b/>
          <w:bCs/>
          <w:sz w:val="28"/>
          <w:szCs w:val="28"/>
        </w:rPr>
        <w:t>LMS-Fragen</w:t>
      </w:r>
      <w:r w:rsidR="00F57AAE" w:rsidRPr="0F076424">
        <w:rPr>
          <w:b/>
          <w:bCs/>
          <w:sz w:val="28"/>
          <w:szCs w:val="28"/>
        </w:rPr>
        <w:t xml:space="preserve"> zu</w:t>
      </w:r>
      <w:r w:rsidR="00161840" w:rsidRPr="0F076424">
        <w:rPr>
          <w:b/>
          <w:bCs/>
          <w:sz w:val="28"/>
          <w:szCs w:val="28"/>
        </w:rPr>
        <w:t>m Kurs</w:t>
      </w:r>
      <w:r w:rsidR="00F57AAE" w:rsidRPr="0F076424">
        <w:rPr>
          <w:b/>
          <w:bCs/>
          <w:sz w:val="28"/>
          <w:szCs w:val="28"/>
        </w:rPr>
        <w:t xml:space="preserve"> </w:t>
      </w:r>
      <w:r w:rsidR="00C66F4B">
        <w:rPr>
          <w:b/>
          <w:bCs/>
          <w:sz w:val="28"/>
          <w:szCs w:val="28"/>
        </w:rPr>
        <w:t>„</w:t>
      </w:r>
      <w:r w:rsidR="143121B1" w:rsidRPr="0F076424">
        <w:rPr>
          <w:b/>
          <w:bCs/>
          <w:sz w:val="28"/>
          <w:szCs w:val="28"/>
        </w:rPr>
        <w:t>Persönlicher Karriereplan</w:t>
      </w:r>
      <w:r w:rsidR="00C66F4B">
        <w:rPr>
          <w:b/>
          <w:bCs/>
          <w:sz w:val="28"/>
          <w:szCs w:val="28"/>
        </w:rPr>
        <w:t>“ DLBKAENT01</w:t>
      </w:r>
    </w:p>
    <w:p w14:paraId="62F93237" w14:textId="77777777" w:rsidR="003A3247" w:rsidRPr="00A4527F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987"/>
        <w:gridCol w:w="772"/>
        <w:gridCol w:w="2867"/>
        <w:gridCol w:w="2165"/>
        <w:gridCol w:w="2407"/>
        <w:gridCol w:w="2159"/>
        <w:gridCol w:w="3066"/>
      </w:tblGrid>
      <w:tr w:rsidR="007701FA" w:rsidRPr="00793096" w14:paraId="5C43C5E9" w14:textId="77777777" w:rsidTr="00BF1A7A">
        <w:tc>
          <w:tcPr>
            <w:tcW w:w="987" w:type="dxa"/>
            <w:shd w:val="clear" w:color="auto" w:fill="8EAADB" w:themeFill="accent1" w:themeFillTint="99"/>
          </w:tcPr>
          <w:p w14:paraId="34281C18" w14:textId="77777777" w:rsidR="007701FA" w:rsidRPr="00793096" w:rsidRDefault="007701FA" w:rsidP="00E84263">
            <w:pPr>
              <w:jc w:val="center"/>
              <w:rPr>
                <w:b/>
              </w:rPr>
            </w:pPr>
            <w:commentRangeStart w:id="0"/>
            <w:r w:rsidRPr="00793096">
              <w:rPr>
                <w:b/>
              </w:rPr>
              <w:t>Lektion/</w:t>
            </w:r>
          </w:p>
          <w:p w14:paraId="6A6A1013" w14:textId="01CA81CA" w:rsidR="007701FA" w:rsidRPr="00793096" w:rsidRDefault="007701FA" w:rsidP="00E84263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772" w:type="dxa"/>
            <w:shd w:val="clear" w:color="auto" w:fill="9CC2E5" w:themeFill="accent5" w:themeFillTint="99"/>
          </w:tcPr>
          <w:p w14:paraId="4755EC71" w14:textId="09BD6186" w:rsidR="007701FA" w:rsidRPr="00793096" w:rsidRDefault="007701FA">
            <w:pPr>
              <w:rPr>
                <w:b/>
              </w:rPr>
            </w:pPr>
            <w:r>
              <w:rPr>
                <w:b/>
              </w:rPr>
              <w:t>Lern-zyklus</w:t>
            </w:r>
          </w:p>
        </w:tc>
        <w:tc>
          <w:tcPr>
            <w:tcW w:w="2867" w:type="dxa"/>
            <w:shd w:val="clear" w:color="auto" w:fill="FFC000" w:themeFill="accent4"/>
          </w:tcPr>
          <w:p w14:paraId="01F78897" w14:textId="6F3E6281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03FBA9C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2407" w:type="dxa"/>
            <w:shd w:val="clear" w:color="auto" w:fill="ED7D31" w:themeFill="accent2"/>
          </w:tcPr>
          <w:p w14:paraId="77E6BD86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159" w:type="dxa"/>
            <w:shd w:val="clear" w:color="auto" w:fill="ED7D31" w:themeFill="accent2"/>
          </w:tcPr>
          <w:p w14:paraId="6A01C021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3066" w:type="dxa"/>
            <w:shd w:val="clear" w:color="auto" w:fill="ED7D31" w:themeFill="accent2"/>
          </w:tcPr>
          <w:p w14:paraId="603494F8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  <w:commentRangeEnd w:id="0"/>
            <w:r w:rsidR="002424BA">
              <w:rPr>
                <w:rStyle w:val="CommentReference"/>
              </w:rPr>
              <w:commentReference w:id="0"/>
            </w:r>
          </w:p>
        </w:tc>
      </w:tr>
      <w:tr w:rsidR="007701FA" w14:paraId="2A0B183D" w14:textId="77777777" w:rsidTr="00BF1A7A">
        <w:tc>
          <w:tcPr>
            <w:tcW w:w="987" w:type="dxa"/>
          </w:tcPr>
          <w:p w14:paraId="2F0C50FD" w14:textId="50E1D748" w:rsidR="007701FA" w:rsidRDefault="007701FA" w:rsidP="00A4527F">
            <w:pPr>
              <w:jc w:val="center"/>
            </w:pPr>
            <w:commentRangeStart w:id="1"/>
            <w:r>
              <w:t>1/1</w:t>
            </w:r>
          </w:p>
        </w:tc>
        <w:tc>
          <w:tcPr>
            <w:tcW w:w="772" w:type="dxa"/>
          </w:tcPr>
          <w:p w14:paraId="68DB540C" w14:textId="2F194D28" w:rsidR="007701FA" w:rsidRDefault="4EE0B297">
            <w:r>
              <w:t>1.1</w:t>
            </w:r>
            <w:commentRangeEnd w:id="1"/>
            <w:r w:rsidR="00932543">
              <w:rPr>
                <w:rStyle w:val="CommentReference"/>
              </w:rPr>
              <w:commentReference w:id="1"/>
            </w:r>
          </w:p>
        </w:tc>
        <w:tc>
          <w:tcPr>
            <w:tcW w:w="2867" w:type="dxa"/>
          </w:tcPr>
          <w:p w14:paraId="068BCF7B" w14:textId="1D9CBA0E" w:rsidR="007701FA" w:rsidRDefault="4EE0B297">
            <w:r>
              <w:t>Was ist nicht Teil einer objektiven Karriere?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CA365CB" w14:textId="13F01AA1" w:rsidR="007701FA" w:rsidRDefault="004864A8" w:rsidP="0F076424">
            <w:pPr>
              <w:spacing w:line="259" w:lineRule="auto"/>
            </w:pPr>
            <w:commentRangeStart w:id="2"/>
            <w:r>
              <w:t>e</w:t>
            </w:r>
            <w:r w:rsidR="4EE0B297">
              <w:t>igene Zufriedenheit</w:t>
            </w:r>
            <w:commentRangeEnd w:id="2"/>
            <w:r w:rsidR="002424BA">
              <w:rPr>
                <w:rStyle w:val="CommentReference"/>
              </w:rPr>
              <w:commentReference w:id="2"/>
            </w:r>
          </w:p>
        </w:tc>
        <w:tc>
          <w:tcPr>
            <w:tcW w:w="2407" w:type="dxa"/>
          </w:tcPr>
          <w:p w14:paraId="6384FADB" w14:textId="5CA8A228" w:rsidR="007701FA" w:rsidRDefault="4EE0B297">
            <w:r>
              <w:t>Gehalt</w:t>
            </w:r>
          </w:p>
        </w:tc>
        <w:tc>
          <w:tcPr>
            <w:tcW w:w="2159" w:type="dxa"/>
          </w:tcPr>
          <w:p w14:paraId="7F9882CA" w14:textId="5430FDCD" w:rsidR="007701FA" w:rsidRDefault="4EE0B297">
            <w:r>
              <w:t xml:space="preserve">Anzahl </w:t>
            </w:r>
            <w:r w:rsidR="00FF70AB">
              <w:t xml:space="preserve">der </w:t>
            </w:r>
            <w:proofErr w:type="spellStart"/>
            <w:proofErr w:type="gramStart"/>
            <w:r>
              <w:t>Mitarbeiter:innen</w:t>
            </w:r>
            <w:proofErr w:type="spellEnd"/>
            <w:proofErr w:type="gramEnd"/>
          </w:p>
        </w:tc>
        <w:tc>
          <w:tcPr>
            <w:tcW w:w="3066" w:type="dxa"/>
          </w:tcPr>
          <w:p w14:paraId="18DE7A6B" w14:textId="150F14E5" w:rsidR="007701FA" w:rsidRDefault="4EE0B297">
            <w:r>
              <w:t>Statussymbole</w:t>
            </w:r>
          </w:p>
        </w:tc>
      </w:tr>
      <w:tr w:rsidR="007701FA" w14:paraId="46216572" w14:textId="77777777" w:rsidTr="00BF1A7A">
        <w:tc>
          <w:tcPr>
            <w:tcW w:w="987" w:type="dxa"/>
          </w:tcPr>
          <w:p w14:paraId="06ADACF0" w14:textId="030CC825" w:rsidR="007701FA" w:rsidRDefault="007701FA" w:rsidP="00A4527F">
            <w:pPr>
              <w:jc w:val="center"/>
            </w:pPr>
            <w:r>
              <w:t>1/2</w:t>
            </w:r>
          </w:p>
        </w:tc>
        <w:tc>
          <w:tcPr>
            <w:tcW w:w="772" w:type="dxa"/>
          </w:tcPr>
          <w:p w14:paraId="0B4EE0AA" w14:textId="542323DE" w:rsidR="007701FA" w:rsidRDefault="1C07C648" w:rsidP="00E84263">
            <w:r>
              <w:t>1.2</w:t>
            </w:r>
          </w:p>
        </w:tc>
        <w:tc>
          <w:tcPr>
            <w:tcW w:w="2867" w:type="dxa"/>
          </w:tcPr>
          <w:p w14:paraId="4FD01F52" w14:textId="3065124B" w:rsidR="007701FA" w:rsidRDefault="1C07C648" w:rsidP="00E84263">
            <w:r>
              <w:t>Welche Karrieretheorie gehört nicht zu den traditionellen Karrieretheorien?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E4E661A" w14:textId="41D56BCB" w:rsidR="007701FA" w:rsidRDefault="006663F1">
            <w:r>
              <w:t>p</w:t>
            </w:r>
            <w:r w:rsidR="1C07C648">
              <w:t>roteische Karrieretheorie</w:t>
            </w:r>
          </w:p>
        </w:tc>
        <w:tc>
          <w:tcPr>
            <w:tcW w:w="2407" w:type="dxa"/>
          </w:tcPr>
          <w:p w14:paraId="20AFE111" w14:textId="5F6A61B8" w:rsidR="007701FA" w:rsidRDefault="1C07C648">
            <w:r>
              <w:t>Eigenschaftstheorien</w:t>
            </w:r>
          </w:p>
        </w:tc>
        <w:tc>
          <w:tcPr>
            <w:tcW w:w="2159" w:type="dxa"/>
          </w:tcPr>
          <w:p w14:paraId="165A1921" w14:textId="7DC8EA4C" w:rsidR="007701FA" w:rsidRDefault="1C07C648">
            <w:r>
              <w:t>Entwicklungstheorien</w:t>
            </w:r>
          </w:p>
        </w:tc>
        <w:tc>
          <w:tcPr>
            <w:tcW w:w="3066" w:type="dxa"/>
          </w:tcPr>
          <w:p w14:paraId="1982B333" w14:textId="7D304E93" w:rsidR="007701FA" w:rsidRDefault="006663F1">
            <w:r>
              <w:t>s</w:t>
            </w:r>
            <w:r w:rsidR="1C07C648">
              <w:t>ozial-kognitive Theorie</w:t>
            </w:r>
          </w:p>
        </w:tc>
      </w:tr>
      <w:tr w:rsidR="007701FA" w14:paraId="4E5B0AE5" w14:textId="77777777" w:rsidTr="00BF1A7A">
        <w:tc>
          <w:tcPr>
            <w:tcW w:w="987" w:type="dxa"/>
          </w:tcPr>
          <w:p w14:paraId="0A3DAFEB" w14:textId="1C66D589" w:rsidR="007701FA" w:rsidRDefault="007701FA" w:rsidP="00A4527F">
            <w:pPr>
              <w:jc w:val="center"/>
            </w:pPr>
            <w:r>
              <w:t>1/3</w:t>
            </w:r>
          </w:p>
        </w:tc>
        <w:tc>
          <w:tcPr>
            <w:tcW w:w="772" w:type="dxa"/>
          </w:tcPr>
          <w:p w14:paraId="6173EB7F" w14:textId="174CF501" w:rsidR="007701FA" w:rsidRDefault="01263166">
            <w:r>
              <w:t>1.2</w:t>
            </w:r>
          </w:p>
        </w:tc>
        <w:tc>
          <w:tcPr>
            <w:tcW w:w="2867" w:type="dxa"/>
          </w:tcPr>
          <w:p w14:paraId="7B927441" w14:textId="5394BE76" w:rsidR="007701FA" w:rsidRDefault="01263166">
            <w:r>
              <w:t>Wer hat die Laufbahnentwicklungstheorie mit Laufbahnmustern entwickelt?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C82D00F" w14:textId="41569D08" w:rsidR="007701FA" w:rsidRDefault="01263166" w:rsidP="000D5096">
            <w:r>
              <w:t>Donald Super</w:t>
            </w:r>
          </w:p>
        </w:tc>
        <w:tc>
          <w:tcPr>
            <w:tcW w:w="2407" w:type="dxa"/>
          </w:tcPr>
          <w:p w14:paraId="01749F67" w14:textId="2C55DED1" w:rsidR="007701FA" w:rsidRDefault="01263166" w:rsidP="000D5096">
            <w:r>
              <w:t>Jon Briscoe</w:t>
            </w:r>
          </w:p>
        </w:tc>
        <w:tc>
          <w:tcPr>
            <w:tcW w:w="2159" w:type="dxa"/>
          </w:tcPr>
          <w:p w14:paraId="7213DE9F" w14:textId="33805503" w:rsidR="007701FA" w:rsidRDefault="0790C9E1" w:rsidP="000D5096">
            <w:r>
              <w:t xml:space="preserve">John </w:t>
            </w:r>
            <w:r w:rsidR="01263166">
              <w:t>Holland</w:t>
            </w:r>
          </w:p>
        </w:tc>
        <w:tc>
          <w:tcPr>
            <w:tcW w:w="3066" w:type="dxa"/>
          </w:tcPr>
          <w:p w14:paraId="7F508068" w14:textId="42AC09AE" w:rsidR="007701FA" w:rsidRDefault="6F77C412">
            <w:r>
              <w:t xml:space="preserve">Douglas </w:t>
            </w:r>
            <w:r w:rsidR="01263166">
              <w:t>Hall</w:t>
            </w:r>
          </w:p>
        </w:tc>
      </w:tr>
      <w:tr w:rsidR="007701FA" w14:paraId="5336869D" w14:textId="77777777" w:rsidTr="00BF1A7A">
        <w:tc>
          <w:tcPr>
            <w:tcW w:w="987" w:type="dxa"/>
          </w:tcPr>
          <w:p w14:paraId="15BDC970" w14:textId="301AB50D" w:rsidR="007701FA" w:rsidRDefault="007701FA" w:rsidP="00A4527F">
            <w:pPr>
              <w:jc w:val="center"/>
            </w:pPr>
            <w:r>
              <w:t>1/4</w:t>
            </w:r>
          </w:p>
        </w:tc>
        <w:tc>
          <w:tcPr>
            <w:tcW w:w="772" w:type="dxa"/>
          </w:tcPr>
          <w:p w14:paraId="2407CAEF" w14:textId="4DAF9B4D" w:rsidR="007701FA" w:rsidRDefault="1C45A839">
            <w:r>
              <w:t>1.3</w:t>
            </w:r>
          </w:p>
        </w:tc>
        <w:tc>
          <w:tcPr>
            <w:tcW w:w="2867" w:type="dxa"/>
          </w:tcPr>
          <w:p w14:paraId="2CE583CA" w14:textId="17255E38" w:rsidR="007701FA" w:rsidRDefault="1C45A839">
            <w:r>
              <w:t>Wor</w:t>
            </w:r>
            <w:r w:rsidR="42814C34">
              <w:t xml:space="preserve">um geht es bei der </w:t>
            </w:r>
            <w:r>
              <w:t>proteische</w:t>
            </w:r>
            <w:r w:rsidR="43413988">
              <w:t>n</w:t>
            </w:r>
            <w:r>
              <w:t xml:space="preserve"> Karriereorientierung?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BFD9566" w14:textId="4839600A" w:rsidR="007701FA" w:rsidRDefault="0AA7677D" w:rsidP="0F076424">
            <w:pPr>
              <w:spacing w:line="259" w:lineRule="auto"/>
            </w:pPr>
            <w:r>
              <w:t>Selbstverwirklichung</w:t>
            </w:r>
          </w:p>
        </w:tc>
        <w:tc>
          <w:tcPr>
            <w:tcW w:w="2407" w:type="dxa"/>
          </w:tcPr>
          <w:p w14:paraId="4A597306" w14:textId="76857564" w:rsidR="007701FA" w:rsidRDefault="0AA7677D">
            <w:r>
              <w:t>Hie</w:t>
            </w:r>
            <w:r w:rsidR="00FF70AB">
              <w:t>r</w:t>
            </w:r>
            <w:r>
              <w:t>archien</w:t>
            </w:r>
          </w:p>
        </w:tc>
        <w:tc>
          <w:tcPr>
            <w:tcW w:w="2159" w:type="dxa"/>
          </w:tcPr>
          <w:p w14:paraId="649E8884" w14:textId="2D12D3C7" w:rsidR="007701FA" w:rsidRDefault="1C45A839">
            <w:r>
              <w:t>Beförderungen</w:t>
            </w:r>
          </w:p>
        </w:tc>
        <w:tc>
          <w:tcPr>
            <w:tcW w:w="3066" w:type="dxa"/>
          </w:tcPr>
          <w:p w14:paraId="30E819E7" w14:textId="3478EE1F" w:rsidR="007701FA" w:rsidRDefault="21D3BECD" w:rsidP="003623E0">
            <w:pPr>
              <w:tabs>
                <w:tab w:val="left" w:pos="463"/>
              </w:tabs>
            </w:pPr>
            <w:r>
              <w:t>Nachhaltigkeit</w:t>
            </w:r>
          </w:p>
        </w:tc>
      </w:tr>
      <w:tr w:rsidR="007701FA" w14:paraId="6B5C5034" w14:textId="77777777" w:rsidTr="00BF1A7A">
        <w:tc>
          <w:tcPr>
            <w:tcW w:w="987" w:type="dxa"/>
          </w:tcPr>
          <w:p w14:paraId="77DAF9C0" w14:textId="1B2528AC" w:rsidR="007701FA" w:rsidRDefault="007701FA" w:rsidP="000648BA">
            <w:pPr>
              <w:jc w:val="center"/>
            </w:pPr>
            <w:r>
              <w:t>1/5</w:t>
            </w:r>
          </w:p>
        </w:tc>
        <w:tc>
          <w:tcPr>
            <w:tcW w:w="772" w:type="dxa"/>
          </w:tcPr>
          <w:p w14:paraId="0AF36A24" w14:textId="53B3641C" w:rsidR="0F076424" w:rsidRDefault="0F076424">
            <w:r>
              <w:t>1.3</w:t>
            </w:r>
          </w:p>
        </w:tc>
        <w:tc>
          <w:tcPr>
            <w:tcW w:w="2867" w:type="dxa"/>
          </w:tcPr>
          <w:p w14:paraId="5FB00986" w14:textId="4CD8BE2E" w:rsidR="0F076424" w:rsidRDefault="0F076424">
            <w:r>
              <w:t xml:space="preserve">Wie wird die </w:t>
            </w:r>
            <w:r w:rsidR="006663F1">
              <w:t>p</w:t>
            </w:r>
            <w:r>
              <w:t>ostorganisationale Karriere auch bezeichnet?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6645566" w14:textId="0E46CF0A" w:rsidR="0F076424" w:rsidRDefault="0F076424">
            <w:proofErr w:type="spellStart"/>
            <w:r>
              <w:t>Boundaryless</w:t>
            </w:r>
            <w:proofErr w:type="spellEnd"/>
            <w:r>
              <w:t xml:space="preserve"> Career</w:t>
            </w:r>
          </w:p>
        </w:tc>
        <w:tc>
          <w:tcPr>
            <w:tcW w:w="2407" w:type="dxa"/>
          </w:tcPr>
          <w:p w14:paraId="6E5FA93C" w14:textId="39027683" w:rsidR="0F076424" w:rsidRDefault="005D536A">
            <w:r>
              <w:t>l</w:t>
            </w:r>
            <w:r w:rsidR="0F076424">
              <w:t>ineare Karriere</w:t>
            </w:r>
          </w:p>
        </w:tc>
        <w:tc>
          <w:tcPr>
            <w:tcW w:w="2159" w:type="dxa"/>
          </w:tcPr>
          <w:p w14:paraId="3743B4CA" w14:textId="6316A6B6" w:rsidR="0F076424" w:rsidRDefault="005D536A">
            <w:r>
              <w:t>s</w:t>
            </w:r>
            <w:r w:rsidR="0F076424">
              <w:t>tatische Karriere</w:t>
            </w:r>
          </w:p>
        </w:tc>
        <w:tc>
          <w:tcPr>
            <w:tcW w:w="3066" w:type="dxa"/>
          </w:tcPr>
          <w:p w14:paraId="093318D8" w14:textId="09F7CF13" w:rsidR="0F076424" w:rsidRDefault="0F076424">
            <w:proofErr w:type="spellStart"/>
            <w:r>
              <w:t>Boundaryfull</w:t>
            </w:r>
            <w:proofErr w:type="spellEnd"/>
            <w:r>
              <w:t xml:space="preserve"> Career</w:t>
            </w:r>
          </w:p>
        </w:tc>
      </w:tr>
      <w:tr w:rsidR="007701FA" w:rsidRPr="00793096" w14:paraId="291FCBED" w14:textId="77777777" w:rsidTr="00BF1A7A">
        <w:tc>
          <w:tcPr>
            <w:tcW w:w="987" w:type="dxa"/>
            <w:shd w:val="clear" w:color="auto" w:fill="8EAADB" w:themeFill="accent1" w:themeFillTint="99"/>
          </w:tcPr>
          <w:p w14:paraId="503D5E66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D5B533B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5E261BFD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1394F905" w14:textId="2B7C6471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5521EE96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2407" w:type="dxa"/>
            <w:shd w:val="clear" w:color="auto" w:fill="ED7D31" w:themeFill="accent2"/>
          </w:tcPr>
          <w:p w14:paraId="11CACC0F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159" w:type="dxa"/>
            <w:shd w:val="clear" w:color="auto" w:fill="ED7D31" w:themeFill="accent2"/>
          </w:tcPr>
          <w:p w14:paraId="2C030D94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3066" w:type="dxa"/>
            <w:shd w:val="clear" w:color="auto" w:fill="ED7D31" w:themeFill="accent2"/>
          </w:tcPr>
          <w:p w14:paraId="0C2CAE1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20141672" w14:textId="77777777" w:rsidTr="00BF1A7A">
        <w:tc>
          <w:tcPr>
            <w:tcW w:w="987" w:type="dxa"/>
          </w:tcPr>
          <w:p w14:paraId="3EAB80E1" w14:textId="2ED4AAF5" w:rsidR="007701FA" w:rsidRDefault="007701FA" w:rsidP="00A4527F">
            <w:pPr>
              <w:jc w:val="center"/>
            </w:pPr>
            <w:r>
              <w:t>2/1</w:t>
            </w:r>
          </w:p>
        </w:tc>
        <w:tc>
          <w:tcPr>
            <w:tcW w:w="772" w:type="dxa"/>
          </w:tcPr>
          <w:p w14:paraId="3BE49934" w14:textId="4605CCA2" w:rsidR="007701FA" w:rsidRDefault="300F4704">
            <w:r>
              <w:t>2.1</w:t>
            </w:r>
          </w:p>
        </w:tc>
        <w:tc>
          <w:tcPr>
            <w:tcW w:w="2867" w:type="dxa"/>
          </w:tcPr>
          <w:p w14:paraId="547C17A5" w14:textId="7867B548" w:rsidR="007701FA" w:rsidRDefault="6BFDF698">
            <w:r>
              <w:t xml:space="preserve">Womit befasst sich die inhaltsorientierte Motivationstheorie? 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7A401F7" w14:textId="5238822D" w:rsidR="007701FA" w:rsidRDefault="005D536A" w:rsidP="0F076424">
            <w:r>
              <w:t>w</w:t>
            </w:r>
            <w:r w:rsidR="6BFDF698">
              <w:t>elche Faktoren die Motivation beeinflussen</w:t>
            </w:r>
          </w:p>
        </w:tc>
        <w:tc>
          <w:tcPr>
            <w:tcW w:w="2407" w:type="dxa"/>
          </w:tcPr>
          <w:p w14:paraId="29EC1F39" w14:textId="1F847CD1" w:rsidR="007701FA" w:rsidRDefault="005D536A" w:rsidP="0F07642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35020663" w:rsidRPr="0F076424">
              <w:rPr>
                <w:rFonts w:ascii="Calibri" w:eastAsia="Calibri" w:hAnsi="Calibri" w:cs="Calibri"/>
                <w:color w:val="000000" w:themeColor="text1"/>
              </w:rPr>
              <w:t>elche Konsequenzen falsche Motivation haben kann</w:t>
            </w:r>
          </w:p>
        </w:tc>
        <w:tc>
          <w:tcPr>
            <w:tcW w:w="2159" w:type="dxa"/>
          </w:tcPr>
          <w:p w14:paraId="627693EA" w14:textId="18045017" w:rsidR="007701FA" w:rsidRDefault="005D536A" w:rsidP="0F076424">
            <w:r>
              <w:t>w</w:t>
            </w:r>
            <w:r w:rsidR="35020663">
              <w:t>ie Motivation und Kognition zusammenhängen</w:t>
            </w:r>
          </w:p>
        </w:tc>
        <w:tc>
          <w:tcPr>
            <w:tcW w:w="3066" w:type="dxa"/>
          </w:tcPr>
          <w:p w14:paraId="7A155969" w14:textId="105CB9A8" w:rsidR="007701FA" w:rsidRDefault="005D536A" w:rsidP="0F076424">
            <w:r>
              <w:t>w</w:t>
            </w:r>
            <w:r w:rsidR="35020663">
              <w:t>elche Inhalte für Motivation am relevantesten sind</w:t>
            </w:r>
          </w:p>
        </w:tc>
      </w:tr>
      <w:tr w:rsidR="007701FA" w14:paraId="05AEBFC9" w14:textId="77777777" w:rsidTr="00BF1A7A">
        <w:tc>
          <w:tcPr>
            <w:tcW w:w="987" w:type="dxa"/>
          </w:tcPr>
          <w:p w14:paraId="3DADCC49" w14:textId="2FAF4595" w:rsidR="007701FA" w:rsidRDefault="007701FA" w:rsidP="00A4527F">
            <w:pPr>
              <w:jc w:val="center"/>
            </w:pPr>
            <w:r>
              <w:lastRenderedPageBreak/>
              <w:t>2/2</w:t>
            </w:r>
          </w:p>
        </w:tc>
        <w:tc>
          <w:tcPr>
            <w:tcW w:w="772" w:type="dxa"/>
          </w:tcPr>
          <w:p w14:paraId="720A6847" w14:textId="4410A60E" w:rsidR="007701FA" w:rsidRDefault="4BC4F4E5">
            <w:r>
              <w:t>2.1</w:t>
            </w:r>
          </w:p>
        </w:tc>
        <w:tc>
          <w:tcPr>
            <w:tcW w:w="2867" w:type="dxa"/>
          </w:tcPr>
          <w:p w14:paraId="2A8477D6" w14:textId="7DB0F86B" w:rsidR="0F076424" w:rsidRDefault="0F076424">
            <w:r>
              <w:t>Was gehört nicht zu den Prozesstheorien als Teil der Motivationstheorien?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089FDBA" w14:textId="21188302" w:rsidR="0F076424" w:rsidRDefault="0F076424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t>Motivationslehre nach McClelland</w:t>
            </w:r>
          </w:p>
          <w:p w14:paraId="30F64845" w14:textId="2E84E324" w:rsidR="0F076424" w:rsidRDefault="0F076424" w:rsidP="0F076424"/>
        </w:tc>
        <w:tc>
          <w:tcPr>
            <w:tcW w:w="2407" w:type="dxa"/>
          </w:tcPr>
          <w:p w14:paraId="0ECD0956" w14:textId="2731656B" w:rsidR="0F076424" w:rsidRDefault="0F076424" w:rsidP="0F07642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F076424">
              <w:rPr>
                <w:rFonts w:ascii="Calibri" w:eastAsia="Calibri" w:hAnsi="Calibri" w:cs="Calibri"/>
                <w:color w:val="000000" w:themeColor="text1"/>
              </w:rPr>
              <w:t>Erwartungstheorie VIE</w:t>
            </w:r>
            <w:r w:rsidR="00F519DD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0F076424">
              <w:rPr>
                <w:rFonts w:ascii="Calibri" w:eastAsia="Calibri" w:hAnsi="Calibri" w:cs="Calibri"/>
                <w:color w:val="000000" w:themeColor="text1"/>
              </w:rPr>
              <w:t>Theorie (Vroom)</w:t>
            </w:r>
          </w:p>
          <w:p w14:paraId="393AE458" w14:textId="250174F0" w:rsidR="0F076424" w:rsidRDefault="0F076424" w:rsidP="0F07642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59" w:type="dxa"/>
          </w:tcPr>
          <w:p w14:paraId="09A9D21C" w14:textId="26ED2CED" w:rsidR="0F076424" w:rsidRDefault="0F076424" w:rsidP="0F076424">
            <w:r>
              <w:t>Zielsetzungstheorie (Locke)</w:t>
            </w:r>
          </w:p>
          <w:p w14:paraId="6B745B6E" w14:textId="5BEC08A8" w:rsidR="0F076424" w:rsidRDefault="0F076424" w:rsidP="0F076424"/>
        </w:tc>
        <w:tc>
          <w:tcPr>
            <w:tcW w:w="3066" w:type="dxa"/>
          </w:tcPr>
          <w:p w14:paraId="6D84DC6C" w14:textId="48A59271" w:rsidR="0F076424" w:rsidRDefault="0F076424">
            <w:r>
              <w:t>Rubikon-Modell</w:t>
            </w:r>
          </w:p>
          <w:p w14:paraId="74F685F9" w14:textId="7A7C48EB" w:rsidR="0F076424" w:rsidRDefault="0F076424" w:rsidP="0F076424"/>
        </w:tc>
      </w:tr>
      <w:tr w:rsidR="007701FA" w14:paraId="52AABFB4" w14:textId="77777777" w:rsidTr="00BF1A7A">
        <w:tc>
          <w:tcPr>
            <w:tcW w:w="987" w:type="dxa"/>
          </w:tcPr>
          <w:p w14:paraId="1C003C51" w14:textId="720D3107" w:rsidR="007701FA" w:rsidRDefault="007701FA" w:rsidP="00A4527F">
            <w:pPr>
              <w:jc w:val="center"/>
            </w:pPr>
            <w:r>
              <w:t>2/3</w:t>
            </w:r>
          </w:p>
        </w:tc>
        <w:tc>
          <w:tcPr>
            <w:tcW w:w="772" w:type="dxa"/>
          </w:tcPr>
          <w:p w14:paraId="45CC68EF" w14:textId="4BF82E50" w:rsidR="007701FA" w:rsidRDefault="4C92C7C9">
            <w:r>
              <w:t>2.2</w:t>
            </w:r>
          </w:p>
        </w:tc>
        <w:tc>
          <w:tcPr>
            <w:tcW w:w="2867" w:type="dxa"/>
          </w:tcPr>
          <w:p w14:paraId="5016AF0A" w14:textId="1337F5E1" w:rsidR="007701FA" w:rsidRDefault="4C92C7C9">
            <w:r>
              <w:t>Was beschreibt das Career Stages Model?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145F4A4" w14:textId="5CA72020" w:rsidR="007701FA" w:rsidRDefault="4C92C7C9">
            <w:r>
              <w:t>Rollen und Verantwortlichkeiten, die sich im Laufe der Zeit ändern können</w:t>
            </w:r>
          </w:p>
        </w:tc>
        <w:tc>
          <w:tcPr>
            <w:tcW w:w="2407" w:type="dxa"/>
          </w:tcPr>
          <w:p w14:paraId="43C70188" w14:textId="2B613502" w:rsidR="007701FA" w:rsidRDefault="003A0ADC">
            <w:r>
              <w:t>u</w:t>
            </w:r>
            <w:r w:rsidR="4C92C7C9">
              <w:t>nterschiedliche Ebenen, die im Rahmen einer Karriere zu durchlaufen sind</w:t>
            </w:r>
          </w:p>
        </w:tc>
        <w:tc>
          <w:tcPr>
            <w:tcW w:w="2159" w:type="dxa"/>
          </w:tcPr>
          <w:p w14:paraId="4492A2F6" w14:textId="53349E16" w:rsidR="007701FA" w:rsidRDefault="4C92C7C9">
            <w:r>
              <w:t>Phasen einer Karriere, die je nach Alter neue Ausprägungen erhalten</w:t>
            </w:r>
          </w:p>
        </w:tc>
        <w:tc>
          <w:tcPr>
            <w:tcW w:w="3066" w:type="dxa"/>
          </w:tcPr>
          <w:p w14:paraId="48828811" w14:textId="41C2F38C" w:rsidR="007701FA" w:rsidRDefault="4C92C7C9">
            <w:r>
              <w:t>Erwartungen an die Karriereausprägungen, die zu überprüfen sind</w:t>
            </w:r>
          </w:p>
        </w:tc>
      </w:tr>
      <w:tr w:rsidR="007701FA" w14:paraId="66A2CDF0" w14:textId="77777777" w:rsidTr="00BF1A7A">
        <w:tc>
          <w:tcPr>
            <w:tcW w:w="987" w:type="dxa"/>
          </w:tcPr>
          <w:p w14:paraId="7B8939D3" w14:textId="7F1ED9D1" w:rsidR="007701FA" w:rsidRDefault="007701FA" w:rsidP="00A4527F">
            <w:pPr>
              <w:jc w:val="center"/>
            </w:pPr>
            <w:r>
              <w:t>2/4</w:t>
            </w:r>
          </w:p>
        </w:tc>
        <w:tc>
          <w:tcPr>
            <w:tcW w:w="772" w:type="dxa"/>
          </w:tcPr>
          <w:p w14:paraId="05F9370B" w14:textId="424325DB" w:rsidR="007701FA" w:rsidRDefault="7C387CB7">
            <w:r>
              <w:t>2.2</w:t>
            </w:r>
          </w:p>
        </w:tc>
        <w:tc>
          <w:tcPr>
            <w:tcW w:w="2867" w:type="dxa"/>
          </w:tcPr>
          <w:p w14:paraId="5A7C40E6" w14:textId="49E775E8" w:rsidR="007701FA" w:rsidRDefault="7C387CB7">
            <w:r>
              <w:t xml:space="preserve">Was ist keine Anforderung an die Karriererolle </w:t>
            </w:r>
            <w:r w:rsidR="003979AF">
              <w:t>„</w:t>
            </w:r>
            <w:r>
              <w:t>Führungskraft</w:t>
            </w:r>
            <w:r w:rsidR="003979AF">
              <w:t>“</w:t>
            </w:r>
            <w:r>
              <w:t>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BD28B19" w14:textId="388F55C4" w:rsidR="007701FA" w:rsidRDefault="7C387CB7">
            <w:r>
              <w:t>Prozess-Fähigkeit</w:t>
            </w:r>
          </w:p>
        </w:tc>
        <w:tc>
          <w:tcPr>
            <w:tcW w:w="2407" w:type="dxa"/>
          </w:tcPr>
          <w:p w14:paraId="072F2C3B" w14:textId="6CC3021E" w:rsidR="007701FA" w:rsidRDefault="003979AF">
            <w:r>
              <w:t>f</w:t>
            </w:r>
            <w:r w:rsidR="7C387CB7">
              <w:t>achliche (Führungs-)Verantwortung</w:t>
            </w:r>
          </w:p>
        </w:tc>
        <w:tc>
          <w:tcPr>
            <w:tcW w:w="2159" w:type="dxa"/>
          </w:tcPr>
          <w:p w14:paraId="37C08782" w14:textId="591833F0" w:rsidR="007701FA" w:rsidRDefault="7C387CB7">
            <w:r>
              <w:t>Netzwerk-Fähigkeit</w:t>
            </w:r>
          </w:p>
        </w:tc>
        <w:tc>
          <w:tcPr>
            <w:tcW w:w="3066" w:type="dxa"/>
          </w:tcPr>
          <w:p w14:paraId="701B6947" w14:textId="63AE99D8" w:rsidR="007701FA" w:rsidRDefault="003979AF">
            <w:r>
              <w:t>u</w:t>
            </w:r>
            <w:r w:rsidR="7C387CB7">
              <w:t>nternehmerische Fähigkeit</w:t>
            </w:r>
          </w:p>
        </w:tc>
      </w:tr>
      <w:tr w:rsidR="007701FA" w14:paraId="303D00AF" w14:textId="77777777" w:rsidTr="00BF1A7A">
        <w:tc>
          <w:tcPr>
            <w:tcW w:w="987" w:type="dxa"/>
          </w:tcPr>
          <w:p w14:paraId="0EC367DA" w14:textId="5D9725EE" w:rsidR="007701FA" w:rsidRDefault="007701FA" w:rsidP="00A4527F">
            <w:pPr>
              <w:jc w:val="center"/>
            </w:pPr>
            <w:r>
              <w:t>2/5</w:t>
            </w:r>
          </w:p>
        </w:tc>
        <w:tc>
          <w:tcPr>
            <w:tcW w:w="772" w:type="dxa"/>
          </w:tcPr>
          <w:p w14:paraId="4659E892" w14:textId="57DD6E5B" w:rsidR="007701FA" w:rsidRDefault="4143F84D">
            <w:r>
              <w:t>2.3</w:t>
            </w:r>
          </w:p>
        </w:tc>
        <w:tc>
          <w:tcPr>
            <w:tcW w:w="2867" w:type="dxa"/>
          </w:tcPr>
          <w:p w14:paraId="7973CCBD" w14:textId="40501EE4" w:rsidR="007701FA" w:rsidRDefault="4143F84D">
            <w:r>
              <w:t>Was gehört nicht zur Definition von Leistungsverhalten nach von Rosenstiel?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A8277DA" w14:textId="36075D2C" w:rsidR="007701FA" w:rsidRDefault="4143F84D">
            <w:r>
              <w:t>Mögen</w:t>
            </w:r>
          </w:p>
        </w:tc>
        <w:tc>
          <w:tcPr>
            <w:tcW w:w="2407" w:type="dxa"/>
          </w:tcPr>
          <w:p w14:paraId="2A3CD684" w14:textId="1C4E561E" w:rsidR="007701FA" w:rsidRDefault="4143F84D">
            <w:r>
              <w:t>Wollen</w:t>
            </w:r>
          </w:p>
        </w:tc>
        <w:tc>
          <w:tcPr>
            <w:tcW w:w="2159" w:type="dxa"/>
          </w:tcPr>
          <w:p w14:paraId="7AFE4424" w14:textId="38A095EB" w:rsidR="007701FA" w:rsidRDefault="4143F84D">
            <w:r>
              <w:t>Können</w:t>
            </w:r>
          </w:p>
        </w:tc>
        <w:tc>
          <w:tcPr>
            <w:tcW w:w="3066" w:type="dxa"/>
          </w:tcPr>
          <w:p w14:paraId="07891025" w14:textId="17AE654D" w:rsidR="007701FA" w:rsidRDefault="00CA1EAF">
            <w:r>
              <w:t xml:space="preserve">soziales </w:t>
            </w:r>
            <w:r w:rsidR="4143F84D">
              <w:t>Sollen</w:t>
            </w:r>
          </w:p>
        </w:tc>
      </w:tr>
      <w:tr w:rsidR="007701FA" w:rsidRPr="00793096" w14:paraId="572B1EEF" w14:textId="77777777" w:rsidTr="00BF1A7A">
        <w:tc>
          <w:tcPr>
            <w:tcW w:w="987" w:type="dxa"/>
            <w:shd w:val="clear" w:color="auto" w:fill="8EAADB" w:themeFill="accent1" w:themeFillTint="99"/>
          </w:tcPr>
          <w:p w14:paraId="43DF0A94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EA5B48B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53A05F66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160C1E1A" w14:textId="023C0534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9EB8A9C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2407" w:type="dxa"/>
            <w:shd w:val="clear" w:color="auto" w:fill="ED7D31" w:themeFill="accent2"/>
          </w:tcPr>
          <w:p w14:paraId="0C31613C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159" w:type="dxa"/>
            <w:shd w:val="clear" w:color="auto" w:fill="ED7D31" w:themeFill="accent2"/>
          </w:tcPr>
          <w:p w14:paraId="5D6BF71D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3066" w:type="dxa"/>
            <w:shd w:val="clear" w:color="auto" w:fill="ED7D31" w:themeFill="accent2"/>
          </w:tcPr>
          <w:p w14:paraId="11F3F5D8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2B933838" w14:textId="77777777" w:rsidTr="00BF1A7A">
        <w:tc>
          <w:tcPr>
            <w:tcW w:w="987" w:type="dxa"/>
          </w:tcPr>
          <w:p w14:paraId="5C3A58ED" w14:textId="0A96F0CF" w:rsidR="007701FA" w:rsidRDefault="007701FA" w:rsidP="00A4527F">
            <w:pPr>
              <w:jc w:val="center"/>
            </w:pPr>
            <w:r>
              <w:t>3/1</w:t>
            </w:r>
          </w:p>
        </w:tc>
        <w:tc>
          <w:tcPr>
            <w:tcW w:w="772" w:type="dxa"/>
          </w:tcPr>
          <w:p w14:paraId="1549DF49" w14:textId="224EDC77" w:rsidR="007701FA" w:rsidRDefault="576B6222" w:rsidP="00190E60">
            <w:r>
              <w:t>3.1</w:t>
            </w:r>
          </w:p>
        </w:tc>
        <w:tc>
          <w:tcPr>
            <w:tcW w:w="2867" w:type="dxa"/>
          </w:tcPr>
          <w:p w14:paraId="45725F87" w14:textId="527CFCDE" w:rsidR="007701FA" w:rsidRDefault="3B6376CA" w:rsidP="00190E60">
            <w:r>
              <w:t>Worauf fokussiert die individuelle Karriereplanung?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FC7994E" w14:textId="3F3673FF" w:rsidR="007701FA" w:rsidRDefault="3B6376CA">
            <w:r>
              <w:t xml:space="preserve">Selbstentwicklung </w:t>
            </w:r>
            <w:r w:rsidR="00A1398C">
              <w:t>und</w:t>
            </w:r>
            <w:r>
              <w:t xml:space="preserve"> Selbstverwirklichung</w:t>
            </w:r>
          </w:p>
        </w:tc>
        <w:tc>
          <w:tcPr>
            <w:tcW w:w="2407" w:type="dxa"/>
          </w:tcPr>
          <w:p w14:paraId="37512851" w14:textId="5D2F5DB9" w:rsidR="007701FA" w:rsidRDefault="3B6376CA">
            <w:r>
              <w:t>Nachfolgeplanung</w:t>
            </w:r>
          </w:p>
        </w:tc>
        <w:tc>
          <w:tcPr>
            <w:tcW w:w="2159" w:type="dxa"/>
          </w:tcPr>
          <w:p w14:paraId="3F84833E" w14:textId="7E74EDD5" w:rsidR="007701FA" w:rsidRDefault="5427DFF5">
            <w:r>
              <w:t>Finanz- und Budgetplanung</w:t>
            </w:r>
          </w:p>
        </w:tc>
        <w:tc>
          <w:tcPr>
            <w:tcW w:w="3066" w:type="dxa"/>
          </w:tcPr>
          <w:p w14:paraId="59ABB6DE" w14:textId="189493F4" w:rsidR="007701FA" w:rsidRDefault="5427DFF5">
            <w:r>
              <w:t>Unternehmensstrategie</w:t>
            </w:r>
          </w:p>
        </w:tc>
      </w:tr>
      <w:tr w:rsidR="007701FA" w14:paraId="69B415E9" w14:textId="77777777" w:rsidTr="00BF1A7A">
        <w:tc>
          <w:tcPr>
            <w:tcW w:w="987" w:type="dxa"/>
          </w:tcPr>
          <w:p w14:paraId="49E08074" w14:textId="5BA0E467" w:rsidR="007701FA" w:rsidRDefault="007701FA" w:rsidP="00A4527F">
            <w:pPr>
              <w:jc w:val="center"/>
            </w:pPr>
            <w:r>
              <w:t>3/2</w:t>
            </w:r>
          </w:p>
        </w:tc>
        <w:tc>
          <w:tcPr>
            <w:tcW w:w="772" w:type="dxa"/>
          </w:tcPr>
          <w:p w14:paraId="19C8F1D7" w14:textId="269EE69F" w:rsidR="007701FA" w:rsidRDefault="337A528E">
            <w:r>
              <w:t>3.2</w:t>
            </w:r>
          </w:p>
        </w:tc>
        <w:tc>
          <w:tcPr>
            <w:tcW w:w="2867" w:type="dxa"/>
          </w:tcPr>
          <w:p w14:paraId="44ACC040" w14:textId="01E26B6C" w:rsidR="007701FA" w:rsidRDefault="337A528E">
            <w:r>
              <w:t>Womit beginnt eine Karriereplanung in der Regel?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258367C" w14:textId="71EED1D3" w:rsidR="007701FA" w:rsidRDefault="337A528E">
            <w:r>
              <w:t>Identifikation von individuellen Stärken, Schwächen, Fähigkeiten, Interessen und Werten</w:t>
            </w:r>
            <w:r w:rsidR="007701FA">
              <w:t xml:space="preserve"> </w:t>
            </w:r>
          </w:p>
        </w:tc>
        <w:tc>
          <w:tcPr>
            <w:tcW w:w="2407" w:type="dxa"/>
          </w:tcPr>
          <w:p w14:paraId="7D2F07B6" w14:textId="2FA0AD7C" w:rsidR="007701FA" w:rsidRDefault="5D3672DC">
            <w:r>
              <w:t>Identifikation von gehaltlichen Vorstellungen und finanziellen Möglichkeiten</w:t>
            </w:r>
          </w:p>
        </w:tc>
        <w:tc>
          <w:tcPr>
            <w:tcW w:w="2159" w:type="dxa"/>
          </w:tcPr>
          <w:p w14:paraId="1047DB10" w14:textId="18993E1D" w:rsidR="007701FA" w:rsidRDefault="5D3672DC">
            <w:r>
              <w:t xml:space="preserve">Identifikation </w:t>
            </w:r>
            <w:r w:rsidR="30C41CF1">
              <w:t>der wichtigsten kurz-, mittel- und langfristigen Ziele</w:t>
            </w:r>
          </w:p>
        </w:tc>
        <w:tc>
          <w:tcPr>
            <w:tcW w:w="3066" w:type="dxa"/>
          </w:tcPr>
          <w:p w14:paraId="2FABB7BA" w14:textId="0C2D3DD7" w:rsidR="007701FA" w:rsidRDefault="30C41CF1">
            <w:r>
              <w:t>Identifikation der wichtigsten Personen im Netzwerk, die bei der Karriere helfen können</w:t>
            </w:r>
          </w:p>
        </w:tc>
      </w:tr>
      <w:tr w:rsidR="007701FA" w14:paraId="517BD530" w14:textId="77777777" w:rsidTr="00BF1A7A">
        <w:tc>
          <w:tcPr>
            <w:tcW w:w="987" w:type="dxa"/>
          </w:tcPr>
          <w:p w14:paraId="3CB98674" w14:textId="46672DE4" w:rsidR="007701FA" w:rsidRDefault="007701FA" w:rsidP="00A4527F">
            <w:pPr>
              <w:jc w:val="center"/>
            </w:pPr>
            <w:r>
              <w:lastRenderedPageBreak/>
              <w:t>3/3</w:t>
            </w:r>
          </w:p>
        </w:tc>
        <w:tc>
          <w:tcPr>
            <w:tcW w:w="772" w:type="dxa"/>
          </w:tcPr>
          <w:p w14:paraId="11080FC4" w14:textId="6EB23826" w:rsidR="007701FA" w:rsidRDefault="6F690222">
            <w:r>
              <w:t>3.2</w:t>
            </w:r>
          </w:p>
        </w:tc>
        <w:tc>
          <w:tcPr>
            <w:tcW w:w="2867" w:type="dxa"/>
          </w:tcPr>
          <w:p w14:paraId="3467DED1" w14:textId="6CDE159F" w:rsidR="007701FA" w:rsidRDefault="6F690222">
            <w:r>
              <w:t>Ein Karriereplan als Mindmap ist</w:t>
            </w:r>
            <w:r w:rsidR="00D9439C">
              <w:t xml:space="preserve"> </w:t>
            </w:r>
            <w:r>
              <w:t>...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0FDBC721" w14:textId="1EF06169" w:rsidR="007701FA" w:rsidRDefault="6F690222">
            <w:r>
              <w:t>… eine visuelle Darstellung der verschiedenen Karriereoptionen</w:t>
            </w:r>
            <w:r w:rsidR="00D9439C">
              <w:t>.</w:t>
            </w:r>
          </w:p>
        </w:tc>
        <w:tc>
          <w:tcPr>
            <w:tcW w:w="2407" w:type="dxa"/>
          </w:tcPr>
          <w:p w14:paraId="7D72F03C" w14:textId="06D5BB4F" w:rsidR="007701FA" w:rsidRDefault="6F690222">
            <w:r>
              <w:t>… ein lineares Vorgehen, um die Karriereziele zu analysieren</w:t>
            </w:r>
            <w:r w:rsidR="00D9439C">
              <w:t>.</w:t>
            </w:r>
          </w:p>
        </w:tc>
        <w:tc>
          <w:tcPr>
            <w:tcW w:w="2159" w:type="dxa"/>
          </w:tcPr>
          <w:p w14:paraId="3D77374A" w14:textId="507F8816" w:rsidR="007701FA" w:rsidRDefault="6F690222">
            <w:r>
              <w:t xml:space="preserve">… eine Methode, um spezifische Ziele </w:t>
            </w:r>
            <w:r w:rsidR="19A95493">
              <w:t>zu definieren und nachzuhalten</w:t>
            </w:r>
            <w:r w:rsidR="00D9439C">
              <w:t>.</w:t>
            </w:r>
          </w:p>
        </w:tc>
        <w:tc>
          <w:tcPr>
            <w:tcW w:w="3066" w:type="dxa"/>
          </w:tcPr>
          <w:p w14:paraId="2190F7B6" w14:textId="47948B49" w:rsidR="007701FA" w:rsidRDefault="19A95493">
            <w:r>
              <w:t>… eine hierarchisch klar strukturierte Darstellung der unterschiedlichen Karrierestufen</w:t>
            </w:r>
            <w:r w:rsidR="00D9439C">
              <w:t>.</w:t>
            </w:r>
          </w:p>
        </w:tc>
      </w:tr>
      <w:tr w:rsidR="007701FA" w14:paraId="6573BB6D" w14:textId="77777777" w:rsidTr="00BF1A7A">
        <w:tc>
          <w:tcPr>
            <w:tcW w:w="987" w:type="dxa"/>
          </w:tcPr>
          <w:p w14:paraId="16AE64A3" w14:textId="7F5861EF" w:rsidR="007701FA" w:rsidRDefault="007701FA" w:rsidP="00A4527F">
            <w:pPr>
              <w:jc w:val="center"/>
            </w:pPr>
            <w:r>
              <w:t>3/4</w:t>
            </w:r>
          </w:p>
        </w:tc>
        <w:tc>
          <w:tcPr>
            <w:tcW w:w="772" w:type="dxa"/>
          </w:tcPr>
          <w:p w14:paraId="3A0C86B2" w14:textId="1DB3A1CE" w:rsidR="007701FA" w:rsidRDefault="78FBC72B">
            <w:r>
              <w:t>3.3</w:t>
            </w:r>
          </w:p>
        </w:tc>
        <w:tc>
          <w:tcPr>
            <w:tcW w:w="2867" w:type="dxa"/>
          </w:tcPr>
          <w:p w14:paraId="3B577EA8" w14:textId="28B03A73" w:rsidR="007701FA" w:rsidRDefault="78FBC72B">
            <w:proofErr w:type="spellStart"/>
            <w:r>
              <w:t>Happenstance</w:t>
            </w:r>
            <w:proofErr w:type="spellEnd"/>
            <w:r>
              <w:t xml:space="preserve"> ist eine Zusammensetzung der Worte …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26A2CAC6" w14:textId="669B0EA2" w:rsidR="007701FA" w:rsidRDefault="00D9439C">
            <w:r>
              <w:t>… „</w:t>
            </w:r>
            <w:r w:rsidR="78FBC72B">
              <w:t>happen</w:t>
            </w:r>
            <w:r>
              <w:t>“ und</w:t>
            </w:r>
            <w:r w:rsidR="78FBC72B">
              <w:t xml:space="preserve"> </w:t>
            </w:r>
            <w:r>
              <w:t>„</w:t>
            </w:r>
            <w:proofErr w:type="spellStart"/>
            <w:r w:rsidR="78FBC72B">
              <w:t>circumstance</w:t>
            </w:r>
            <w:proofErr w:type="spellEnd"/>
            <w:r>
              <w:t>“.</w:t>
            </w:r>
          </w:p>
        </w:tc>
        <w:tc>
          <w:tcPr>
            <w:tcW w:w="2407" w:type="dxa"/>
          </w:tcPr>
          <w:p w14:paraId="4E49DC4E" w14:textId="4DF34F08" w:rsidR="007701FA" w:rsidRDefault="00D9439C">
            <w:r>
              <w:t>„</w:t>
            </w:r>
            <w:r w:rsidR="78FBC72B">
              <w:t>happen</w:t>
            </w:r>
            <w:r>
              <w:t>“ und „</w:t>
            </w:r>
            <w:proofErr w:type="spellStart"/>
            <w:r w:rsidR="69FC96E8">
              <w:t>resistance</w:t>
            </w:r>
            <w:proofErr w:type="spellEnd"/>
            <w:r>
              <w:t>“.</w:t>
            </w:r>
          </w:p>
        </w:tc>
        <w:tc>
          <w:tcPr>
            <w:tcW w:w="2159" w:type="dxa"/>
          </w:tcPr>
          <w:p w14:paraId="02957607" w14:textId="510CEC31" w:rsidR="007701FA" w:rsidRDefault="006612DB">
            <w:r>
              <w:t>„</w:t>
            </w:r>
            <w:r w:rsidR="78FBC72B">
              <w:t>happen</w:t>
            </w:r>
            <w:r>
              <w:t>“ und „</w:t>
            </w:r>
            <w:proofErr w:type="spellStart"/>
            <w:r w:rsidR="78FBC72B">
              <w:t>substance</w:t>
            </w:r>
            <w:proofErr w:type="spellEnd"/>
            <w:r>
              <w:t>“</w:t>
            </w:r>
            <w:r w:rsidR="00373CF5">
              <w:t>.</w:t>
            </w:r>
          </w:p>
        </w:tc>
        <w:tc>
          <w:tcPr>
            <w:tcW w:w="3066" w:type="dxa"/>
          </w:tcPr>
          <w:p w14:paraId="3ADDAE47" w14:textId="51E4C957" w:rsidR="007701FA" w:rsidRDefault="006612DB">
            <w:r>
              <w:t>„</w:t>
            </w:r>
            <w:r w:rsidR="3E0742C1">
              <w:t>happen</w:t>
            </w:r>
            <w:r>
              <w:t>“ und „</w:t>
            </w:r>
            <w:proofErr w:type="spellStart"/>
            <w:r w:rsidR="42947B86">
              <w:t>assista</w:t>
            </w:r>
            <w:r w:rsidR="3E0742C1">
              <w:t>nce</w:t>
            </w:r>
            <w:proofErr w:type="spellEnd"/>
            <w:r>
              <w:t>“</w:t>
            </w:r>
            <w:r w:rsidR="00373CF5">
              <w:t>.</w:t>
            </w:r>
          </w:p>
        </w:tc>
      </w:tr>
      <w:tr w:rsidR="007701FA" w14:paraId="18AA6AE6" w14:textId="77777777" w:rsidTr="00BF1A7A">
        <w:tc>
          <w:tcPr>
            <w:tcW w:w="987" w:type="dxa"/>
          </w:tcPr>
          <w:p w14:paraId="23EA2914" w14:textId="7CB2136B" w:rsidR="007701FA" w:rsidRDefault="007701FA" w:rsidP="00A4527F">
            <w:pPr>
              <w:jc w:val="center"/>
            </w:pPr>
            <w:r>
              <w:t>3/5</w:t>
            </w:r>
          </w:p>
        </w:tc>
        <w:tc>
          <w:tcPr>
            <w:tcW w:w="772" w:type="dxa"/>
          </w:tcPr>
          <w:p w14:paraId="22DE0DA4" w14:textId="77A4423B" w:rsidR="007701FA" w:rsidRDefault="75F73A48">
            <w:r>
              <w:t>3.3</w:t>
            </w:r>
          </w:p>
        </w:tc>
        <w:tc>
          <w:tcPr>
            <w:tcW w:w="2867" w:type="dxa"/>
          </w:tcPr>
          <w:p w14:paraId="6936ADFE" w14:textId="208F6BFE" w:rsidR="007701FA" w:rsidRDefault="75F73A48">
            <w:r>
              <w:t>Was gehört nicht zu persönlichen Unwägbarkeiten, die Auswirkungen auf eine Karriereplanung haben können?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1BDDF48" w14:textId="3161E6EB" w:rsidR="007701FA" w:rsidRDefault="00373CF5">
            <w:r>
              <w:t>t</w:t>
            </w:r>
            <w:r w:rsidR="75F73A48">
              <w:t>echnologischer Wandel</w:t>
            </w:r>
          </w:p>
        </w:tc>
        <w:tc>
          <w:tcPr>
            <w:tcW w:w="2407" w:type="dxa"/>
          </w:tcPr>
          <w:p w14:paraId="1C2BD095" w14:textId="4010E217" w:rsidR="007701FA" w:rsidRDefault="00373CF5">
            <w:r>
              <w:t>g</w:t>
            </w:r>
            <w:r w:rsidR="75F73A48">
              <w:t>esundheitliche Einschränkungen</w:t>
            </w:r>
          </w:p>
        </w:tc>
        <w:tc>
          <w:tcPr>
            <w:tcW w:w="2159" w:type="dxa"/>
          </w:tcPr>
          <w:p w14:paraId="57EDAEAE" w14:textId="5170C9E5" w:rsidR="007701FA" w:rsidRDefault="75F73A48">
            <w:r>
              <w:t>Selbstzweifel</w:t>
            </w:r>
          </w:p>
        </w:tc>
        <w:tc>
          <w:tcPr>
            <w:tcW w:w="3066" w:type="dxa"/>
          </w:tcPr>
          <w:p w14:paraId="54533F26" w14:textId="3B86334E" w:rsidR="007701FA" w:rsidRDefault="00373CF5">
            <w:r>
              <w:t>f</w:t>
            </w:r>
            <w:r w:rsidR="75F73A48">
              <w:t>inanzielle Verpflichtungen</w:t>
            </w:r>
          </w:p>
        </w:tc>
      </w:tr>
      <w:tr w:rsidR="007701FA" w:rsidRPr="00793096" w14:paraId="364F7E46" w14:textId="77777777" w:rsidTr="00BF1A7A">
        <w:tc>
          <w:tcPr>
            <w:tcW w:w="987" w:type="dxa"/>
            <w:shd w:val="clear" w:color="auto" w:fill="8EAADB" w:themeFill="accent1" w:themeFillTint="99"/>
          </w:tcPr>
          <w:p w14:paraId="2C4E8AE5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C334563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06568542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35F9CAC5" w14:textId="3BBE15C9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AE4BF4F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2407" w:type="dxa"/>
            <w:shd w:val="clear" w:color="auto" w:fill="ED7D31" w:themeFill="accent2"/>
          </w:tcPr>
          <w:p w14:paraId="448C0813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159" w:type="dxa"/>
            <w:shd w:val="clear" w:color="auto" w:fill="ED7D31" w:themeFill="accent2"/>
          </w:tcPr>
          <w:p w14:paraId="4B1E9A97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3066" w:type="dxa"/>
            <w:shd w:val="clear" w:color="auto" w:fill="ED7D31" w:themeFill="accent2"/>
          </w:tcPr>
          <w:p w14:paraId="701D7CF4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039B1B10" w14:textId="77777777" w:rsidTr="00BF1A7A">
        <w:tc>
          <w:tcPr>
            <w:tcW w:w="987" w:type="dxa"/>
          </w:tcPr>
          <w:p w14:paraId="6ECDB073" w14:textId="569FEAFA" w:rsidR="007701FA" w:rsidRDefault="007701FA" w:rsidP="00A4527F">
            <w:pPr>
              <w:jc w:val="center"/>
            </w:pPr>
            <w:r>
              <w:t>4/1</w:t>
            </w:r>
          </w:p>
        </w:tc>
        <w:tc>
          <w:tcPr>
            <w:tcW w:w="772" w:type="dxa"/>
          </w:tcPr>
          <w:p w14:paraId="60EB06AD" w14:textId="12A06339" w:rsidR="007701FA" w:rsidRDefault="58703B35" w:rsidP="00DF5373">
            <w:r>
              <w:t>4.1</w:t>
            </w:r>
          </w:p>
        </w:tc>
        <w:tc>
          <w:tcPr>
            <w:tcW w:w="2867" w:type="dxa"/>
          </w:tcPr>
          <w:p w14:paraId="63F72336" w14:textId="1234462B" w:rsidR="007701FA" w:rsidRDefault="58703B35" w:rsidP="00DF5373">
            <w:r>
              <w:t>Was ist nicht Teil de</w:t>
            </w:r>
            <w:r w:rsidR="00373CF5">
              <w:t>s</w:t>
            </w:r>
            <w:r>
              <w:t xml:space="preserve"> Big</w:t>
            </w:r>
            <w:r w:rsidR="00373CF5">
              <w:t>-</w:t>
            </w:r>
            <w:r>
              <w:t>Five</w:t>
            </w:r>
            <w:r w:rsidR="00373CF5">
              <w:t>-</w:t>
            </w:r>
            <w:r>
              <w:t>Persönlichkeitsmodells?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B0EBD24" w14:textId="286DCAD0" w:rsidR="007701FA" w:rsidRDefault="58703B35">
            <w:r>
              <w:t>Intraversion</w:t>
            </w:r>
          </w:p>
        </w:tc>
        <w:tc>
          <w:tcPr>
            <w:tcW w:w="2407" w:type="dxa"/>
          </w:tcPr>
          <w:p w14:paraId="1F7ABE7C" w14:textId="38A14415" w:rsidR="007701FA" w:rsidRDefault="58703B35">
            <w:r>
              <w:t>Verträglichkeit</w:t>
            </w:r>
          </w:p>
        </w:tc>
        <w:tc>
          <w:tcPr>
            <w:tcW w:w="2159" w:type="dxa"/>
          </w:tcPr>
          <w:p w14:paraId="42EA5B8F" w14:textId="7B4E421F" w:rsidR="007701FA" w:rsidRDefault="58703B35">
            <w:r>
              <w:t>Gewissenhaftigkeit</w:t>
            </w:r>
          </w:p>
        </w:tc>
        <w:tc>
          <w:tcPr>
            <w:tcW w:w="3066" w:type="dxa"/>
          </w:tcPr>
          <w:p w14:paraId="33C765DA" w14:textId="4D0A0802" w:rsidR="007701FA" w:rsidRDefault="58703B35">
            <w:r>
              <w:t>Neurotizismus</w:t>
            </w:r>
          </w:p>
        </w:tc>
      </w:tr>
      <w:tr w:rsidR="007701FA" w14:paraId="796E0E31" w14:textId="77777777" w:rsidTr="00BF1A7A">
        <w:tc>
          <w:tcPr>
            <w:tcW w:w="987" w:type="dxa"/>
          </w:tcPr>
          <w:p w14:paraId="7069F77F" w14:textId="50066371" w:rsidR="007701FA" w:rsidRDefault="007701FA" w:rsidP="00A4527F">
            <w:pPr>
              <w:jc w:val="center"/>
            </w:pPr>
            <w:r>
              <w:t>4/2</w:t>
            </w:r>
          </w:p>
        </w:tc>
        <w:tc>
          <w:tcPr>
            <w:tcW w:w="772" w:type="dxa"/>
          </w:tcPr>
          <w:p w14:paraId="4FA814D5" w14:textId="49E056F6" w:rsidR="007701FA" w:rsidRDefault="3E294432">
            <w:r>
              <w:t>4.1</w:t>
            </w:r>
          </w:p>
        </w:tc>
        <w:tc>
          <w:tcPr>
            <w:tcW w:w="2867" w:type="dxa"/>
          </w:tcPr>
          <w:p w14:paraId="2C48B64E" w14:textId="29DBDB46" w:rsidR="007701FA" w:rsidRDefault="3E294432">
            <w:r>
              <w:t>W</w:t>
            </w:r>
            <w:r w:rsidR="6B77C5ED">
              <w:t>ie viele Karriereanker hat laut Schein jeder Mensch?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C8688DA" w14:textId="697AD2AA" w:rsidR="007701FA" w:rsidRDefault="00863E61">
            <w:r>
              <w:t>e</w:t>
            </w:r>
            <w:r w:rsidR="6B77C5ED">
              <w:t>inen oder mehrere</w:t>
            </w:r>
          </w:p>
        </w:tc>
        <w:tc>
          <w:tcPr>
            <w:tcW w:w="2407" w:type="dxa"/>
          </w:tcPr>
          <w:p w14:paraId="503D0E14" w14:textId="586CDF21" w:rsidR="007701FA" w:rsidRDefault="00863E61">
            <w:r>
              <w:t>e</w:t>
            </w:r>
            <w:r w:rsidR="6B77C5ED">
              <w:t>inen</w:t>
            </w:r>
          </w:p>
        </w:tc>
        <w:tc>
          <w:tcPr>
            <w:tcW w:w="2159" w:type="dxa"/>
          </w:tcPr>
          <w:p w14:paraId="5151EAE8" w14:textId="6C481F93" w:rsidR="007701FA" w:rsidRDefault="009870DE" w:rsidP="00BA68F8">
            <w:r>
              <w:t>f</w:t>
            </w:r>
            <w:r w:rsidR="6B77C5ED">
              <w:t>ünf</w:t>
            </w:r>
          </w:p>
        </w:tc>
        <w:tc>
          <w:tcPr>
            <w:tcW w:w="3066" w:type="dxa"/>
          </w:tcPr>
          <w:p w14:paraId="4EADB7B9" w14:textId="0ECF899B" w:rsidR="007701FA" w:rsidRDefault="009870DE">
            <w:r>
              <w:t>m</w:t>
            </w:r>
            <w:r w:rsidR="6B77C5ED">
              <w:t>ehrere</w:t>
            </w:r>
          </w:p>
        </w:tc>
      </w:tr>
      <w:tr w:rsidR="007701FA" w14:paraId="36848B61" w14:textId="77777777" w:rsidTr="00BF1A7A">
        <w:tc>
          <w:tcPr>
            <w:tcW w:w="987" w:type="dxa"/>
          </w:tcPr>
          <w:p w14:paraId="0E2373C7" w14:textId="2021D21A" w:rsidR="007701FA" w:rsidRDefault="007701FA" w:rsidP="00A4527F">
            <w:pPr>
              <w:jc w:val="center"/>
            </w:pPr>
            <w:r>
              <w:t>4/3</w:t>
            </w:r>
          </w:p>
        </w:tc>
        <w:tc>
          <w:tcPr>
            <w:tcW w:w="772" w:type="dxa"/>
          </w:tcPr>
          <w:p w14:paraId="2F4C6441" w14:textId="4148DB67" w:rsidR="007701FA" w:rsidRDefault="6BFBF80F" w:rsidP="00BB5A79">
            <w:r>
              <w:t>4.2</w:t>
            </w:r>
          </w:p>
        </w:tc>
        <w:tc>
          <w:tcPr>
            <w:tcW w:w="2867" w:type="dxa"/>
          </w:tcPr>
          <w:p w14:paraId="011D4415" w14:textId="46F3D9C8" w:rsidR="007701FA" w:rsidRDefault="6BFBF80F" w:rsidP="00BB5A79">
            <w:r>
              <w:t xml:space="preserve">Welcher Wert ist kein Teil der Theorie der universellen menschlichen Werte von Schwarz? 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5AC9823D" w14:textId="45890805" w:rsidR="007701FA" w:rsidRDefault="09E7359A">
            <w:r>
              <w:t>Disposition</w:t>
            </w:r>
          </w:p>
        </w:tc>
        <w:tc>
          <w:tcPr>
            <w:tcW w:w="2407" w:type="dxa"/>
          </w:tcPr>
          <w:p w14:paraId="7F96493B" w14:textId="33C57CA4" w:rsidR="007701FA" w:rsidRDefault="6BFBF80F">
            <w:r>
              <w:t>Benevolenz</w:t>
            </w:r>
          </w:p>
        </w:tc>
        <w:tc>
          <w:tcPr>
            <w:tcW w:w="2159" w:type="dxa"/>
          </w:tcPr>
          <w:p w14:paraId="43845764" w14:textId="2ED24212" w:rsidR="007701FA" w:rsidRDefault="6BFBF80F">
            <w:r>
              <w:t>Hedonismus</w:t>
            </w:r>
          </w:p>
        </w:tc>
        <w:tc>
          <w:tcPr>
            <w:tcW w:w="3066" w:type="dxa"/>
          </w:tcPr>
          <w:p w14:paraId="47197404" w14:textId="01AFAC7A" w:rsidR="007701FA" w:rsidRDefault="6BFBF80F">
            <w:r>
              <w:t>Selbsttranszendenz</w:t>
            </w:r>
          </w:p>
        </w:tc>
      </w:tr>
      <w:tr w:rsidR="007701FA" w14:paraId="474734A8" w14:textId="77777777" w:rsidTr="00BF1A7A">
        <w:tc>
          <w:tcPr>
            <w:tcW w:w="987" w:type="dxa"/>
          </w:tcPr>
          <w:p w14:paraId="15E3DE7C" w14:textId="4C85E013" w:rsidR="007701FA" w:rsidRDefault="007701FA" w:rsidP="00A4527F">
            <w:pPr>
              <w:jc w:val="center"/>
            </w:pPr>
            <w:r>
              <w:t>4/4</w:t>
            </w:r>
          </w:p>
        </w:tc>
        <w:tc>
          <w:tcPr>
            <w:tcW w:w="772" w:type="dxa"/>
          </w:tcPr>
          <w:p w14:paraId="720A0D1F" w14:textId="3F56FE4B" w:rsidR="007701FA" w:rsidRDefault="4027F10D">
            <w:r>
              <w:t>4.3</w:t>
            </w:r>
          </w:p>
        </w:tc>
        <w:tc>
          <w:tcPr>
            <w:tcW w:w="2867" w:type="dxa"/>
          </w:tcPr>
          <w:p w14:paraId="61DAF125" w14:textId="3EDB60D2" w:rsidR="007701FA" w:rsidRDefault="4DC36198">
            <w:r>
              <w:t xml:space="preserve">Worauf fokussiert das Kompetenzmodell nach </w:t>
            </w:r>
            <w:proofErr w:type="spellStart"/>
            <w:r>
              <w:t>Gnahs</w:t>
            </w:r>
            <w:proofErr w:type="spellEnd"/>
            <w:r>
              <w:t>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2761F7D4" w14:textId="2D4FB8C7" w:rsidR="007701FA" w:rsidRDefault="4DC36198" w:rsidP="006022C8">
            <w:r>
              <w:t xml:space="preserve">Abgrenzung Fachkompetenzen </w:t>
            </w:r>
            <w:r>
              <w:lastRenderedPageBreak/>
              <w:t>von überfachlichen Kompetenzen</w:t>
            </w:r>
          </w:p>
        </w:tc>
        <w:tc>
          <w:tcPr>
            <w:tcW w:w="2407" w:type="dxa"/>
          </w:tcPr>
          <w:p w14:paraId="746D3C41" w14:textId="3B003977" w:rsidR="007701FA" w:rsidRDefault="4DC36198" w:rsidP="006022C8">
            <w:r>
              <w:lastRenderedPageBreak/>
              <w:t xml:space="preserve">Abgrenzung Sozialkompetenzen </w:t>
            </w:r>
            <w:r>
              <w:lastRenderedPageBreak/>
              <w:t>von überfachlichen Kompetenzen</w:t>
            </w:r>
          </w:p>
        </w:tc>
        <w:tc>
          <w:tcPr>
            <w:tcW w:w="2159" w:type="dxa"/>
          </w:tcPr>
          <w:p w14:paraId="1DAD8B51" w14:textId="2F46CB86" w:rsidR="007701FA" w:rsidRDefault="4DC36198">
            <w:r>
              <w:lastRenderedPageBreak/>
              <w:t xml:space="preserve">Abgrenzung Methodenkompetenz von </w:t>
            </w:r>
            <w:r>
              <w:lastRenderedPageBreak/>
              <w:t>überfachlichen Kompetenzen</w:t>
            </w:r>
          </w:p>
        </w:tc>
        <w:tc>
          <w:tcPr>
            <w:tcW w:w="3066" w:type="dxa"/>
          </w:tcPr>
          <w:p w14:paraId="25C66617" w14:textId="743D85B9" w:rsidR="007701FA" w:rsidRDefault="4DC36198" w:rsidP="006022C8">
            <w:r>
              <w:lastRenderedPageBreak/>
              <w:t xml:space="preserve">Abgrenzung personale Kompetenzen von </w:t>
            </w:r>
            <w:r>
              <w:lastRenderedPageBreak/>
              <w:t>überfachlichen Kompetenzen</w:t>
            </w:r>
          </w:p>
        </w:tc>
      </w:tr>
      <w:tr w:rsidR="007701FA" w14:paraId="703EE73C" w14:textId="77777777" w:rsidTr="00BF1A7A">
        <w:tc>
          <w:tcPr>
            <w:tcW w:w="987" w:type="dxa"/>
          </w:tcPr>
          <w:p w14:paraId="11BBE2A2" w14:textId="46F20E52" w:rsidR="007701FA" w:rsidRDefault="007701FA" w:rsidP="00A4527F">
            <w:pPr>
              <w:jc w:val="center"/>
            </w:pPr>
            <w:r>
              <w:lastRenderedPageBreak/>
              <w:t>4/5</w:t>
            </w:r>
          </w:p>
        </w:tc>
        <w:tc>
          <w:tcPr>
            <w:tcW w:w="772" w:type="dxa"/>
          </w:tcPr>
          <w:p w14:paraId="33443DDD" w14:textId="62123491" w:rsidR="007701FA" w:rsidRDefault="7A3CE7E1" w:rsidP="00642369">
            <w:r>
              <w:t>4.3</w:t>
            </w:r>
          </w:p>
        </w:tc>
        <w:tc>
          <w:tcPr>
            <w:tcW w:w="2867" w:type="dxa"/>
          </w:tcPr>
          <w:p w14:paraId="6FF20CE8" w14:textId="4596D634" w:rsidR="007701FA" w:rsidRDefault="277806C7" w:rsidP="0F076424">
            <w:pPr>
              <w:spacing w:line="259" w:lineRule="auto"/>
            </w:pPr>
            <w:r>
              <w:t xml:space="preserve">Worauf sollte bei der Planung der eigenen Karriere geachtet werden, um höhere Zufriedenheit und </w:t>
            </w:r>
            <w:r w:rsidR="5D7D21BB">
              <w:t>Erfolgserlebnisse zu erzielen?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3E618FE" w14:textId="3F711776" w:rsidR="007701FA" w:rsidRDefault="5D7D21BB">
            <w:r>
              <w:t>Stärken und Interessensfelder</w:t>
            </w:r>
          </w:p>
        </w:tc>
        <w:tc>
          <w:tcPr>
            <w:tcW w:w="2407" w:type="dxa"/>
          </w:tcPr>
          <w:p w14:paraId="1D5993BB" w14:textId="5FE49381" w:rsidR="007701FA" w:rsidRDefault="5D7D21BB">
            <w:r>
              <w:t>Netzwerk</w:t>
            </w:r>
            <w:r w:rsidR="009870DE">
              <w:t>e</w:t>
            </w:r>
            <w:r>
              <w:t xml:space="preserve"> und Personal Branding</w:t>
            </w:r>
          </w:p>
        </w:tc>
        <w:tc>
          <w:tcPr>
            <w:tcW w:w="2159" w:type="dxa"/>
          </w:tcPr>
          <w:p w14:paraId="10851D0A" w14:textId="1180206F" w:rsidR="007701FA" w:rsidRDefault="5D7D21BB">
            <w:r>
              <w:t>Position und Titel</w:t>
            </w:r>
          </w:p>
        </w:tc>
        <w:tc>
          <w:tcPr>
            <w:tcW w:w="3066" w:type="dxa"/>
          </w:tcPr>
          <w:p w14:paraId="5DB7D3A2" w14:textId="7020CC8A" w:rsidR="007701FA" w:rsidRDefault="7DADAD5E">
            <w:r>
              <w:t>Führungs- und Fachkarriere</w:t>
            </w:r>
          </w:p>
        </w:tc>
      </w:tr>
      <w:tr w:rsidR="007701FA" w:rsidRPr="00793096" w14:paraId="688C17AD" w14:textId="77777777" w:rsidTr="00BF1A7A">
        <w:tc>
          <w:tcPr>
            <w:tcW w:w="987" w:type="dxa"/>
            <w:shd w:val="clear" w:color="auto" w:fill="8EAADB" w:themeFill="accent1" w:themeFillTint="99"/>
          </w:tcPr>
          <w:p w14:paraId="22AC10FC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3E1446F3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70E7092B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2AF2A2FC" w14:textId="5C061882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96354B2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2407" w:type="dxa"/>
            <w:shd w:val="clear" w:color="auto" w:fill="ED7D31" w:themeFill="accent2"/>
          </w:tcPr>
          <w:p w14:paraId="32B4FE84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159" w:type="dxa"/>
            <w:shd w:val="clear" w:color="auto" w:fill="ED7D31" w:themeFill="accent2"/>
          </w:tcPr>
          <w:p w14:paraId="6494DD3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3066" w:type="dxa"/>
            <w:shd w:val="clear" w:color="auto" w:fill="ED7D31" w:themeFill="accent2"/>
          </w:tcPr>
          <w:p w14:paraId="3DF7DAA7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2B8DE17B" w14:textId="77777777" w:rsidTr="00BF1A7A">
        <w:tc>
          <w:tcPr>
            <w:tcW w:w="987" w:type="dxa"/>
          </w:tcPr>
          <w:p w14:paraId="65675BC7" w14:textId="4F1C3C53" w:rsidR="007701FA" w:rsidRDefault="007701FA" w:rsidP="00A4527F">
            <w:pPr>
              <w:jc w:val="center"/>
            </w:pPr>
            <w:r>
              <w:t>5/1</w:t>
            </w:r>
          </w:p>
        </w:tc>
        <w:tc>
          <w:tcPr>
            <w:tcW w:w="772" w:type="dxa"/>
          </w:tcPr>
          <w:p w14:paraId="3E44DA0F" w14:textId="1104B079" w:rsidR="007701FA" w:rsidRDefault="5484CC1C" w:rsidP="006F512C">
            <w:pPr>
              <w:jc w:val="both"/>
            </w:pPr>
            <w:r>
              <w:t>5.1</w:t>
            </w:r>
          </w:p>
        </w:tc>
        <w:tc>
          <w:tcPr>
            <w:tcW w:w="2867" w:type="dxa"/>
          </w:tcPr>
          <w:p w14:paraId="4938DF2C" w14:textId="52B8B1D1" w:rsidR="007701FA" w:rsidRDefault="5484CC1C" w:rsidP="006F512C">
            <w:pPr>
              <w:jc w:val="both"/>
            </w:pPr>
            <w:r>
              <w:t>Welche Dimension gehört nicht zum Strukturmodell nach Schein, um Bewegungsrichtungen einer Karriere zu beschreiben?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25D67AD2" w14:textId="7731AEF6" w:rsidR="007701FA" w:rsidRDefault="5484CC1C" w:rsidP="006F512C">
            <w:r>
              <w:t>Serpentinen</w:t>
            </w:r>
            <w:r w:rsidR="009870DE">
              <w:t>-</w:t>
            </w:r>
            <w:r>
              <w:t>Karrierepfade</w:t>
            </w:r>
          </w:p>
        </w:tc>
        <w:tc>
          <w:tcPr>
            <w:tcW w:w="2407" w:type="dxa"/>
          </w:tcPr>
          <w:p w14:paraId="303289FB" w14:textId="777A45E3" w:rsidR="007701FA" w:rsidRDefault="009870DE">
            <w:r>
              <w:t>v</w:t>
            </w:r>
            <w:r w:rsidR="5484CC1C">
              <w:t>ertikale Karrierepfade</w:t>
            </w:r>
          </w:p>
        </w:tc>
        <w:tc>
          <w:tcPr>
            <w:tcW w:w="2159" w:type="dxa"/>
          </w:tcPr>
          <w:p w14:paraId="1DE424CC" w14:textId="42E6FFCB" w:rsidR="007701FA" w:rsidRDefault="0065585A" w:rsidP="005E60D7">
            <w:r>
              <w:t>h</w:t>
            </w:r>
            <w:r w:rsidR="5484CC1C">
              <w:t>orizontale Karrierepfade</w:t>
            </w:r>
          </w:p>
        </w:tc>
        <w:tc>
          <w:tcPr>
            <w:tcW w:w="3066" w:type="dxa"/>
          </w:tcPr>
          <w:p w14:paraId="54646BF1" w14:textId="39FC85AE" w:rsidR="007701FA" w:rsidRDefault="0065585A">
            <w:r>
              <w:t>r</w:t>
            </w:r>
            <w:r w:rsidR="5484CC1C">
              <w:t>adiale Karrierepfade</w:t>
            </w:r>
          </w:p>
        </w:tc>
      </w:tr>
      <w:tr w:rsidR="007701FA" w14:paraId="536F4F78" w14:textId="77777777" w:rsidTr="00BF1A7A">
        <w:tc>
          <w:tcPr>
            <w:tcW w:w="987" w:type="dxa"/>
          </w:tcPr>
          <w:p w14:paraId="7D0FF8DB" w14:textId="09432282" w:rsidR="007701FA" w:rsidRDefault="007701FA" w:rsidP="00A4527F">
            <w:pPr>
              <w:jc w:val="center"/>
            </w:pPr>
            <w:r>
              <w:t>5/2</w:t>
            </w:r>
          </w:p>
        </w:tc>
        <w:tc>
          <w:tcPr>
            <w:tcW w:w="772" w:type="dxa"/>
          </w:tcPr>
          <w:p w14:paraId="09B8E52D" w14:textId="2791728E" w:rsidR="007701FA" w:rsidRDefault="110A3F1B">
            <w:r>
              <w:t>5.2</w:t>
            </w:r>
          </w:p>
        </w:tc>
        <w:tc>
          <w:tcPr>
            <w:tcW w:w="2867" w:type="dxa"/>
          </w:tcPr>
          <w:p w14:paraId="15417453" w14:textId="77777777" w:rsidR="00E30CF5" w:rsidRDefault="110A3F1B">
            <w:r>
              <w:t xml:space="preserve">Aussage A: Traditionell erfolgt eine </w:t>
            </w:r>
            <w:r w:rsidR="3454BE32">
              <w:t xml:space="preserve">horizontale </w:t>
            </w:r>
            <w:r>
              <w:t xml:space="preserve">Karriere über eine </w:t>
            </w:r>
            <w:r w:rsidR="2B17631A">
              <w:t>Führungskarriere</w:t>
            </w:r>
            <w:r>
              <w:t xml:space="preserve">. </w:t>
            </w:r>
          </w:p>
          <w:p w14:paraId="68CAED35" w14:textId="26869CFE" w:rsidR="007701FA" w:rsidRDefault="110A3F1B">
            <w:r>
              <w:t>Aussage B:</w:t>
            </w:r>
            <w:r w:rsidR="0A989DE4">
              <w:t xml:space="preserve"> Zunehmend werden auch alternative Karriereformen akzeptiert.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9105AAF" w14:textId="6668BD2B" w:rsidR="0F076424" w:rsidRDefault="0F076424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t>Nur Aussage B ist richtig.</w:t>
            </w:r>
          </w:p>
        </w:tc>
        <w:tc>
          <w:tcPr>
            <w:tcW w:w="2407" w:type="dxa"/>
          </w:tcPr>
          <w:p w14:paraId="165EAF0C" w14:textId="26B7D1CE" w:rsidR="0F076424" w:rsidRDefault="0F076424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t>Beide Aussagen sind richtig.</w:t>
            </w:r>
          </w:p>
        </w:tc>
        <w:tc>
          <w:tcPr>
            <w:tcW w:w="2159" w:type="dxa"/>
          </w:tcPr>
          <w:p w14:paraId="24205B5C" w14:textId="1A1E460B" w:rsidR="0F076424" w:rsidRDefault="0F076424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t>Nur Aussage A ist richtig.</w:t>
            </w:r>
          </w:p>
        </w:tc>
        <w:tc>
          <w:tcPr>
            <w:tcW w:w="3066" w:type="dxa"/>
          </w:tcPr>
          <w:p w14:paraId="0F656AE9" w14:textId="0A990043" w:rsidR="0F076424" w:rsidRDefault="0F076424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t>Beide Aussagen sind falsch.</w:t>
            </w:r>
          </w:p>
        </w:tc>
      </w:tr>
      <w:tr w:rsidR="007701FA" w14:paraId="0485D9F8" w14:textId="77777777" w:rsidTr="00BF1A7A">
        <w:tc>
          <w:tcPr>
            <w:tcW w:w="987" w:type="dxa"/>
          </w:tcPr>
          <w:p w14:paraId="70488030" w14:textId="6F8F8D58" w:rsidR="007701FA" w:rsidRDefault="007701FA" w:rsidP="00A4527F">
            <w:pPr>
              <w:jc w:val="center"/>
            </w:pPr>
            <w:r>
              <w:t>5/3</w:t>
            </w:r>
          </w:p>
        </w:tc>
        <w:tc>
          <w:tcPr>
            <w:tcW w:w="772" w:type="dxa"/>
          </w:tcPr>
          <w:p w14:paraId="4FE3A57B" w14:textId="34E5D448" w:rsidR="007701FA" w:rsidRDefault="6FCF36AE">
            <w:r>
              <w:t>5.3</w:t>
            </w:r>
          </w:p>
        </w:tc>
        <w:tc>
          <w:tcPr>
            <w:tcW w:w="2867" w:type="dxa"/>
          </w:tcPr>
          <w:p w14:paraId="286AAA39" w14:textId="6CEA0B24" w:rsidR="007701FA" w:rsidRDefault="6FCF36AE">
            <w:r>
              <w:t>Was ist nicht Teil des magischen Dreiecks der Employability?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F111F0E" w14:textId="6A5ECDD7" w:rsidR="007701FA" w:rsidRDefault="62B7DF40">
            <w:r>
              <w:t xml:space="preserve">Leistung </w:t>
            </w:r>
            <w:r w:rsidR="00303B09">
              <w:t>&amp;</w:t>
            </w:r>
            <w:r>
              <w:t xml:space="preserve"> Erfolg </w:t>
            </w:r>
          </w:p>
        </w:tc>
        <w:tc>
          <w:tcPr>
            <w:tcW w:w="2407" w:type="dxa"/>
          </w:tcPr>
          <w:p w14:paraId="6EE12776" w14:textId="1D569B9E" w:rsidR="007701FA" w:rsidRDefault="6FCF36AE">
            <w:r>
              <w:t>Kompetenzen &amp; Qualifikationen</w:t>
            </w:r>
          </w:p>
        </w:tc>
        <w:tc>
          <w:tcPr>
            <w:tcW w:w="2159" w:type="dxa"/>
          </w:tcPr>
          <w:p w14:paraId="4EB3CFBB" w14:textId="3D1CD663" w:rsidR="007701FA" w:rsidRDefault="6FCF36AE">
            <w:r>
              <w:t>Motivation &amp; Identifikation</w:t>
            </w:r>
          </w:p>
        </w:tc>
        <w:tc>
          <w:tcPr>
            <w:tcW w:w="3066" w:type="dxa"/>
          </w:tcPr>
          <w:p w14:paraId="63350822" w14:textId="31630D58" w:rsidR="007701FA" w:rsidRDefault="6FCF36AE">
            <w:r>
              <w:t>Gesundheit &amp; Wohlbefinden</w:t>
            </w:r>
          </w:p>
        </w:tc>
      </w:tr>
      <w:tr w:rsidR="007701FA" w14:paraId="17912BA9" w14:textId="77777777" w:rsidTr="00BF1A7A">
        <w:tc>
          <w:tcPr>
            <w:tcW w:w="987" w:type="dxa"/>
          </w:tcPr>
          <w:p w14:paraId="1E07BBDD" w14:textId="712E6B0B" w:rsidR="007701FA" w:rsidRDefault="007701FA" w:rsidP="00A4527F">
            <w:pPr>
              <w:jc w:val="center"/>
            </w:pPr>
            <w:r>
              <w:lastRenderedPageBreak/>
              <w:t>5/4</w:t>
            </w:r>
          </w:p>
        </w:tc>
        <w:tc>
          <w:tcPr>
            <w:tcW w:w="772" w:type="dxa"/>
          </w:tcPr>
          <w:p w14:paraId="02E07725" w14:textId="685B0628" w:rsidR="007701FA" w:rsidRDefault="6B69E4AE">
            <w:r>
              <w:t>5.4</w:t>
            </w:r>
          </w:p>
        </w:tc>
        <w:tc>
          <w:tcPr>
            <w:tcW w:w="2867" w:type="dxa"/>
          </w:tcPr>
          <w:p w14:paraId="29BECCAD" w14:textId="1DCEE5B1" w:rsidR="007701FA" w:rsidRDefault="6B69E4AE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t>Was beschreibt die berufliche Identität?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7BED5F4" w14:textId="6FEA0845" w:rsidR="007701FA" w:rsidRDefault="6B69E4AE" w:rsidP="0F076424">
            <w:pPr>
              <w:spacing w:line="360" w:lineRule="exact"/>
            </w:pPr>
            <w:r w:rsidRPr="0F076424">
              <w:rPr>
                <w:rFonts w:ascii="Calibri" w:eastAsia="Calibri" w:hAnsi="Calibri" w:cs="Calibri"/>
                <w:color w:val="000000" w:themeColor="text1"/>
              </w:rPr>
              <w:t xml:space="preserve">Beruf als Teil einer Gesamtidentität </w:t>
            </w:r>
          </w:p>
        </w:tc>
        <w:tc>
          <w:tcPr>
            <w:tcW w:w="2407" w:type="dxa"/>
          </w:tcPr>
          <w:p w14:paraId="0F22A199" w14:textId="366D42B8" w:rsidR="007701FA" w:rsidRDefault="008A2BEB">
            <w:r>
              <w:t>s</w:t>
            </w:r>
            <w:r w:rsidR="608E71A7">
              <w:t>oziale Rangordnung im Unternehmen</w:t>
            </w:r>
          </w:p>
        </w:tc>
        <w:tc>
          <w:tcPr>
            <w:tcW w:w="2159" w:type="dxa"/>
          </w:tcPr>
          <w:p w14:paraId="3E9E27A6" w14:textId="13584E96" w:rsidR="007701FA" w:rsidRDefault="608E71A7">
            <w:r>
              <w:t>Fähigkeiten, in unterschiedlichen Berufen gleichzeitig erfolgreich zu sein</w:t>
            </w:r>
          </w:p>
        </w:tc>
        <w:tc>
          <w:tcPr>
            <w:tcW w:w="3066" w:type="dxa"/>
          </w:tcPr>
          <w:p w14:paraId="5463E691" w14:textId="6AB82240" w:rsidR="007701FA" w:rsidRDefault="608E71A7" w:rsidP="0F076424">
            <w:r>
              <w:t>Statussymbole, die eine Person aufgrund ihres Berufs besitzt</w:t>
            </w:r>
          </w:p>
        </w:tc>
      </w:tr>
      <w:tr w:rsidR="007701FA" w14:paraId="3DF726DA" w14:textId="77777777" w:rsidTr="00BF1A7A">
        <w:tc>
          <w:tcPr>
            <w:tcW w:w="987" w:type="dxa"/>
          </w:tcPr>
          <w:p w14:paraId="3744A3D9" w14:textId="1CCD6B6D" w:rsidR="007701FA" w:rsidRDefault="007701FA" w:rsidP="00A4527F">
            <w:pPr>
              <w:jc w:val="center"/>
            </w:pPr>
            <w:r>
              <w:t>5/5</w:t>
            </w:r>
          </w:p>
        </w:tc>
        <w:tc>
          <w:tcPr>
            <w:tcW w:w="772" w:type="dxa"/>
          </w:tcPr>
          <w:p w14:paraId="689E83BC" w14:textId="0CE8AF1D" w:rsidR="007701FA" w:rsidRDefault="4D7E2298">
            <w:r>
              <w:t>5.4</w:t>
            </w:r>
          </w:p>
        </w:tc>
        <w:tc>
          <w:tcPr>
            <w:tcW w:w="2867" w:type="dxa"/>
          </w:tcPr>
          <w:p w14:paraId="5F4E912C" w14:textId="1BAEF845" w:rsidR="007701FA" w:rsidRDefault="4D7E2298">
            <w:r>
              <w:t>Eine zu hohe berufliche Identität</w:t>
            </w:r>
            <w:r w:rsidR="553BC7B6">
              <w:t xml:space="preserve"> kann</w:t>
            </w:r>
            <w:r w:rsidR="008A2BEB">
              <w:t xml:space="preserve"> </w:t>
            </w:r>
            <w:r>
              <w:t>...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42440EA" w14:textId="2277325B" w:rsidR="007701FA" w:rsidRDefault="4D7E2298">
            <w:r>
              <w:t>… zu einem Burn-out führen</w:t>
            </w:r>
            <w:r w:rsidR="008A2BEB">
              <w:t>.</w:t>
            </w:r>
          </w:p>
        </w:tc>
        <w:tc>
          <w:tcPr>
            <w:tcW w:w="2407" w:type="dxa"/>
          </w:tcPr>
          <w:p w14:paraId="5DDB3B7B" w14:textId="51D384E1" w:rsidR="007701FA" w:rsidRDefault="0D23338D">
            <w:r>
              <w:t xml:space="preserve">… </w:t>
            </w:r>
            <w:r w:rsidR="01311BDE">
              <w:t>zu einem finanziellen Aufstieg führen</w:t>
            </w:r>
            <w:r w:rsidR="008A2BEB">
              <w:t>.</w:t>
            </w:r>
          </w:p>
        </w:tc>
        <w:tc>
          <w:tcPr>
            <w:tcW w:w="2159" w:type="dxa"/>
          </w:tcPr>
          <w:p w14:paraId="3E85BBCB" w14:textId="49F49B19" w:rsidR="007701FA" w:rsidRDefault="01311BDE">
            <w:r>
              <w:t>… zu einem großen externen Netzwerk führen</w:t>
            </w:r>
            <w:r w:rsidR="008A2BEB">
              <w:t>.</w:t>
            </w:r>
          </w:p>
        </w:tc>
        <w:tc>
          <w:tcPr>
            <w:tcW w:w="3066" w:type="dxa"/>
          </w:tcPr>
          <w:p w14:paraId="2B8239FB" w14:textId="47EEF209" w:rsidR="007701FA" w:rsidRDefault="01311BDE">
            <w:r>
              <w:t>… zu einer verbesserten Work-Life-Balance führen</w:t>
            </w:r>
            <w:r w:rsidR="008A2BEB">
              <w:t>.</w:t>
            </w:r>
          </w:p>
        </w:tc>
      </w:tr>
      <w:tr w:rsidR="007701FA" w:rsidRPr="00793096" w14:paraId="1BFC083C" w14:textId="77777777" w:rsidTr="00BF1A7A">
        <w:tc>
          <w:tcPr>
            <w:tcW w:w="987" w:type="dxa"/>
            <w:shd w:val="clear" w:color="auto" w:fill="8EAADB" w:themeFill="accent1" w:themeFillTint="99"/>
          </w:tcPr>
          <w:p w14:paraId="61752DF9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67719966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79DAC46F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0C16C622" w14:textId="2430A94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0BBC54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2407" w:type="dxa"/>
            <w:shd w:val="clear" w:color="auto" w:fill="ED7D31" w:themeFill="accent2"/>
          </w:tcPr>
          <w:p w14:paraId="1E8C97E7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159" w:type="dxa"/>
            <w:shd w:val="clear" w:color="auto" w:fill="ED7D31" w:themeFill="accent2"/>
          </w:tcPr>
          <w:p w14:paraId="12AC419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3066" w:type="dxa"/>
            <w:shd w:val="clear" w:color="auto" w:fill="ED7D31" w:themeFill="accent2"/>
          </w:tcPr>
          <w:p w14:paraId="755D6BC3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04272E95" w14:textId="77777777" w:rsidTr="00BF1A7A">
        <w:tc>
          <w:tcPr>
            <w:tcW w:w="987" w:type="dxa"/>
          </w:tcPr>
          <w:p w14:paraId="58F4FE09" w14:textId="0F9EF3C4" w:rsidR="007701FA" w:rsidRDefault="007701FA" w:rsidP="00A4527F">
            <w:pPr>
              <w:jc w:val="center"/>
            </w:pPr>
            <w:r>
              <w:t>6/1</w:t>
            </w:r>
          </w:p>
        </w:tc>
        <w:tc>
          <w:tcPr>
            <w:tcW w:w="772" w:type="dxa"/>
          </w:tcPr>
          <w:p w14:paraId="44076635" w14:textId="1D6C55F5" w:rsidR="007701FA" w:rsidRDefault="667DF8C3">
            <w:r>
              <w:t>6.1</w:t>
            </w:r>
          </w:p>
        </w:tc>
        <w:tc>
          <w:tcPr>
            <w:tcW w:w="2867" w:type="dxa"/>
          </w:tcPr>
          <w:p w14:paraId="49C29714" w14:textId="470AAEE8" w:rsidR="007701FA" w:rsidRDefault="667DF8C3">
            <w:r>
              <w:t>Was gehört nicht zum Karrierekapital</w:t>
            </w:r>
            <w:r w:rsidR="04B113A5">
              <w:t xml:space="preserve"> laut </w:t>
            </w:r>
            <w:r w:rsidR="002327E6">
              <w:t>L</w:t>
            </w:r>
            <w:r w:rsidR="04B113A5">
              <w:t>itz</w:t>
            </w:r>
            <w:r>
              <w:t>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92AC51D" w14:textId="326B2D09" w:rsidR="007701FA" w:rsidRDefault="00C90C01">
            <w:r>
              <w:t>p</w:t>
            </w:r>
            <w:r w:rsidR="667DF8C3">
              <w:t>hysisches Kapital</w:t>
            </w:r>
          </w:p>
        </w:tc>
        <w:tc>
          <w:tcPr>
            <w:tcW w:w="2407" w:type="dxa"/>
          </w:tcPr>
          <w:p w14:paraId="08D8C421" w14:textId="53A3C5EC" w:rsidR="007701FA" w:rsidRDefault="00C90C01">
            <w:r>
              <w:t>ö</w:t>
            </w:r>
            <w:r w:rsidR="667DF8C3">
              <w:t>konomisches Kapital</w:t>
            </w:r>
          </w:p>
        </w:tc>
        <w:tc>
          <w:tcPr>
            <w:tcW w:w="2159" w:type="dxa"/>
          </w:tcPr>
          <w:p w14:paraId="7EE8CA40" w14:textId="330E1E9E" w:rsidR="007701FA" w:rsidRDefault="00C90C01">
            <w:r>
              <w:t>s</w:t>
            </w:r>
            <w:r w:rsidR="667DF8C3">
              <w:t>oziales Kapital</w:t>
            </w:r>
          </w:p>
        </w:tc>
        <w:tc>
          <w:tcPr>
            <w:tcW w:w="3066" w:type="dxa"/>
          </w:tcPr>
          <w:p w14:paraId="43A3F628" w14:textId="4752F253" w:rsidR="007701FA" w:rsidRDefault="00C90C01">
            <w:r>
              <w:t>s</w:t>
            </w:r>
            <w:r w:rsidR="667DF8C3">
              <w:t>ymbolisches Kapital</w:t>
            </w:r>
          </w:p>
        </w:tc>
      </w:tr>
      <w:tr w:rsidR="007701FA" w14:paraId="39B46B70" w14:textId="77777777" w:rsidTr="00BF1A7A">
        <w:tc>
          <w:tcPr>
            <w:tcW w:w="987" w:type="dxa"/>
          </w:tcPr>
          <w:p w14:paraId="6E32B9A2" w14:textId="5FFA5E66" w:rsidR="007701FA" w:rsidRDefault="007701FA" w:rsidP="00A4527F">
            <w:pPr>
              <w:jc w:val="center"/>
            </w:pPr>
            <w:r>
              <w:t>6/2</w:t>
            </w:r>
          </w:p>
        </w:tc>
        <w:tc>
          <w:tcPr>
            <w:tcW w:w="772" w:type="dxa"/>
          </w:tcPr>
          <w:p w14:paraId="0189E325" w14:textId="3A28147E" w:rsidR="007701FA" w:rsidRDefault="0B17AA09">
            <w:r>
              <w:t>6.2</w:t>
            </w:r>
          </w:p>
        </w:tc>
        <w:tc>
          <w:tcPr>
            <w:tcW w:w="2867" w:type="dxa"/>
          </w:tcPr>
          <w:p w14:paraId="2B085BD6" w14:textId="003D5BB6" w:rsidR="007701FA" w:rsidRDefault="57E23040" w:rsidP="0F076424">
            <w:r>
              <w:t>Welches der folgenden Aussagen beschreibt ein realistisches Karriereziel?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AB7EE71" w14:textId="5BE750CD" w:rsidR="007701FA" w:rsidRDefault="00C90C01">
            <w:r>
              <w:t>„</w:t>
            </w:r>
            <w:r w:rsidR="3D9B393D">
              <w:t>Mein Ziel ist es, in meiner Karriere kontinuierlich neue Fähigkeiten zu erlernen und mich beruflich weiterzuentwickeln</w:t>
            </w:r>
            <w:r>
              <w:t>.“</w:t>
            </w:r>
          </w:p>
        </w:tc>
        <w:tc>
          <w:tcPr>
            <w:tcW w:w="2407" w:type="dxa"/>
          </w:tcPr>
          <w:p w14:paraId="7D434CC0" w14:textId="434B1B84" w:rsidR="007701FA" w:rsidRDefault="00C90C01">
            <w:r>
              <w:t>„</w:t>
            </w:r>
            <w:r w:rsidR="57E23040">
              <w:t>Ich möchte nach meinem Einstieg als Trainee innerhalb von zwei Jahren zum CEO befördert werden.</w:t>
            </w:r>
            <w:r>
              <w:t>“</w:t>
            </w:r>
          </w:p>
        </w:tc>
        <w:tc>
          <w:tcPr>
            <w:tcW w:w="2159" w:type="dxa"/>
          </w:tcPr>
          <w:p w14:paraId="19E44A94" w14:textId="67877BAD" w:rsidR="007701FA" w:rsidRDefault="00C90C01">
            <w:r>
              <w:t>„</w:t>
            </w:r>
            <w:r w:rsidR="46856E37">
              <w:t>Ich möchte in den kommenden drei Monaten zum Milliardär werden.</w:t>
            </w:r>
            <w:r>
              <w:t>“</w:t>
            </w:r>
          </w:p>
        </w:tc>
        <w:tc>
          <w:tcPr>
            <w:tcW w:w="3066" w:type="dxa"/>
          </w:tcPr>
          <w:p w14:paraId="660DC7BC" w14:textId="08172804" w:rsidR="007701FA" w:rsidRDefault="00C90C01" w:rsidP="0F076424">
            <w:r>
              <w:t>„</w:t>
            </w:r>
            <w:r w:rsidR="2C56018B">
              <w:t>Mein Ziel ist es, ohne jegliche Geschäftserfahrung oder Kapital innerhalb von drei Monaten ein erfolgreiches und profitables Unternehmen zu gründen.</w:t>
            </w:r>
            <w:r w:rsidR="00B87A42">
              <w:t>“</w:t>
            </w:r>
          </w:p>
        </w:tc>
      </w:tr>
      <w:tr w:rsidR="007701FA" w14:paraId="51C2BA4A" w14:textId="77777777" w:rsidTr="00BF1A7A">
        <w:tc>
          <w:tcPr>
            <w:tcW w:w="987" w:type="dxa"/>
          </w:tcPr>
          <w:p w14:paraId="598A6FFE" w14:textId="230451BD" w:rsidR="007701FA" w:rsidRDefault="007701FA" w:rsidP="00A4527F">
            <w:pPr>
              <w:jc w:val="center"/>
            </w:pPr>
            <w:r>
              <w:t>6/3</w:t>
            </w:r>
          </w:p>
        </w:tc>
        <w:tc>
          <w:tcPr>
            <w:tcW w:w="772" w:type="dxa"/>
          </w:tcPr>
          <w:p w14:paraId="057A0310" w14:textId="3961BD58" w:rsidR="007701FA" w:rsidRDefault="503284FC">
            <w:r>
              <w:t>6.3</w:t>
            </w:r>
          </w:p>
        </w:tc>
        <w:tc>
          <w:tcPr>
            <w:tcW w:w="2867" w:type="dxa"/>
          </w:tcPr>
          <w:p w14:paraId="3368271C" w14:textId="6B5D0EE0" w:rsidR="00B87A42" w:rsidRDefault="0F076424" w:rsidP="0F076424">
            <w:pPr>
              <w:spacing w:line="360" w:lineRule="exact"/>
            </w:pPr>
            <w:r>
              <w:t xml:space="preserve">Aussage A: </w:t>
            </w:r>
            <w:r w:rsidR="740C4108">
              <w:t xml:space="preserve">Subjektiver </w:t>
            </w:r>
            <w:r w:rsidR="067358B7">
              <w:t xml:space="preserve">Karriereerfolg bezieht sich auf messbare und sichtbare Erfolge einer Person </w:t>
            </w:r>
            <w:r w:rsidR="00B87A42">
              <w:t xml:space="preserve">in </w:t>
            </w:r>
            <w:r w:rsidR="067358B7">
              <w:t>ihrer beruflichen Laufbahn.</w:t>
            </w:r>
            <w:r>
              <w:t xml:space="preserve">  </w:t>
            </w:r>
          </w:p>
          <w:p w14:paraId="482CF8FF" w14:textId="7B66D78D" w:rsidR="0F076424" w:rsidRDefault="0F076424" w:rsidP="0F076424">
            <w:pPr>
              <w:spacing w:line="360" w:lineRule="exact"/>
            </w:pPr>
            <w:r>
              <w:lastRenderedPageBreak/>
              <w:t xml:space="preserve">Aussage B: </w:t>
            </w:r>
            <w:r w:rsidR="56991B60" w:rsidRPr="0F076424">
              <w:rPr>
                <w:rFonts w:ascii="Calibri" w:eastAsia="Calibri" w:hAnsi="Calibri" w:cs="Calibri"/>
                <w:color w:val="000000" w:themeColor="text1"/>
              </w:rPr>
              <w:t>Der objektive Karriereerfolg bezieht sich auf die individuelle Wahrnehmung, Bewertung und Zufriedenheit einer Person in Bezug auf ihre Karriere sowie die persönliche Zufriedenheit mit dem, was bislang erreicht worden ist</w:t>
            </w:r>
            <w:r w:rsidR="00840C91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78C8A0C" w14:textId="7A554ED0" w:rsidR="7895B657" w:rsidRDefault="7895B657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Beide Aussagen sind falsch. </w:t>
            </w:r>
          </w:p>
        </w:tc>
        <w:tc>
          <w:tcPr>
            <w:tcW w:w="2407" w:type="dxa"/>
          </w:tcPr>
          <w:p w14:paraId="5D6F173D" w14:textId="26B7D1CE" w:rsidR="0F076424" w:rsidRDefault="0F076424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t>Beide Aussagen sind richtig.</w:t>
            </w:r>
          </w:p>
        </w:tc>
        <w:tc>
          <w:tcPr>
            <w:tcW w:w="2159" w:type="dxa"/>
          </w:tcPr>
          <w:p w14:paraId="7F29BC39" w14:textId="1A1E460B" w:rsidR="0F076424" w:rsidRDefault="0F076424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t>Nur Aussage A ist richtig.</w:t>
            </w:r>
          </w:p>
        </w:tc>
        <w:tc>
          <w:tcPr>
            <w:tcW w:w="3066" w:type="dxa"/>
          </w:tcPr>
          <w:p w14:paraId="290CCE99" w14:textId="0F2558C2" w:rsidR="535EB3A1" w:rsidRDefault="535EB3A1" w:rsidP="0F076424">
            <w:r w:rsidRPr="0F076424">
              <w:rPr>
                <w:rFonts w:ascii="Calibri" w:eastAsia="Calibri" w:hAnsi="Calibri" w:cs="Calibri"/>
                <w:color w:val="000000" w:themeColor="text1"/>
              </w:rPr>
              <w:t>Nur Aussage B ist richtig.</w:t>
            </w:r>
          </w:p>
          <w:p w14:paraId="279A3F4D" w14:textId="43C72CE3" w:rsidR="0F076424" w:rsidRDefault="0F076424" w:rsidP="0F07642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701FA" w14:paraId="658F917F" w14:textId="77777777" w:rsidTr="00BF1A7A">
        <w:tc>
          <w:tcPr>
            <w:tcW w:w="987" w:type="dxa"/>
          </w:tcPr>
          <w:p w14:paraId="36717D7A" w14:textId="77C07B9A" w:rsidR="007701FA" w:rsidRDefault="007701FA" w:rsidP="00A4527F">
            <w:pPr>
              <w:jc w:val="center"/>
            </w:pPr>
            <w:r>
              <w:t>6/4</w:t>
            </w:r>
          </w:p>
        </w:tc>
        <w:tc>
          <w:tcPr>
            <w:tcW w:w="772" w:type="dxa"/>
          </w:tcPr>
          <w:p w14:paraId="4E1A884A" w14:textId="1E7F316B" w:rsidR="007701FA" w:rsidRDefault="7490732A">
            <w:r>
              <w:t>6.4</w:t>
            </w:r>
          </w:p>
        </w:tc>
        <w:tc>
          <w:tcPr>
            <w:tcW w:w="2867" w:type="dxa"/>
          </w:tcPr>
          <w:p w14:paraId="3AE78DEF" w14:textId="76A82847" w:rsidR="007701FA" w:rsidRDefault="7490732A">
            <w:r>
              <w:t xml:space="preserve">Was sagt im </w:t>
            </w:r>
            <w:proofErr w:type="spellStart"/>
            <w:r>
              <w:t>Ikigai</w:t>
            </w:r>
            <w:proofErr w:type="spellEnd"/>
            <w:r w:rsidR="00C951E5">
              <w:t>-</w:t>
            </w:r>
            <w:r>
              <w:t>Modell das Feld mit der größten Überlappung aus?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03CD0C8" w14:textId="1D2BA025" w:rsidR="007701FA" w:rsidRDefault="00C951E5" w:rsidP="0F076424"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7490732A" w:rsidRPr="0F076424">
              <w:rPr>
                <w:rFonts w:ascii="Calibri" w:eastAsia="Calibri" w:hAnsi="Calibri" w:cs="Calibri"/>
                <w:color w:val="000000" w:themeColor="text1"/>
              </w:rPr>
              <w:t>ie größte Wahrscheinlichkeit für beruflichen Erfolg, aber auch persönliche Zufriedenheit</w:t>
            </w:r>
          </w:p>
        </w:tc>
        <w:tc>
          <w:tcPr>
            <w:tcW w:w="2407" w:type="dxa"/>
          </w:tcPr>
          <w:p w14:paraId="18226306" w14:textId="05000E2D" w:rsidR="007701FA" w:rsidRDefault="00C951E5">
            <w:r>
              <w:t>d</w:t>
            </w:r>
            <w:r w:rsidR="7490732A">
              <w:t xml:space="preserve">ie größte Wahrscheinlichkeit für hohes Einkommen </w:t>
            </w:r>
            <w:r>
              <w:t>und</w:t>
            </w:r>
            <w:r w:rsidR="7490732A">
              <w:t xml:space="preserve"> Performance</w:t>
            </w:r>
          </w:p>
        </w:tc>
        <w:tc>
          <w:tcPr>
            <w:tcW w:w="2159" w:type="dxa"/>
          </w:tcPr>
          <w:p w14:paraId="7A3D92E6" w14:textId="686E7495" w:rsidR="007701FA" w:rsidRDefault="00456356">
            <w:r>
              <w:t>d</w:t>
            </w:r>
            <w:r w:rsidR="7490732A">
              <w:t>ie größte Wahrscheinlichkeit für gutes Personal Branding</w:t>
            </w:r>
          </w:p>
        </w:tc>
        <w:tc>
          <w:tcPr>
            <w:tcW w:w="3066" w:type="dxa"/>
          </w:tcPr>
          <w:p w14:paraId="27398AD3" w14:textId="46B0E102" w:rsidR="007701FA" w:rsidRDefault="00456356">
            <w:r>
              <w:t>d</w:t>
            </w:r>
            <w:r w:rsidR="7490732A">
              <w:t>ie größte Wahrscheinlichkeit für die persönliche Selbstreflexion</w:t>
            </w:r>
          </w:p>
        </w:tc>
      </w:tr>
      <w:tr w:rsidR="007701FA" w14:paraId="3D0BACF8" w14:textId="77777777" w:rsidTr="00BF1A7A">
        <w:tc>
          <w:tcPr>
            <w:tcW w:w="987" w:type="dxa"/>
          </w:tcPr>
          <w:p w14:paraId="4FCDB4F7" w14:textId="2E52A8C6" w:rsidR="007701FA" w:rsidRDefault="007701FA" w:rsidP="00A4527F">
            <w:pPr>
              <w:jc w:val="center"/>
            </w:pPr>
            <w:r>
              <w:t>6/5</w:t>
            </w:r>
          </w:p>
        </w:tc>
        <w:tc>
          <w:tcPr>
            <w:tcW w:w="772" w:type="dxa"/>
          </w:tcPr>
          <w:p w14:paraId="5FEA27AC" w14:textId="5C59786C" w:rsidR="007701FA" w:rsidRDefault="1ED0C59B">
            <w:r>
              <w:t>6.5</w:t>
            </w:r>
          </w:p>
        </w:tc>
        <w:tc>
          <w:tcPr>
            <w:tcW w:w="2867" w:type="dxa"/>
          </w:tcPr>
          <w:p w14:paraId="21A43CED" w14:textId="094F2A9E" w:rsidR="007701FA" w:rsidRDefault="003B3CD8">
            <w:r>
              <w:t>Was ist das</w:t>
            </w:r>
            <w:r w:rsidR="1ED0C59B">
              <w:t xml:space="preserve"> Personal Brand</w:t>
            </w:r>
            <w:r w:rsidR="00BE1C6E">
              <w:t>ing</w:t>
            </w:r>
            <w:r>
              <w:t>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4C217BB" w14:textId="51ACE7B3" w:rsidR="007701FA" w:rsidRDefault="1ED0C59B">
            <w:r>
              <w:t>das zugespitzte Bild einer Person in den Köpfen ihrer Mitmenschen</w:t>
            </w:r>
          </w:p>
        </w:tc>
        <w:tc>
          <w:tcPr>
            <w:tcW w:w="2407" w:type="dxa"/>
          </w:tcPr>
          <w:p w14:paraId="15152D4A" w14:textId="09CC5CDC" w:rsidR="007701FA" w:rsidRDefault="2B973FBE">
            <w:r>
              <w:t>das</w:t>
            </w:r>
            <w:r w:rsidR="4E571B6E">
              <w:t xml:space="preserve"> </w:t>
            </w:r>
            <w:r w:rsidR="588DC7CB">
              <w:t>einzigartige Kleidungsst</w:t>
            </w:r>
            <w:r w:rsidR="3938918E">
              <w:t>ück</w:t>
            </w:r>
            <w:r w:rsidR="588DC7CB">
              <w:t>, d</w:t>
            </w:r>
            <w:r w:rsidR="108B0AB1">
              <w:t>as</w:t>
            </w:r>
            <w:r w:rsidR="003B3CD8">
              <w:t xml:space="preserve"> </w:t>
            </w:r>
            <w:r w:rsidR="588DC7CB">
              <w:t>eine Person bei der Arbeit trägt, um sich von anderen abzuheben</w:t>
            </w:r>
          </w:p>
        </w:tc>
        <w:tc>
          <w:tcPr>
            <w:tcW w:w="2159" w:type="dxa"/>
          </w:tcPr>
          <w:p w14:paraId="687726E1" w14:textId="52F02E5C" w:rsidR="007701FA" w:rsidRDefault="6169D233">
            <w:r>
              <w:t>ein spezieller Algorithmus, der das Online-Verhalten einer Person analysiert und ihre beruflichen Chancen vorhersagt</w:t>
            </w:r>
            <w:r w:rsidR="007701FA">
              <w:br/>
            </w:r>
          </w:p>
        </w:tc>
        <w:tc>
          <w:tcPr>
            <w:tcW w:w="3066" w:type="dxa"/>
          </w:tcPr>
          <w:p w14:paraId="3E1B6C04" w14:textId="4A42DE6F" w:rsidR="007701FA" w:rsidRDefault="2C5BA0C8">
            <w:r>
              <w:t xml:space="preserve">eine spezielle Technik, um den Lebenslauf einer Person so zu gestalten, dass er für jeden Job geeignet </w:t>
            </w:r>
            <w:proofErr w:type="gramStart"/>
            <w:r>
              <w:t>ist</w:t>
            </w:r>
            <w:proofErr w:type="gramEnd"/>
            <w:r w:rsidR="007701FA">
              <w:br/>
            </w:r>
          </w:p>
        </w:tc>
      </w:tr>
      <w:tr w:rsidR="007701FA" w:rsidRPr="00793096" w14:paraId="2FD625DA" w14:textId="77777777" w:rsidTr="00BF1A7A">
        <w:tc>
          <w:tcPr>
            <w:tcW w:w="987" w:type="dxa"/>
            <w:shd w:val="clear" w:color="auto" w:fill="8EAADB" w:themeFill="accent1" w:themeFillTint="99"/>
          </w:tcPr>
          <w:p w14:paraId="4DB8D26C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lastRenderedPageBreak/>
              <w:t>Lektion/</w:t>
            </w:r>
          </w:p>
          <w:p w14:paraId="466D6A87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7C5C6B9D" w14:textId="77777777" w:rsidR="007701FA" w:rsidRPr="00793096" w:rsidRDefault="007701FA" w:rsidP="000648BA">
            <w:pPr>
              <w:rPr>
                <w:b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6E9C8918" w14:textId="3500D79D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06444593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2407" w:type="dxa"/>
            <w:shd w:val="clear" w:color="auto" w:fill="ED7D31" w:themeFill="accent2"/>
          </w:tcPr>
          <w:p w14:paraId="042DC297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159" w:type="dxa"/>
            <w:shd w:val="clear" w:color="auto" w:fill="ED7D31" w:themeFill="accent2"/>
          </w:tcPr>
          <w:p w14:paraId="6A8ED872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3066" w:type="dxa"/>
            <w:shd w:val="clear" w:color="auto" w:fill="ED7D31" w:themeFill="accent2"/>
          </w:tcPr>
          <w:p w14:paraId="05127318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76F7B08F" w14:textId="77777777" w:rsidTr="00BF1A7A">
        <w:tc>
          <w:tcPr>
            <w:tcW w:w="987" w:type="dxa"/>
          </w:tcPr>
          <w:p w14:paraId="4576F6A2" w14:textId="1B6C3D31" w:rsidR="007701FA" w:rsidRDefault="007701FA" w:rsidP="000648BA">
            <w:pPr>
              <w:jc w:val="center"/>
            </w:pPr>
            <w:r>
              <w:t>7/1</w:t>
            </w:r>
          </w:p>
        </w:tc>
        <w:tc>
          <w:tcPr>
            <w:tcW w:w="772" w:type="dxa"/>
          </w:tcPr>
          <w:p w14:paraId="14566D8E" w14:textId="36A02DBD" w:rsidR="007701FA" w:rsidRDefault="63D58E8B" w:rsidP="000648BA">
            <w:r>
              <w:t>7.1</w:t>
            </w:r>
          </w:p>
        </w:tc>
        <w:tc>
          <w:tcPr>
            <w:tcW w:w="2867" w:type="dxa"/>
          </w:tcPr>
          <w:p w14:paraId="7FE087E7" w14:textId="0502006F" w:rsidR="007701FA" w:rsidRDefault="0639E66D" w:rsidP="0F076424">
            <w:pPr>
              <w:spacing w:line="259" w:lineRule="auto"/>
            </w:pPr>
            <w:r>
              <w:t>Welches ist kein internationales Karrieresystem, das sich regelmäßig in der Forschung wiederfindet?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3CAAE10" w14:textId="25048682" w:rsidR="007701FA" w:rsidRDefault="00840CEB" w:rsidP="000648BA">
            <w:r>
              <w:t>g</w:t>
            </w:r>
            <w:r w:rsidR="0639E66D">
              <w:t>riechisch-hebräisches Karrieresystem</w:t>
            </w:r>
          </w:p>
        </w:tc>
        <w:tc>
          <w:tcPr>
            <w:tcW w:w="2407" w:type="dxa"/>
          </w:tcPr>
          <w:p w14:paraId="71849378" w14:textId="2024972D" w:rsidR="007701FA" w:rsidRDefault="00840CEB" w:rsidP="000648BA">
            <w:r>
              <w:t>g</w:t>
            </w:r>
            <w:r w:rsidR="0639E66D">
              <w:t>ermanisches Karrieresystem</w:t>
            </w:r>
          </w:p>
        </w:tc>
        <w:tc>
          <w:tcPr>
            <w:tcW w:w="2159" w:type="dxa"/>
          </w:tcPr>
          <w:p w14:paraId="061A65DF" w14:textId="5EA492CB" w:rsidR="007701FA" w:rsidRDefault="00840CEB" w:rsidP="000648BA">
            <w:r>
              <w:t>r</w:t>
            </w:r>
            <w:r w:rsidR="0639E66D">
              <w:t xml:space="preserve">omanisches bzw. </w:t>
            </w:r>
            <w:r>
              <w:t>l</w:t>
            </w:r>
            <w:r w:rsidR="0639E66D">
              <w:t>ateinisches Karrieresystem</w:t>
            </w:r>
          </w:p>
        </w:tc>
        <w:tc>
          <w:tcPr>
            <w:tcW w:w="3066" w:type="dxa"/>
          </w:tcPr>
          <w:p w14:paraId="3DC2D87B" w14:textId="2697F6F2" w:rsidR="007701FA" w:rsidRDefault="00840CEB" w:rsidP="000648BA">
            <w:r>
              <w:t>a</w:t>
            </w:r>
            <w:r w:rsidR="0639E66D">
              <w:t>nglo-niederländisches Karrieresystem</w:t>
            </w:r>
          </w:p>
        </w:tc>
      </w:tr>
      <w:tr w:rsidR="007701FA" w14:paraId="0C4E1E94" w14:textId="77777777" w:rsidTr="00BF1A7A">
        <w:tc>
          <w:tcPr>
            <w:tcW w:w="987" w:type="dxa"/>
          </w:tcPr>
          <w:p w14:paraId="173D61E7" w14:textId="61ACBAF1" w:rsidR="007701FA" w:rsidRDefault="007701FA" w:rsidP="000648BA">
            <w:pPr>
              <w:jc w:val="center"/>
            </w:pPr>
            <w:r>
              <w:t>7/2</w:t>
            </w:r>
          </w:p>
        </w:tc>
        <w:tc>
          <w:tcPr>
            <w:tcW w:w="772" w:type="dxa"/>
          </w:tcPr>
          <w:p w14:paraId="199C76E5" w14:textId="15846AE6" w:rsidR="007701FA" w:rsidRDefault="28610067" w:rsidP="000648BA">
            <w:r>
              <w:t>7.2</w:t>
            </w:r>
          </w:p>
        </w:tc>
        <w:tc>
          <w:tcPr>
            <w:tcW w:w="2867" w:type="dxa"/>
          </w:tcPr>
          <w:p w14:paraId="28E18973" w14:textId="712E5752" w:rsidR="007701FA" w:rsidRDefault="5127C644" w:rsidP="000648BA">
            <w:r>
              <w:t>Was ist das Ziel von Hofstedes Theorie der Kulturdimensionen?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F62D2E5" w14:textId="003880B9" w:rsidR="007701FA" w:rsidRDefault="004712B0" w:rsidP="000648BA">
            <w:r>
              <w:t>die Unterscheidung</w:t>
            </w:r>
            <w:r w:rsidR="5127C644">
              <w:t xml:space="preserve"> </w:t>
            </w:r>
            <w:r w:rsidR="00966DCE">
              <w:t>von</w:t>
            </w:r>
            <w:r w:rsidR="5127C644">
              <w:t xml:space="preserve"> nationalen Kulturen anhand verschiedener Dimensionen</w:t>
            </w:r>
          </w:p>
        </w:tc>
        <w:tc>
          <w:tcPr>
            <w:tcW w:w="2407" w:type="dxa"/>
          </w:tcPr>
          <w:p w14:paraId="3D419E64" w14:textId="5E607245" w:rsidR="007701FA" w:rsidRDefault="004712B0" w:rsidP="000648BA">
            <w:r>
              <w:t>d</w:t>
            </w:r>
            <w:r w:rsidR="3E649485">
              <w:t>ie Vorhersage individueller Verhaltensweisen basierend auf kulturellen Einflüssen</w:t>
            </w:r>
          </w:p>
        </w:tc>
        <w:tc>
          <w:tcPr>
            <w:tcW w:w="2159" w:type="dxa"/>
          </w:tcPr>
          <w:p w14:paraId="19663E45" w14:textId="366B1FF6" w:rsidR="007701FA" w:rsidRDefault="004712B0" w:rsidP="000648BA">
            <w:r>
              <w:t>d</w:t>
            </w:r>
            <w:r w:rsidR="3E649485">
              <w:t>ie Bestimmung der kulturellen Überlegenheit einer Nation gegenüber anderen</w:t>
            </w:r>
          </w:p>
        </w:tc>
        <w:tc>
          <w:tcPr>
            <w:tcW w:w="3066" w:type="dxa"/>
          </w:tcPr>
          <w:p w14:paraId="026F8BAD" w14:textId="670D3C40" w:rsidR="007701FA" w:rsidRDefault="004712B0" w:rsidP="000648BA">
            <w:r>
              <w:t>d</w:t>
            </w:r>
            <w:r w:rsidR="3E649485">
              <w:t>ie Identifizierung universeller Werte, die in allen Kulturen existieren</w:t>
            </w:r>
          </w:p>
        </w:tc>
      </w:tr>
      <w:tr w:rsidR="007701FA" w14:paraId="46AA01B8" w14:textId="77777777" w:rsidTr="00BF1A7A">
        <w:tc>
          <w:tcPr>
            <w:tcW w:w="987" w:type="dxa"/>
          </w:tcPr>
          <w:p w14:paraId="2BF7C61F" w14:textId="4028A8D7" w:rsidR="007701FA" w:rsidRDefault="007701FA" w:rsidP="000648BA">
            <w:pPr>
              <w:jc w:val="center"/>
            </w:pPr>
            <w:r>
              <w:t>7/3</w:t>
            </w:r>
          </w:p>
        </w:tc>
        <w:tc>
          <w:tcPr>
            <w:tcW w:w="772" w:type="dxa"/>
          </w:tcPr>
          <w:p w14:paraId="22250520" w14:textId="22CB69F9" w:rsidR="007701FA" w:rsidRDefault="4A281CDB" w:rsidP="000648BA">
            <w:r>
              <w:t>7.3</w:t>
            </w:r>
          </w:p>
        </w:tc>
        <w:tc>
          <w:tcPr>
            <w:tcW w:w="2867" w:type="dxa"/>
          </w:tcPr>
          <w:p w14:paraId="5B786021" w14:textId="1BDB5F57" w:rsidR="007701FA" w:rsidRDefault="1DB7071E" w:rsidP="000648BA">
            <w:r>
              <w:t>Welche Bedeutung hat Interkulturalität für Führungskräfte?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340CAA84" w14:textId="6CEDA29B" w:rsidR="007701FA" w:rsidRDefault="4773276C" w:rsidP="000648BA">
            <w:r>
              <w:t>Interkulturalität ermöglicht es Führungskräften, kulturelle Unterschiede zu verstehen und zu respektieren, um effektive Führung in einem globalen Umfeld zu gewährleisten und diverse Teams erfolgreich zu leiten</w:t>
            </w:r>
            <w:r w:rsidR="00CD4ADA">
              <w:t>.</w:t>
            </w:r>
          </w:p>
        </w:tc>
        <w:tc>
          <w:tcPr>
            <w:tcW w:w="2407" w:type="dxa"/>
          </w:tcPr>
          <w:p w14:paraId="64F667E9" w14:textId="39E1E5BE" w:rsidR="007701FA" w:rsidRDefault="4773276C" w:rsidP="000648BA">
            <w:r>
              <w:t>Interkulturalität hat keine Bedeutung für Führungskräfte, da Führungsqualitäten unabhängig von kulturellen Unterschieden sind.</w:t>
            </w:r>
          </w:p>
        </w:tc>
        <w:tc>
          <w:tcPr>
            <w:tcW w:w="2159" w:type="dxa"/>
          </w:tcPr>
          <w:p w14:paraId="5BFD4D4E" w14:textId="380D7803" w:rsidR="007701FA" w:rsidRDefault="4773276C" w:rsidP="000648BA">
            <w:r>
              <w:t xml:space="preserve">Führungskräfte sollten kulturelle Unterschiede ignorieren und </w:t>
            </w:r>
            <w:r w:rsidR="00CD4ADA">
              <w:t xml:space="preserve">sich </w:t>
            </w:r>
            <w:r>
              <w:t>stattdessen auf universelle Führungsprinzipien konzentrieren.</w:t>
            </w:r>
            <w:r w:rsidR="007701FA">
              <w:br/>
            </w:r>
          </w:p>
        </w:tc>
        <w:tc>
          <w:tcPr>
            <w:tcW w:w="3066" w:type="dxa"/>
          </w:tcPr>
          <w:p w14:paraId="1F8B8640" w14:textId="29F52A9E" w:rsidR="007701FA" w:rsidRDefault="4773276C" w:rsidP="000648BA">
            <w:r>
              <w:t>Interkulturalität ist nur relevant für Führungskräfte, die im Ausland tätig sind, nicht für solche, die in ihrem Heimatland arbeiten.</w:t>
            </w:r>
          </w:p>
        </w:tc>
      </w:tr>
      <w:tr w:rsidR="007701FA" w14:paraId="648037AF" w14:textId="77777777" w:rsidTr="00BF1A7A">
        <w:tc>
          <w:tcPr>
            <w:tcW w:w="987" w:type="dxa"/>
          </w:tcPr>
          <w:p w14:paraId="0310B9BA" w14:textId="66DC2CA7" w:rsidR="007701FA" w:rsidRDefault="007701FA" w:rsidP="000648BA">
            <w:pPr>
              <w:jc w:val="center"/>
            </w:pPr>
            <w:r>
              <w:lastRenderedPageBreak/>
              <w:t>7/4</w:t>
            </w:r>
          </w:p>
        </w:tc>
        <w:tc>
          <w:tcPr>
            <w:tcW w:w="772" w:type="dxa"/>
          </w:tcPr>
          <w:p w14:paraId="6D06ED91" w14:textId="0AB665B5" w:rsidR="007701FA" w:rsidRDefault="642C6C33" w:rsidP="000648BA">
            <w:r>
              <w:t>7.4</w:t>
            </w:r>
          </w:p>
        </w:tc>
        <w:tc>
          <w:tcPr>
            <w:tcW w:w="2867" w:type="dxa"/>
          </w:tcPr>
          <w:p w14:paraId="33B1CBCB" w14:textId="157B25F5" w:rsidR="007701FA" w:rsidRDefault="216767E5" w:rsidP="000648BA">
            <w:r>
              <w:t>Welche Rolle spielt Diversität für Unternehmen?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6E3FF91" w14:textId="10C5CBD5" w:rsidR="007701FA" w:rsidRDefault="216767E5" w:rsidP="000648BA">
            <w:r>
              <w:t>Diversität spielt eine bedeutende Rolle für Unternehmen, da sie die Vielfalt von Perspektiven, Erfahrungen und Talenten fördert und zu besseren Entscheidungen, Innovationen und Leistungen führen kann.</w:t>
            </w:r>
          </w:p>
        </w:tc>
        <w:tc>
          <w:tcPr>
            <w:tcW w:w="2407" w:type="dxa"/>
          </w:tcPr>
          <w:p w14:paraId="33D03FD5" w14:textId="61FF9DFC" w:rsidR="007701FA" w:rsidRDefault="216767E5" w:rsidP="000648BA">
            <w:r>
              <w:t>Diversität ist nur ein soziales Anliegen und hat keinen Einfluss auf den geschäftlichen Erfolg eines Unternehmens.</w:t>
            </w:r>
          </w:p>
        </w:tc>
        <w:tc>
          <w:tcPr>
            <w:tcW w:w="2159" w:type="dxa"/>
          </w:tcPr>
          <w:p w14:paraId="572DA645" w14:textId="75DC9D69" w:rsidR="007701FA" w:rsidRDefault="216767E5" w:rsidP="000648BA">
            <w:r>
              <w:t>Diversität ist in Unternehmen irrelevant, da alle Mitarbeite</w:t>
            </w:r>
            <w:r w:rsidR="00AB1C6B">
              <w:t>nde</w:t>
            </w:r>
            <w:r>
              <w:t xml:space="preserve"> die gleichen Fähigkeiten und Qualifikationen benötigen.</w:t>
            </w:r>
          </w:p>
        </w:tc>
        <w:tc>
          <w:tcPr>
            <w:tcW w:w="3066" w:type="dxa"/>
          </w:tcPr>
          <w:p w14:paraId="0D508162" w14:textId="3334DDA8" w:rsidR="007701FA" w:rsidRDefault="216767E5" w:rsidP="000648BA">
            <w:pPr>
              <w:tabs>
                <w:tab w:val="left" w:pos="463"/>
              </w:tabs>
            </w:pPr>
            <w:r>
              <w:t>Diversität ist ein vorübergehender Trend und wird in Zukunft an Bedeutung verlieren.</w:t>
            </w:r>
          </w:p>
        </w:tc>
      </w:tr>
      <w:tr w:rsidR="007701FA" w14:paraId="135FF3A9" w14:textId="77777777" w:rsidTr="00BF1A7A">
        <w:tc>
          <w:tcPr>
            <w:tcW w:w="987" w:type="dxa"/>
          </w:tcPr>
          <w:p w14:paraId="25E51F6D" w14:textId="3E9389D3" w:rsidR="007701FA" w:rsidRDefault="007701FA" w:rsidP="000648BA">
            <w:pPr>
              <w:jc w:val="center"/>
            </w:pPr>
            <w:r>
              <w:t>7/5</w:t>
            </w:r>
          </w:p>
        </w:tc>
        <w:tc>
          <w:tcPr>
            <w:tcW w:w="772" w:type="dxa"/>
          </w:tcPr>
          <w:p w14:paraId="242291E1" w14:textId="254D7B56" w:rsidR="007701FA" w:rsidRDefault="1BCABD17" w:rsidP="000648BA">
            <w:r>
              <w:t>7.4</w:t>
            </w:r>
          </w:p>
        </w:tc>
        <w:tc>
          <w:tcPr>
            <w:tcW w:w="2867" w:type="dxa"/>
          </w:tcPr>
          <w:p w14:paraId="61F34CD2" w14:textId="460CDD01" w:rsidR="007701FA" w:rsidRDefault="4D5CBC0C" w:rsidP="000648BA">
            <w:r>
              <w:t>Was bedeutet Inklusion?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4DD70548" w14:textId="22168B9C" w:rsidR="007701FA" w:rsidRDefault="00355E17" w:rsidP="0F076424"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4D5CBC0C" w:rsidRPr="0F076424">
              <w:rPr>
                <w:rFonts w:ascii="Calibri" w:eastAsia="Calibri" w:hAnsi="Calibri" w:cs="Calibri"/>
                <w:color w:val="000000" w:themeColor="text1"/>
              </w:rPr>
              <w:t xml:space="preserve">as </w:t>
            </w:r>
            <w:proofErr w:type="spellStart"/>
            <w:r w:rsidR="4D5CBC0C" w:rsidRPr="0F076424">
              <w:rPr>
                <w:rFonts w:ascii="Calibri" w:eastAsia="Calibri" w:hAnsi="Calibri" w:cs="Calibri"/>
                <w:color w:val="000000" w:themeColor="text1"/>
              </w:rPr>
              <w:t>Einbezogensein</w:t>
            </w:r>
            <w:proofErr w:type="spellEnd"/>
            <w:r w:rsidR="4D5CBC0C" w:rsidRPr="0F076424">
              <w:rPr>
                <w:rFonts w:ascii="Calibri" w:eastAsia="Calibri" w:hAnsi="Calibri" w:cs="Calibri"/>
                <w:color w:val="000000" w:themeColor="text1"/>
              </w:rPr>
              <w:t xml:space="preserve"> und die gleichberechtigte Teilhabe an etwas</w:t>
            </w:r>
          </w:p>
        </w:tc>
        <w:tc>
          <w:tcPr>
            <w:tcW w:w="2407" w:type="dxa"/>
          </w:tcPr>
          <w:p w14:paraId="4CF271B3" w14:textId="745D3216" w:rsidR="007701FA" w:rsidRDefault="00355E17" w:rsidP="000648BA">
            <w:r>
              <w:t>d</w:t>
            </w:r>
            <w:r w:rsidR="4D5CBC0C">
              <w:t>ie notwendigen Anpassungen, um den Normen einer bestimmten Gruppe gerecht zu werden</w:t>
            </w:r>
          </w:p>
        </w:tc>
        <w:tc>
          <w:tcPr>
            <w:tcW w:w="2159" w:type="dxa"/>
          </w:tcPr>
          <w:p w14:paraId="0C00B201" w14:textId="553E63D3" w:rsidR="007701FA" w:rsidRDefault="00355E17" w:rsidP="000648BA">
            <w:r>
              <w:t>d</w:t>
            </w:r>
            <w:r w:rsidR="4D5CBC0C">
              <w:t>ie Abgrenzung, um eine exklusive Gemeinschaft zu bilden</w:t>
            </w:r>
          </w:p>
        </w:tc>
        <w:tc>
          <w:tcPr>
            <w:tcW w:w="3066" w:type="dxa"/>
          </w:tcPr>
          <w:p w14:paraId="11B978E7" w14:textId="6CF67448" w:rsidR="007701FA" w:rsidRDefault="00355E17" w:rsidP="000648BA">
            <w:r>
              <w:t>d</w:t>
            </w:r>
            <w:r w:rsidR="4D5CBC0C">
              <w:t>ie Konzentration auf die Bedürfnisse und Interessen einer bestimmten dominanten Gruppe</w:t>
            </w:r>
          </w:p>
        </w:tc>
      </w:tr>
      <w:tr w:rsidR="007701FA" w:rsidRPr="00793096" w14:paraId="79BE969D" w14:textId="77777777" w:rsidTr="00BF1A7A">
        <w:tc>
          <w:tcPr>
            <w:tcW w:w="987" w:type="dxa"/>
            <w:shd w:val="clear" w:color="auto" w:fill="8EAADB" w:themeFill="accent1" w:themeFillTint="99"/>
          </w:tcPr>
          <w:p w14:paraId="631367A5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7A7C0931" w14:textId="77777777" w:rsidR="007701FA" w:rsidRPr="00793096" w:rsidRDefault="007701FA" w:rsidP="000648BA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772" w:type="dxa"/>
            <w:shd w:val="clear" w:color="auto" w:fill="FFC000" w:themeFill="accent4"/>
          </w:tcPr>
          <w:p w14:paraId="765D359A" w14:textId="77777777" w:rsidR="007701FA" w:rsidRPr="00793096" w:rsidRDefault="007701FA" w:rsidP="000648BA">
            <w:pPr>
              <w:rPr>
                <w:b/>
              </w:rPr>
            </w:pPr>
          </w:p>
        </w:tc>
        <w:tc>
          <w:tcPr>
            <w:tcW w:w="2867" w:type="dxa"/>
            <w:shd w:val="clear" w:color="auto" w:fill="FFC000" w:themeFill="accent4"/>
          </w:tcPr>
          <w:p w14:paraId="03799E5B" w14:textId="5D433536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BBCBEC8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2407" w:type="dxa"/>
            <w:shd w:val="clear" w:color="auto" w:fill="ED7D31" w:themeFill="accent2"/>
          </w:tcPr>
          <w:p w14:paraId="42EFE190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159" w:type="dxa"/>
            <w:shd w:val="clear" w:color="auto" w:fill="ED7D31" w:themeFill="accent2"/>
          </w:tcPr>
          <w:p w14:paraId="07AD222A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3066" w:type="dxa"/>
            <w:shd w:val="clear" w:color="auto" w:fill="ED7D31" w:themeFill="accent2"/>
          </w:tcPr>
          <w:p w14:paraId="1804585D" w14:textId="77777777" w:rsidR="007701FA" w:rsidRPr="00793096" w:rsidRDefault="007701FA" w:rsidP="000648B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7701FA" w14:paraId="4579FF6E" w14:textId="77777777" w:rsidTr="00BF1A7A">
        <w:tc>
          <w:tcPr>
            <w:tcW w:w="987" w:type="dxa"/>
          </w:tcPr>
          <w:p w14:paraId="1FA4F308" w14:textId="586C23F2" w:rsidR="007701FA" w:rsidRDefault="007701FA" w:rsidP="000648BA">
            <w:pPr>
              <w:jc w:val="center"/>
            </w:pPr>
            <w:r>
              <w:t>8/1</w:t>
            </w:r>
          </w:p>
        </w:tc>
        <w:tc>
          <w:tcPr>
            <w:tcW w:w="772" w:type="dxa"/>
          </w:tcPr>
          <w:p w14:paraId="1919EB26" w14:textId="10CCEE4B" w:rsidR="007701FA" w:rsidRDefault="1EDB403C" w:rsidP="000648BA">
            <w:r>
              <w:t>8.1</w:t>
            </w:r>
          </w:p>
        </w:tc>
        <w:tc>
          <w:tcPr>
            <w:tcW w:w="2867" w:type="dxa"/>
          </w:tcPr>
          <w:p w14:paraId="3DB1AC1D" w14:textId="77777777" w:rsidR="001E1DFE" w:rsidRDefault="195867C3" w:rsidP="0F076424">
            <w:r>
              <w:t xml:space="preserve">Aussage A: Es ist wichtig, bei der Arbeitssuche möglichst viele Datenbanken im Blick zu behalten. </w:t>
            </w:r>
          </w:p>
          <w:p w14:paraId="160C4643" w14:textId="133D9CB6" w:rsidR="007701FA" w:rsidRDefault="195867C3" w:rsidP="0F07642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Aussage B: </w:t>
            </w:r>
            <w:r w:rsidRPr="0F076424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7F0E4278" w:rsidRPr="0F076424">
              <w:rPr>
                <w:rFonts w:ascii="Calibri" w:eastAsia="Calibri" w:hAnsi="Calibri" w:cs="Calibri"/>
                <w:color w:val="000000" w:themeColor="text1"/>
              </w:rPr>
              <w:t xml:space="preserve">atenbanken braucht es bei der Arbeitssuche nicht, da </w:t>
            </w:r>
            <w:r w:rsidR="7F0E4278" w:rsidRPr="0F076424">
              <w:rPr>
                <w:rFonts w:ascii="Calibri" w:eastAsia="Calibri" w:hAnsi="Calibri" w:cs="Calibri"/>
                <w:color w:val="000000" w:themeColor="text1"/>
              </w:rPr>
              <w:lastRenderedPageBreak/>
              <w:t>kaum Stellen ausgeschrieben werden und alles nur über persönliche Kontakte läuft.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187AB4F" w14:textId="4E50DF0B" w:rsidR="0F076424" w:rsidRDefault="0F076424" w:rsidP="0F07642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F076424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Nur Aussage </w:t>
            </w:r>
            <w:r w:rsidR="5E60B511" w:rsidRPr="0F076424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F076424">
              <w:rPr>
                <w:rFonts w:ascii="Calibri" w:eastAsia="Calibri" w:hAnsi="Calibri" w:cs="Calibri"/>
                <w:color w:val="000000" w:themeColor="text1"/>
              </w:rPr>
              <w:t xml:space="preserve"> ist richtig.</w:t>
            </w:r>
          </w:p>
        </w:tc>
        <w:tc>
          <w:tcPr>
            <w:tcW w:w="2407" w:type="dxa"/>
          </w:tcPr>
          <w:p w14:paraId="17972AFF" w14:textId="05525C0C" w:rsidR="0F076424" w:rsidRDefault="0F076424" w:rsidP="0F07642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F076424">
              <w:rPr>
                <w:rFonts w:ascii="Calibri" w:eastAsia="Calibri" w:hAnsi="Calibri" w:cs="Calibri"/>
                <w:color w:val="000000" w:themeColor="text1"/>
              </w:rPr>
              <w:t>Beide Aussagen sind richtig.</w:t>
            </w:r>
          </w:p>
        </w:tc>
        <w:tc>
          <w:tcPr>
            <w:tcW w:w="2159" w:type="dxa"/>
          </w:tcPr>
          <w:p w14:paraId="5A35F71F" w14:textId="00B65951" w:rsidR="0F076424" w:rsidRDefault="0F076424" w:rsidP="0F07642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F076424">
              <w:rPr>
                <w:rFonts w:ascii="Calibri" w:eastAsia="Calibri" w:hAnsi="Calibri" w:cs="Calibri"/>
                <w:color w:val="000000" w:themeColor="text1"/>
              </w:rPr>
              <w:t xml:space="preserve">Nur Aussage </w:t>
            </w:r>
            <w:r w:rsidR="13C76080" w:rsidRPr="0F076424">
              <w:rPr>
                <w:rFonts w:ascii="Calibri" w:eastAsia="Calibri" w:hAnsi="Calibri" w:cs="Calibri"/>
                <w:color w:val="000000" w:themeColor="text1"/>
              </w:rPr>
              <w:t>B</w:t>
            </w:r>
            <w:r w:rsidRPr="0F076424">
              <w:rPr>
                <w:rFonts w:ascii="Calibri" w:eastAsia="Calibri" w:hAnsi="Calibri" w:cs="Calibri"/>
                <w:color w:val="000000" w:themeColor="text1"/>
              </w:rPr>
              <w:t xml:space="preserve"> ist richtig.</w:t>
            </w:r>
          </w:p>
        </w:tc>
        <w:tc>
          <w:tcPr>
            <w:tcW w:w="3066" w:type="dxa"/>
          </w:tcPr>
          <w:p w14:paraId="310E4390" w14:textId="0E7C11CE" w:rsidR="0F076424" w:rsidRDefault="0F076424" w:rsidP="0F07642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F076424">
              <w:rPr>
                <w:rFonts w:ascii="Calibri" w:eastAsia="Calibri" w:hAnsi="Calibri" w:cs="Calibri"/>
                <w:color w:val="000000" w:themeColor="text1"/>
              </w:rPr>
              <w:t>Beide Aussagen sind falsch.</w:t>
            </w:r>
          </w:p>
        </w:tc>
      </w:tr>
      <w:tr w:rsidR="007701FA" w14:paraId="112EAA7C" w14:textId="77777777" w:rsidTr="00BF1A7A">
        <w:tc>
          <w:tcPr>
            <w:tcW w:w="987" w:type="dxa"/>
          </w:tcPr>
          <w:p w14:paraId="74490430" w14:textId="274FB34D" w:rsidR="007701FA" w:rsidRDefault="007701FA" w:rsidP="000648BA">
            <w:pPr>
              <w:jc w:val="center"/>
            </w:pPr>
            <w:r>
              <w:t>8/2</w:t>
            </w:r>
          </w:p>
        </w:tc>
        <w:tc>
          <w:tcPr>
            <w:tcW w:w="772" w:type="dxa"/>
          </w:tcPr>
          <w:p w14:paraId="593DC896" w14:textId="51759387" w:rsidR="007701FA" w:rsidRDefault="1FBAEBB9" w:rsidP="000648BA">
            <w:r>
              <w:t>8.2</w:t>
            </w:r>
          </w:p>
        </w:tc>
        <w:tc>
          <w:tcPr>
            <w:tcW w:w="2867" w:type="dxa"/>
          </w:tcPr>
          <w:p w14:paraId="30328E7D" w14:textId="52813D42" w:rsidR="007701FA" w:rsidRDefault="64DD201F" w:rsidP="000648BA">
            <w:r>
              <w:t xml:space="preserve">Wofür ist Networking </w:t>
            </w:r>
            <w:r w:rsidR="67F37A1A">
              <w:t xml:space="preserve">in der Regel </w:t>
            </w:r>
            <w:r>
              <w:t>nicht relevant?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E911E5D" w14:textId="3E0AACFD" w:rsidR="007701FA" w:rsidRDefault="64DD201F" w:rsidP="000648BA">
            <w:r>
              <w:t xml:space="preserve">Zugang zu </w:t>
            </w:r>
            <w:r w:rsidR="73687C14">
              <w:t>Luxusgütern</w:t>
            </w:r>
          </w:p>
        </w:tc>
        <w:tc>
          <w:tcPr>
            <w:tcW w:w="2407" w:type="dxa"/>
          </w:tcPr>
          <w:p w14:paraId="40469E2B" w14:textId="2591C48F" w:rsidR="007701FA" w:rsidRDefault="64DD201F" w:rsidP="000648BA">
            <w:r>
              <w:t>Zugang zu Informationen</w:t>
            </w:r>
          </w:p>
        </w:tc>
        <w:tc>
          <w:tcPr>
            <w:tcW w:w="2159" w:type="dxa"/>
          </w:tcPr>
          <w:p w14:paraId="702E9CED" w14:textId="1B5B55C8" w:rsidR="007701FA" w:rsidRDefault="64DD201F" w:rsidP="000648BA">
            <w:r>
              <w:t>Zugang zu Kontakten</w:t>
            </w:r>
          </w:p>
        </w:tc>
        <w:tc>
          <w:tcPr>
            <w:tcW w:w="3066" w:type="dxa"/>
          </w:tcPr>
          <w:p w14:paraId="474730F9" w14:textId="22940CCE" w:rsidR="007701FA" w:rsidRDefault="64DD201F" w:rsidP="000648BA">
            <w:r>
              <w:t>Zugang zu Karrieremöglichkeiten</w:t>
            </w:r>
          </w:p>
        </w:tc>
      </w:tr>
      <w:tr w:rsidR="007701FA" w14:paraId="4B9A3108" w14:textId="77777777" w:rsidTr="00BF1A7A">
        <w:tc>
          <w:tcPr>
            <w:tcW w:w="987" w:type="dxa"/>
          </w:tcPr>
          <w:p w14:paraId="464F0B59" w14:textId="53354214" w:rsidR="007701FA" w:rsidRDefault="007701FA" w:rsidP="000648BA">
            <w:pPr>
              <w:jc w:val="center"/>
            </w:pPr>
            <w:r>
              <w:t>8/3</w:t>
            </w:r>
          </w:p>
        </w:tc>
        <w:tc>
          <w:tcPr>
            <w:tcW w:w="772" w:type="dxa"/>
          </w:tcPr>
          <w:p w14:paraId="1B68DC5D" w14:textId="0D03B7A7" w:rsidR="007701FA" w:rsidRDefault="368240FC" w:rsidP="000648BA">
            <w:r>
              <w:t>8.3</w:t>
            </w:r>
          </w:p>
        </w:tc>
        <w:tc>
          <w:tcPr>
            <w:tcW w:w="2867" w:type="dxa"/>
          </w:tcPr>
          <w:p w14:paraId="617326ED" w14:textId="320B4A99" w:rsidR="007701FA" w:rsidRDefault="621115D8" w:rsidP="000648BA">
            <w:r>
              <w:t xml:space="preserve">Wie sollte heutzutage ein Lebenslauf </w:t>
            </w:r>
            <w:r w:rsidR="00086DA3">
              <w:t>aussehen</w:t>
            </w:r>
            <w:r>
              <w:t>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19A94AE2" w14:textId="6BE6C5B4" w:rsidR="007701FA" w:rsidRDefault="001E1DFE" w:rsidP="000648BA">
            <w:r>
              <w:t>v</w:t>
            </w:r>
            <w:r w:rsidR="621115D8">
              <w:t>on Wichtigem zu weniger Wichtigem</w:t>
            </w:r>
            <w:r w:rsidR="10576441">
              <w:t xml:space="preserve"> strukturiert sein</w:t>
            </w:r>
          </w:p>
        </w:tc>
        <w:tc>
          <w:tcPr>
            <w:tcW w:w="2407" w:type="dxa"/>
          </w:tcPr>
          <w:p w14:paraId="0EAA9273" w14:textId="337C6E86" w:rsidR="007701FA" w:rsidRDefault="001E1DFE" w:rsidP="000648BA">
            <w:r>
              <w:t>sollte z</w:t>
            </w:r>
            <w:r w:rsidR="20B5FB0A">
              <w:t>ur vollen Transparenz auch politische Ansichten enthalten</w:t>
            </w:r>
          </w:p>
        </w:tc>
        <w:tc>
          <w:tcPr>
            <w:tcW w:w="2159" w:type="dxa"/>
          </w:tcPr>
          <w:p w14:paraId="40C11128" w14:textId="21EA2CB3" w:rsidR="007701FA" w:rsidRDefault="001E1DFE" w:rsidP="000648BA">
            <w:r>
              <w:t>m</w:t>
            </w:r>
            <w:r w:rsidR="0E2B5FBA">
              <w:t>öglichst viele Seiten umfassen</w:t>
            </w:r>
            <w:r>
              <w:t>d</w:t>
            </w:r>
            <w:r w:rsidR="0E2B5FBA">
              <w:t>, um alle Stationen im Detail zu beschreiben</w:t>
            </w:r>
          </w:p>
        </w:tc>
        <w:tc>
          <w:tcPr>
            <w:tcW w:w="3066" w:type="dxa"/>
          </w:tcPr>
          <w:p w14:paraId="49BBFB08" w14:textId="6E547B9C" w:rsidR="007701FA" w:rsidRDefault="0E2B5FBA" w:rsidP="000648BA">
            <w:r>
              <w:t>2</w:t>
            </w:r>
            <w:r w:rsidR="001E1DFE">
              <w:t>–</w:t>
            </w:r>
            <w:r>
              <w:t xml:space="preserve">3 Bilder enthalten, um </w:t>
            </w:r>
            <w:r w:rsidR="000F20D8">
              <w:t>einen guten Eindruck zu hinterlassen</w:t>
            </w:r>
          </w:p>
        </w:tc>
      </w:tr>
      <w:tr w:rsidR="007701FA" w14:paraId="3C09FBAE" w14:textId="77777777" w:rsidTr="00BF1A7A">
        <w:tc>
          <w:tcPr>
            <w:tcW w:w="987" w:type="dxa"/>
          </w:tcPr>
          <w:p w14:paraId="7557D28D" w14:textId="3098ED34" w:rsidR="007701FA" w:rsidRDefault="007701FA" w:rsidP="000648BA">
            <w:pPr>
              <w:jc w:val="center"/>
            </w:pPr>
            <w:r>
              <w:t>8/4</w:t>
            </w:r>
          </w:p>
        </w:tc>
        <w:tc>
          <w:tcPr>
            <w:tcW w:w="772" w:type="dxa"/>
          </w:tcPr>
          <w:p w14:paraId="7E8B2E6B" w14:textId="3BB234C1" w:rsidR="007701FA" w:rsidRDefault="30DB566C" w:rsidP="000648BA">
            <w:r>
              <w:t>8.4</w:t>
            </w:r>
          </w:p>
        </w:tc>
        <w:tc>
          <w:tcPr>
            <w:tcW w:w="2867" w:type="dxa"/>
          </w:tcPr>
          <w:p w14:paraId="45355279" w14:textId="5CC0915B" w:rsidR="007701FA" w:rsidRDefault="425DB39B" w:rsidP="0F076424">
            <w:pPr>
              <w:spacing w:line="259" w:lineRule="auto"/>
            </w:pPr>
            <w:r>
              <w:t>Der Vorteil einer Video-Bewerbung liegt</w:t>
            </w:r>
            <w:r w:rsidR="004864A8">
              <w:t xml:space="preserve"> </w:t>
            </w:r>
            <w:r>
              <w:t xml:space="preserve">... 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29A9D17D" w14:textId="5897E832" w:rsidR="007701FA" w:rsidRDefault="425DB39B" w:rsidP="000648BA">
            <w:r>
              <w:t xml:space="preserve"> ... in der flexiblen und zeitsparenden Möglichkeit, </w:t>
            </w:r>
            <w:proofErr w:type="spellStart"/>
            <w:proofErr w:type="gramStart"/>
            <w:r>
              <w:t>Bewerber</w:t>
            </w:r>
            <w:r w:rsidR="000F20D8">
              <w:t>:innen</w:t>
            </w:r>
            <w:proofErr w:type="spellEnd"/>
            <w:proofErr w:type="gramEnd"/>
            <w:r>
              <w:t xml:space="preserve"> kennenzulernen und den Bewerbungsprozess zu beschleunigen.</w:t>
            </w:r>
          </w:p>
        </w:tc>
        <w:tc>
          <w:tcPr>
            <w:tcW w:w="2407" w:type="dxa"/>
          </w:tcPr>
          <w:p w14:paraId="72D6609B" w14:textId="002D3DF8" w:rsidR="007701FA" w:rsidRDefault="425DB39B" w:rsidP="000648BA">
            <w:r>
              <w:t>… in der Vermeidung von Bewerbungsgesprächen, da die Videos alle notwendigen Informationen liefern.</w:t>
            </w:r>
          </w:p>
        </w:tc>
        <w:tc>
          <w:tcPr>
            <w:tcW w:w="2159" w:type="dxa"/>
          </w:tcPr>
          <w:p w14:paraId="2544FCFE" w14:textId="2CDA16DD" w:rsidR="007701FA" w:rsidRDefault="425DB39B" w:rsidP="000648BA">
            <w:r>
              <w:t xml:space="preserve">...in der Möglichkeit, anonyme Bewerbungen einzureichen und die Identität der </w:t>
            </w:r>
            <w:proofErr w:type="spellStart"/>
            <w:proofErr w:type="gramStart"/>
            <w:r>
              <w:t>Bewerber</w:t>
            </w:r>
            <w:r w:rsidR="002B3241">
              <w:t>:innen</w:t>
            </w:r>
            <w:proofErr w:type="spellEnd"/>
            <w:proofErr w:type="gramEnd"/>
            <w:r>
              <w:t xml:space="preserve"> geheim zu halten.</w:t>
            </w:r>
          </w:p>
        </w:tc>
        <w:tc>
          <w:tcPr>
            <w:tcW w:w="3066" w:type="dxa"/>
          </w:tcPr>
          <w:p w14:paraId="62AA584A" w14:textId="0B09D8A1" w:rsidR="007701FA" w:rsidRDefault="425DB39B" w:rsidP="000648BA">
            <w:pPr>
              <w:tabs>
                <w:tab w:val="left" w:pos="463"/>
              </w:tabs>
            </w:pPr>
            <w:r>
              <w:t>...in der Möglichkeit, Bewerber durch Gesichtserkennungstechnologie auf ihre Eignung für die Stelle zu überprüfen.</w:t>
            </w:r>
          </w:p>
        </w:tc>
      </w:tr>
      <w:tr w:rsidR="007701FA" w14:paraId="01922114" w14:textId="77777777" w:rsidTr="00BF1A7A">
        <w:tc>
          <w:tcPr>
            <w:tcW w:w="987" w:type="dxa"/>
          </w:tcPr>
          <w:p w14:paraId="66091228" w14:textId="620BD7A0" w:rsidR="007701FA" w:rsidRDefault="007701FA" w:rsidP="000648BA">
            <w:pPr>
              <w:jc w:val="center"/>
            </w:pPr>
            <w:r>
              <w:t>8/5</w:t>
            </w:r>
          </w:p>
        </w:tc>
        <w:tc>
          <w:tcPr>
            <w:tcW w:w="772" w:type="dxa"/>
          </w:tcPr>
          <w:p w14:paraId="31B65315" w14:textId="380EA839" w:rsidR="007701FA" w:rsidRDefault="1EC363EA" w:rsidP="000648BA">
            <w:r>
              <w:t>8.5</w:t>
            </w:r>
          </w:p>
        </w:tc>
        <w:tc>
          <w:tcPr>
            <w:tcW w:w="2867" w:type="dxa"/>
          </w:tcPr>
          <w:p w14:paraId="050A8178" w14:textId="5BB48405" w:rsidR="007701FA" w:rsidRDefault="11B6CAC7" w:rsidP="000648BA">
            <w:r>
              <w:t>Was ist kein gängiges Auswahlverfahren?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7F159283" w14:textId="2073E40C" w:rsidR="007701FA" w:rsidRDefault="11B6CAC7" w:rsidP="000648BA">
            <w:proofErr w:type="spellStart"/>
            <w:r>
              <w:t>Castingv</w:t>
            </w:r>
            <w:r w:rsidR="07E1A613">
              <w:t>erfahren</w:t>
            </w:r>
            <w:proofErr w:type="spellEnd"/>
          </w:p>
        </w:tc>
        <w:tc>
          <w:tcPr>
            <w:tcW w:w="2407" w:type="dxa"/>
          </w:tcPr>
          <w:p w14:paraId="79A29516" w14:textId="0FCB57DB" w:rsidR="007701FA" w:rsidRDefault="003459B0" w:rsidP="000648BA">
            <w:r>
              <w:t>p</w:t>
            </w:r>
            <w:r w:rsidR="11B6CAC7">
              <w:t>ersönliches Auswahlgespräch</w:t>
            </w:r>
          </w:p>
        </w:tc>
        <w:tc>
          <w:tcPr>
            <w:tcW w:w="2159" w:type="dxa"/>
          </w:tcPr>
          <w:p w14:paraId="6D3E639A" w14:textId="11853513" w:rsidR="007701FA" w:rsidRDefault="11B6CAC7" w:rsidP="000648BA">
            <w:r>
              <w:t>Panel Interview</w:t>
            </w:r>
          </w:p>
        </w:tc>
        <w:tc>
          <w:tcPr>
            <w:tcW w:w="3066" w:type="dxa"/>
          </w:tcPr>
          <w:p w14:paraId="0D7FF978" w14:textId="7A4C01BB" w:rsidR="007701FA" w:rsidRDefault="11B6CAC7" w:rsidP="000648BA">
            <w:r>
              <w:t>Assessment Center</w:t>
            </w:r>
          </w:p>
        </w:tc>
      </w:tr>
    </w:tbl>
    <w:p w14:paraId="2F64E0C0" w14:textId="77777777" w:rsidR="00A4527F" w:rsidRDefault="00A4527F"/>
    <w:p w14:paraId="4C0F01C3" w14:textId="77777777" w:rsidR="00A4527F" w:rsidRDefault="00A4527F"/>
    <w:sectPr w:rsidR="00A4527F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3-08-03T10:05:00Z" w:initials="LJ">
    <w:p w14:paraId="684DC691" w14:textId="77777777" w:rsidR="00064311" w:rsidRDefault="002424BA" w:rsidP="00D33A72">
      <w:r>
        <w:rPr>
          <w:rStyle w:val="CommentReference"/>
        </w:rPr>
        <w:annotationRef/>
      </w:r>
      <w:r w:rsidR="00064311">
        <w:rPr>
          <w:sz w:val="20"/>
          <w:szCs w:val="20"/>
        </w:rPr>
        <w:t>The column titles do not require translation and can be left in German. To this end, they have been deducted from the total word count (12x8=96)</w:t>
      </w:r>
    </w:p>
  </w:comment>
  <w:comment w:id="1" w:author="Johnson, Lila" w:date="2023-08-03T10:06:00Z" w:initials="LJ">
    <w:p w14:paraId="3B8E85F9" w14:textId="6E61B716" w:rsidR="00932543" w:rsidRDefault="00932543" w:rsidP="0002523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Question numbers and their related sections should remain as they are</w:t>
      </w:r>
    </w:p>
  </w:comment>
  <w:comment w:id="2" w:author="Johnson, Lila" w:date="2023-08-03T10:05:00Z" w:initials="LJ">
    <w:p w14:paraId="422AD63D" w14:textId="1AF02A8C" w:rsidR="002424BA" w:rsidRDefault="002424BA" w:rsidP="00594AB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Please ensure the correct answers remain in this green answer column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4DC691" w15:done="0"/>
  <w15:commentEx w15:paraId="3B8E85F9" w15:done="0"/>
  <w15:commentEx w15:paraId="422AD6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5FA5A" w16cex:dateUtc="2023-08-03T08:05:00Z"/>
  <w16cex:commentExtensible w16cex:durableId="2875FA97" w16cex:dateUtc="2023-08-03T08:06:00Z"/>
  <w16cex:commentExtensible w16cex:durableId="2875FA73" w16cex:dateUtc="2023-08-03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4DC691" w16cid:durableId="2875FA5A"/>
  <w16cid:commentId w16cid:paraId="3B8E85F9" w16cid:durableId="2875FA97"/>
  <w16cid:commentId w16cid:paraId="422AD63D" w16cid:durableId="2875FA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2710C"/>
    <w:rsid w:val="0003510E"/>
    <w:rsid w:val="000437D8"/>
    <w:rsid w:val="00046C35"/>
    <w:rsid w:val="00064311"/>
    <w:rsid w:val="00086DA3"/>
    <w:rsid w:val="000C6084"/>
    <w:rsid w:val="000D5096"/>
    <w:rsid w:val="000F20D8"/>
    <w:rsid w:val="00161840"/>
    <w:rsid w:val="00190E60"/>
    <w:rsid w:val="00193D0D"/>
    <w:rsid w:val="0019750F"/>
    <w:rsid w:val="001B44D0"/>
    <w:rsid w:val="001E1DFE"/>
    <w:rsid w:val="00221D61"/>
    <w:rsid w:val="002327E6"/>
    <w:rsid w:val="002424BA"/>
    <w:rsid w:val="00252B01"/>
    <w:rsid w:val="002B0D1C"/>
    <w:rsid w:val="002B3241"/>
    <w:rsid w:val="00303B09"/>
    <w:rsid w:val="0031063A"/>
    <w:rsid w:val="00311B1C"/>
    <w:rsid w:val="00344E40"/>
    <w:rsid w:val="003459B0"/>
    <w:rsid w:val="00355E17"/>
    <w:rsid w:val="003623E0"/>
    <w:rsid w:val="0037058F"/>
    <w:rsid w:val="00373CF5"/>
    <w:rsid w:val="003979AF"/>
    <w:rsid w:val="003A0ADC"/>
    <w:rsid w:val="003A3247"/>
    <w:rsid w:val="003B3CD8"/>
    <w:rsid w:val="003C1DBA"/>
    <w:rsid w:val="003C54B1"/>
    <w:rsid w:val="00437CA6"/>
    <w:rsid w:val="00441022"/>
    <w:rsid w:val="00456356"/>
    <w:rsid w:val="004712B0"/>
    <w:rsid w:val="00475F13"/>
    <w:rsid w:val="004864A8"/>
    <w:rsid w:val="004D346E"/>
    <w:rsid w:val="004D5484"/>
    <w:rsid w:val="00505510"/>
    <w:rsid w:val="00544723"/>
    <w:rsid w:val="005D536A"/>
    <w:rsid w:val="005E60D7"/>
    <w:rsid w:val="006022C8"/>
    <w:rsid w:val="00613044"/>
    <w:rsid w:val="00642369"/>
    <w:rsid w:val="0065585A"/>
    <w:rsid w:val="006612DB"/>
    <w:rsid w:val="006663F1"/>
    <w:rsid w:val="0068556B"/>
    <w:rsid w:val="006A654F"/>
    <w:rsid w:val="006F512C"/>
    <w:rsid w:val="00717041"/>
    <w:rsid w:val="00731056"/>
    <w:rsid w:val="007701FA"/>
    <w:rsid w:val="00793096"/>
    <w:rsid w:val="007D0DDC"/>
    <w:rsid w:val="007E4509"/>
    <w:rsid w:val="00807816"/>
    <w:rsid w:val="00840C91"/>
    <w:rsid w:val="00840CEB"/>
    <w:rsid w:val="008622E0"/>
    <w:rsid w:val="00863E61"/>
    <w:rsid w:val="00880F08"/>
    <w:rsid w:val="00890031"/>
    <w:rsid w:val="008A2BEB"/>
    <w:rsid w:val="00932543"/>
    <w:rsid w:val="00966DCE"/>
    <w:rsid w:val="009870DE"/>
    <w:rsid w:val="009A4F98"/>
    <w:rsid w:val="00A1398C"/>
    <w:rsid w:val="00A4527F"/>
    <w:rsid w:val="00A6131F"/>
    <w:rsid w:val="00AB1C6B"/>
    <w:rsid w:val="00AE1171"/>
    <w:rsid w:val="00AE5064"/>
    <w:rsid w:val="00B02A4C"/>
    <w:rsid w:val="00B3166F"/>
    <w:rsid w:val="00B87A42"/>
    <w:rsid w:val="00BA68F8"/>
    <w:rsid w:val="00BB5A79"/>
    <w:rsid w:val="00BE1C6E"/>
    <w:rsid w:val="00BF1A7A"/>
    <w:rsid w:val="00C23507"/>
    <w:rsid w:val="00C64EB4"/>
    <w:rsid w:val="00C66F4B"/>
    <w:rsid w:val="00C8387B"/>
    <w:rsid w:val="00C90C01"/>
    <w:rsid w:val="00C951E5"/>
    <w:rsid w:val="00CA1EAF"/>
    <w:rsid w:val="00CA4E9F"/>
    <w:rsid w:val="00CC1F94"/>
    <w:rsid w:val="00CD4ADA"/>
    <w:rsid w:val="00CE089E"/>
    <w:rsid w:val="00D2284C"/>
    <w:rsid w:val="00D235FE"/>
    <w:rsid w:val="00D87A55"/>
    <w:rsid w:val="00D9439C"/>
    <w:rsid w:val="00DA7441"/>
    <w:rsid w:val="00DD5A8E"/>
    <w:rsid w:val="00DF5373"/>
    <w:rsid w:val="00E07B95"/>
    <w:rsid w:val="00E30CF5"/>
    <w:rsid w:val="00E84263"/>
    <w:rsid w:val="00EA597A"/>
    <w:rsid w:val="00F519DD"/>
    <w:rsid w:val="00F54342"/>
    <w:rsid w:val="00F57AAE"/>
    <w:rsid w:val="00F63D6B"/>
    <w:rsid w:val="00F805D1"/>
    <w:rsid w:val="00FB719A"/>
    <w:rsid w:val="00FF70AB"/>
    <w:rsid w:val="01263166"/>
    <w:rsid w:val="01311BDE"/>
    <w:rsid w:val="024A20C5"/>
    <w:rsid w:val="02B36672"/>
    <w:rsid w:val="03571DC2"/>
    <w:rsid w:val="04B113A5"/>
    <w:rsid w:val="05E4CD6E"/>
    <w:rsid w:val="0617E0F6"/>
    <w:rsid w:val="0639E66D"/>
    <w:rsid w:val="067358B7"/>
    <w:rsid w:val="0687DD29"/>
    <w:rsid w:val="068EBE84"/>
    <w:rsid w:val="0790C9E1"/>
    <w:rsid w:val="07B3B157"/>
    <w:rsid w:val="07E1A613"/>
    <w:rsid w:val="08922739"/>
    <w:rsid w:val="09E7359A"/>
    <w:rsid w:val="0A187CD0"/>
    <w:rsid w:val="0A2DF79A"/>
    <w:rsid w:val="0A989DE4"/>
    <w:rsid w:val="0AA7677D"/>
    <w:rsid w:val="0AFEA2CF"/>
    <w:rsid w:val="0B17AA09"/>
    <w:rsid w:val="0BD16191"/>
    <w:rsid w:val="0D23338D"/>
    <w:rsid w:val="0D501D92"/>
    <w:rsid w:val="0E2B5FBA"/>
    <w:rsid w:val="0ECD36EB"/>
    <w:rsid w:val="0ED0B3AF"/>
    <w:rsid w:val="0F076424"/>
    <w:rsid w:val="10576441"/>
    <w:rsid w:val="1087BE54"/>
    <w:rsid w:val="108B0AB1"/>
    <w:rsid w:val="10EE4B78"/>
    <w:rsid w:val="110A3F1B"/>
    <w:rsid w:val="113508CF"/>
    <w:rsid w:val="11B6CAC7"/>
    <w:rsid w:val="11DE88B5"/>
    <w:rsid w:val="12085471"/>
    <w:rsid w:val="128A1BD9"/>
    <w:rsid w:val="12FE5184"/>
    <w:rsid w:val="13A424D2"/>
    <w:rsid w:val="13C76080"/>
    <w:rsid w:val="143121B1"/>
    <w:rsid w:val="143B8EE1"/>
    <w:rsid w:val="149A21E5"/>
    <w:rsid w:val="153FF533"/>
    <w:rsid w:val="15DD62A0"/>
    <w:rsid w:val="16DB2702"/>
    <w:rsid w:val="16DBC594"/>
    <w:rsid w:val="18158AA6"/>
    <w:rsid w:val="195867C3"/>
    <w:rsid w:val="196D9308"/>
    <w:rsid w:val="1986932C"/>
    <w:rsid w:val="19A95493"/>
    <w:rsid w:val="19E47096"/>
    <w:rsid w:val="1AB71DA6"/>
    <w:rsid w:val="1B929196"/>
    <w:rsid w:val="1BCABD17"/>
    <w:rsid w:val="1C07C648"/>
    <w:rsid w:val="1C45A839"/>
    <w:rsid w:val="1D1C1158"/>
    <w:rsid w:val="1D5B3328"/>
    <w:rsid w:val="1DB7071E"/>
    <w:rsid w:val="1EC363EA"/>
    <w:rsid w:val="1ECA3258"/>
    <w:rsid w:val="1ED0C59B"/>
    <w:rsid w:val="1EDB403C"/>
    <w:rsid w:val="1EE1AFFD"/>
    <w:rsid w:val="1EE638E7"/>
    <w:rsid w:val="1FBAEBB9"/>
    <w:rsid w:val="20B5FB0A"/>
    <w:rsid w:val="20C2D252"/>
    <w:rsid w:val="216767E5"/>
    <w:rsid w:val="21D3BECD"/>
    <w:rsid w:val="22942FCB"/>
    <w:rsid w:val="2300360E"/>
    <w:rsid w:val="23BA489C"/>
    <w:rsid w:val="23FA84C6"/>
    <w:rsid w:val="243DE81E"/>
    <w:rsid w:val="25343AC7"/>
    <w:rsid w:val="255618FD"/>
    <w:rsid w:val="2562743A"/>
    <w:rsid w:val="25D9B87F"/>
    <w:rsid w:val="277806C7"/>
    <w:rsid w:val="279D8E34"/>
    <w:rsid w:val="2826D0F7"/>
    <w:rsid w:val="28610067"/>
    <w:rsid w:val="28C28107"/>
    <w:rsid w:val="29395E95"/>
    <w:rsid w:val="2A94C301"/>
    <w:rsid w:val="2B17631A"/>
    <w:rsid w:val="2B973FBE"/>
    <w:rsid w:val="2C56018B"/>
    <w:rsid w:val="2C5BA0C8"/>
    <w:rsid w:val="2C76295B"/>
    <w:rsid w:val="2DCBA207"/>
    <w:rsid w:val="2E3848B4"/>
    <w:rsid w:val="300F4704"/>
    <w:rsid w:val="30C41CF1"/>
    <w:rsid w:val="30DB566C"/>
    <w:rsid w:val="321FE46A"/>
    <w:rsid w:val="329F132A"/>
    <w:rsid w:val="337A528E"/>
    <w:rsid w:val="3454BE32"/>
    <w:rsid w:val="35020663"/>
    <w:rsid w:val="35D6B3EC"/>
    <w:rsid w:val="360F23AF"/>
    <w:rsid w:val="364EC4E3"/>
    <w:rsid w:val="368240FC"/>
    <w:rsid w:val="36F3558D"/>
    <w:rsid w:val="37EA9544"/>
    <w:rsid w:val="388F25EE"/>
    <w:rsid w:val="38A774F1"/>
    <w:rsid w:val="38D8A4D1"/>
    <w:rsid w:val="3938918E"/>
    <w:rsid w:val="3B223606"/>
    <w:rsid w:val="3B6376CA"/>
    <w:rsid w:val="3BB4A0CD"/>
    <w:rsid w:val="3CD940AB"/>
    <w:rsid w:val="3D1BC299"/>
    <w:rsid w:val="3D9B393D"/>
    <w:rsid w:val="3E0742C1"/>
    <w:rsid w:val="3E294432"/>
    <w:rsid w:val="3E339969"/>
    <w:rsid w:val="3E649485"/>
    <w:rsid w:val="3EB423CB"/>
    <w:rsid w:val="3EB792FA"/>
    <w:rsid w:val="402280EB"/>
    <w:rsid w:val="4027F10D"/>
    <w:rsid w:val="404FF42C"/>
    <w:rsid w:val="40931496"/>
    <w:rsid w:val="40E2006B"/>
    <w:rsid w:val="4143F84D"/>
    <w:rsid w:val="425DB39B"/>
    <w:rsid w:val="42814C34"/>
    <w:rsid w:val="42947B86"/>
    <w:rsid w:val="43413988"/>
    <w:rsid w:val="43A9A5F5"/>
    <w:rsid w:val="43F6F9A9"/>
    <w:rsid w:val="4417DBC0"/>
    <w:rsid w:val="443B5920"/>
    <w:rsid w:val="45B14E41"/>
    <w:rsid w:val="46856E37"/>
    <w:rsid w:val="46E92DBD"/>
    <w:rsid w:val="4773276C"/>
    <w:rsid w:val="480C7DE8"/>
    <w:rsid w:val="4879FB78"/>
    <w:rsid w:val="4884FE1E"/>
    <w:rsid w:val="492C65FE"/>
    <w:rsid w:val="499BEADD"/>
    <w:rsid w:val="4A15CBD9"/>
    <w:rsid w:val="4A20CE7F"/>
    <w:rsid w:val="4A281CDB"/>
    <w:rsid w:val="4B37BB3E"/>
    <w:rsid w:val="4B3859D0"/>
    <w:rsid w:val="4B38E83D"/>
    <w:rsid w:val="4BC4F4E5"/>
    <w:rsid w:val="4C92C7C9"/>
    <w:rsid w:val="4D17539E"/>
    <w:rsid w:val="4D5CBC0C"/>
    <w:rsid w:val="4D7E2298"/>
    <w:rsid w:val="4DA434E3"/>
    <w:rsid w:val="4DC36198"/>
    <w:rsid w:val="4E571B6E"/>
    <w:rsid w:val="4EE0B297"/>
    <w:rsid w:val="50178FCD"/>
    <w:rsid w:val="503284FC"/>
    <w:rsid w:val="506E5492"/>
    <w:rsid w:val="5127C644"/>
    <w:rsid w:val="51B3602E"/>
    <w:rsid w:val="534F308F"/>
    <w:rsid w:val="535EB3A1"/>
    <w:rsid w:val="5427DFF5"/>
    <w:rsid w:val="5437B27D"/>
    <w:rsid w:val="5484CC1C"/>
    <w:rsid w:val="553BC7B6"/>
    <w:rsid w:val="56991B60"/>
    <w:rsid w:val="5755A70D"/>
    <w:rsid w:val="576B6222"/>
    <w:rsid w:val="57E23040"/>
    <w:rsid w:val="58703B35"/>
    <w:rsid w:val="588DC7CB"/>
    <w:rsid w:val="59934B16"/>
    <w:rsid w:val="5A1D245E"/>
    <w:rsid w:val="5B09A5D9"/>
    <w:rsid w:val="5C4EB794"/>
    <w:rsid w:val="5C91B73B"/>
    <w:rsid w:val="5D3672DC"/>
    <w:rsid w:val="5D7D21BB"/>
    <w:rsid w:val="5E60B511"/>
    <w:rsid w:val="5E99D0BC"/>
    <w:rsid w:val="5F2FC136"/>
    <w:rsid w:val="60047042"/>
    <w:rsid w:val="6035A11D"/>
    <w:rsid w:val="606F0790"/>
    <w:rsid w:val="608E71A7"/>
    <w:rsid w:val="6169D233"/>
    <w:rsid w:val="621115D8"/>
    <w:rsid w:val="623EEF0E"/>
    <w:rsid w:val="62B7DF40"/>
    <w:rsid w:val="633A10B6"/>
    <w:rsid w:val="636D41DF"/>
    <w:rsid w:val="63D58E8B"/>
    <w:rsid w:val="6407596B"/>
    <w:rsid w:val="642C6C33"/>
    <w:rsid w:val="64D5E117"/>
    <w:rsid w:val="64DD201F"/>
    <w:rsid w:val="65819276"/>
    <w:rsid w:val="659846C8"/>
    <w:rsid w:val="661024EE"/>
    <w:rsid w:val="66389981"/>
    <w:rsid w:val="667DF8C3"/>
    <w:rsid w:val="669D800A"/>
    <w:rsid w:val="66FBA766"/>
    <w:rsid w:val="67D469E2"/>
    <w:rsid w:val="67DC5768"/>
    <w:rsid w:val="67F37A1A"/>
    <w:rsid w:val="68489F8D"/>
    <w:rsid w:val="689777C7"/>
    <w:rsid w:val="69703A43"/>
    <w:rsid w:val="697827C9"/>
    <w:rsid w:val="69D7A5EA"/>
    <w:rsid w:val="69DC8363"/>
    <w:rsid w:val="69E46FEE"/>
    <w:rsid w:val="69FC96E8"/>
    <w:rsid w:val="6A8A433C"/>
    <w:rsid w:val="6B69E4AE"/>
    <w:rsid w:val="6B77C5ED"/>
    <w:rsid w:val="6B97B261"/>
    <w:rsid w:val="6BFBF80F"/>
    <w:rsid w:val="6BFDF698"/>
    <w:rsid w:val="6C26139D"/>
    <w:rsid w:val="6CAFC88B"/>
    <w:rsid w:val="6DD2100E"/>
    <w:rsid w:val="6E4B98EC"/>
    <w:rsid w:val="6ECE30BC"/>
    <w:rsid w:val="6F588CE3"/>
    <w:rsid w:val="6F690222"/>
    <w:rsid w:val="6F77C412"/>
    <w:rsid w:val="6FCF36AE"/>
    <w:rsid w:val="6FDD1DEC"/>
    <w:rsid w:val="6FE7694D"/>
    <w:rsid w:val="7053B172"/>
    <w:rsid w:val="72902DA5"/>
    <w:rsid w:val="72955521"/>
    <w:rsid w:val="731F0A0F"/>
    <w:rsid w:val="73687C14"/>
    <w:rsid w:val="740C4108"/>
    <w:rsid w:val="74312582"/>
    <w:rsid w:val="74714FFA"/>
    <w:rsid w:val="747161AC"/>
    <w:rsid w:val="7490732A"/>
    <w:rsid w:val="74BADA70"/>
    <w:rsid w:val="75AB17AD"/>
    <w:rsid w:val="75F73A48"/>
    <w:rsid w:val="7656AAD1"/>
    <w:rsid w:val="76F7785C"/>
    <w:rsid w:val="779D8D8C"/>
    <w:rsid w:val="7895B657"/>
    <w:rsid w:val="78E63E25"/>
    <w:rsid w:val="78FBC72B"/>
    <w:rsid w:val="79504C2A"/>
    <w:rsid w:val="799EEEF2"/>
    <w:rsid w:val="7A3CE7E1"/>
    <w:rsid w:val="7ACD41C3"/>
    <w:rsid w:val="7B45C1F9"/>
    <w:rsid w:val="7C387CB7"/>
    <w:rsid w:val="7D2D57FC"/>
    <w:rsid w:val="7DADAD5E"/>
    <w:rsid w:val="7E83AC9E"/>
    <w:rsid w:val="7EA9A70C"/>
    <w:rsid w:val="7ECBCABB"/>
    <w:rsid w:val="7F0E4278"/>
    <w:rsid w:val="7FFD8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2CEE3-9992-4C6A-BE76-C60BE11D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1724</Words>
  <Characters>9832</Characters>
  <Application>Microsoft Office Word</Application>
  <DocSecurity>0</DocSecurity>
  <Lines>81</Lines>
  <Paragraphs>23</Paragraphs>
  <ScaleCrop>false</ScaleCrop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Johnson, Lila</cp:lastModifiedBy>
  <cp:revision>7</cp:revision>
  <dcterms:created xsi:type="dcterms:W3CDTF">2023-07-31T07:13:00Z</dcterms:created>
  <dcterms:modified xsi:type="dcterms:W3CDTF">2023-08-03T08:07:00Z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</Properties>
</file>