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5F491" w14:textId="77777777" w:rsidR="00AF4ECB" w:rsidRDefault="00AF4ECB">
      <w:pPr>
        <w:pStyle w:val="Textkrper"/>
        <w:spacing w:before="1"/>
        <w:rPr>
          <w:rFonts w:ascii="Verdana"/>
          <w:sz w:val="2"/>
        </w:rPr>
      </w:pPr>
    </w:p>
    <w:p w14:paraId="03A67FD8" w14:textId="77777777" w:rsidR="00AF4ECB" w:rsidRDefault="00000000">
      <w:pPr>
        <w:pStyle w:val="Textkrper"/>
        <w:ind w:left="7450"/>
        <w:rPr>
          <w:rFonts w:ascii="Verdana"/>
          <w:sz w:val="20"/>
        </w:rPr>
      </w:pPr>
      <w:r>
        <w:rPr>
          <w:rFonts w:ascii="Verdana"/>
          <w:noProof/>
          <w:sz w:val="20"/>
        </w:rPr>
        <w:drawing>
          <wp:inline distT="0" distB="0" distL="0" distR="0" wp14:anchorId="71C705B4" wp14:editId="7B32C26C">
            <wp:extent cx="2072624" cy="999744"/>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2072624" cy="999744"/>
                    </a:xfrm>
                    <a:prstGeom prst="rect">
                      <a:avLst/>
                    </a:prstGeom>
                  </pic:spPr>
                </pic:pic>
              </a:graphicData>
            </a:graphic>
          </wp:inline>
        </w:drawing>
      </w:r>
    </w:p>
    <w:p w14:paraId="2583219D" w14:textId="77777777" w:rsidR="00AF4ECB" w:rsidRDefault="00AF4ECB">
      <w:pPr>
        <w:pStyle w:val="Textkrper"/>
        <w:rPr>
          <w:rFonts w:ascii="Verdana"/>
          <w:sz w:val="20"/>
        </w:rPr>
      </w:pPr>
    </w:p>
    <w:p w14:paraId="32AD5AF4" w14:textId="77777777" w:rsidR="00AF4ECB" w:rsidRDefault="00AF4ECB">
      <w:pPr>
        <w:pStyle w:val="Textkrper"/>
        <w:rPr>
          <w:rFonts w:ascii="Verdana"/>
          <w:sz w:val="20"/>
        </w:rPr>
      </w:pPr>
    </w:p>
    <w:p w14:paraId="3F871117" w14:textId="77777777" w:rsidR="00AF4ECB" w:rsidRDefault="00AF4ECB">
      <w:pPr>
        <w:pStyle w:val="Textkrper"/>
        <w:spacing w:before="8"/>
        <w:rPr>
          <w:rFonts w:ascii="Verdana"/>
          <w:sz w:val="26"/>
        </w:rPr>
      </w:pPr>
    </w:p>
    <w:p w14:paraId="3BA78003" w14:textId="77777777" w:rsidR="00AF4ECB" w:rsidRPr="00D71C74" w:rsidRDefault="00000000" w:rsidP="00D71C74">
      <w:pPr>
        <w:spacing w:before="101"/>
        <w:ind w:left="1580" w:right="2538"/>
        <w:rPr>
          <w:sz w:val="28"/>
          <w:lang w:val="en-US"/>
        </w:rPr>
      </w:pPr>
      <w:r w:rsidRPr="00D71C74">
        <w:rPr>
          <w:sz w:val="28"/>
          <w:lang w:val="en-US"/>
        </w:rPr>
        <w:t>General</w:t>
      </w:r>
      <w:r w:rsidRPr="00D71C74">
        <w:rPr>
          <w:spacing w:val="37"/>
          <w:sz w:val="28"/>
          <w:lang w:val="en-US"/>
        </w:rPr>
        <w:t xml:space="preserve"> </w:t>
      </w:r>
      <w:r w:rsidRPr="00D71C74">
        <w:rPr>
          <w:sz w:val="28"/>
          <w:lang w:val="en-US"/>
        </w:rPr>
        <w:t>Admission</w:t>
      </w:r>
      <w:r w:rsidRPr="00D71C74">
        <w:rPr>
          <w:spacing w:val="39"/>
          <w:sz w:val="28"/>
          <w:lang w:val="en-US"/>
        </w:rPr>
        <w:t xml:space="preserve"> </w:t>
      </w:r>
      <w:r w:rsidRPr="00D71C74">
        <w:rPr>
          <w:sz w:val="28"/>
          <w:lang w:val="en-US"/>
        </w:rPr>
        <w:t>and</w:t>
      </w:r>
      <w:r w:rsidRPr="00D71C74">
        <w:rPr>
          <w:spacing w:val="39"/>
          <w:sz w:val="28"/>
          <w:lang w:val="en-US"/>
        </w:rPr>
        <w:t xml:space="preserve"> </w:t>
      </w:r>
      <w:r w:rsidRPr="00D71C74">
        <w:rPr>
          <w:sz w:val="28"/>
          <w:lang w:val="en-US"/>
        </w:rPr>
        <w:t>Enrolment</w:t>
      </w:r>
      <w:r w:rsidRPr="00D71C74">
        <w:rPr>
          <w:spacing w:val="38"/>
          <w:sz w:val="28"/>
          <w:lang w:val="en-US"/>
        </w:rPr>
        <w:t xml:space="preserve"> </w:t>
      </w:r>
      <w:r w:rsidRPr="00D71C74">
        <w:rPr>
          <w:spacing w:val="-2"/>
          <w:sz w:val="28"/>
          <w:lang w:val="en-US"/>
        </w:rPr>
        <w:t>Regulations</w:t>
      </w:r>
    </w:p>
    <w:p w14:paraId="23E6D912" w14:textId="77777777" w:rsidR="00AF4ECB" w:rsidRPr="00D71C74" w:rsidRDefault="00AF4ECB">
      <w:pPr>
        <w:pStyle w:val="Textkrper"/>
        <w:rPr>
          <w:sz w:val="36"/>
          <w:lang w:val="en-US"/>
        </w:rPr>
      </w:pPr>
    </w:p>
    <w:p w14:paraId="6A22432E" w14:textId="77777777" w:rsidR="00AF4ECB" w:rsidRPr="00D71C74" w:rsidRDefault="00AF4ECB">
      <w:pPr>
        <w:pStyle w:val="Textkrper"/>
        <w:spacing w:before="10"/>
        <w:rPr>
          <w:sz w:val="30"/>
          <w:lang w:val="en-US"/>
        </w:rPr>
      </w:pPr>
    </w:p>
    <w:p w14:paraId="3F782C07" w14:textId="77777777" w:rsidR="00AF4ECB" w:rsidRPr="00D71C74" w:rsidRDefault="00000000">
      <w:pPr>
        <w:ind w:left="1576" w:right="2538"/>
        <w:jc w:val="center"/>
        <w:rPr>
          <w:sz w:val="28"/>
          <w:lang w:val="en-US"/>
        </w:rPr>
      </w:pPr>
      <w:r w:rsidRPr="00D71C74">
        <w:rPr>
          <w:sz w:val="28"/>
          <w:lang w:val="en-US"/>
        </w:rPr>
        <w:t>of</w:t>
      </w:r>
      <w:r w:rsidRPr="00D71C74">
        <w:rPr>
          <w:spacing w:val="14"/>
          <w:sz w:val="28"/>
          <w:lang w:val="en-US"/>
        </w:rPr>
        <w:t xml:space="preserve"> </w:t>
      </w:r>
      <w:r w:rsidRPr="00D71C74">
        <w:rPr>
          <w:spacing w:val="-5"/>
          <w:sz w:val="28"/>
          <w:lang w:val="en-US"/>
        </w:rPr>
        <w:t>the</w:t>
      </w:r>
    </w:p>
    <w:p w14:paraId="003DED1A" w14:textId="77777777" w:rsidR="00AF4ECB" w:rsidRPr="00D71C74" w:rsidRDefault="00AF4ECB">
      <w:pPr>
        <w:pStyle w:val="Textkrper"/>
        <w:rPr>
          <w:sz w:val="36"/>
          <w:lang w:val="en-US"/>
        </w:rPr>
      </w:pPr>
    </w:p>
    <w:p w14:paraId="62BDA8C7" w14:textId="77777777" w:rsidR="00AF4ECB" w:rsidRPr="00D71C74" w:rsidRDefault="00AF4ECB">
      <w:pPr>
        <w:pStyle w:val="Textkrper"/>
        <w:spacing w:before="11"/>
        <w:rPr>
          <w:sz w:val="30"/>
          <w:lang w:val="en-US"/>
        </w:rPr>
      </w:pPr>
    </w:p>
    <w:p w14:paraId="2100CC30" w14:textId="77777777" w:rsidR="00AF4ECB" w:rsidRPr="00D71C74" w:rsidRDefault="00000000">
      <w:pPr>
        <w:ind w:left="1581" w:right="2536"/>
        <w:jc w:val="center"/>
        <w:rPr>
          <w:sz w:val="28"/>
          <w:lang w:val="en-US"/>
        </w:rPr>
      </w:pPr>
      <w:r w:rsidRPr="00D71C74">
        <w:rPr>
          <w:sz w:val="28"/>
          <w:lang w:val="en-US"/>
        </w:rPr>
        <w:t>IU</w:t>
      </w:r>
      <w:r w:rsidRPr="00D71C74">
        <w:rPr>
          <w:spacing w:val="40"/>
          <w:sz w:val="28"/>
          <w:lang w:val="en-US"/>
        </w:rPr>
        <w:t xml:space="preserve"> </w:t>
      </w:r>
      <w:proofErr w:type="spellStart"/>
      <w:r w:rsidRPr="00D71C74">
        <w:rPr>
          <w:sz w:val="28"/>
          <w:lang w:val="en-US"/>
        </w:rPr>
        <w:t>Internationale</w:t>
      </w:r>
      <w:proofErr w:type="spellEnd"/>
      <w:r w:rsidRPr="00D71C74">
        <w:rPr>
          <w:spacing w:val="43"/>
          <w:sz w:val="28"/>
          <w:lang w:val="en-US"/>
        </w:rPr>
        <w:t xml:space="preserve"> </w:t>
      </w:r>
      <w:r w:rsidRPr="00D71C74">
        <w:rPr>
          <w:spacing w:val="-2"/>
          <w:sz w:val="28"/>
          <w:lang w:val="en-US"/>
        </w:rPr>
        <w:t>Hochschule</w:t>
      </w:r>
    </w:p>
    <w:p w14:paraId="36A612E6" w14:textId="77777777" w:rsidR="00AF4ECB" w:rsidRPr="00D71C74" w:rsidRDefault="00AF4ECB">
      <w:pPr>
        <w:pStyle w:val="Textkrper"/>
        <w:rPr>
          <w:sz w:val="36"/>
          <w:lang w:val="en-US"/>
        </w:rPr>
      </w:pPr>
    </w:p>
    <w:p w14:paraId="1C2FC3A5" w14:textId="77777777" w:rsidR="00AF4ECB" w:rsidRPr="00D71C74" w:rsidRDefault="00AF4ECB">
      <w:pPr>
        <w:pStyle w:val="Textkrper"/>
        <w:rPr>
          <w:sz w:val="36"/>
          <w:lang w:val="en-US"/>
        </w:rPr>
      </w:pPr>
    </w:p>
    <w:p w14:paraId="6F714C5B" w14:textId="77777777" w:rsidR="00AF4ECB" w:rsidRPr="00D71C74" w:rsidRDefault="00AF4ECB">
      <w:pPr>
        <w:pStyle w:val="Textkrper"/>
        <w:rPr>
          <w:sz w:val="36"/>
          <w:lang w:val="en-US"/>
        </w:rPr>
      </w:pPr>
    </w:p>
    <w:p w14:paraId="688B40D5" w14:textId="77777777" w:rsidR="00AF4ECB" w:rsidRPr="00D71C74" w:rsidRDefault="00AF4ECB">
      <w:pPr>
        <w:pStyle w:val="Textkrper"/>
        <w:spacing w:before="11"/>
        <w:rPr>
          <w:sz w:val="53"/>
          <w:lang w:val="en-US"/>
        </w:rPr>
      </w:pPr>
    </w:p>
    <w:p w14:paraId="41431C4C" w14:textId="77777777" w:rsidR="00AF4ECB" w:rsidRPr="00D71C74" w:rsidRDefault="00000000">
      <w:pPr>
        <w:ind w:left="1573" w:right="2538"/>
        <w:jc w:val="center"/>
        <w:rPr>
          <w:sz w:val="28"/>
          <w:lang w:val="en-US"/>
        </w:rPr>
      </w:pPr>
      <w:r w:rsidRPr="00D71C74">
        <w:rPr>
          <w:sz w:val="28"/>
          <w:lang w:val="en-US"/>
        </w:rPr>
        <w:t>July</w:t>
      </w:r>
      <w:r w:rsidRPr="00D71C74">
        <w:rPr>
          <w:spacing w:val="20"/>
          <w:sz w:val="28"/>
          <w:lang w:val="en-US"/>
        </w:rPr>
        <w:t xml:space="preserve"> </w:t>
      </w:r>
      <w:r w:rsidRPr="00D71C74">
        <w:rPr>
          <w:sz w:val="28"/>
          <w:lang w:val="en-US"/>
        </w:rPr>
        <w:t>10,</w:t>
      </w:r>
      <w:r w:rsidRPr="00D71C74">
        <w:rPr>
          <w:spacing w:val="21"/>
          <w:sz w:val="28"/>
          <w:lang w:val="en-US"/>
        </w:rPr>
        <w:t xml:space="preserve"> </w:t>
      </w:r>
      <w:r w:rsidRPr="00D71C74">
        <w:rPr>
          <w:spacing w:val="-4"/>
          <w:sz w:val="28"/>
          <w:lang w:val="en-US"/>
        </w:rPr>
        <w:t>2023</w:t>
      </w:r>
    </w:p>
    <w:p w14:paraId="46A15F2F" w14:textId="77777777" w:rsidR="00AF4ECB" w:rsidRPr="00D71C74" w:rsidRDefault="00AF4ECB">
      <w:pPr>
        <w:jc w:val="center"/>
        <w:rPr>
          <w:sz w:val="28"/>
          <w:lang w:val="en-US"/>
        </w:rPr>
        <w:sectPr w:rsidR="00AF4ECB" w:rsidRPr="00D71C74">
          <w:footerReference w:type="default" r:id="rId8"/>
          <w:pgSz w:w="11910" w:h="16840"/>
          <w:pgMar w:top="620" w:right="60" w:bottom="280" w:left="1020" w:header="0" w:footer="0" w:gutter="0"/>
          <w:cols w:space="720"/>
        </w:sectPr>
      </w:pPr>
    </w:p>
    <w:p w14:paraId="37CD642B" w14:textId="77777777" w:rsidR="00AF4ECB" w:rsidRPr="00D71C74" w:rsidRDefault="00000000">
      <w:pPr>
        <w:pStyle w:val="Textkrper"/>
        <w:spacing w:before="71" w:line="360" w:lineRule="auto"/>
        <w:ind w:left="398" w:right="1352"/>
        <w:jc w:val="both"/>
        <w:rPr>
          <w:lang w:val="en-US"/>
        </w:rPr>
      </w:pPr>
      <w:proofErr w:type="gramStart"/>
      <w:r w:rsidRPr="00D71C74">
        <w:rPr>
          <w:lang w:val="en-US"/>
        </w:rPr>
        <w:lastRenderedPageBreak/>
        <w:t>On the basis of</w:t>
      </w:r>
      <w:proofErr w:type="gramEnd"/>
      <w:r w:rsidRPr="00D71C74">
        <w:rPr>
          <w:lang w:val="en-US"/>
        </w:rPr>
        <w:t xml:space="preserve"> § 12 para. 6 lit. f in conjunction with § 9 para. 5 lit. h of the Basic Reg- </w:t>
      </w:r>
      <w:proofErr w:type="spellStart"/>
      <w:r w:rsidRPr="00D71C74">
        <w:rPr>
          <w:lang w:val="en-US"/>
        </w:rPr>
        <w:t>ulations</w:t>
      </w:r>
      <w:proofErr w:type="spellEnd"/>
      <w:r w:rsidRPr="00D71C74">
        <w:rPr>
          <w:spacing w:val="-14"/>
          <w:lang w:val="en-US"/>
        </w:rPr>
        <w:t xml:space="preserve"> </w:t>
      </w:r>
      <w:r w:rsidRPr="00D71C74">
        <w:rPr>
          <w:lang w:val="en-US"/>
        </w:rPr>
        <w:t>and</w:t>
      </w:r>
      <w:r w:rsidRPr="00D71C74">
        <w:rPr>
          <w:spacing w:val="-13"/>
          <w:lang w:val="en-US"/>
        </w:rPr>
        <w:t xml:space="preserve"> </w:t>
      </w:r>
      <w:r w:rsidRPr="00D71C74">
        <w:rPr>
          <w:lang w:val="en-US"/>
        </w:rPr>
        <w:t>§§</w:t>
      </w:r>
      <w:r w:rsidRPr="00D71C74">
        <w:rPr>
          <w:spacing w:val="-14"/>
          <w:lang w:val="en-US"/>
        </w:rPr>
        <w:t xml:space="preserve"> </w:t>
      </w:r>
      <w:r w:rsidRPr="00D71C74">
        <w:rPr>
          <w:lang w:val="en-US"/>
        </w:rPr>
        <w:t>3</w:t>
      </w:r>
      <w:r w:rsidRPr="00D71C74">
        <w:rPr>
          <w:spacing w:val="-15"/>
          <w:lang w:val="en-US"/>
        </w:rPr>
        <w:t xml:space="preserve"> </w:t>
      </w:r>
      <w:r w:rsidRPr="00D71C74">
        <w:rPr>
          <w:lang w:val="en-US"/>
        </w:rPr>
        <w:t>para.</w:t>
      </w:r>
      <w:r w:rsidRPr="00D71C74">
        <w:rPr>
          <w:spacing w:val="-15"/>
          <w:lang w:val="en-US"/>
        </w:rPr>
        <w:t xml:space="preserve"> </w:t>
      </w:r>
      <w:r w:rsidRPr="00D71C74">
        <w:rPr>
          <w:lang w:val="en-US"/>
        </w:rPr>
        <w:t>1,</w:t>
      </w:r>
      <w:r w:rsidRPr="00D71C74">
        <w:rPr>
          <w:spacing w:val="-15"/>
          <w:lang w:val="en-US"/>
        </w:rPr>
        <w:t xml:space="preserve"> </w:t>
      </w:r>
      <w:r w:rsidRPr="00D71C74">
        <w:rPr>
          <w:lang w:val="en-US"/>
        </w:rPr>
        <w:t>122</w:t>
      </w:r>
      <w:r w:rsidRPr="00D71C74">
        <w:rPr>
          <w:spacing w:val="-15"/>
          <w:lang w:val="en-US"/>
        </w:rPr>
        <w:t xml:space="preserve"> </w:t>
      </w:r>
      <w:proofErr w:type="gramStart"/>
      <w:r w:rsidRPr="00D71C74">
        <w:rPr>
          <w:lang w:val="en-US"/>
        </w:rPr>
        <w:t>para</w:t>
      </w:r>
      <w:proofErr w:type="gramEnd"/>
      <w:r w:rsidRPr="00D71C74">
        <w:rPr>
          <w:lang w:val="en-US"/>
        </w:rPr>
        <w:t>.</w:t>
      </w:r>
      <w:r w:rsidRPr="00D71C74">
        <w:rPr>
          <w:spacing w:val="-14"/>
          <w:lang w:val="en-US"/>
        </w:rPr>
        <w:t xml:space="preserve"> </w:t>
      </w:r>
      <w:r w:rsidRPr="00D71C74">
        <w:rPr>
          <w:lang w:val="en-US"/>
        </w:rPr>
        <w:t>1</w:t>
      </w:r>
      <w:r w:rsidRPr="00D71C74">
        <w:rPr>
          <w:spacing w:val="-15"/>
          <w:lang w:val="en-US"/>
        </w:rPr>
        <w:t xml:space="preserve"> </w:t>
      </w:r>
      <w:r w:rsidRPr="00D71C74">
        <w:rPr>
          <w:lang w:val="en-US"/>
        </w:rPr>
        <w:t>no.</w:t>
      </w:r>
      <w:r w:rsidRPr="00D71C74">
        <w:rPr>
          <w:spacing w:val="-14"/>
          <w:lang w:val="en-US"/>
        </w:rPr>
        <w:t xml:space="preserve"> </w:t>
      </w:r>
      <w:r w:rsidRPr="00D71C74">
        <w:rPr>
          <w:lang w:val="en-US"/>
        </w:rPr>
        <w:t>4</w:t>
      </w:r>
      <w:r w:rsidRPr="00D71C74">
        <w:rPr>
          <w:spacing w:val="-15"/>
          <w:lang w:val="en-US"/>
        </w:rPr>
        <w:t xml:space="preserve"> </w:t>
      </w:r>
      <w:r w:rsidRPr="00D71C74">
        <w:rPr>
          <w:lang w:val="en-US"/>
        </w:rPr>
        <w:t>and</w:t>
      </w:r>
      <w:r w:rsidRPr="00D71C74">
        <w:rPr>
          <w:spacing w:val="-13"/>
          <w:lang w:val="en-US"/>
        </w:rPr>
        <w:t xml:space="preserve"> </w:t>
      </w:r>
      <w:r w:rsidRPr="00D71C74">
        <w:rPr>
          <w:lang w:val="en-US"/>
        </w:rPr>
        <w:t>67</w:t>
      </w:r>
      <w:r w:rsidRPr="00D71C74">
        <w:rPr>
          <w:spacing w:val="-15"/>
          <w:lang w:val="en-US"/>
        </w:rPr>
        <w:t xml:space="preserve"> </w:t>
      </w:r>
      <w:r w:rsidRPr="00D71C74">
        <w:rPr>
          <w:lang w:val="en-US"/>
        </w:rPr>
        <w:t>ff.</w:t>
      </w:r>
      <w:r w:rsidRPr="00D71C74">
        <w:rPr>
          <w:spacing w:val="-14"/>
          <w:lang w:val="en-US"/>
        </w:rPr>
        <w:t xml:space="preserve"> </w:t>
      </w:r>
      <w:r w:rsidRPr="00D71C74">
        <w:rPr>
          <w:lang w:val="en-US"/>
        </w:rPr>
        <w:t>of</w:t>
      </w:r>
      <w:r w:rsidRPr="00D71C74">
        <w:rPr>
          <w:spacing w:val="-15"/>
          <w:lang w:val="en-US"/>
        </w:rPr>
        <w:t xml:space="preserve"> </w:t>
      </w:r>
      <w:r w:rsidRPr="00D71C74">
        <w:rPr>
          <w:lang w:val="en-US"/>
        </w:rPr>
        <w:t>the</w:t>
      </w:r>
      <w:r w:rsidRPr="00D71C74">
        <w:rPr>
          <w:spacing w:val="-14"/>
          <w:lang w:val="en-US"/>
        </w:rPr>
        <w:t xml:space="preserve"> </w:t>
      </w:r>
      <w:r w:rsidRPr="00D71C74">
        <w:rPr>
          <w:lang w:val="en-US"/>
        </w:rPr>
        <w:t>Thuringian</w:t>
      </w:r>
      <w:r w:rsidRPr="00D71C74">
        <w:rPr>
          <w:spacing w:val="-12"/>
          <w:lang w:val="en-US"/>
        </w:rPr>
        <w:t xml:space="preserve"> </w:t>
      </w:r>
      <w:r w:rsidRPr="00D71C74">
        <w:rPr>
          <w:lang w:val="en-US"/>
        </w:rPr>
        <w:t>Higher</w:t>
      </w:r>
      <w:r w:rsidRPr="00D71C74">
        <w:rPr>
          <w:spacing w:val="-14"/>
          <w:lang w:val="en-US"/>
        </w:rPr>
        <w:t xml:space="preserve"> </w:t>
      </w:r>
      <w:r w:rsidRPr="00D71C74">
        <w:rPr>
          <w:lang w:val="en-US"/>
        </w:rPr>
        <w:t>Education Act (</w:t>
      </w:r>
      <w:proofErr w:type="spellStart"/>
      <w:r w:rsidRPr="00D71C74">
        <w:rPr>
          <w:lang w:val="en-US"/>
        </w:rPr>
        <w:t>ThürHG</w:t>
      </w:r>
      <w:proofErr w:type="spellEnd"/>
      <w:r w:rsidRPr="00D71C74">
        <w:rPr>
          <w:lang w:val="en-US"/>
        </w:rPr>
        <w:t>) of 10 May 2018 (</w:t>
      </w:r>
      <w:proofErr w:type="spellStart"/>
      <w:r w:rsidRPr="00D71C74">
        <w:rPr>
          <w:lang w:val="en-US"/>
        </w:rPr>
        <w:t>GVBl</w:t>
      </w:r>
      <w:proofErr w:type="spellEnd"/>
      <w:r w:rsidRPr="00D71C74">
        <w:rPr>
          <w:lang w:val="en-US"/>
        </w:rPr>
        <w:t>. p. 149), last amended by Article 1 of the Act of 7 December 2022 (</w:t>
      </w:r>
      <w:proofErr w:type="spellStart"/>
      <w:r w:rsidRPr="00D71C74">
        <w:rPr>
          <w:lang w:val="en-US"/>
        </w:rPr>
        <w:t>GVBl</w:t>
      </w:r>
      <w:proofErr w:type="spellEnd"/>
      <w:r w:rsidRPr="00D71C74">
        <w:rPr>
          <w:lang w:val="en-US"/>
        </w:rPr>
        <w:t xml:space="preserve">. p. 483), IU International University (University) enacts the </w:t>
      </w:r>
      <w:proofErr w:type="spellStart"/>
      <w:r w:rsidRPr="00D71C74">
        <w:rPr>
          <w:lang w:val="en-US"/>
        </w:rPr>
        <w:t>fol</w:t>
      </w:r>
      <w:proofErr w:type="spellEnd"/>
      <w:r w:rsidRPr="00D71C74">
        <w:rPr>
          <w:lang w:val="en-US"/>
        </w:rPr>
        <w:t>- lowing General Admission and Enrolment Regulations (AZE) as Statutes.</w:t>
      </w:r>
    </w:p>
    <w:p w14:paraId="5D889425" w14:textId="77777777" w:rsidR="00AF4ECB" w:rsidRPr="00D71C74" w:rsidRDefault="00000000">
      <w:pPr>
        <w:pStyle w:val="Textkrper"/>
        <w:spacing w:before="122" w:line="357" w:lineRule="auto"/>
        <w:ind w:left="398" w:right="1356"/>
        <w:jc w:val="both"/>
        <w:rPr>
          <w:lang w:val="en-US"/>
        </w:rPr>
      </w:pPr>
      <w:r w:rsidRPr="00D71C74">
        <w:rPr>
          <w:lang w:val="en-US"/>
        </w:rPr>
        <w:t>The Senate adopted the AZE on 02 February 2023 the First Amendment Statute on 11 May 2023. The Rector approved the latest version of the AZE on July 10, 2023.</w:t>
      </w:r>
    </w:p>
    <w:p w14:paraId="5BA83711" w14:textId="77777777" w:rsidR="00AF4ECB" w:rsidRPr="00D71C74" w:rsidRDefault="00AF4ECB">
      <w:pPr>
        <w:spacing w:line="357" w:lineRule="auto"/>
        <w:jc w:val="both"/>
        <w:rPr>
          <w:lang w:val="en-US"/>
        </w:rPr>
        <w:sectPr w:rsidR="00AF4ECB" w:rsidRPr="00D71C74">
          <w:footerReference w:type="default" r:id="rId9"/>
          <w:pgSz w:w="11910" w:h="16840"/>
          <w:pgMar w:top="1700" w:right="60" w:bottom="940" w:left="1020" w:header="0" w:footer="751" w:gutter="0"/>
          <w:pgNumType w:start="2"/>
          <w:cols w:space="720"/>
        </w:sectPr>
      </w:pPr>
    </w:p>
    <w:p w14:paraId="5F556908" w14:textId="77777777" w:rsidR="00AF4ECB" w:rsidRDefault="00000000">
      <w:pPr>
        <w:pStyle w:val="Listenabsatz"/>
        <w:numPr>
          <w:ilvl w:val="0"/>
          <w:numId w:val="17"/>
        </w:numPr>
        <w:tabs>
          <w:tab w:val="left" w:pos="964"/>
          <w:tab w:val="left" w:pos="965"/>
          <w:tab w:val="left" w:leader="dot" w:pos="9333"/>
        </w:tabs>
        <w:spacing w:before="75"/>
        <w:rPr>
          <w:rFonts w:ascii="Verdana"/>
          <w:sz w:val="20"/>
        </w:rPr>
      </w:pPr>
      <w:hyperlink w:anchor="_bookmark36" w:history="1">
        <w:r>
          <w:rPr>
            <w:sz w:val="20"/>
          </w:rPr>
          <w:t>General</w:t>
        </w:r>
        <w:r>
          <w:rPr>
            <w:spacing w:val="-7"/>
            <w:sz w:val="20"/>
          </w:rPr>
          <w:t xml:space="preserve"> </w:t>
        </w:r>
        <w:proofErr w:type="spellStart"/>
        <w:r>
          <w:rPr>
            <w:spacing w:val="-2"/>
            <w:sz w:val="20"/>
          </w:rPr>
          <w:t>Provisions</w:t>
        </w:r>
        <w:proofErr w:type="spellEnd"/>
        <w:r>
          <w:rPr>
            <w:sz w:val="20"/>
          </w:rPr>
          <w:tab/>
        </w:r>
        <w:r>
          <w:rPr>
            <w:rFonts w:ascii="Verdana"/>
            <w:spacing w:val="-10"/>
            <w:sz w:val="20"/>
          </w:rPr>
          <w:t>5</w:t>
        </w:r>
      </w:hyperlink>
    </w:p>
    <w:p w14:paraId="6AAB3A49" w14:textId="77777777" w:rsidR="00AF4ECB" w:rsidRDefault="00000000">
      <w:pPr>
        <w:tabs>
          <w:tab w:val="left" w:leader="dot" w:pos="9333"/>
        </w:tabs>
        <w:spacing w:before="229"/>
        <w:ind w:left="964"/>
        <w:rPr>
          <w:rFonts w:ascii="Verdana" w:hAnsi="Verdana"/>
          <w:sz w:val="20"/>
        </w:rPr>
      </w:pPr>
      <w:hyperlink w:anchor="_bookmark37" w:history="1">
        <w:r>
          <w:rPr>
            <w:sz w:val="20"/>
          </w:rPr>
          <w:t>§</w:t>
        </w:r>
        <w:r>
          <w:rPr>
            <w:spacing w:val="-2"/>
            <w:sz w:val="20"/>
          </w:rPr>
          <w:t xml:space="preserve"> </w:t>
        </w:r>
        <w:r>
          <w:rPr>
            <w:sz w:val="20"/>
          </w:rPr>
          <w:t>1.</w:t>
        </w:r>
        <w:r>
          <w:rPr>
            <w:spacing w:val="-3"/>
            <w:sz w:val="20"/>
          </w:rPr>
          <w:t xml:space="preserve"> </w:t>
        </w:r>
        <w:proofErr w:type="spellStart"/>
        <w:r>
          <w:rPr>
            <w:spacing w:val="-2"/>
            <w:sz w:val="20"/>
          </w:rPr>
          <w:t>Scope</w:t>
        </w:r>
        <w:proofErr w:type="spellEnd"/>
        <w:r>
          <w:rPr>
            <w:sz w:val="20"/>
          </w:rPr>
          <w:tab/>
        </w:r>
        <w:r>
          <w:rPr>
            <w:rFonts w:ascii="Verdana" w:hAnsi="Verdana"/>
            <w:spacing w:val="-10"/>
            <w:sz w:val="20"/>
          </w:rPr>
          <w:t>5</w:t>
        </w:r>
      </w:hyperlink>
    </w:p>
    <w:p w14:paraId="45E7EF51" w14:textId="77777777" w:rsidR="00AF4ECB" w:rsidRPr="00D71C74" w:rsidRDefault="00000000">
      <w:pPr>
        <w:tabs>
          <w:tab w:val="left" w:leader="dot" w:pos="9333"/>
        </w:tabs>
        <w:spacing w:before="227"/>
        <w:ind w:left="964"/>
        <w:rPr>
          <w:rFonts w:ascii="Verdana" w:hAnsi="Verdana"/>
          <w:sz w:val="20"/>
          <w:lang w:val="en-US"/>
        </w:rPr>
      </w:pPr>
      <w:hyperlink w:anchor="_bookmark38" w:history="1">
        <w:r w:rsidRPr="00D71C74">
          <w:rPr>
            <w:sz w:val="20"/>
            <w:lang w:val="en-US"/>
          </w:rPr>
          <w:t>§</w:t>
        </w:r>
        <w:r w:rsidRPr="00D71C74">
          <w:rPr>
            <w:spacing w:val="-6"/>
            <w:sz w:val="20"/>
            <w:lang w:val="en-US"/>
          </w:rPr>
          <w:t xml:space="preserve"> </w:t>
        </w:r>
        <w:r w:rsidRPr="00D71C74">
          <w:rPr>
            <w:sz w:val="20"/>
            <w:lang w:val="en-US"/>
          </w:rPr>
          <w:t>2.</w:t>
        </w:r>
        <w:r w:rsidRPr="00D71C74">
          <w:rPr>
            <w:spacing w:val="-6"/>
            <w:sz w:val="20"/>
            <w:lang w:val="en-US"/>
          </w:rPr>
          <w:t xml:space="preserve"> </w:t>
        </w:r>
        <w:r w:rsidRPr="00D71C74">
          <w:rPr>
            <w:sz w:val="20"/>
            <w:lang w:val="en-US"/>
          </w:rPr>
          <w:t>Collection</w:t>
        </w:r>
        <w:r w:rsidRPr="00D71C74">
          <w:rPr>
            <w:spacing w:val="-4"/>
            <w:sz w:val="20"/>
            <w:lang w:val="en-US"/>
          </w:rPr>
          <w:t xml:space="preserve"> </w:t>
        </w:r>
        <w:r w:rsidRPr="00D71C74">
          <w:rPr>
            <w:sz w:val="20"/>
            <w:lang w:val="en-US"/>
          </w:rPr>
          <w:t>and</w:t>
        </w:r>
        <w:r w:rsidRPr="00D71C74">
          <w:rPr>
            <w:spacing w:val="-5"/>
            <w:sz w:val="20"/>
            <w:lang w:val="en-US"/>
          </w:rPr>
          <w:t xml:space="preserve"> </w:t>
        </w:r>
        <w:r w:rsidRPr="00D71C74">
          <w:rPr>
            <w:sz w:val="20"/>
            <w:lang w:val="en-US"/>
          </w:rPr>
          <w:t>Transmission</w:t>
        </w:r>
        <w:r w:rsidRPr="00D71C74">
          <w:rPr>
            <w:spacing w:val="-5"/>
            <w:sz w:val="20"/>
            <w:lang w:val="en-US"/>
          </w:rPr>
          <w:t xml:space="preserve"> </w:t>
        </w:r>
        <w:r w:rsidRPr="00D71C74">
          <w:rPr>
            <w:sz w:val="20"/>
            <w:lang w:val="en-US"/>
          </w:rPr>
          <w:t>of</w:t>
        </w:r>
        <w:r w:rsidRPr="00D71C74">
          <w:rPr>
            <w:spacing w:val="-5"/>
            <w:sz w:val="20"/>
            <w:lang w:val="en-US"/>
          </w:rPr>
          <w:t xml:space="preserve"> </w:t>
        </w:r>
        <w:r w:rsidRPr="00D71C74">
          <w:rPr>
            <w:spacing w:val="-4"/>
            <w:sz w:val="20"/>
            <w:lang w:val="en-US"/>
          </w:rPr>
          <w:t>Data</w:t>
        </w:r>
        <w:r w:rsidRPr="00D71C74">
          <w:rPr>
            <w:sz w:val="20"/>
            <w:lang w:val="en-US"/>
          </w:rPr>
          <w:tab/>
        </w:r>
        <w:r w:rsidRPr="00D71C74">
          <w:rPr>
            <w:rFonts w:ascii="Verdana" w:hAnsi="Verdana"/>
            <w:spacing w:val="-10"/>
            <w:sz w:val="20"/>
            <w:lang w:val="en-US"/>
          </w:rPr>
          <w:t>5</w:t>
        </w:r>
      </w:hyperlink>
    </w:p>
    <w:p w14:paraId="6DD4C65F" w14:textId="77777777" w:rsidR="00AF4ECB" w:rsidRDefault="00000000">
      <w:pPr>
        <w:pStyle w:val="Listenabsatz"/>
        <w:numPr>
          <w:ilvl w:val="0"/>
          <w:numId w:val="17"/>
        </w:numPr>
        <w:tabs>
          <w:tab w:val="left" w:pos="964"/>
          <w:tab w:val="left" w:pos="965"/>
          <w:tab w:val="left" w:leader="dot" w:pos="9333"/>
        </w:tabs>
        <w:spacing w:before="229"/>
        <w:rPr>
          <w:rFonts w:ascii="Verdana"/>
          <w:sz w:val="20"/>
        </w:rPr>
      </w:pPr>
      <w:hyperlink w:anchor="_bookmark39" w:history="1">
        <w:r>
          <w:rPr>
            <w:sz w:val="20"/>
          </w:rPr>
          <w:t>University</w:t>
        </w:r>
        <w:r>
          <w:rPr>
            <w:spacing w:val="-10"/>
            <w:sz w:val="20"/>
          </w:rPr>
          <w:t xml:space="preserve"> </w:t>
        </w:r>
        <w:r>
          <w:rPr>
            <w:spacing w:val="-2"/>
            <w:sz w:val="20"/>
          </w:rPr>
          <w:t>Admission</w:t>
        </w:r>
        <w:r>
          <w:rPr>
            <w:sz w:val="20"/>
          </w:rPr>
          <w:tab/>
        </w:r>
        <w:r>
          <w:rPr>
            <w:rFonts w:ascii="Verdana"/>
            <w:spacing w:val="-10"/>
            <w:sz w:val="20"/>
          </w:rPr>
          <w:t>6</w:t>
        </w:r>
      </w:hyperlink>
    </w:p>
    <w:p w14:paraId="16CB2373" w14:textId="77777777" w:rsidR="00AF4ECB" w:rsidRDefault="00000000">
      <w:pPr>
        <w:tabs>
          <w:tab w:val="left" w:leader="dot" w:pos="9333"/>
        </w:tabs>
        <w:spacing w:before="227"/>
        <w:ind w:left="964"/>
        <w:rPr>
          <w:rFonts w:ascii="Verdana" w:hAnsi="Verdana"/>
          <w:sz w:val="20"/>
        </w:rPr>
      </w:pPr>
      <w:hyperlink w:anchor="_bookmark40" w:history="1">
        <w:r>
          <w:rPr>
            <w:sz w:val="20"/>
          </w:rPr>
          <w:t>§</w:t>
        </w:r>
        <w:r>
          <w:rPr>
            <w:spacing w:val="-4"/>
            <w:sz w:val="20"/>
          </w:rPr>
          <w:t xml:space="preserve"> </w:t>
        </w:r>
        <w:r>
          <w:rPr>
            <w:sz w:val="20"/>
          </w:rPr>
          <w:t>3.</w:t>
        </w:r>
        <w:r>
          <w:rPr>
            <w:spacing w:val="-5"/>
            <w:sz w:val="20"/>
          </w:rPr>
          <w:t xml:space="preserve"> </w:t>
        </w:r>
        <w:r>
          <w:rPr>
            <w:sz w:val="20"/>
          </w:rPr>
          <w:t>University</w:t>
        </w:r>
        <w:r>
          <w:rPr>
            <w:spacing w:val="-4"/>
            <w:sz w:val="20"/>
          </w:rPr>
          <w:t xml:space="preserve"> </w:t>
        </w:r>
        <w:r>
          <w:rPr>
            <w:spacing w:val="-2"/>
            <w:sz w:val="20"/>
          </w:rPr>
          <w:t>Admission</w:t>
        </w:r>
        <w:r>
          <w:rPr>
            <w:sz w:val="20"/>
          </w:rPr>
          <w:tab/>
        </w:r>
        <w:r>
          <w:rPr>
            <w:rFonts w:ascii="Verdana" w:hAnsi="Verdana"/>
            <w:spacing w:val="-10"/>
            <w:sz w:val="20"/>
          </w:rPr>
          <w:t>6</w:t>
        </w:r>
      </w:hyperlink>
    </w:p>
    <w:p w14:paraId="0A1BACDA" w14:textId="77777777" w:rsidR="00AF4ECB" w:rsidRPr="00D71C74" w:rsidRDefault="00000000">
      <w:pPr>
        <w:tabs>
          <w:tab w:val="left" w:leader="dot" w:pos="9333"/>
        </w:tabs>
        <w:spacing w:before="229"/>
        <w:ind w:left="964"/>
        <w:rPr>
          <w:rFonts w:ascii="Verdana" w:hAnsi="Verdana"/>
          <w:sz w:val="20"/>
          <w:lang w:val="en-US"/>
        </w:rPr>
      </w:pPr>
      <w:hyperlink w:anchor="_bookmark41" w:history="1">
        <w:r w:rsidRPr="00D71C74">
          <w:rPr>
            <w:sz w:val="20"/>
            <w:lang w:val="en-US"/>
          </w:rPr>
          <w:t>§</w:t>
        </w:r>
        <w:r w:rsidRPr="00D71C74">
          <w:rPr>
            <w:spacing w:val="-5"/>
            <w:sz w:val="20"/>
            <w:lang w:val="en-US"/>
          </w:rPr>
          <w:t xml:space="preserve"> </w:t>
        </w:r>
        <w:r w:rsidRPr="00D71C74">
          <w:rPr>
            <w:sz w:val="20"/>
            <w:lang w:val="en-US"/>
          </w:rPr>
          <w:t>4.</w:t>
        </w:r>
        <w:r w:rsidRPr="00D71C74">
          <w:rPr>
            <w:spacing w:val="-5"/>
            <w:sz w:val="20"/>
            <w:lang w:val="en-US"/>
          </w:rPr>
          <w:t xml:space="preserve"> </w:t>
        </w:r>
        <w:r w:rsidRPr="00D71C74">
          <w:rPr>
            <w:sz w:val="20"/>
            <w:lang w:val="en-US"/>
          </w:rPr>
          <w:t>Change</w:t>
        </w:r>
        <w:r w:rsidRPr="00D71C74">
          <w:rPr>
            <w:spacing w:val="-4"/>
            <w:sz w:val="20"/>
            <w:lang w:val="en-US"/>
          </w:rPr>
          <w:t xml:space="preserve"> </w:t>
        </w:r>
        <w:r w:rsidRPr="00D71C74">
          <w:rPr>
            <w:sz w:val="20"/>
            <w:lang w:val="en-US"/>
          </w:rPr>
          <w:t>of</w:t>
        </w:r>
        <w:r w:rsidRPr="00D71C74">
          <w:rPr>
            <w:spacing w:val="-5"/>
            <w:sz w:val="20"/>
            <w:lang w:val="en-US"/>
          </w:rPr>
          <w:t xml:space="preserve"> </w:t>
        </w:r>
        <w:r w:rsidRPr="00D71C74">
          <w:rPr>
            <w:sz w:val="20"/>
            <w:lang w:val="en-US"/>
          </w:rPr>
          <w:t>Course</w:t>
        </w:r>
        <w:r w:rsidRPr="00D71C74">
          <w:rPr>
            <w:spacing w:val="-4"/>
            <w:sz w:val="20"/>
            <w:lang w:val="en-US"/>
          </w:rPr>
          <w:t xml:space="preserve"> </w:t>
        </w:r>
        <w:r w:rsidRPr="00D71C74">
          <w:rPr>
            <w:sz w:val="20"/>
            <w:lang w:val="en-US"/>
          </w:rPr>
          <w:t>of</w:t>
        </w:r>
        <w:r w:rsidRPr="00D71C74">
          <w:rPr>
            <w:spacing w:val="-5"/>
            <w:sz w:val="20"/>
            <w:lang w:val="en-US"/>
          </w:rPr>
          <w:t xml:space="preserve"> </w:t>
        </w:r>
        <w:r w:rsidRPr="00D71C74">
          <w:rPr>
            <w:sz w:val="20"/>
            <w:lang w:val="en-US"/>
          </w:rPr>
          <w:t>study,</w:t>
        </w:r>
        <w:r w:rsidRPr="00D71C74">
          <w:rPr>
            <w:spacing w:val="-4"/>
            <w:sz w:val="20"/>
            <w:lang w:val="en-US"/>
          </w:rPr>
          <w:t xml:space="preserve"> </w:t>
        </w:r>
        <w:r w:rsidRPr="00D71C74">
          <w:rPr>
            <w:sz w:val="20"/>
            <w:lang w:val="en-US"/>
          </w:rPr>
          <w:t>Change</w:t>
        </w:r>
        <w:r w:rsidRPr="00D71C74">
          <w:rPr>
            <w:spacing w:val="-4"/>
            <w:sz w:val="20"/>
            <w:lang w:val="en-US"/>
          </w:rPr>
          <w:t xml:space="preserve"> </w:t>
        </w:r>
        <w:r w:rsidRPr="00D71C74">
          <w:rPr>
            <w:sz w:val="20"/>
            <w:lang w:val="en-US"/>
          </w:rPr>
          <w:t>of</w:t>
        </w:r>
        <w:r w:rsidRPr="00D71C74">
          <w:rPr>
            <w:spacing w:val="-5"/>
            <w:sz w:val="20"/>
            <w:lang w:val="en-US"/>
          </w:rPr>
          <w:t xml:space="preserve"> </w:t>
        </w:r>
        <w:r w:rsidRPr="00D71C74">
          <w:rPr>
            <w:sz w:val="20"/>
            <w:lang w:val="en-US"/>
          </w:rPr>
          <w:t>Subject,</w:t>
        </w:r>
        <w:r w:rsidRPr="00D71C74">
          <w:rPr>
            <w:spacing w:val="-4"/>
            <w:sz w:val="20"/>
            <w:lang w:val="en-US"/>
          </w:rPr>
          <w:t xml:space="preserve"> </w:t>
        </w:r>
        <w:r w:rsidRPr="00D71C74">
          <w:rPr>
            <w:sz w:val="20"/>
            <w:lang w:val="en-US"/>
          </w:rPr>
          <w:t>Change</w:t>
        </w:r>
        <w:r w:rsidRPr="00D71C74">
          <w:rPr>
            <w:spacing w:val="-4"/>
            <w:sz w:val="20"/>
            <w:lang w:val="en-US"/>
          </w:rPr>
          <w:t xml:space="preserve"> </w:t>
        </w:r>
        <w:r w:rsidRPr="00D71C74">
          <w:rPr>
            <w:sz w:val="20"/>
            <w:lang w:val="en-US"/>
          </w:rPr>
          <w:t>of</w:t>
        </w:r>
        <w:r w:rsidRPr="00D71C74">
          <w:rPr>
            <w:spacing w:val="-5"/>
            <w:sz w:val="20"/>
            <w:lang w:val="en-US"/>
          </w:rPr>
          <w:t xml:space="preserve"> </w:t>
        </w:r>
        <w:r w:rsidRPr="00D71C74">
          <w:rPr>
            <w:sz w:val="20"/>
            <w:lang w:val="en-US"/>
          </w:rPr>
          <w:t>Place</w:t>
        </w:r>
        <w:r w:rsidRPr="00D71C74">
          <w:rPr>
            <w:spacing w:val="-4"/>
            <w:sz w:val="20"/>
            <w:lang w:val="en-US"/>
          </w:rPr>
          <w:t xml:space="preserve"> </w:t>
        </w:r>
        <w:r w:rsidRPr="00D71C74">
          <w:rPr>
            <w:sz w:val="20"/>
            <w:lang w:val="en-US"/>
          </w:rPr>
          <w:t>of</w:t>
        </w:r>
        <w:r w:rsidRPr="00D71C74">
          <w:rPr>
            <w:spacing w:val="-5"/>
            <w:sz w:val="20"/>
            <w:lang w:val="en-US"/>
          </w:rPr>
          <w:t xml:space="preserve"> </w:t>
        </w:r>
        <w:r w:rsidRPr="00D71C74">
          <w:rPr>
            <w:spacing w:val="-2"/>
            <w:sz w:val="20"/>
            <w:lang w:val="en-US"/>
          </w:rPr>
          <w:t>Study</w:t>
        </w:r>
        <w:r w:rsidRPr="00D71C74">
          <w:rPr>
            <w:sz w:val="20"/>
            <w:lang w:val="en-US"/>
          </w:rPr>
          <w:tab/>
        </w:r>
        <w:r w:rsidRPr="00D71C74">
          <w:rPr>
            <w:rFonts w:ascii="Verdana" w:hAnsi="Verdana"/>
            <w:spacing w:val="-10"/>
            <w:sz w:val="20"/>
            <w:lang w:val="en-US"/>
          </w:rPr>
          <w:t>6</w:t>
        </w:r>
      </w:hyperlink>
    </w:p>
    <w:p w14:paraId="62C2D1E7" w14:textId="77777777" w:rsidR="00AF4ECB" w:rsidRDefault="00000000">
      <w:pPr>
        <w:pStyle w:val="Listenabsatz"/>
        <w:numPr>
          <w:ilvl w:val="1"/>
          <w:numId w:val="17"/>
        </w:numPr>
        <w:tabs>
          <w:tab w:val="left" w:pos="964"/>
          <w:tab w:val="left" w:pos="965"/>
          <w:tab w:val="left" w:leader="dot" w:pos="9333"/>
        </w:tabs>
        <w:spacing w:before="227"/>
        <w:rPr>
          <w:rFonts w:ascii="Verdana"/>
          <w:sz w:val="20"/>
        </w:rPr>
      </w:pPr>
      <w:hyperlink w:anchor="_bookmark42" w:history="1">
        <w:r>
          <w:rPr>
            <w:sz w:val="20"/>
          </w:rPr>
          <w:t>Admission</w:t>
        </w:r>
        <w:r>
          <w:rPr>
            <w:spacing w:val="-10"/>
            <w:sz w:val="20"/>
          </w:rPr>
          <w:t xml:space="preserve"> </w:t>
        </w:r>
        <w:proofErr w:type="spellStart"/>
        <w:r>
          <w:rPr>
            <w:spacing w:val="-2"/>
            <w:sz w:val="20"/>
          </w:rPr>
          <w:t>Procedures</w:t>
        </w:r>
        <w:proofErr w:type="spellEnd"/>
        <w:r>
          <w:rPr>
            <w:sz w:val="20"/>
          </w:rPr>
          <w:tab/>
        </w:r>
        <w:r>
          <w:rPr>
            <w:rFonts w:ascii="Verdana"/>
            <w:spacing w:val="-10"/>
            <w:sz w:val="20"/>
          </w:rPr>
          <w:t>7</w:t>
        </w:r>
      </w:hyperlink>
    </w:p>
    <w:p w14:paraId="66FB7949" w14:textId="77777777" w:rsidR="00AF4ECB" w:rsidRDefault="00000000">
      <w:pPr>
        <w:pStyle w:val="Listenabsatz"/>
        <w:numPr>
          <w:ilvl w:val="2"/>
          <w:numId w:val="17"/>
        </w:numPr>
        <w:tabs>
          <w:tab w:val="left" w:pos="605"/>
          <w:tab w:val="left" w:leader="dot" w:pos="9333"/>
        </w:tabs>
        <w:spacing w:before="226"/>
        <w:rPr>
          <w:rFonts w:ascii="Verdana"/>
          <w:sz w:val="20"/>
        </w:rPr>
      </w:pPr>
      <w:hyperlink w:anchor="_bookmark43" w:history="1">
        <w:r>
          <w:rPr>
            <w:sz w:val="20"/>
          </w:rPr>
          <w:t>General</w:t>
        </w:r>
        <w:r>
          <w:rPr>
            <w:spacing w:val="-8"/>
            <w:sz w:val="20"/>
          </w:rPr>
          <w:t xml:space="preserve"> </w:t>
        </w:r>
        <w:r>
          <w:rPr>
            <w:sz w:val="20"/>
          </w:rPr>
          <w:t>Admission</w:t>
        </w:r>
        <w:r>
          <w:rPr>
            <w:spacing w:val="-8"/>
            <w:sz w:val="20"/>
          </w:rPr>
          <w:t xml:space="preserve"> </w:t>
        </w:r>
        <w:proofErr w:type="spellStart"/>
        <w:r>
          <w:rPr>
            <w:spacing w:val="-2"/>
            <w:sz w:val="20"/>
          </w:rPr>
          <w:t>Requirements</w:t>
        </w:r>
        <w:proofErr w:type="spellEnd"/>
        <w:r>
          <w:rPr>
            <w:sz w:val="20"/>
          </w:rPr>
          <w:tab/>
        </w:r>
        <w:r>
          <w:rPr>
            <w:rFonts w:ascii="Verdana"/>
            <w:spacing w:val="-10"/>
            <w:sz w:val="20"/>
          </w:rPr>
          <w:t>7</w:t>
        </w:r>
      </w:hyperlink>
    </w:p>
    <w:p w14:paraId="5868D4B6" w14:textId="77777777" w:rsidR="00AF4ECB" w:rsidRPr="00D71C74" w:rsidRDefault="00000000">
      <w:pPr>
        <w:tabs>
          <w:tab w:val="left" w:leader="dot" w:pos="9333"/>
        </w:tabs>
        <w:spacing w:before="230"/>
        <w:ind w:left="964"/>
        <w:rPr>
          <w:rFonts w:ascii="Verdana" w:hAnsi="Verdana"/>
          <w:sz w:val="20"/>
          <w:lang w:val="en-US"/>
        </w:rPr>
      </w:pPr>
      <w:hyperlink w:anchor="_bookmark44" w:history="1">
        <w:r w:rsidRPr="00D71C74">
          <w:rPr>
            <w:sz w:val="20"/>
            <w:lang w:val="en-US"/>
          </w:rPr>
          <w:t>§</w:t>
        </w:r>
        <w:r w:rsidRPr="00D71C74">
          <w:rPr>
            <w:spacing w:val="-7"/>
            <w:sz w:val="20"/>
            <w:lang w:val="en-US"/>
          </w:rPr>
          <w:t xml:space="preserve"> </w:t>
        </w:r>
        <w:r w:rsidRPr="00D71C74">
          <w:rPr>
            <w:sz w:val="20"/>
            <w:lang w:val="en-US"/>
          </w:rPr>
          <w:t>5.</w:t>
        </w:r>
        <w:r w:rsidRPr="00D71C74">
          <w:rPr>
            <w:spacing w:val="-7"/>
            <w:sz w:val="20"/>
            <w:lang w:val="en-US"/>
          </w:rPr>
          <w:t xml:space="preserve"> </w:t>
        </w:r>
        <w:r w:rsidRPr="00D71C74">
          <w:rPr>
            <w:sz w:val="20"/>
            <w:lang w:val="en-US"/>
          </w:rPr>
          <w:t>General</w:t>
        </w:r>
        <w:r w:rsidRPr="00D71C74">
          <w:rPr>
            <w:spacing w:val="-5"/>
            <w:sz w:val="20"/>
            <w:lang w:val="en-US"/>
          </w:rPr>
          <w:t xml:space="preserve"> </w:t>
        </w:r>
        <w:r w:rsidRPr="00D71C74">
          <w:rPr>
            <w:sz w:val="20"/>
            <w:lang w:val="en-US"/>
          </w:rPr>
          <w:t>Admission</w:t>
        </w:r>
        <w:r w:rsidRPr="00D71C74">
          <w:rPr>
            <w:spacing w:val="-4"/>
            <w:sz w:val="20"/>
            <w:lang w:val="en-US"/>
          </w:rPr>
          <w:t xml:space="preserve"> </w:t>
        </w:r>
        <w:r w:rsidRPr="00D71C74">
          <w:rPr>
            <w:sz w:val="20"/>
            <w:lang w:val="en-US"/>
          </w:rPr>
          <w:t>Requirements</w:t>
        </w:r>
        <w:r w:rsidRPr="00D71C74">
          <w:rPr>
            <w:spacing w:val="-6"/>
            <w:sz w:val="20"/>
            <w:lang w:val="en-US"/>
          </w:rPr>
          <w:t xml:space="preserve"> </w:t>
        </w:r>
        <w:r w:rsidRPr="00D71C74">
          <w:rPr>
            <w:sz w:val="20"/>
            <w:lang w:val="en-US"/>
          </w:rPr>
          <w:t>for</w:t>
        </w:r>
        <w:r w:rsidRPr="00D71C74">
          <w:rPr>
            <w:spacing w:val="-6"/>
            <w:sz w:val="20"/>
            <w:lang w:val="en-US"/>
          </w:rPr>
          <w:t xml:space="preserve"> </w:t>
        </w:r>
        <w:proofErr w:type="gramStart"/>
        <w:r w:rsidRPr="00D71C74">
          <w:rPr>
            <w:sz w:val="20"/>
            <w:lang w:val="en-US"/>
          </w:rPr>
          <w:t>Bachelor's</w:t>
        </w:r>
        <w:proofErr w:type="gramEnd"/>
        <w:r w:rsidRPr="00D71C74">
          <w:rPr>
            <w:spacing w:val="-7"/>
            <w:sz w:val="20"/>
            <w:lang w:val="en-US"/>
          </w:rPr>
          <w:t xml:space="preserve"> </w:t>
        </w:r>
        <w:r w:rsidRPr="00D71C74">
          <w:rPr>
            <w:sz w:val="20"/>
            <w:lang w:val="en-US"/>
          </w:rPr>
          <w:t>Course</w:t>
        </w:r>
        <w:r w:rsidRPr="00D71C74">
          <w:rPr>
            <w:spacing w:val="-6"/>
            <w:sz w:val="20"/>
            <w:lang w:val="en-US"/>
          </w:rPr>
          <w:t xml:space="preserve"> </w:t>
        </w:r>
        <w:r w:rsidRPr="00D71C74">
          <w:rPr>
            <w:sz w:val="20"/>
            <w:lang w:val="en-US"/>
          </w:rPr>
          <w:t>of</w:t>
        </w:r>
        <w:r w:rsidRPr="00D71C74">
          <w:rPr>
            <w:spacing w:val="-6"/>
            <w:sz w:val="20"/>
            <w:lang w:val="en-US"/>
          </w:rPr>
          <w:t xml:space="preserve"> </w:t>
        </w:r>
        <w:r w:rsidRPr="00D71C74">
          <w:rPr>
            <w:spacing w:val="-2"/>
            <w:sz w:val="20"/>
            <w:lang w:val="en-US"/>
          </w:rPr>
          <w:t>Study</w:t>
        </w:r>
        <w:r w:rsidRPr="00D71C74">
          <w:rPr>
            <w:sz w:val="20"/>
            <w:lang w:val="en-US"/>
          </w:rPr>
          <w:tab/>
        </w:r>
        <w:r w:rsidRPr="00D71C74">
          <w:rPr>
            <w:rFonts w:ascii="Verdana" w:hAnsi="Verdana"/>
            <w:spacing w:val="-10"/>
            <w:sz w:val="20"/>
            <w:lang w:val="en-US"/>
          </w:rPr>
          <w:t>7</w:t>
        </w:r>
      </w:hyperlink>
    </w:p>
    <w:p w14:paraId="48B5393C" w14:textId="77777777" w:rsidR="00AF4ECB" w:rsidRPr="00D71C74" w:rsidRDefault="00000000">
      <w:pPr>
        <w:tabs>
          <w:tab w:val="left" w:leader="dot" w:pos="9333"/>
        </w:tabs>
        <w:spacing w:before="226"/>
        <w:ind w:left="964"/>
        <w:rPr>
          <w:rFonts w:ascii="Verdana" w:hAnsi="Verdana"/>
          <w:sz w:val="20"/>
          <w:lang w:val="en-US"/>
        </w:rPr>
      </w:pPr>
      <w:hyperlink w:anchor="_bookmark45" w:history="1">
        <w:r w:rsidRPr="00D71C74">
          <w:rPr>
            <w:sz w:val="20"/>
            <w:lang w:val="en-US"/>
          </w:rPr>
          <w:t>§</w:t>
        </w:r>
        <w:r w:rsidRPr="00D71C74">
          <w:rPr>
            <w:spacing w:val="-6"/>
            <w:sz w:val="20"/>
            <w:lang w:val="en-US"/>
          </w:rPr>
          <w:t xml:space="preserve"> </w:t>
        </w:r>
        <w:r w:rsidRPr="00D71C74">
          <w:rPr>
            <w:sz w:val="20"/>
            <w:lang w:val="en-US"/>
          </w:rPr>
          <w:t>6.</w:t>
        </w:r>
        <w:r w:rsidRPr="00D71C74">
          <w:rPr>
            <w:spacing w:val="-7"/>
            <w:sz w:val="20"/>
            <w:lang w:val="en-US"/>
          </w:rPr>
          <w:t xml:space="preserve"> </w:t>
        </w:r>
        <w:r w:rsidRPr="00D71C74">
          <w:rPr>
            <w:sz w:val="20"/>
            <w:lang w:val="en-US"/>
          </w:rPr>
          <w:t>General</w:t>
        </w:r>
        <w:r w:rsidRPr="00D71C74">
          <w:rPr>
            <w:spacing w:val="-5"/>
            <w:sz w:val="20"/>
            <w:lang w:val="en-US"/>
          </w:rPr>
          <w:t xml:space="preserve"> </w:t>
        </w:r>
        <w:r w:rsidRPr="00D71C74">
          <w:rPr>
            <w:sz w:val="20"/>
            <w:lang w:val="en-US"/>
          </w:rPr>
          <w:t>Admission</w:t>
        </w:r>
        <w:r w:rsidRPr="00D71C74">
          <w:rPr>
            <w:spacing w:val="-3"/>
            <w:sz w:val="20"/>
            <w:lang w:val="en-US"/>
          </w:rPr>
          <w:t xml:space="preserve"> </w:t>
        </w:r>
        <w:r w:rsidRPr="00D71C74">
          <w:rPr>
            <w:sz w:val="20"/>
            <w:lang w:val="en-US"/>
          </w:rPr>
          <w:t>Requirements</w:t>
        </w:r>
        <w:r w:rsidRPr="00D71C74">
          <w:rPr>
            <w:spacing w:val="-5"/>
            <w:sz w:val="20"/>
            <w:lang w:val="en-US"/>
          </w:rPr>
          <w:t xml:space="preserve"> </w:t>
        </w:r>
        <w:r w:rsidRPr="00D71C74">
          <w:rPr>
            <w:sz w:val="20"/>
            <w:lang w:val="en-US"/>
          </w:rPr>
          <w:t>for</w:t>
        </w:r>
        <w:r w:rsidRPr="00D71C74">
          <w:rPr>
            <w:spacing w:val="-6"/>
            <w:sz w:val="20"/>
            <w:lang w:val="en-US"/>
          </w:rPr>
          <w:t xml:space="preserve"> </w:t>
        </w:r>
        <w:proofErr w:type="gramStart"/>
        <w:r w:rsidRPr="00D71C74">
          <w:rPr>
            <w:sz w:val="20"/>
            <w:lang w:val="en-US"/>
          </w:rPr>
          <w:t>Master's</w:t>
        </w:r>
        <w:proofErr w:type="gramEnd"/>
        <w:r w:rsidRPr="00D71C74">
          <w:rPr>
            <w:spacing w:val="-6"/>
            <w:sz w:val="20"/>
            <w:lang w:val="en-US"/>
          </w:rPr>
          <w:t xml:space="preserve"> </w:t>
        </w:r>
        <w:r w:rsidRPr="00D71C74">
          <w:rPr>
            <w:sz w:val="20"/>
            <w:lang w:val="en-US"/>
          </w:rPr>
          <w:t>Course</w:t>
        </w:r>
        <w:r w:rsidRPr="00D71C74">
          <w:rPr>
            <w:spacing w:val="-6"/>
            <w:sz w:val="20"/>
            <w:lang w:val="en-US"/>
          </w:rPr>
          <w:t xml:space="preserve"> </w:t>
        </w:r>
        <w:r w:rsidRPr="00D71C74">
          <w:rPr>
            <w:sz w:val="20"/>
            <w:lang w:val="en-US"/>
          </w:rPr>
          <w:t>of</w:t>
        </w:r>
        <w:r w:rsidRPr="00D71C74">
          <w:rPr>
            <w:spacing w:val="-5"/>
            <w:sz w:val="20"/>
            <w:lang w:val="en-US"/>
          </w:rPr>
          <w:t xml:space="preserve"> </w:t>
        </w:r>
        <w:r w:rsidRPr="00D71C74">
          <w:rPr>
            <w:spacing w:val="-2"/>
            <w:sz w:val="20"/>
            <w:lang w:val="en-US"/>
          </w:rPr>
          <w:t>Study</w:t>
        </w:r>
        <w:r w:rsidRPr="00D71C74">
          <w:rPr>
            <w:sz w:val="20"/>
            <w:lang w:val="en-US"/>
          </w:rPr>
          <w:tab/>
        </w:r>
        <w:r w:rsidRPr="00D71C74">
          <w:rPr>
            <w:rFonts w:ascii="Verdana" w:hAnsi="Verdana"/>
            <w:spacing w:val="-10"/>
            <w:sz w:val="20"/>
            <w:lang w:val="en-US"/>
          </w:rPr>
          <w:t>7</w:t>
        </w:r>
      </w:hyperlink>
    </w:p>
    <w:p w14:paraId="6B619AF2" w14:textId="77777777" w:rsidR="00AF4ECB" w:rsidRDefault="00000000">
      <w:pPr>
        <w:pStyle w:val="Listenabsatz"/>
        <w:numPr>
          <w:ilvl w:val="2"/>
          <w:numId w:val="17"/>
        </w:numPr>
        <w:tabs>
          <w:tab w:val="left" w:pos="605"/>
          <w:tab w:val="left" w:leader="dot" w:pos="9333"/>
        </w:tabs>
        <w:spacing w:before="230"/>
        <w:rPr>
          <w:rFonts w:ascii="Verdana"/>
          <w:sz w:val="20"/>
        </w:rPr>
      </w:pPr>
      <w:hyperlink w:anchor="_bookmark46" w:history="1">
        <w:r>
          <w:rPr>
            <w:sz w:val="20"/>
          </w:rPr>
          <w:t>Special</w:t>
        </w:r>
        <w:r>
          <w:rPr>
            <w:spacing w:val="-8"/>
            <w:sz w:val="20"/>
          </w:rPr>
          <w:t xml:space="preserve"> </w:t>
        </w:r>
        <w:r>
          <w:rPr>
            <w:sz w:val="20"/>
          </w:rPr>
          <w:t>Admission</w:t>
        </w:r>
        <w:r>
          <w:rPr>
            <w:spacing w:val="-8"/>
            <w:sz w:val="20"/>
          </w:rPr>
          <w:t xml:space="preserve"> </w:t>
        </w:r>
        <w:proofErr w:type="spellStart"/>
        <w:r>
          <w:rPr>
            <w:spacing w:val="-2"/>
            <w:sz w:val="20"/>
          </w:rPr>
          <w:t>Requirements</w:t>
        </w:r>
        <w:proofErr w:type="spellEnd"/>
        <w:r>
          <w:rPr>
            <w:sz w:val="20"/>
          </w:rPr>
          <w:tab/>
        </w:r>
        <w:r>
          <w:rPr>
            <w:rFonts w:ascii="Verdana"/>
            <w:spacing w:val="-10"/>
            <w:sz w:val="20"/>
          </w:rPr>
          <w:t>9</w:t>
        </w:r>
      </w:hyperlink>
    </w:p>
    <w:p w14:paraId="1A822230" w14:textId="77777777" w:rsidR="00AF4ECB" w:rsidRPr="00D71C74" w:rsidRDefault="00000000">
      <w:pPr>
        <w:tabs>
          <w:tab w:val="left" w:leader="dot" w:pos="9333"/>
        </w:tabs>
        <w:spacing w:before="226"/>
        <w:ind w:left="964"/>
        <w:rPr>
          <w:rFonts w:ascii="Verdana" w:hAnsi="Verdana"/>
          <w:sz w:val="20"/>
          <w:lang w:val="en-US"/>
        </w:rPr>
      </w:pPr>
      <w:hyperlink w:anchor="_bookmark47" w:history="1">
        <w:r w:rsidRPr="00D71C74">
          <w:rPr>
            <w:sz w:val="20"/>
            <w:lang w:val="en-US"/>
          </w:rPr>
          <w:t>§</w:t>
        </w:r>
        <w:r w:rsidRPr="00D71C74">
          <w:rPr>
            <w:spacing w:val="-6"/>
            <w:sz w:val="20"/>
            <w:lang w:val="en-US"/>
          </w:rPr>
          <w:t xml:space="preserve"> </w:t>
        </w:r>
        <w:r w:rsidRPr="00D71C74">
          <w:rPr>
            <w:sz w:val="20"/>
            <w:lang w:val="en-US"/>
          </w:rPr>
          <w:t>7.</w:t>
        </w:r>
        <w:r w:rsidRPr="00D71C74">
          <w:rPr>
            <w:spacing w:val="-6"/>
            <w:sz w:val="20"/>
            <w:lang w:val="en-US"/>
          </w:rPr>
          <w:t xml:space="preserve"> </w:t>
        </w:r>
        <w:r w:rsidRPr="00D71C74">
          <w:rPr>
            <w:sz w:val="20"/>
            <w:lang w:val="en-US"/>
          </w:rPr>
          <w:t>Special</w:t>
        </w:r>
        <w:r w:rsidRPr="00D71C74">
          <w:rPr>
            <w:spacing w:val="-5"/>
            <w:sz w:val="20"/>
            <w:lang w:val="en-US"/>
          </w:rPr>
          <w:t xml:space="preserve"> </w:t>
        </w:r>
        <w:r w:rsidRPr="00D71C74">
          <w:rPr>
            <w:sz w:val="20"/>
            <w:lang w:val="en-US"/>
          </w:rPr>
          <w:t>Admission</w:t>
        </w:r>
        <w:r w:rsidRPr="00D71C74">
          <w:rPr>
            <w:spacing w:val="-3"/>
            <w:sz w:val="20"/>
            <w:lang w:val="en-US"/>
          </w:rPr>
          <w:t xml:space="preserve"> </w:t>
        </w:r>
        <w:r w:rsidRPr="00D71C74">
          <w:rPr>
            <w:sz w:val="20"/>
            <w:lang w:val="en-US"/>
          </w:rPr>
          <w:t>Requirements</w:t>
        </w:r>
        <w:r w:rsidRPr="00D71C74">
          <w:rPr>
            <w:spacing w:val="-6"/>
            <w:sz w:val="20"/>
            <w:lang w:val="en-US"/>
          </w:rPr>
          <w:t xml:space="preserve"> </w:t>
        </w:r>
        <w:r w:rsidRPr="00D71C74">
          <w:rPr>
            <w:sz w:val="20"/>
            <w:lang w:val="en-US"/>
          </w:rPr>
          <w:t>for</w:t>
        </w:r>
        <w:r w:rsidRPr="00D71C74">
          <w:rPr>
            <w:spacing w:val="-5"/>
            <w:sz w:val="20"/>
            <w:lang w:val="en-US"/>
          </w:rPr>
          <w:t xml:space="preserve"> </w:t>
        </w:r>
        <w:r w:rsidRPr="00D71C74">
          <w:rPr>
            <w:sz w:val="20"/>
            <w:lang w:val="en-US"/>
          </w:rPr>
          <w:t>the</w:t>
        </w:r>
        <w:r w:rsidRPr="00D71C74">
          <w:rPr>
            <w:spacing w:val="-6"/>
            <w:sz w:val="20"/>
            <w:lang w:val="en-US"/>
          </w:rPr>
          <w:t xml:space="preserve"> </w:t>
        </w:r>
        <w:r w:rsidRPr="00D71C74">
          <w:rPr>
            <w:sz w:val="20"/>
            <w:lang w:val="en-US"/>
          </w:rPr>
          <w:t>Dual</w:t>
        </w:r>
        <w:r w:rsidRPr="00D71C74">
          <w:rPr>
            <w:spacing w:val="-4"/>
            <w:sz w:val="20"/>
            <w:lang w:val="en-US"/>
          </w:rPr>
          <w:t xml:space="preserve"> </w:t>
        </w:r>
        <w:r w:rsidRPr="00D71C74">
          <w:rPr>
            <w:sz w:val="20"/>
            <w:lang w:val="en-US"/>
          </w:rPr>
          <w:t>Study</w:t>
        </w:r>
        <w:r w:rsidRPr="00D71C74">
          <w:rPr>
            <w:spacing w:val="-6"/>
            <w:sz w:val="20"/>
            <w:lang w:val="en-US"/>
          </w:rPr>
          <w:t xml:space="preserve"> </w:t>
        </w:r>
        <w:proofErr w:type="spellStart"/>
        <w:r w:rsidRPr="00D71C74">
          <w:rPr>
            <w:spacing w:val="-2"/>
            <w:sz w:val="20"/>
            <w:lang w:val="en-US"/>
          </w:rPr>
          <w:t>Programme</w:t>
        </w:r>
        <w:proofErr w:type="spellEnd"/>
        <w:r w:rsidRPr="00D71C74">
          <w:rPr>
            <w:sz w:val="20"/>
            <w:lang w:val="en-US"/>
          </w:rPr>
          <w:tab/>
        </w:r>
        <w:r w:rsidRPr="00D71C74">
          <w:rPr>
            <w:rFonts w:ascii="Verdana" w:hAnsi="Verdana"/>
            <w:spacing w:val="-10"/>
            <w:sz w:val="20"/>
            <w:lang w:val="en-US"/>
          </w:rPr>
          <w:t>9</w:t>
        </w:r>
      </w:hyperlink>
    </w:p>
    <w:p w14:paraId="0D66510D" w14:textId="77777777" w:rsidR="00AF4ECB" w:rsidRPr="00D71C74" w:rsidRDefault="00000000">
      <w:pPr>
        <w:tabs>
          <w:tab w:val="left" w:leader="dot" w:pos="9333"/>
        </w:tabs>
        <w:spacing w:before="230"/>
        <w:ind w:left="964"/>
        <w:rPr>
          <w:rFonts w:ascii="Verdana" w:hAnsi="Verdana"/>
          <w:sz w:val="20"/>
          <w:lang w:val="en-US"/>
        </w:rPr>
      </w:pPr>
      <w:hyperlink w:anchor="_bookmark48" w:history="1">
        <w:r w:rsidRPr="00D71C74">
          <w:rPr>
            <w:sz w:val="20"/>
            <w:lang w:val="en-US"/>
          </w:rPr>
          <w:t>§</w:t>
        </w:r>
        <w:r w:rsidRPr="00D71C74">
          <w:rPr>
            <w:spacing w:val="-6"/>
            <w:sz w:val="20"/>
            <w:lang w:val="en-US"/>
          </w:rPr>
          <w:t xml:space="preserve"> </w:t>
        </w:r>
        <w:r w:rsidRPr="00D71C74">
          <w:rPr>
            <w:sz w:val="20"/>
            <w:lang w:val="en-US"/>
          </w:rPr>
          <w:t>8</w:t>
        </w:r>
        <w:r w:rsidRPr="00D71C74">
          <w:rPr>
            <w:spacing w:val="-6"/>
            <w:sz w:val="20"/>
            <w:lang w:val="en-US"/>
          </w:rPr>
          <w:t xml:space="preserve"> </w:t>
        </w:r>
        <w:r w:rsidRPr="00D71C74">
          <w:rPr>
            <w:sz w:val="20"/>
            <w:lang w:val="en-US"/>
          </w:rPr>
          <w:t>Special</w:t>
        </w:r>
        <w:r w:rsidRPr="00D71C74">
          <w:rPr>
            <w:spacing w:val="-4"/>
            <w:sz w:val="20"/>
            <w:lang w:val="en-US"/>
          </w:rPr>
          <w:t xml:space="preserve"> </w:t>
        </w:r>
        <w:r w:rsidRPr="00D71C74">
          <w:rPr>
            <w:sz w:val="20"/>
            <w:lang w:val="en-US"/>
          </w:rPr>
          <w:t>Admission</w:t>
        </w:r>
        <w:r w:rsidRPr="00D71C74">
          <w:rPr>
            <w:spacing w:val="-4"/>
            <w:sz w:val="20"/>
            <w:lang w:val="en-US"/>
          </w:rPr>
          <w:t xml:space="preserve"> </w:t>
        </w:r>
        <w:r w:rsidRPr="00D71C74">
          <w:rPr>
            <w:sz w:val="20"/>
            <w:lang w:val="en-US"/>
          </w:rPr>
          <w:t>Requirements</w:t>
        </w:r>
        <w:r w:rsidRPr="00D71C74">
          <w:rPr>
            <w:spacing w:val="-5"/>
            <w:sz w:val="20"/>
            <w:lang w:val="en-US"/>
          </w:rPr>
          <w:t xml:space="preserve"> </w:t>
        </w:r>
        <w:r w:rsidRPr="00D71C74">
          <w:rPr>
            <w:sz w:val="20"/>
            <w:lang w:val="en-US"/>
          </w:rPr>
          <w:t>in</w:t>
        </w:r>
        <w:r w:rsidRPr="00D71C74">
          <w:rPr>
            <w:spacing w:val="-4"/>
            <w:sz w:val="20"/>
            <w:lang w:val="en-US"/>
          </w:rPr>
          <w:t xml:space="preserve"> </w:t>
        </w:r>
        <w:r w:rsidRPr="00D71C74">
          <w:rPr>
            <w:sz w:val="20"/>
            <w:lang w:val="en-US"/>
          </w:rPr>
          <w:t>Selected</w:t>
        </w:r>
        <w:r w:rsidRPr="00D71C74">
          <w:rPr>
            <w:spacing w:val="-5"/>
            <w:sz w:val="20"/>
            <w:lang w:val="en-US"/>
          </w:rPr>
          <w:t xml:space="preserve"> </w:t>
        </w:r>
        <w:r w:rsidRPr="00D71C74">
          <w:rPr>
            <w:sz w:val="20"/>
            <w:lang w:val="en-US"/>
          </w:rPr>
          <w:t>Design</w:t>
        </w:r>
        <w:r w:rsidRPr="00D71C74">
          <w:rPr>
            <w:spacing w:val="-4"/>
            <w:sz w:val="20"/>
            <w:lang w:val="en-US"/>
          </w:rPr>
          <w:t xml:space="preserve"> </w:t>
        </w:r>
        <w:r w:rsidRPr="00D71C74">
          <w:rPr>
            <w:sz w:val="20"/>
            <w:lang w:val="en-US"/>
          </w:rPr>
          <w:t>Course</w:t>
        </w:r>
        <w:r w:rsidRPr="00D71C74">
          <w:rPr>
            <w:spacing w:val="-5"/>
            <w:sz w:val="20"/>
            <w:lang w:val="en-US"/>
          </w:rPr>
          <w:t xml:space="preserve"> </w:t>
        </w:r>
        <w:r w:rsidRPr="00D71C74">
          <w:rPr>
            <w:sz w:val="20"/>
            <w:lang w:val="en-US"/>
          </w:rPr>
          <w:t>of</w:t>
        </w:r>
        <w:r w:rsidRPr="00D71C74">
          <w:rPr>
            <w:spacing w:val="-5"/>
            <w:sz w:val="20"/>
            <w:lang w:val="en-US"/>
          </w:rPr>
          <w:t xml:space="preserve"> </w:t>
        </w:r>
        <w:r w:rsidRPr="00D71C74">
          <w:rPr>
            <w:spacing w:val="-2"/>
            <w:sz w:val="20"/>
            <w:lang w:val="en-US"/>
          </w:rPr>
          <w:t>Study</w:t>
        </w:r>
        <w:r w:rsidRPr="00D71C74">
          <w:rPr>
            <w:sz w:val="20"/>
            <w:lang w:val="en-US"/>
          </w:rPr>
          <w:tab/>
        </w:r>
        <w:r w:rsidRPr="00D71C74">
          <w:rPr>
            <w:rFonts w:ascii="Verdana" w:hAnsi="Verdana"/>
            <w:spacing w:val="-10"/>
            <w:sz w:val="20"/>
            <w:lang w:val="en-US"/>
          </w:rPr>
          <w:t>9</w:t>
        </w:r>
      </w:hyperlink>
    </w:p>
    <w:p w14:paraId="29400962" w14:textId="77777777" w:rsidR="00AF4ECB" w:rsidRPr="00D71C74" w:rsidRDefault="00000000">
      <w:pPr>
        <w:tabs>
          <w:tab w:val="left" w:leader="dot" w:pos="9333"/>
        </w:tabs>
        <w:spacing w:before="227"/>
        <w:ind w:left="964"/>
        <w:rPr>
          <w:rFonts w:ascii="Verdana" w:hAnsi="Verdana"/>
          <w:sz w:val="20"/>
          <w:lang w:val="en-US"/>
        </w:rPr>
      </w:pPr>
      <w:hyperlink w:anchor="_bookmark49" w:history="1">
        <w:r w:rsidRPr="00D71C74">
          <w:rPr>
            <w:sz w:val="20"/>
            <w:lang w:val="en-US"/>
          </w:rPr>
          <w:t>§</w:t>
        </w:r>
        <w:r w:rsidRPr="00D71C74">
          <w:rPr>
            <w:spacing w:val="-8"/>
            <w:sz w:val="20"/>
            <w:lang w:val="en-US"/>
          </w:rPr>
          <w:t xml:space="preserve"> </w:t>
        </w:r>
        <w:r w:rsidRPr="00D71C74">
          <w:rPr>
            <w:sz w:val="20"/>
            <w:lang w:val="en-US"/>
          </w:rPr>
          <w:t>9.</w:t>
        </w:r>
        <w:r w:rsidRPr="00D71C74">
          <w:rPr>
            <w:spacing w:val="-7"/>
            <w:sz w:val="20"/>
            <w:lang w:val="en-US"/>
          </w:rPr>
          <w:t xml:space="preserve"> </w:t>
        </w:r>
        <w:r w:rsidRPr="00D71C74">
          <w:rPr>
            <w:sz w:val="20"/>
            <w:lang w:val="en-US"/>
          </w:rPr>
          <w:t>Special</w:t>
        </w:r>
        <w:r w:rsidRPr="00D71C74">
          <w:rPr>
            <w:spacing w:val="-7"/>
            <w:sz w:val="20"/>
            <w:lang w:val="en-US"/>
          </w:rPr>
          <w:t xml:space="preserve"> </w:t>
        </w:r>
        <w:r w:rsidRPr="00D71C74">
          <w:rPr>
            <w:sz w:val="20"/>
            <w:lang w:val="en-US"/>
          </w:rPr>
          <w:t>Admission</w:t>
        </w:r>
        <w:r w:rsidRPr="00D71C74">
          <w:rPr>
            <w:spacing w:val="-4"/>
            <w:sz w:val="20"/>
            <w:lang w:val="en-US"/>
          </w:rPr>
          <w:t xml:space="preserve"> </w:t>
        </w:r>
        <w:r w:rsidRPr="00D71C74">
          <w:rPr>
            <w:sz w:val="20"/>
            <w:lang w:val="en-US"/>
          </w:rPr>
          <w:t>Requirements</w:t>
        </w:r>
        <w:r w:rsidRPr="00D71C74">
          <w:rPr>
            <w:spacing w:val="-7"/>
            <w:sz w:val="20"/>
            <w:lang w:val="en-US"/>
          </w:rPr>
          <w:t xml:space="preserve"> </w:t>
        </w:r>
        <w:r w:rsidRPr="00D71C74">
          <w:rPr>
            <w:sz w:val="20"/>
            <w:lang w:val="en-US"/>
          </w:rPr>
          <w:t>for</w:t>
        </w:r>
        <w:r w:rsidRPr="00D71C74">
          <w:rPr>
            <w:spacing w:val="-7"/>
            <w:sz w:val="20"/>
            <w:lang w:val="en-US"/>
          </w:rPr>
          <w:t xml:space="preserve"> </w:t>
        </w:r>
        <w:r w:rsidRPr="00D71C74">
          <w:rPr>
            <w:sz w:val="20"/>
            <w:lang w:val="en-US"/>
          </w:rPr>
          <w:t>English-Language</w:t>
        </w:r>
        <w:r w:rsidRPr="00D71C74">
          <w:rPr>
            <w:spacing w:val="-7"/>
            <w:sz w:val="20"/>
            <w:lang w:val="en-US"/>
          </w:rPr>
          <w:t xml:space="preserve"> </w:t>
        </w:r>
        <w:r w:rsidRPr="00D71C74">
          <w:rPr>
            <w:sz w:val="20"/>
            <w:lang w:val="en-US"/>
          </w:rPr>
          <w:t>Courses</w:t>
        </w:r>
        <w:r w:rsidRPr="00D71C74">
          <w:rPr>
            <w:spacing w:val="-7"/>
            <w:sz w:val="20"/>
            <w:lang w:val="en-US"/>
          </w:rPr>
          <w:t xml:space="preserve"> </w:t>
        </w:r>
        <w:r w:rsidRPr="00D71C74">
          <w:rPr>
            <w:sz w:val="20"/>
            <w:lang w:val="en-US"/>
          </w:rPr>
          <w:t>of</w:t>
        </w:r>
        <w:r w:rsidRPr="00D71C74">
          <w:rPr>
            <w:spacing w:val="-7"/>
            <w:sz w:val="20"/>
            <w:lang w:val="en-US"/>
          </w:rPr>
          <w:t xml:space="preserve"> </w:t>
        </w:r>
        <w:r w:rsidRPr="00D71C74">
          <w:rPr>
            <w:spacing w:val="-2"/>
            <w:sz w:val="20"/>
            <w:lang w:val="en-US"/>
          </w:rPr>
          <w:t>Study</w:t>
        </w:r>
        <w:r w:rsidRPr="00D71C74">
          <w:rPr>
            <w:sz w:val="20"/>
            <w:lang w:val="en-US"/>
          </w:rPr>
          <w:tab/>
        </w:r>
        <w:r w:rsidRPr="00D71C74">
          <w:rPr>
            <w:rFonts w:ascii="Verdana" w:hAnsi="Verdana"/>
            <w:spacing w:val="-10"/>
            <w:sz w:val="20"/>
            <w:lang w:val="en-US"/>
          </w:rPr>
          <w:t>9</w:t>
        </w:r>
      </w:hyperlink>
    </w:p>
    <w:p w14:paraId="18B4CE25" w14:textId="77777777" w:rsidR="00AF4ECB" w:rsidRPr="00D71C74" w:rsidRDefault="00000000">
      <w:pPr>
        <w:tabs>
          <w:tab w:val="left" w:leader="dot" w:pos="9333"/>
        </w:tabs>
        <w:spacing w:before="226"/>
        <w:ind w:left="964"/>
        <w:rPr>
          <w:rFonts w:ascii="Verdana" w:hAnsi="Verdana"/>
          <w:sz w:val="20"/>
          <w:lang w:val="en-US"/>
        </w:rPr>
      </w:pPr>
      <w:hyperlink w:anchor="_bookmark50" w:history="1">
        <w:r w:rsidRPr="00D71C74">
          <w:rPr>
            <w:sz w:val="20"/>
            <w:lang w:val="en-US"/>
          </w:rPr>
          <w:t>§</w:t>
        </w:r>
        <w:r w:rsidRPr="00D71C74">
          <w:rPr>
            <w:spacing w:val="-6"/>
            <w:sz w:val="20"/>
            <w:lang w:val="en-US"/>
          </w:rPr>
          <w:t xml:space="preserve"> </w:t>
        </w:r>
        <w:r w:rsidRPr="00D71C74">
          <w:rPr>
            <w:sz w:val="20"/>
            <w:lang w:val="en-US"/>
          </w:rPr>
          <w:t>10.</w:t>
        </w:r>
        <w:r w:rsidRPr="00D71C74">
          <w:rPr>
            <w:spacing w:val="-6"/>
            <w:sz w:val="20"/>
            <w:lang w:val="en-US"/>
          </w:rPr>
          <w:t xml:space="preserve"> </w:t>
        </w:r>
        <w:r w:rsidRPr="00D71C74">
          <w:rPr>
            <w:sz w:val="20"/>
            <w:lang w:val="en-US"/>
          </w:rPr>
          <w:t>Self-</w:t>
        </w:r>
        <w:r w:rsidRPr="00D71C74">
          <w:rPr>
            <w:spacing w:val="-2"/>
            <w:sz w:val="20"/>
            <w:lang w:val="en-US"/>
          </w:rPr>
          <w:t>Assessment</w:t>
        </w:r>
        <w:r w:rsidRPr="00D71C74">
          <w:rPr>
            <w:sz w:val="20"/>
            <w:lang w:val="en-US"/>
          </w:rPr>
          <w:tab/>
        </w:r>
        <w:r w:rsidRPr="00D71C74">
          <w:rPr>
            <w:rFonts w:ascii="Verdana" w:hAnsi="Verdana"/>
            <w:spacing w:val="-10"/>
            <w:sz w:val="20"/>
            <w:lang w:val="en-US"/>
          </w:rPr>
          <w:t>9</w:t>
        </w:r>
      </w:hyperlink>
    </w:p>
    <w:p w14:paraId="6B55173D" w14:textId="77777777" w:rsidR="00AF4ECB" w:rsidRPr="00D71C74" w:rsidRDefault="00000000">
      <w:pPr>
        <w:tabs>
          <w:tab w:val="left" w:leader="dot" w:pos="9206"/>
        </w:tabs>
        <w:spacing w:before="229"/>
        <w:ind w:left="964"/>
        <w:rPr>
          <w:rFonts w:ascii="Verdana" w:hAnsi="Verdana"/>
          <w:sz w:val="20"/>
          <w:lang w:val="en-US"/>
        </w:rPr>
      </w:pPr>
      <w:hyperlink w:anchor="_bookmark51" w:history="1">
        <w:r w:rsidRPr="00D71C74">
          <w:rPr>
            <w:sz w:val="20"/>
            <w:lang w:val="en-US"/>
          </w:rPr>
          <w:t>§</w:t>
        </w:r>
        <w:r w:rsidRPr="00D71C74">
          <w:rPr>
            <w:spacing w:val="-5"/>
            <w:sz w:val="20"/>
            <w:lang w:val="en-US"/>
          </w:rPr>
          <w:t xml:space="preserve"> </w:t>
        </w:r>
        <w:r w:rsidRPr="00D71C74">
          <w:rPr>
            <w:sz w:val="20"/>
            <w:lang w:val="en-US"/>
          </w:rPr>
          <w:t>11.</w:t>
        </w:r>
        <w:r w:rsidRPr="00D71C74">
          <w:rPr>
            <w:spacing w:val="-6"/>
            <w:sz w:val="20"/>
            <w:lang w:val="en-US"/>
          </w:rPr>
          <w:t xml:space="preserve"> </w:t>
        </w:r>
        <w:r w:rsidRPr="00D71C74">
          <w:rPr>
            <w:sz w:val="20"/>
            <w:lang w:val="en-US"/>
          </w:rPr>
          <w:t>Admission</w:t>
        </w:r>
        <w:r w:rsidRPr="00D71C74">
          <w:rPr>
            <w:spacing w:val="-4"/>
            <w:sz w:val="20"/>
            <w:lang w:val="en-US"/>
          </w:rPr>
          <w:t xml:space="preserve"> </w:t>
        </w:r>
        <w:r w:rsidRPr="00D71C74">
          <w:rPr>
            <w:sz w:val="20"/>
            <w:lang w:val="en-US"/>
          </w:rPr>
          <w:t>Requirements</w:t>
        </w:r>
        <w:r w:rsidRPr="00D71C74">
          <w:rPr>
            <w:spacing w:val="-5"/>
            <w:sz w:val="20"/>
            <w:lang w:val="en-US"/>
          </w:rPr>
          <w:t xml:space="preserve"> </w:t>
        </w:r>
        <w:r w:rsidRPr="00D71C74">
          <w:rPr>
            <w:sz w:val="20"/>
            <w:lang w:val="en-US"/>
          </w:rPr>
          <w:t>Specific</w:t>
        </w:r>
        <w:r w:rsidRPr="00D71C74">
          <w:rPr>
            <w:spacing w:val="-4"/>
            <w:sz w:val="20"/>
            <w:lang w:val="en-US"/>
          </w:rPr>
          <w:t xml:space="preserve"> </w:t>
        </w:r>
        <w:r w:rsidRPr="00D71C74">
          <w:rPr>
            <w:sz w:val="20"/>
            <w:lang w:val="en-US"/>
          </w:rPr>
          <w:t>to</w:t>
        </w:r>
        <w:r w:rsidRPr="00D71C74">
          <w:rPr>
            <w:spacing w:val="-5"/>
            <w:sz w:val="20"/>
            <w:lang w:val="en-US"/>
          </w:rPr>
          <w:t xml:space="preserve"> </w:t>
        </w:r>
        <w:r w:rsidRPr="00D71C74">
          <w:rPr>
            <w:sz w:val="20"/>
            <w:lang w:val="en-US"/>
          </w:rPr>
          <w:t>the</w:t>
        </w:r>
        <w:r w:rsidRPr="00D71C74">
          <w:rPr>
            <w:spacing w:val="-5"/>
            <w:sz w:val="20"/>
            <w:lang w:val="en-US"/>
          </w:rPr>
          <w:t xml:space="preserve"> </w:t>
        </w:r>
        <w:r w:rsidRPr="00D71C74">
          <w:rPr>
            <w:sz w:val="20"/>
            <w:lang w:val="en-US"/>
          </w:rPr>
          <w:t>Course</w:t>
        </w:r>
        <w:r w:rsidRPr="00D71C74">
          <w:rPr>
            <w:spacing w:val="-5"/>
            <w:sz w:val="20"/>
            <w:lang w:val="en-US"/>
          </w:rPr>
          <w:t xml:space="preserve"> </w:t>
        </w:r>
        <w:r w:rsidRPr="00D71C74">
          <w:rPr>
            <w:sz w:val="20"/>
            <w:lang w:val="en-US"/>
          </w:rPr>
          <w:t>of</w:t>
        </w:r>
        <w:r w:rsidRPr="00D71C74">
          <w:rPr>
            <w:spacing w:val="-5"/>
            <w:sz w:val="20"/>
            <w:lang w:val="en-US"/>
          </w:rPr>
          <w:t xml:space="preserve"> </w:t>
        </w:r>
        <w:r w:rsidRPr="00D71C74">
          <w:rPr>
            <w:spacing w:val="-4"/>
            <w:sz w:val="20"/>
            <w:lang w:val="en-US"/>
          </w:rPr>
          <w:t>study</w:t>
        </w:r>
        <w:r w:rsidRPr="00D71C74">
          <w:rPr>
            <w:sz w:val="20"/>
            <w:lang w:val="en-US"/>
          </w:rPr>
          <w:tab/>
        </w:r>
        <w:r w:rsidRPr="00D71C74">
          <w:rPr>
            <w:rFonts w:ascii="Verdana" w:hAnsi="Verdana"/>
            <w:spacing w:val="-5"/>
            <w:sz w:val="20"/>
            <w:lang w:val="en-US"/>
          </w:rPr>
          <w:t>10</w:t>
        </w:r>
      </w:hyperlink>
    </w:p>
    <w:p w14:paraId="3A696909" w14:textId="77777777" w:rsidR="00AF4ECB" w:rsidRDefault="00000000">
      <w:pPr>
        <w:pStyle w:val="Listenabsatz"/>
        <w:numPr>
          <w:ilvl w:val="1"/>
          <w:numId w:val="17"/>
        </w:numPr>
        <w:tabs>
          <w:tab w:val="left" w:pos="964"/>
          <w:tab w:val="left" w:pos="965"/>
          <w:tab w:val="left" w:leader="dot" w:pos="9206"/>
        </w:tabs>
        <w:spacing w:before="227"/>
        <w:rPr>
          <w:rFonts w:ascii="Verdana"/>
          <w:sz w:val="20"/>
        </w:rPr>
      </w:pPr>
      <w:hyperlink w:anchor="_bookmark52" w:history="1">
        <w:proofErr w:type="spellStart"/>
        <w:r>
          <w:rPr>
            <w:spacing w:val="-2"/>
            <w:sz w:val="20"/>
          </w:rPr>
          <w:t>Enrolment</w:t>
        </w:r>
        <w:proofErr w:type="spellEnd"/>
        <w:r>
          <w:rPr>
            <w:sz w:val="20"/>
          </w:rPr>
          <w:tab/>
        </w:r>
        <w:r>
          <w:rPr>
            <w:rFonts w:ascii="Verdana"/>
            <w:spacing w:val="-5"/>
            <w:sz w:val="20"/>
          </w:rPr>
          <w:t>10</w:t>
        </w:r>
      </w:hyperlink>
    </w:p>
    <w:p w14:paraId="78EF4B11" w14:textId="77777777" w:rsidR="00AF4ECB" w:rsidRDefault="00000000">
      <w:pPr>
        <w:tabs>
          <w:tab w:val="left" w:leader="dot" w:pos="9206"/>
        </w:tabs>
        <w:spacing w:before="230"/>
        <w:ind w:left="964"/>
        <w:rPr>
          <w:rFonts w:ascii="Verdana" w:hAnsi="Verdana"/>
          <w:sz w:val="20"/>
        </w:rPr>
      </w:pPr>
      <w:hyperlink w:anchor="_bookmark53" w:history="1">
        <w:r>
          <w:rPr>
            <w:sz w:val="20"/>
          </w:rPr>
          <w:t>§</w:t>
        </w:r>
        <w:r>
          <w:rPr>
            <w:spacing w:val="-5"/>
            <w:sz w:val="20"/>
          </w:rPr>
          <w:t xml:space="preserve"> </w:t>
        </w:r>
        <w:r>
          <w:rPr>
            <w:sz w:val="20"/>
          </w:rPr>
          <w:t>12.</w:t>
        </w:r>
        <w:r>
          <w:rPr>
            <w:spacing w:val="-5"/>
            <w:sz w:val="20"/>
          </w:rPr>
          <w:t xml:space="preserve"> </w:t>
        </w:r>
        <w:proofErr w:type="spellStart"/>
        <w:r>
          <w:rPr>
            <w:sz w:val="20"/>
          </w:rPr>
          <w:t>Enrolment</w:t>
        </w:r>
        <w:proofErr w:type="spellEnd"/>
        <w:r>
          <w:rPr>
            <w:spacing w:val="-4"/>
            <w:sz w:val="20"/>
          </w:rPr>
          <w:t xml:space="preserve"> </w:t>
        </w:r>
        <w:proofErr w:type="spellStart"/>
        <w:r>
          <w:rPr>
            <w:spacing w:val="-2"/>
            <w:sz w:val="20"/>
          </w:rPr>
          <w:t>Requirements</w:t>
        </w:r>
        <w:proofErr w:type="spellEnd"/>
        <w:r>
          <w:rPr>
            <w:sz w:val="20"/>
          </w:rPr>
          <w:tab/>
        </w:r>
        <w:r>
          <w:rPr>
            <w:rFonts w:ascii="Verdana" w:hAnsi="Verdana"/>
            <w:spacing w:val="-5"/>
            <w:sz w:val="20"/>
          </w:rPr>
          <w:t>10</w:t>
        </w:r>
      </w:hyperlink>
    </w:p>
    <w:p w14:paraId="0F1FD25A" w14:textId="77777777" w:rsidR="00AF4ECB" w:rsidRDefault="00000000">
      <w:pPr>
        <w:tabs>
          <w:tab w:val="left" w:leader="dot" w:pos="9206"/>
        </w:tabs>
        <w:spacing w:before="226"/>
        <w:ind w:left="964"/>
        <w:rPr>
          <w:rFonts w:ascii="Verdana" w:hAnsi="Verdana"/>
          <w:sz w:val="20"/>
        </w:rPr>
      </w:pPr>
      <w:hyperlink w:anchor="_bookmark54" w:history="1">
        <w:r>
          <w:rPr>
            <w:sz w:val="20"/>
          </w:rPr>
          <w:t>§</w:t>
        </w:r>
        <w:r>
          <w:rPr>
            <w:spacing w:val="-5"/>
            <w:sz w:val="20"/>
          </w:rPr>
          <w:t xml:space="preserve"> </w:t>
        </w:r>
        <w:r>
          <w:rPr>
            <w:sz w:val="20"/>
          </w:rPr>
          <w:t>13.</w:t>
        </w:r>
        <w:r>
          <w:rPr>
            <w:spacing w:val="-5"/>
            <w:sz w:val="20"/>
          </w:rPr>
          <w:t xml:space="preserve"> </w:t>
        </w:r>
        <w:proofErr w:type="spellStart"/>
        <w:r>
          <w:rPr>
            <w:sz w:val="20"/>
          </w:rPr>
          <w:t>Enrolment</w:t>
        </w:r>
        <w:proofErr w:type="spellEnd"/>
        <w:r>
          <w:rPr>
            <w:spacing w:val="-4"/>
            <w:sz w:val="20"/>
          </w:rPr>
          <w:t xml:space="preserve"> </w:t>
        </w:r>
        <w:proofErr w:type="spellStart"/>
        <w:r>
          <w:rPr>
            <w:spacing w:val="-2"/>
            <w:sz w:val="20"/>
          </w:rPr>
          <w:t>Procedure</w:t>
        </w:r>
        <w:proofErr w:type="spellEnd"/>
        <w:r>
          <w:rPr>
            <w:sz w:val="20"/>
          </w:rPr>
          <w:tab/>
        </w:r>
        <w:r>
          <w:rPr>
            <w:rFonts w:ascii="Verdana" w:hAnsi="Verdana"/>
            <w:spacing w:val="-5"/>
            <w:sz w:val="20"/>
          </w:rPr>
          <w:t>10</w:t>
        </w:r>
      </w:hyperlink>
    </w:p>
    <w:p w14:paraId="52D56DE2" w14:textId="77777777" w:rsidR="00AF4ECB" w:rsidRDefault="00000000">
      <w:pPr>
        <w:tabs>
          <w:tab w:val="left" w:leader="dot" w:pos="9206"/>
        </w:tabs>
        <w:spacing w:before="227"/>
        <w:ind w:left="964"/>
        <w:rPr>
          <w:rFonts w:ascii="Verdana" w:hAnsi="Verdana"/>
          <w:sz w:val="20"/>
        </w:rPr>
      </w:pPr>
      <w:hyperlink w:anchor="_bookmark55" w:history="1">
        <w:r>
          <w:rPr>
            <w:sz w:val="20"/>
          </w:rPr>
          <w:t>§</w:t>
        </w:r>
        <w:r>
          <w:rPr>
            <w:spacing w:val="-5"/>
            <w:sz w:val="20"/>
          </w:rPr>
          <w:t xml:space="preserve"> </w:t>
        </w:r>
        <w:r>
          <w:rPr>
            <w:sz w:val="20"/>
          </w:rPr>
          <w:t>14.</w:t>
        </w:r>
        <w:r>
          <w:rPr>
            <w:spacing w:val="-5"/>
            <w:sz w:val="20"/>
          </w:rPr>
          <w:t xml:space="preserve"> </w:t>
        </w:r>
        <w:r>
          <w:rPr>
            <w:sz w:val="20"/>
          </w:rPr>
          <w:t>Deadline</w:t>
        </w:r>
        <w:r>
          <w:rPr>
            <w:spacing w:val="-4"/>
            <w:sz w:val="20"/>
          </w:rPr>
          <w:t xml:space="preserve"> </w:t>
        </w:r>
        <w:r>
          <w:rPr>
            <w:sz w:val="20"/>
          </w:rPr>
          <w:t>for</w:t>
        </w:r>
        <w:r>
          <w:rPr>
            <w:spacing w:val="-4"/>
            <w:sz w:val="20"/>
          </w:rPr>
          <w:t xml:space="preserve"> </w:t>
        </w:r>
        <w:proofErr w:type="spellStart"/>
        <w:r>
          <w:rPr>
            <w:spacing w:val="-2"/>
            <w:sz w:val="20"/>
          </w:rPr>
          <w:t>Enrolment</w:t>
        </w:r>
        <w:proofErr w:type="spellEnd"/>
        <w:r>
          <w:rPr>
            <w:sz w:val="20"/>
          </w:rPr>
          <w:tab/>
        </w:r>
        <w:r>
          <w:rPr>
            <w:rFonts w:ascii="Verdana" w:hAnsi="Verdana"/>
            <w:spacing w:val="-5"/>
            <w:sz w:val="20"/>
          </w:rPr>
          <w:t>12</w:t>
        </w:r>
      </w:hyperlink>
    </w:p>
    <w:p w14:paraId="60E550DD" w14:textId="77777777" w:rsidR="00AF4ECB" w:rsidRDefault="00000000">
      <w:pPr>
        <w:tabs>
          <w:tab w:val="left" w:leader="dot" w:pos="9206"/>
        </w:tabs>
        <w:spacing w:before="229"/>
        <w:ind w:left="964"/>
        <w:rPr>
          <w:rFonts w:ascii="Verdana" w:hAnsi="Verdana"/>
          <w:sz w:val="20"/>
        </w:rPr>
      </w:pPr>
      <w:hyperlink w:anchor="_bookmark56" w:history="1">
        <w:r>
          <w:rPr>
            <w:sz w:val="20"/>
          </w:rPr>
          <w:t>§</w:t>
        </w:r>
        <w:r>
          <w:rPr>
            <w:spacing w:val="-4"/>
            <w:sz w:val="20"/>
          </w:rPr>
          <w:t xml:space="preserve"> </w:t>
        </w:r>
        <w:r>
          <w:rPr>
            <w:sz w:val="20"/>
          </w:rPr>
          <w:t>15.</w:t>
        </w:r>
        <w:r>
          <w:rPr>
            <w:spacing w:val="-4"/>
            <w:sz w:val="20"/>
          </w:rPr>
          <w:t xml:space="preserve"> </w:t>
        </w:r>
        <w:proofErr w:type="spellStart"/>
        <w:r>
          <w:rPr>
            <w:sz w:val="20"/>
          </w:rPr>
          <w:t>Rejection</w:t>
        </w:r>
        <w:proofErr w:type="spellEnd"/>
        <w:r>
          <w:rPr>
            <w:spacing w:val="-2"/>
            <w:sz w:val="20"/>
          </w:rPr>
          <w:t xml:space="preserve"> </w:t>
        </w:r>
        <w:proofErr w:type="spellStart"/>
        <w:r>
          <w:rPr>
            <w:sz w:val="20"/>
          </w:rPr>
          <w:t>of</w:t>
        </w:r>
        <w:proofErr w:type="spellEnd"/>
        <w:r>
          <w:rPr>
            <w:spacing w:val="-3"/>
            <w:sz w:val="20"/>
          </w:rPr>
          <w:t xml:space="preserve"> </w:t>
        </w:r>
        <w:proofErr w:type="spellStart"/>
        <w:r>
          <w:rPr>
            <w:spacing w:val="-2"/>
            <w:sz w:val="20"/>
          </w:rPr>
          <w:t>Enrolment</w:t>
        </w:r>
        <w:proofErr w:type="spellEnd"/>
        <w:r>
          <w:rPr>
            <w:sz w:val="20"/>
          </w:rPr>
          <w:tab/>
        </w:r>
        <w:r>
          <w:rPr>
            <w:rFonts w:ascii="Verdana" w:hAnsi="Verdana"/>
            <w:spacing w:val="-5"/>
            <w:sz w:val="20"/>
          </w:rPr>
          <w:t>12</w:t>
        </w:r>
      </w:hyperlink>
    </w:p>
    <w:p w14:paraId="585C1F5A" w14:textId="77777777" w:rsidR="00AF4ECB" w:rsidRPr="00D71C74" w:rsidRDefault="00000000">
      <w:pPr>
        <w:pStyle w:val="Listenabsatz"/>
        <w:numPr>
          <w:ilvl w:val="1"/>
          <w:numId w:val="17"/>
        </w:numPr>
        <w:tabs>
          <w:tab w:val="left" w:pos="964"/>
          <w:tab w:val="left" w:pos="965"/>
          <w:tab w:val="left" w:leader="dot" w:pos="9206"/>
        </w:tabs>
        <w:spacing w:before="227"/>
        <w:rPr>
          <w:rFonts w:ascii="Verdana"/>
          <w:sz w:val="20"/>
          <w:lang w:val="en-US"/>
        </w:rPr>
      </w:pPr>
      <w:hyperlink w:anchor="_bookmark57" w:history="1">
        <w:r w:rsidRPr="00D71C74">
          <w:rPr>
            <w:sz w:val="20"/>
            <w:lang w:val="en-US"/>
          </w:rPr>
          <w:t>Exceptional</w:t>
        </w:r>
        <w:r w:rsidRPr="00D71C74">
          <w:rPr>
            <w:spacing w:val="-5"/>
            <w:sz w:val="20"/>
            <w:lang w:val="en-US"/>
          </w:rPr>
          <w:t xml:space="preserve"> </w:t>
        </w:r>
        <w:r w:rsidRPr="00D71C74">
          <w:rPr>
            <w:sz w:val="20"/>
            <w:lang w:val="en-US"/>
          </w:rPr>
          <w:t>Forms</w:t>
        </w:r>
        <w:r w:rsidRPr="00D71C74">
          <w:rPr>
            <w:spacing w:val="-6"/>
            <w:sz w:val="20"/>
            <w:lang w:val="en-US"/>
          </w:rPr>
          <w:t xml:space="preserve"> </w:t>
        </w:r>
        <w:r w:rsidRPr="00D71C74">
          <w:rPr>
            <w:sz w:val="20"/>
            <w:lang w:val="en-US"/>
          </w:rPr>
          <w:t>of</w:t>
        </w:r>
        <w:r w:rsidRPr="00D71C74">
          <w:rPr>
            <w:spacing w:val="-6"/>
            <w:sz w:val="20"/>
            <w:lang w:val="en-US"/>
          </w:rPr>
          <w:t xml:space="preserve"> </w:t>
        </w:r>
        <w:r w:rsidRPr="00D71C74">
          <w:rPr>
            <w:sz w:val="20"/>
            <w:lang w:val="en-US"/>
          </w:rPr>
          <w:t>Enrolment</w:t>
        </w:r>
        <w:r w:rsidRPr="00D71C74">
          <w:rPr>
            <w:spacing w:val="-5"/>
            <w:sz w:val="20"/>
            <w:lang w:val="en-US"/>
          </w:rPr>
          <w:t xml:space="preserve"> </w:t>
        </w:r>
        <w:r w:rsidRPr="00D71C74">
          <w:rPr>
            <w:sz w:val="20"/>
            <w:lang w:val="en-US"/>
          </w:rPr>
          <w:t>and</w:t>
        </w:r>
        <w:r w:rsidRPr="00D71C74">
          <w:rPr>
            <w:spacing w:val="-6"/>
            <w:sz w:val="20"/>
            <w:lang w:val="en-US"/>
          </w:rPr>
          <w:t xml:space="preserve"> </w:t>
        </w:r>
        <w:r w:rsidRPr="00D71C74">
          <w:rPr>
            <w:sz w:val="20"/>
            <w:lang w:val="en-US"/>
          </w:rPr>
          <w:t>Other</w:t>
        </w:r>
        <w:r w:rsidRPr="00D71C74">
          <w:rPr>
            <w:spacing w:val="-6"/>
            <w:sz w:val="20"/>
            <w:lang w:val="en-US"/>
          </w:rPr>
          <w:t xml:space="preserve"> </w:t>
        </w:r>
        <w:r w:rsidRPr="00D71C74">
          <w:rPr>
            <w:spacing w:val="-2"/>
            <w:sz w:val="20"/>
            <w:lang w:val="en-US"/>
          </w:rPr>
          <w:t>Procedures</w:t>
        </w:r>
        <w:r w:rsidRPr="00D71C74">
          <w:rPr>
            <w:sz w:val="20"/>
            <w:lang w:val="en-US"/>
          </w:rPr>
          <w:tab/>
        </w:r>
        <w:r w:rsidRPr="00D71C74">
          <w:rPr>
            <w:rFonts w:ascii="Verdana"/>
            <w:spacing w:val="-5"/>
            <w:sz w:val="20"/>
            <w:lang w:val="en-US"/>
          </w:rPr>
          <w:t>13</w:t>
        </w:r>
      </w:hyperlink>
    </w:p>
    <w:p w14:paraId="612B9D34" w14:textId="77777777" w:rsidR="00AF4ECB" w:rsidRPr="00D71C74" w:rsidRDefault="00000000">
      <w:pPr>
        <w:tabs>
          <w:tab w:val="left" w:leader="dot" w:pos="9206"/>
        </w:tabs>
        <w:spacing w:before="229"/>
        <w:ind w:left="964"/>
        <w:rPr>
          <w:rFonts w:ascii="Verdana" w:hAnsi="Verdana"/>
          <w:sz w:val="20"/>
          <w:lang w:val="en-US"/>
        </w:rPr>
      </w:pPr>
      <w:hyperlink w:anchor="_bookmark58" w:history="1">
        <w:r w:rsidRPr="00D71C74">
          <w:rPr>
            <w:sz w:val="20"/>
            <w:lang w:val="en-US"/>
          </w:rPr>
          <w:t>§</w:t>
        </w:r>
        <w:r w:rsidRPr="00D71C74">
          <w:rPr>
            <w:spacing w:val="-5"/>
            <w:sz w:val="20"/>
            <w:lang w:val="en-US"/>
          </w:rPr>
          <w:t xml:space="preserve"> </w:t>
        </w:r>
        <w:r w:rsidRPr="00D71C74">
          <w:rPr>
            <w:sz w:val="20"/>
            <w:lang w:val="en-US"/>
          </w:rPr>
          <w:t>16.</w:t>
        </w:r>
        <w:r w:rsidRPr="00D71C74">
          <w:rPr>
            <w:spacing w:val="-6"/>
            <w:sz w:val="20"/>
            <w:lang w:val="en-US"/>
          </w:rPr>
          <w:t xml:space="preserve"> </w:t>
        </w:r>
        <w:r w:rsidRPr="00D71C74">
          <w:rPr>
            <w:sz w:val="20"/>
            <w:lang w:val="en-US"/>
          </w:rPr>
          <w:t>Further</w:t>
        </w:r>
        <w:r w:rsidRPr="00D71C74">
          <w:rPr>
            <w:spacing w:val="-5"/>
            <w:sz w:val="20"/>
            <w:lang w:val="en-US"/>
          </w:rPr>
          <w:t xml:space="preserve"> </w:t>
        </w:r>
        <w:r w:rsidRPr="00D71C74">
          <w:rPr>
            <w:sz w:val="20"/>
            <w:lang w:val="en-US"/>
          </w:rPr>
          <w:t>Education</w:t>
        </w:r>
        <w:r w:rsidRPr="00D71C74">
          <w:rPr>
            <w:spacing w:val="-4"/>
            <w:sz w:val="20"/>
            <w:lang w:val="en-US"/>
          </w:rPr>
          <w:t xml:space="preserve"> </w:t>
        </w:r>
        <w:r w:rsidRPr="00D71C74">
          <w:rPr>
            <w:spacing w:val="-2"/>
            <w:sz w:val="20"/>
            <w:lang w:val="en-US"/>
          </w:rPr>
          <w:t>Services</w:t>
        </w:r>
        <w:r w:rsidRPr="00D71C74">
          <w:rPr>
            <w:sz w:val="20"/>
            <w:lang w:val="en-US"/>
          </w:rPr>
          <w:tab/>
        </w:r>
        <w:r w:rsidRPr="00D71C74">
          <w:rPr>
            <w:rFonts w:ascii="Verdana" w:hAnsi="Verdana"/>
            <w:spacing w:val="-5"/>
            <w:sz w:val="20"/>
            <w:lang w:val="en-US"/>
          </w:rPr>
          <w:t>13</w:t>
        </w:r>
      </w:hyperlink>
    </w:p>
    <w:p w14:paraId="613AC81A" w14:textId="77777777" w:rsidR="00AF4ECB" w:rsidRPr="00D71C74" w:rsidRDefault="00000000">
      <w:pPr>
        <w:tabs>
          <w:tab w:val="left" w:leader="dot" w:pos="9206"/>
        </w:tabs>
        <w:spacing w:before="227"/>
        <w:ind w:left="964"/>
        <w:rPr>
          <w:rFonts w:ascii="Verdana" w:hAnsi="Verdana"/>
          <w:sz w:val="20"/>
          <w:lang w:val="en-US"/>
        </w:rPr>
      </w:pPr>
      <w:hyperlink w:anchor="_bookmark59" w:history="1">
        <w:r w:rsidRPr="00D71C74">
          <w:rPr>
            <w:sz w:val="20"/>
            <w:lang w:val="en-US"/>
          </w:rPr>
          <w:t>§</w:t>
        </w:r>
        <w:r w:rsidRPr="00D71C74">
          <w:rPr>
            <w:spacing w:val="-4"/>
            <w:sz w:val="20"/>
            <w:lang w:val="en-US"/>
          </w:rPr>
          <w:t xml:space="preserve"> </w:t>
        </w:r>
        <w:r w:rsidRPr="00D71C74">
          <w:rPr>
            <w:sz w:val="20"/>
            <w:lang w:val="en-US"/>
          </w:rPr>
          <w:t>17.</w:t>
        </w:r>
        <w:r w:rsidRPr="00D71C74">
          <w:rPr>
            <w:spacing w:val="-4"/>
            <w:sz w:val="20"/>
            <w:lang w:val="en-US"/>
          </w:rPr>
          <w:t xml:space="preserve"> </w:t>
        </w:r>
        <w:r w:rsidRPr="00D71C74">
          <w:rPr>
            <w:sz w:val="20"/>
            <w:lang w:val="en-US"/>
          </w:rPr>
          <w:t>Guest</w:t>
        </w:r>
        <w:r w:rsidRPr="00D71C74">
          <w:rPr>
            <w:spacing w:val="-2"/>
            <w:sz w:val="20"/>
            <w:lang w:val="en-US"/>
          </w:rPr>
          <w:t xml:space="preserve"> Hearing</w:t>
        </w:r>
        <w:r w:rsidRPr="00D71C74">
          <w:rPr>
            <w:sz w:val="20"/>
            <w:lang w:val="en-US"/>
          </w:rPr>
          <w:tab/>
        </w:r>
        <w:r w:rsidRPr="00D71C74">
          <w:rPr>
            <w:rFonts w:ascii="Verdana" w:hAnsi="Verdana"/>
            <w:spacing w:val="-5"/>
            <w:sz w:val="20"/>
            <w:lang w:val="en-US"/>
          </w:rPr>
          <w:t>13</w:t>
        </w:r>
      </w:hyperlink>
    </w:p>
    <w:p w14:paraId="271B8316" w14:textId="77777777" w:rsidR="00AF4ECB" w:rsidRPr="00D71C74" w:rsidRDefault="00000000">
      <w:pPr>
        <w:tabs>
          <w:tab w:val="left" w:leader="dot" w:pos="9206"/>
        </w:tabs>
        <w:spacing w:before="229"/>
        <w:ind w:left="964"/>
        <w:rPr>
          <w:rFonts w:ascii="Verdana" w:hAnsi="Verdana"/>
          <w:sz w:val="20"/>
          <w:lang w:val="en-US"/>
        </w:rPr>
      </w:pPr>
      <w:hyperlink w:anchor="_bookmark60" w:history="1">
        <w:r w:rsidRPr="00D71C74">
          <w:rPr>
            <w:sz w:val="20"/>
            <w:lang w:val="en-US"/>
          </w:rPr>
          <w:t>§</w:t>
        </w:r>
        <w:r w:rsidRPr="00D71C74">
          <w:rPr>
            <w:spacing w:val="-5"/>
            <w:sz w:val="20"/>
            <w:lang w:val="en-US"/>
          </w:rPr>
          <w:t xml:space="preserve"> </w:t>
        </w:r>
        <w:r w:rsidRPr="00D71C74">
          <w:rPr>
            <w:sz w:val="20"/>
            <w:lang w:val="en-US"/>
          </w:rPr>
          <w:t>18.</w:t>
        </w:r>
        <w:r w:rsidRPr="00D71C74">
          <w:rPr>
            <w:spacing w:val="-6"/>
            <w:sz w:val="20"/>
            <w:lang w:val="en-US"/>
          </w:rPr>
          <w:t xml:space="preserve"> </w:t>
        </w:r>
        <w:r w:rsidRPr="00D71C74">
          <w:rPr>
            <w:sz w:val="20"/>
            <w:lang w:val="en-US"/>
          </w:rPr>
          <w:t>Secondary</w:t>
        </w:r>
        <w:r w:rsidRPr="00D71C74">
          <w:rPr>
            <w:spacing w:val="-5"/>
            <w:sz w:val="20"/>
            <w:lang w:val="en-US"/>
          </w:rPr>
          <w:t xml:space="preserve"> </w:t>
        </w:r>
        <w:r w:rsidRPr="00D71C74">
          <w:rPr>
            <w:spacing w:val="-2"/>
            <w:sz w:val="20"/>
            <w:lang w:val="en-US"/>
          </w:rPr>
          <w:t>Hearing</w:t>
        </w:r>
        <w:r w:rsidRPr="00D71C74">
          <w:rPr>
            <w:sz w:val="20"/>
            <w:lang w:val="en-US"/>
          </w:rPr>
          <w:tab/>
        </w:r>
        <w:r w:rsidRPr="00D71C74">
          <w:rPr>
            <w:rFonts w:ascii="Verdana" w:hAnsi="Verdana"/>
            <w:spacing w:val="-5"/>
            <w:sz w:val="20"/>
            <w:lang w:val="en-US"/>
          </w:rPr>
          <w:t>13</w:t>
        </w:r>
      </w:hyperlink>
    </w:p>
    <w:p w14:paraId="65809D36" w14:textId="77777777" w:rsidR="00AF4ECB" w:rsidRPr="00D71C74" w:rsidRDefault="00000000">
      <w:pPr>
        <w:tabs>
          <w:tab w:val="left" w:leader="dot" w:pos="9206"/>
        </w:tabs>
        <w:spacing w:before="227"/>
        <w:ind w:left="964"/>
        <w:rPr>
          <w:rFonts w:ascii="Verdana" w:hAnsi="Verdana"/>
          <w:sz w:val="20"/>
          <w:lang w:val="en-US"/>
        </w:rPr>
      </w:pPr>
      <w:hyperlink w:anchor="_bookmark61" w:history="1">
        <w:r w:rsidRPr="00D71C74">
          <w:rPr>
            <w:sz w:val="20"/>
            <w:lang w:val="en-US"/>
          </w:rPr>
          <w:t>§</w:t>
        </w:r>
        <w:r w:rsidRPr="00D71C74">
          <w:rPr>
            <w:spacing w:val="-3"/>
            <w:sz w:val="20"/>
            <w:lang w:val="en-US"/>
          </w:rPr>
          <w:t xml:space="preserve"> </w:t>
        </w:r>
        <w:r w:rsidRPr="00D71C74">
          <w:rPr>
            <w:sz w:val="20"/>
            <w:lang w:val="en-US"/>
          </w:rPr>
          <w:t>19.</w:t>
        </w:r>
        <w:r w:rsidRPr="00D71C74">
          <w:rPr>
            <w:spacing w:val="-4"/>
            <w:sz w:val="20"/>
            <w:lang w:val="en-US"/>
          </w:rPr>
          <w:t xml:space="preserve"> </w:t>
        </w:r>
        <w:r w:rsidRPr="00D71C74">
          <w:rPr>
            <w:sz w:val="20"/>
            <w:lang w:val="en-US"/>
          </w:rPr>
          <w:t>Early</w:t>
        </w:r>
        <w:r w:rsidRPr="00D71C74">
          <w:rPr>
            <w:spacing w:val="-3"/>
            <w:sz w:val="20"/>
            <w:lang w:val="en-US"/>
          </w:rPr>
          <w:t xml:space="preserve"> </w:t>
        </w:r>
        <w:r w:rsidRPr="00D71C74">
          <w:rPr>
            <w:spacing w:val="-2"/>
            <w:sz w:val="20"/>
            <w:lang w:val="en-US"/>
          </w:rPr>
          <w:t>Students</w:t>
        </w:r>
        <w:r w:rsidRPr="00D71C74">
          <w:rPr>
            <w:sz w:val="20"/>
            <w:lang w:val="en-US"/>
          </w:rPr>
          <w:tab/>
        </w:r>
        <w:r w:rsidRPr="00D71C74">
          <w:rPr>
            <w:rFonts w:ascii="Verdana" w:hAnsi="Verdana"/>
            <w:spacing w:val="-5"/>
            <w:sz w:val="20"/>
            <w:lang w:val="en-US"/>
          </w:rPr>
          <w:t>13</w:t>
        </w:r>
      </w:hyperlink>
    </w:p>
    <w:p w14:paraId="121BFFA1" w14:textId="77777777" w:rsidR="00AF4ECB" w:rsidRPr="00D71C74" w:rsidRDefault="00000000">
      <w:pPr>
        <w:tabs>
          <w:tab w:val="left" w:leader="dot" w:pos="9206"/>
        </w:tabs>
        <w:spacing w:before="227" w:line="360" w:lineRule="auto"/>
        <w:ind w:left="964" w:right="1363"/>
        <w:rPr>
          <w:rFonts w:ascii="Verdana" w:hAnsi="Verdana"/>
          <w:sz w:val="20"/>
          <w:lang w:val="en-US"/>
        </w:rPr>
      </w:pPr>
      <w:hyperlink w:anchor="_bookmark62" w:history="1">
        <w:r w:rsidRPr="00D71C74">
          <w:rPr>
            <w:sz w:val="20"/>
            <w:lang w:val="en-US"/>
          </w:rPr>
          <w:t>§ 20. Vocationally Qualified Individuals without a Higher Education Entrance Qualification; Trial</w:t>
        </w:r>
      </w:hyperlink>
      <w:r w:rsidRPr="00D71C74">
        <w:rPr>
          <w:sz w:val="20"/>
          <w:lang w:val="en-US"/>
        </w:rPr>
        <w:t xml:space="preserve"> </w:t>
      </w:r>
      <w:hyperlink w:anchor="_bookmark62" w:history="1">
        <w:r w:rsidRPr="00D71C74">
          <w:rPr>
            <w:sz w:val="20"/>
            <w:lang w:val="en-US"/>
          </w:rPr>
          <w:t>Studies</w:t>
        </w:r>
        <w:r w:rsidRPr="00D71C74">
          <w:rPr>
            <w:spacing w:val="-6"/>
            <w:sz w:val="20"/>
            <w:lang w:val="en-US"/>
          </w:rPr>
          <w:t xml:space="preserve"> </w:t>
        </w:r>
        <w:r w:rsidRPr="00D71C74">
          <w:rPr>
            <w:sz w:val="20"/>
            <w:lang w:val="en-US"/>
          </w:rPr>
          <w:t>and</w:t>
        </w:r>
        <w:r w:rsidRPr="00D71C74">
          <w:rPr>
            <w:spacing w:val="-6"/>
            <w:sz w:val="20"/>
            <w:lang w:val="en-US"/>
          </w:rPr>
          <w:t xml:space="preserve"> </w:t>
        </w:r>
        <w:r w:rsidRPr="00D71C74">
          <w:rPr>
            <w:sz w:val="20"/>
            <w:lang w:val="en-US"/>
          </w:rPr>
          <w:t>Entrance</w:t>
        </w:r>
        <w:r w:rsidRPr="00D71C74">
          <w:rPr>
            <w:spacing w:val="-5"/>
            <w:sz w:val="20"/>
            <w:lang w:val="en-US"/>
          </w:rPr>
          <w:t xml:space="preserve"> </w:t>
        </w:r>
        <w:r w:rsidRPr="00D71C74">
          <w:rPr>
            <w:spacing w:val="-4"/>
            <w:sz w:val="20"/>
            <w:lang w:val="en-US"/>
          </w:rPr>
          <w:t>Exam</w:t>
        </w:r>
        <w:r w:rsidRPr="00D71C74">
          <w:rPr>
            <w:sz w:val="20"/>
            <w:lang w:val="en-US"/>
          </w:rPr>
          <w:tab/>
        </w:r>
        <w:r w:rsidRPr="00D71C74">
          <w:rPr>
            <w:rFonts w:ascii="Verdana" w:hAnsi="Verdana"/>
            <w:spacing w:val="-5"/>
            <w:sz w:val="20"/>
            <w:lang w:val="en-US"/>
          </w:rPr>
          <w:t>14</w:t>
        </w:r>
      </w:hyperlink>
    </w:p>
    <w:p w14:paraId="572A8340" w14:textId="77777777" w:rsidR="00AF4ECB" w:rsidRPr="00D71C74" w:rsidRDefault="00000000">
      <w:pPr>
        <w:tabs>
          <w:tab w:val="left" w:leader="dot" w:pos="9206"/>
        </w:tabs>
        <w:spacing w:before="102"/>
        <w:ind w:left="964"/>
        <w:rPr>
          <w:rFonts w:ascii="Verdana" w:hAnsi="Verdana"/>
          <w:sz w:val="20"/>
          <w:lang w:val="en-US"/>
        </w:rPr>
      </w:pPr>
      <w:hyperlink w:anchor="_bookmark63" w:history="1">
        <w:r w:rsidRPr="00D71C74">
          <w:rPr>
            <w:sz w:val="20"/>
            <w:lang w:val="en-US"/>
          </w:rPr>
          <w:t>§</w:t>
        </w:r>
        <w:r w:rsidRPr="00D71C74">
          <w:rPr>
            <w:spacing w:val="-7"/>
            <w:sz w:val="20"/>
            <w:lang w:val="en-US"/>
          </w:rPr>
          <w:t xml:space="preserve"> </w:t>
        </w:r>
        <w:r w:rsidRPr="00D71C74">
          <w:rPr>
            <w:sz w:val="20"/>
            <w:lang w:val="en-US"/>
          </w:rPr>
          <w:t>21.</w:t>
        </w:r>
        <w:r w:rsidRPr="00D71C74">
          <w:rPr>
            <w:spacing w:val="-6"/>
            <w:sz w:val="20"/>
            <w:lang w:val="en-US"/>
          </w:rPr>
          <w:t xml:space="preserve"> </w:t>
        </w:r>
        <w:r w:rsidRPr="00D71C74">
          <w:rPr>
            <w:sz w:val="20"/>
            <w:lang w:val="en-US"/>
          </w:rPr>
          <w:t>International</w:t>
        </w:r>
        <w:r w:rsidRPr="00D71C74">
          <w:rPr>
            <w:spacing w:val="-6"/>
            <w:sz w:val="20"/>
            <w:lang w:val="en-US"/>
          </w:rPr>
          <w:t xml:space="preserve"> </w:t>
        </w:r>
        <w:r w:rsidRPr="00D71C74">
          <w:rPr>
            <w:sz w:val="20"/>
            <w:lang w:val="en-US"/>
          </w:rPr>
          <w:t>Applicants</w:t>
        </w:r>
        <w:r w:rsidRPr="00D71C74">
          <w:rPr>
            <w:spacing w:val="-6"/>
            <w:sz w:val="20"/>
            <w:lang w:val="en-US"/>
          </w:rPr>
          <w:t xml:space="preserve"> </w:t>
        </w:r>
        <w:r w:rsidRPr="00D71C74">
          <w:rPr>
            <w:sz w:val="20"/>
            <w:lang w:val="en-US"/>
          </w:rPr>
          <w:t>without</w:t>
        </w:r>
        <w:r w:rsidRPr="00D71C74">
          <w:rPr>
            <w:spacing w:val="-5"/>
            <w:sz w:val="20"/>
            <w:lang w:val="en-US"/>
          </w:rPr>
          <w:t xml:space="preserve"> </w:t>
        </w:r>
        <w:r w:rsidRPr="00D71C74">
          <w:rPr>
            <w:sz w:val="20"/>
            <w:lang w:val="en-US"/>
          </w:rPr>
          <w:t>a</w:t>
        </w:r>
        <w:r w:rsidRPr="00D71C74">
          <w:rPr>
            <w:spacing w:val="-5"/>
            <w:sz w:val="20"/>
            <w:lang w:val="en-US"/>
          </w:rPr>
          <w:t xml:space="preserve"> </w:t>
        </w:r>
        <w:r w:rsidRPr="00D71C74">
          <w:rPr>
            <w:sz w:val="20"/>
            <w:lang w:val="en-US"/>
          </w:rPr>
          <w:t>Direct</w:t>
        </w:r>
        <w:r w:rsidRPr="00D71C74">
          <w:rPr>
            <w:spacing w:val="-7"/>
            <w:sz w:val="20"/>
            <w:lang w:val="en-US"/>
          </w:rPr>
          <w:t xml:space="preserve"> </w:t>
        </w:r>
        <w:r w:rsidRPr="00D71C74">
          <w:rPr>
            <w:sz w:val="20"/>
            <w:lang w:val="en-US"/>
          </w:rPr>
          <w:t>University</w:t>
        </w:r>
        <w:r w:rsidRPr="00D71C74">
          <w:rPr>
            <w:spacing w:val="-6"/>
            <w:sz w:val="20"/>
            <w:lang w:val="en-US"/>
          </w:rPr>
          <w:t xml:space="preserve"> </w:t>
        </w:r>
        <w:r w:rsidRPr="00D71C74">
          <w:rPr>
            <w:sz w:val="20"/>
            <w:lang w:val="en-US"/>
          </w:rPr>
          <w:t>Entrance</w:t>
        </w:r>
        <w:r w:rsidRPr="00D71C74">
          <w:rPr>
            <w:spacing w:val="-6"/>
            <w:sz w:val="20"/>
            <w:lang w:val="en-US"/>
          </w:rPr>
          <w:t xml:space="preserve"> </w:t>
        </w:r>
        <w:r w:rsidRPr="00D71C74">
          <w:rPr>
            <w:spacing w:val="-2"/>
            <w:sz w:val="20"/>
            <w:lang w:val="en-US"/>
          </w:rPr>
          <w:t>Qualification</w:t>
        </w:r>
        <w:r w:rsidRPr="00D71C74">
          <w:rPr>
            <w:sz w:val="20"/>
            <w:lang w:val="en-US"/>
          </w:rPr>
          <w:tab/>
        </w:r>
        <w:r w:rsidRPr="00D71C74">
          <w:rPr>
            <w:rFonts w:ascii="Verdana" w:hAnsi="Verdana"/>
            <w:spacing w:val="-5"/>
            <w:sz w:val="20"/>
            <w:lang w:val="en-US"/>
          </w:rPr>
          <w:t>14</w:t>
        </w:r>
      </w:hyperlink>
    </w:p>
    <w:p w14:paraId="14FA1E32" w14:textId="77777777" w:rsidR="00AF4ECB" w:rsidRPr="00D71C74" w:rsidRDefault="00000000">
      <w:pPr>
        <w:pStyle w:val="Listenabsatz"/>
        <w:numPr>
          <w:ilvl w:val="1"/>
          <w:numId w:val="17"/>
        </w:numPr>
        <w:tabs>
          <w:tab w:val="left" w:pos="964"/>
          <w:tab w:val="left" w:pos="965"/>
          <w:tab w:val="left" w:leader="dot" w:pos="9206"/>
        </w:tabs>
        <w:spacing w:before="227"/>
        <w:rPr>
          <w:rFonts w:ascii="Verdana"/>
          <w:sz w:val="20"/>
          <w:lang w:val="en-US"/>
        </w:rPr>
      </w:pPr>
      <w:hyperlink w:anchor="_bookmark64" w:history="1">
        <w:r w:rsidRPr="00D71C74">
          <w:rPr>
            <w:sz w:val="20"/>
            <w:lang w:val="en-US"/>
          </w:rPr>
          <w:t>Re-registration,</w:t>
        </w:r>
        <w:r w:rsidRPr="00D71C74">
          <w:rPr>
            <w:spacing w:val="-7"/>
            <w:sz w:val="20"/>
            <w:lang w:val="en-US"/>
          </w:rPr>
          <w:t xml:space="preserve"> </w:t>
        </w:r>
        <w:r w:rsidRPr="00D71C74">
          <w:rPr>
            <w:sz w:val="20"/>
            <w:lang w:val="en-US"/>
          </w:rPr>
          <w:t>Leave</w:t>
        </w:r>
        <w:r w:rsidRPr="00D71C74">
          <w:rPr>
            <w:spacing w:val="-7"/>
            <w:sz w:val="20"/>
            <w:lang w:val="en-US"/>
          </w:rPr>
          <w:t xml:space="preserve"> </w:t>
        </w:r>
        <w:r w:rsidRPr="00D71C74">
          <w:rPr>
            <w:sz w:val="20"/>
            <w:lang w:val="en-US"/>
          </w:rPr>
          <w:t>of</w:t>
        </w:r>
        <w:r w:rsidRPr="00D71C74">
          <w:rPr>
            <w:spacing w:val="-7"/>
            <w:sz w:val="20"/>
            <w:lang w:val="en-US"/>
          </w:rPr>
          <w:t xml:space="preserve"> </w:t>
        </w:r>
        <w:r w:rsidRPr="00D71C74">
          <w:rPr>
            <w:sz w:val="20"/>
            <w:lang w:val="en-US"/>
          </w:rPr>
          <w:t>Absence</w:t>
        </w:r>
        <w:r w:rsidRPr="00D71C74">
          <w:rPr>
            <w:spacing w:val="-7"/>
            <w:sz w:val="20"/>
            <w:lang w:val="en-US"/>
          </w:rPr>
          <w:t xml:space="preserve"> </w:t>
        </w:r>
        <w:r w:rsidRPr="00D71C74">
          <w:rPr>
            <w:sz w:val="20"/>
            <w:lang w:val="en-US"/>
          </w:rPr>
          <w:t>and</w:t>
        </w:r>
        <w:r w:rsidRPr="00D71C74">
          <w:rPr>
            <w:spacing w:val="-6"/>
            <w:sz w:val="20"/>
            <w:lang w:val="en-US"/>
          </w:rPr>
          <w:t xml:space="preserve"> </w:t>
        </w:r>
        <w:proofErr w:type="spellStart"/>
        <w:r w:rsidRPr="00D71C74">
          <w:rPr>
            <w:spacing w:val="-2"/>
            <w:sz w:val="20"/>
            <w:lang w:val="en-US"/>
          </w:rPr>
          <w:t>Exmatriculation</w:t>
        </w:r>
        <w:proofErr w:type="spellEnd"/>
        <w:r w:rsidRPr="00D71C74">
          <w:rPr>
            <w:sz w:val="20"/>
            <w:lang w:val="en-US"/>
          </w:rPr>
          <w:tab/>
        </w:r>
        <w:r w:rsidRPr="00D71C74">
          <w:rPr>
            <w:rFonts w:ascii="Verdana"/>
            <w:spacing w:val="-5"/>
            <w:sz w:val="20"/>
            <w:lang w:val="en-US"/>
          </w:rPr>
          <w:t>15</w:t>
        </w:r>
      </w:hyperlink>
    </w:p>
    <w:p w14:paraId="5A6525E0" w14:textId="77777777" w:rsidR="00AF4ECB" w:rsidRPr="00D71C74" w:rsidRDefault="00AF4ECB">
      <w:pPr>
        <w:rPr>
          <w:rFonts w:ascii="Verdana"/>
          <w:sz w:val="20"/>
          <w:lang w:val="en-US"/>
        </w:rPr>
        <w:sectPr w:rsidR="00AF4ECB" w:rsidRPr="00D71C74">
          <w:pgSz w:w="11910" w:h="16840"/>
          <w:pgMar w:top="1040" w:right="60" w:bottom="940" w:left="1020" w:header="0" w:footer="751" w:gutter="0"/>
          <w:cols w:space="720"/>
        </w:sectPr>
      </w:pPr>
    </w:p>
    <w:p w14:paraId="756AE7AD" w14:textId="77777777" w:rsidR="00AF4ECB" w:rsidRPr="00D71C74" w:rsidRDefault="00000000">
      <w:pPr>
        <w:tabs>
          <w:tab w:val="right" w:leader="dot" w:pos="9460"/>
        </w:tabs>
        <w:spacing w:before="75"/>
        <w:ind w:left="964"/>
        <w:rPr>
          <w:rFonts w:ascii="Verdana" w:hAnsi="Verdana"/>
          <w:sz w:val="20"/>
          <w:lang w:val="en-US"/>
        </w:rPr>
      </w:pPr>
      <w:hyperlink w:anchor="_bookmark65" w:history="1">
        <w:r w:rsidRPr="00D71C74">
          <w:rPr>
            <w:sz w:val="20"/>
            <w:lang w:val="en-US"/>
          </w:rPr>
          <w:t>§</w:t>
        </w:r>
        <w:r w:rsidRPr="00D71C74">
          <w:rPr>
            <w:spacing w:val="-4"/>
            <w:sz w:val="20"/>
            <w:lang w:val="en-US"/>
          </w:rPr>
          <w:t xml:space="preserve"> </w:t>
        </w:r>
        <w:r w:rsidRPr="00D71C74">
          <w:rPr>
            <w:sz w:val="20"/>
            <w:lang w:val="en-US"/>
          </w:rPr>
          <w:t>22.</w:t>
        </w:r>
        <w:r w:rsidRPr="00D71C74">
          <w:rPr>
            <w:spacing w:val="-4"/>
            <w:sz w:val="20"/>
            <w:lang w:val="en-US"/>
          </w:rPr>
          <w:t xml:space="preserve"> </w:t>
        </w:r>
        <w:r w:rsidRPr="00D71C74">
          <w:rPr>
            <w:sz w:val="20"/>
            <w:lang w:val="en-US"/>
          </w:rPr>
          <w:t>Re-</w:t>
        </w:r>
        <w:r w:rsidRPr="00D71C74">
          <w:rPr>
            <w:spacing w:val="-2"/>
            <w:sz w:val="20"/>
            <w:lang w:val="en-US"/>
          </w:rPr>
          <w:t>registration</w:t>
        </w:r>
        <w:r w:rsidRPr="00D71C74">
          <w:rPr>
            <w:sz w:val="20"/>
            <w:lang w:val="en-US"/>
          </w:rPr>
          <w:tab/>
        </w:r>
        <w:r w:rsidRPr="00D71C74">
          <w:rPr>
            <w:rFonts w:ascii="Verdana" w:hAnsi="Verdana"/>
            <w:spacing w:val="-5"/>
            <w:sz w:val="20"/>
            <w:lang w:val="en-US"/>
          </w:rPr>
          <w:t>15</w:t>
        </w:r>
      </w:hyperlink>
    </w:p>
    <w:p w14:paraId="2146C7DE" w14:textId="77777777" w:rsidR="00AF4ECB" w:rsidRPr="00D71C74" w:rsidRDefault="00000000">
      <w:pPr>
        <w:tabs>
          <w:tab w:val="right" w:leader="dot" w:pos="9460"/>
        </w:tabs>
        <w:spacing w:before="229"/>
        <w:ind w:left="964"/>
        <w:rPr>
          <w:rFonts w:ascii="Verdana" w:hAnsi="Verdana"/>
          <w:sz w:val="20"/>
          <w:lang w:val="en-US"/>
        </w:rPr>
      </w:pPr>
      <w:hyperlink w:anchor="_bookmark66" w:history="1">
        <w:r w:rsidRPr="00D71C74">
          <w:rPr>
            <w:sz w:val="20"/>
            <w:lang w:val="en-US"/>
          </w:rPr>
          <w:t>§</w:t>
        </w:r>
        <w:r w:rsidRPr="00D71C74">
          <w:rPr>
            <w:spacing w:val="-3"/>
            <w:sz w:val="20"/>
            <w:lang w:val="en-US"/>
          </w:rPr>
          <w:t xml:space="preserve"> </w:t>
        </w:r>
        <w:r w:rsidRPr="00D71C74">
          <w:rPr>
            <w:sz w:val="20"/>
            <w:lang w:val="en-US"/>
          </w:rPr>
          <w:t>23.</w:t>
        </w:r>
        <w:r w:rsidRPr="00D71C74">
          <w:rPr>
            <w:spacing w:val="-4"/>
            <w:sz w:val="20"/>
            <w:lang w:val="en-US"/>
          </w:rPr>
          <w:t xml:space="preserve"> </w:t>
        </w:r>
        <w:r w:rsidRPr="00D71C74">
          <w:rPr>
            <w:sz w:val="20"/>
            <w:lang w:val="en-US"/>
          </w:rPr>
          <w:t>Leave</w:t>
        </w:r>
        <w:r w:rsidRPr="00D71C74">
          <w:rPr>
            <w:spacing w:val="-2"/>
            <w:sz w:val="20"/>
            <w:lang w:val="en-US"/>
          </w:rPr>
          <w:t xml:space="preserve"> </w:t>
        </w:r>
        <w:r w:rsidRPr="00D71C74">
          <w:rPr>
            <w:sz w:val="20"/>
            <w:lang w:val="en-US"/>
          </w:rPr>
          <w:t>of</w:t>
        </w:r>
        <w:r w:rsidRPr="00D71C74">
          <w:rPr>
            <w:spacing w:val="-3"/>
            <w:sz w:val="20"/>
            <w:lang w:val="en-US"/>
          </w:rPr>
          <w:t xml:space="preserve"> </w:t>
        </w:r>
        <w:r w:rsidRPr="00D71C74">
          <w:rPr>
            <w:spacing w:val="-2"/>
            <w:w w:val="95"/>
            <w:sz w:val="20"/>
            <w:lang w:val="en-US"/>
          </w:rPr>
          <w:t>Absence</w:t>
        </w:r>
        <w:r w:rsidRPr="00D71C74">
          <w:rPr>
            <w:sz w:val="20"/>
            <w:lang w:val="en-US"/>
          </w:rPr>
          <w:tab/>
        </w:r>
        <w:r w:rsidRPr="00D71C74">
          <w:rPr>
            <w:rFonts w:ascii="Verdana" w:hAnsi="Verdana"/>
            <w:spacing w:val="-5"/>
            <w:sz w:val="20"/>
            <w:lang w:val="en-US"/>
          </w:rPr>
          <w:t>15</w:t>
        </w:r>
      </w:hyperlink>
    </w:p>
    <w:p w14:paraId="336E5868" w14:textId="77777777" w:rsidR="00AF4ECB" w:rsidRDefault="00000000">
      <w:pPr>
        <w:tabs>
          <w:tab w:val="right" w:leader="dot" w:pos="9460"/>
        </w:tabs>
        <w:spacing w:before="227"/>
        <w:ind w:left="964"/>
        <w:rPr>
          <w:rFonts w:ascii="Verdana" w:hAnsi="Verdana"/>
          <w:sz w:val="20"/>
        </w:rPr>
      </w:pPr>
      <w:hyperlink w:anchor="_bookmark67" w:history="1">
        <w:r>
          <w:rPr>
            <w:sz w:val="20"/>
          </w:rPr>
          <w:t>§</w:t>
        </w:r>
        <w:r>
          <w:rPr>
            <w:spacing w:val="-2"/>
            <w:sz w:val="20"/>
          </w:rPr>
          <w:t xml:space="preserve"> </w:t>
        </w:r>
        <w:r>
          <w:rPr>
            <w:sz w:val="20"/>
          </w:rPr>
          <w:t>24.</w:t>
        </w:r>
        <w:r>
          <w:rPr>
            <w:spacing w:val="-3"/>
            <w:sz w:val="20"/>
          </w:rPr>
          <w:t xml:space="preserve"> </w:t>
        </w:r>
        <w:proofErr w:type="spellStart"/>
        <w:r>
          <w:rPr>
            <w:spacing w:val="-2"/>
            <w:w w:val="95"/>
            <w:sz w:val="20"/>
          </w:rPr>
          <w:t>Exmatriculation</w:t>
        </w:r>
        <w:proofErr w:type="spellEnd"/>
        <w:r>
          <w:rPr>
            <w:sz w:val="20"/>
          </w:rPr>
          <w:tab/>
        </w:r>
        <w:r>
          <w:rPr>
            <w:rFonts w:ascii="Verdana" w:hAnsi="Verdana"/>
            <w:spacing w:val="-5"/>
            <w:sz w:val="20"/>
          </w:rPr>
          <w:t>17</w:t>
        </w:r>
      </w:hyperlink>
    </w:p>
    <w:p w14:paraId="2B424F92" w14:textId="77777777" w:rsidR="00AF4ECB" w:rsidRDefault="00000000">
      <w:pPr>
        <w:pStyle w:val="Listenabsatz"/>
        <w:numPr>
          <w:ilvl w:val="0"/>
          <w:numId w:val="17"/>
        </w:numPr>
        <w:tabs>
          <w:tab w:val="left" w:pos="964"/>
          <w:tab w:val="left" w:pos="965"/>
          <w:tab w:val="right" w:leader="dot" w:pos="9460"/>
        </w:tabs>
        <w:spacing w:before="229"/>
        <w:rPr>
          <w:rFonts w:ascii="Verdana"/>
          <w:sz w:val="20"/>
        </w:rPr>
      </w:pPr>
      <w:hyperlink w:anchor="_bookmark68" w:history="1">
        <w:r>
          <w:rPr>
            <w:sz w:val="20"/>
          </w:rPr>
          <w:t>Final</w:t>
        </w:r>
        <w:r>
          <w:rPr>
            <w:spacing w:val="-5"/>
            <w:sz w:val="20"/>
          </w:rPr>
          <w:t xml:space="preserve"> </w:t>
        </w:r>
        <w:proofErr w:type="spellStart"/>
        <w:r>
          <w:rPr>
            <w:spacing w:val="-2"/>
            <w:sz w:val="20"/>
          </w:rPr>
          <w:t>Provisions</w:t>
        </w:r>
        <w:proofErr w:type="spellEnd"/>
        <w:r>
          <w:rPr>
            <w:sz w:val="20"/>
          </w:rPr>
          <w:tab/>
        </w:r>
        <w:r>
          <w:rPr>
            <w:rFonts w:ascii="Verdana"/>
            <w:spacing w:val="-5"/>
            <w:sz w:val="20"/>
          </w:rPr>
          <w:t>18</w:t>
        </w:r>
      </w:hyperlink>
    </w:p>
    <w:p w14:paraId="29F359F3" w14:textId="77777777" w:rsidR="00AF4ECB" w:rsidRDefault="00000000">
      <w:pPr>
        <w:tabs>
          <w:tab w:val="right" w:leader="dot" w:pos="9460"/>
        </w:tabs>
        <w:spacing w:before="227"/>
        <w:ind w:left="964"/>
        <w:rPr>
          <w:rFonts w:ascii="Verdana" w:hAnsi="Verdana"/>
          <w:sz w:val="20"/>
        </w:rPr>
      </w:pPr>
      <w:hyperlink w:anchor="_bookmark69" w:history="1">
        <w:r>
          <w:rPr>
            <w:sz w:val="20"/>
          </w:rPr>
          <w:t>§</w:t>
        </w:r>
        <w:r>
          <w:rPr>
            <w:spacing w:val="-3"/>
            <w:sz w:val="20"/>
          </w:rPr>
          <w:t xml:space="preserve"> </w:t>
        </w:r>
        <w:r>
          <w:rPr>
            <w:sz w:val="20"/>
          </w:rPr>
          <w:t>25.</w:t>
        </w:r>
        <w:r>
          <w:rPr>
            <w:spacing w:val="-3"/>
            <w:sz w:val="20"/>
          </w:rPr>
          <w:t xml:space="preserve"> </w:t>
        </w:r>
        <w:r>
          <w:rPr>
            <w:sz w:val="20"/>
          </w:rPr>
          <w:t>Duty</w:t>
        </w:r>
        <w:r>
          <w:rPr>
            <w:spacing w:val="-2"/>
            <w:sz w:val="20"/>
          </w:rPr>
          <w:t xml:space="preserve"> </w:t>
        </w:r>
        <w:proofErr w:type="spellStart"/>
        <w:r>
          <w:rPr>
            <w:sz w:val="20"/>
          </w:rPr>
          <w:t>of</w:t>
        </w:r>
        <w:proofErr w:type="spellEnd"/>
        <w:r>
          <w:rPr>
            <w:spacing w:val="-2"/>
            <w:sz w:val="20"/>
          </w:rPr>
          <w:t xml:space="preserve"> </w:t>
        </w:r>
        <w:proofErr w:type="spellStart"/>
        <w:r>
          <w:rPr>
            <w:spacing w:val="-2"/>
            <w:w w:val="95"/>
            <w:sz w:val="20"/>
          </w:rPr>
          <w:t>Cooperation</w:t>
        </w:r>
        <w:proofErr w:type="spellEnd"/>
        <w:r>
          <w:rPr>
            <w:sz w:val="20"/>
          </w:rPr>
          <w:tab/>
        </w:r>
        <w:r>
          <w:rPr>
            <w:rFonts w:ascii="Verdana" w:hAnsi="Verdana"/>
            <w:spacing w:val="-5"/>
            <w:sz w:val="20"/>
          </w:rPr>
          <w:t>18</w:t>
        </w:r>
      </w:hyperlink>
    </w:p>
    <w:p w14:paraId="77CE84CF" w14:textId="77777777" w:rsidR="00AF4ECB" w:rsidRPr="00D71C74" w:rsidRDefault="00000000">
      <w:pPr>
        <w:tabs>
          <w:tab w:val="right" w:leader="dot" w:pos="9460"/>
        </w:tabs>
        <w:spacing w:before="229"/>
        <w:ind w:left="964"/>
        <w:rPr>
          <w:rFonts w:ascii="Verdana" w:hAnsi="Verdana"/>
          <w:sz w:val="20"/>
          <w:lang w:val="en-US"/>
        </w:rPr>
      </w:pPr>
      <w:hyperlink w:anchor="_bookmark70" w:history="1">
        <w:r w:rsidRPr="00D71C74">
          <w:rPr>
            <w:sz w:val="20"/>
            <w:lang w:val="en-US"/>
          </w:rPr>
          <w:t>§</w:t>
        </w:r>
        <w:r w:rsidRPr="00D71C74">
          <w:rPr>
            <w:spacing w:val="-4"/>
            <w:sz w:val="20"/>
            <w:lang w:val="en-US"/>
          </w:rPr>
          <w:t xml:space="preserve"> </w:t>
        </w:r>
        <w:r w:rsidRPr="00D71C74">
          <w:rPr>
            <w:sz w:val="20"/>
            <w:lang w:val="en-US"/>
          </w:rPr>
          <w:t>26.</w:t>
        </w:r>
        <w:r w:rsidRPr="00D71C74">
          <w:rPr>
            <w:spacing w:val="-5"/>
            <w:sz w:val="20"/>
            <w:lang w:val="en-US"/>
          </w:rPr>
          <w:t xml:space="preserve"> </w:t>
        </w:r>
        <w:r w:rsidRPr="00D71C74">
          <w:rPr>
            <w:sz w:val="20"/>
            <w:lang w:val="en-US"/>
          </w:rPr>
          <w:t>Scope</w:t>
        </w:r>
        <w:r w:rsidRPr="00D71C74">
          <w:rPr>
            <w:spacing w:val="-4"/>
            <w:sz w:val="20"/>
            <w:lang w:val="en-US"/>
          </w:rPr>
          <w:t xml:space="preserve"> </w:t>
        </w:r>
        <w:r w:rsidRPr="00D71C74">
          <w:rPr>
            <w:sz w:val="20"/>
            <w:lang w:val="en-US"/>
          </w:rPr>
          <w:t>of</w:t>
        </w:r>
        <w:r w:rsidRPr="00D71C74">
          <w:rPr>
            <w:spacing w:val="-4"/>
            <w:sz w:val="20"/>
            <w:lang w:val="en-US"/>
          </w:rPr>
          <w:t xml:space="preserve"> </w:t>
        </w:r>
        <w:r w:rsidRPr="00D71C74">
          <w:rPr>
            <w:sz w:val="20"/>
            <w:lang w:val="en-US"/>
          </w:rPr>
          <w:t>the</w:t>
        </w:r>
        <w:r w:rsidRPr="00D71C74">
          <w:rPr>
            <w:spacing w:val="-4"/>
            <w:sz w:val="20"/>
            <w:lang w:val="en-US"/>
          </w:rPr>
          <w:t xml:space="preserve"> </w:t>
        </w:r>
        <w:r w:rsidRPr="00D71C74">
          <w:rPr>
            <w:sz w:val="20"/>
            <w:lang w:val="en-US"/>
          </w:rPr>
          <w:t>Maternity</w:t>
        </w:r>
        <w:r w:rsidRPr="00D71C74">
          <w:rPr>
            <w:spacing w:val="-4"/>
            <w:sz w:val="20"/>
            <w:lang w:val="en-US"/>
          </w:rPr>
          <w:t xml:space="preserve"> </w:t>
        </w:r>
        <w:r w:rsidRPr="00D71C74">
          <w:rPr>
            <w:sz w:val="20"/>
            <w:lang w:val="en-US"/>
          </w:rPr>
          <w:t>Protection</w:t>
        </w:r>
        <w:r w:rsidRPr="00D71C74">
          <w:rPr>
            <w:spacing w:val="-3"/>
            <w:sz w:val="20"/>
            <w:lang w:val="en-US"/>
          </w:rPr>
          <w:t xml:space="preserve"> </w:t>
        </w:r>
        <w:r w:rsidRPr="00D71C74">
          <w:rPr>
            <w:sz w:val="20"/>
            <w:lang w:val="en-US"/>
          </w:rPr>
          <w:t>Act</w:t>
        </w:r>
        <w:r w:rsidRPr="00D71C74">
          <w:rPr>
            <w:spacing w:val="-3"/>
            <w:sz w:val="20"/>
            <w:lang w:val="en-US"/>
          </w:rPr>
          <w:t xml:space="preserve"> </w:t>
        </w:r>
        <w:r w:rsidRPr="00D71C74">
          <w:rPr>
            <w:spacing w:val="-2"/>
            <w:sz w:val="20"/>
            <w:lang w:val="en-US"/>
          </w:rPr>
          <w:t>(</w:t>
        </w:r>
        <w:proofErr w:type="spellStart"/>
        <w:r w:rsidRPr="00D71C74">
          <w:rPr>
            <w:spacing w:val="-2"/>
            <w:sz w:val="20"/>
            <w:lang w:val="en-US"/>
          </w:rPr>
          <w:t>Mutterschutzgesetzes</w:t>
        </w:r>
        <w:proofErr w:type="spellEnd"/>
        <w:r w:rsidRPr="00D71C74">
          <w:rPr>
            <w:spacing w:val="-2"/>
            <w:sz w:val="20"/>
            <w:lang w:val="en-US"/>
          </w:rPr>
          <w:t>)</w:t>
        </w:r>
        <w:r w:rsidRPr="00D71C74">
          <w:rPr>
            <w:sz w:val="20"/>
            <w:lang w:val="en-US"/>
          </w:rPr>
          <w:tab/>
        </w:r>
        <w:r w:rsidRPr="00D71C74">
          <w:rPr>
            <w:rFonts w:ascii="Verdana" w:hAnsi="Verdana"/>
            <w:spacing w:val="-5"/>
            <w:sz w:val="20"/>
            <w:lang w:val="en-US"/>
          </w:rPr>
          <w:t>19</w:t>
        </w:r>
      </w:hyperlink>
    </w:p>
    <w:p w14:paraId="48C9E89E" w14:textId="77777777" w:rsidR="00AF4ECB" w:rsidRDefault="00000000">
      <w:pPr>
        <w:tabs>
          <w:tab w:val="right" w:leader="dot" w:pos="9460"/>
        </w:tabs>
        <w:spacing w:before="227"/>
        <w:ind w:left="964"/>
        <w:rPr>
          <w:rFonts w:ascii="Verdana" w:hAnsi="Verdana"/>
          <w:sz w:val="20"/>
        </w:rPr>
      </w:pPr>
      <w:hyperlink w:anchor="_bookmark71" w:history="1">
        <w:r>
          <w:rPr>
            <w:sz w:val="20"/>
          </w:rPr>
          <w:t>§</w:t>
        </w:r>
        <w:r>
          <w:rPr>
            <w:spacing w:val="-7"/>
            <w:sz w:val="20"/>
          </w:rPr>
          <w:t xml:space="preserve"> </w:t>
        </w:r>
        <w:r>
          <w:rPr>
            <w:sz w:val="20"/>
          </w:rPr>
          <w:t>27.</w:t>
        </w:r>
        <w:r>
          <w:rPr>
            <w:spacing w:val="-6"/>
            <w:sz w:val="20"/>
          </w:rPr>
          <w:t xml:space="preserve"> </w:t>
        </w:r>
        <w:proofErr w:type="spellStart"/>
        <w:r>
          <w:rPr>
            <w:sz w:val="20"/>
          </w:rPr>
          <w:t>Effective</w:t>
        </w:r>
        <w:proofErr w:type="spellEnd"/>
        <w:r>
          <w:rPr>
            <w:spacing w:val="-5"/>
            <w:sz w:val="20"/>
          </w:rPr>
          <w:t xml:space="preserve"> </w:t>
        </w:r>
        <w:r>
          <w:rPr>
            <w:sz w:val="20"/>
          </w:rPr>
          <w:t>Dates,</w:t>
        </w:r>
        <w:r>
          <w:rPr>
            <w:spacing w:val="-4"/>
            <w:sz w:val="20"/>
          </w:rPr>
          <w:t xml:space="preserve"> </w:t>
        </w:r>
        <w:proofErr w:type="spellStart"/>
        <w:r>
          <w:rPr>
            <w:spacing w:val="-2"/>
            <w:sz w:val="20"/>
          </w:rPr>
          <w:t>Publication</w:t>
        </w:r>
        <w:proofErr w:type="spellEnd"/>
        <w:r>
          <w:rPr>
            <w:sz w:val="20"/>
          </w:rPr>
          <w:tab/>
        </w:r>
        <w:r>
          <w:rPr>
            <w:rFonts w:ascii="Verdana" w:hAnsi="Verdana"/>
            <w:spacing w:val="-7"/>
            <w:sz w:val="20"/>
          </w:rPr>
          <w:t>19</w:t>
        </w:r>
      </w:hyperlink>
    </w:p>
    <w:p w14:paraId="04EDD323" w14:textId="77777777" w:rsidR="00AF4ECB" w:rsidRDefault="00AF4ECB">
      <w:pPr>
        <w:rPr>
          <w:rFonts w:ascii="Verdana" w:hAnsi="Verdana"/>
          <w:sz w:val="20"/>
        </w:rPr>
        <w:sectPr w:rsidR="00AF4ECB">
          <w:pgSz w:w="11910" w:h="16840"/>
          <w:pgMar w:top="1040" w:right="60" w:bottom="940" w:left="1020" w:header="0" w:footer="751" w:gutter="0"/>
          <w:cols w:space="720"/>
        </w:sectPr>
      </w:pPr>
    </w:p>
    <w:p w14:paraId="32C9A21C" w14:textId="77777777" w:rsidR="00AF4ECB" w:rsidRDefault="00000000">
      <w:pPr>
        <w:pStyle w:val="Listenabsatz"/>
        <w:numPr>
          <w:ilvl w:val="0"/>
          <w:numId w:val="16"/>
        </w:numPr>
        <w:tabs>
          <w:tab w:val="left" w:pos="758"/>
          <w:tab w:val="left" w:pos="759"/>
        </w:tabs>
        <w:spacing w:before="74"/>
        <w:ind w:hanging="582"/>
        <w:rPr>
          <w:sz w:val="24"/>
        </w:rPr>
      </w:pPr>
      <w:bookmarkStart w:id="0" w:name="A._General_Provisions"/>
      <w:bookmarkStart w:id="1" w:name="_bookmark36"/>
      <w:bookmarkEnd w:id="0"/>
      <w:bookmarkEnd w:id="1"/>
      <w:r>
        <w:rPr>
          <w:sz w:val="24"/>
          <w:u w:val="single"/>
        </w:rPr>
        <w:lastRenderedPageBreak/>
        <w:t>General</w:t>
      </w:r>
      <w:r>
        <w:rPr>
          <w:spacing w:val="35"/>
          <w:sz w:val="24"/>
          <w:u w:val="single"/>
        </w:rPr>
        <w:t xml:space="preserve"> </w:t>
      </w:r>
      <w:proofErr w:type="spellStart"/>
      <w:r>
        <w:rPr>
          <w:spacing w:val="-2"/>
          <w:sz w:val="24"/>
          <w:u w:val="single"/>
        </w:rPr>
        <w:t>Provisions</w:t>
      </w:r>
      <w:proofErr w:type="spellEnd"/>
    </w:p>
    <w:p w14:paraId="7C5CCF14" w14:textId="77777777" w:rsidR="00AF4ECB" w:rsidRDefault="00AF4ECB">
      <w:pPr>
        <w:pStyle w:val="Textkrper"/>
        <w:spacing w:before="10"/>
        <w:rPr>
          <w:sz w:val="30"/>
        </w:rPr>
      </w:pPr>
    </w:p>
    <w:p w14:paraId="0F813A57" w14:textId="77777777" w:rsidR="00AF4ECB" w:rsidRDefault="00000000">
      <w:pPr>
        <w:pStyle w:val="Textkrper"/>
        <w:spacing w:before="1"/>
        <w:ind w:left="398"/>
      </w:pPr>
      <w:bookmarkStart w:id="2" w:name="§_1._Scope"/>
      <w:bookmarkStart w:id="3" w:name="_bookmark37"/>
      <w:bookmarkEnd w:id="2"/>
      <w:bookmarkEnd w:id="3"/>
      <w:r>
        <w:t>§</w:t>
      </w:r>
      <w:r>
        <w:rPr>
          <w:spacing w:val="12"/>
        </w:rPr>
        <w:t xml:space="preserve"> </w:t>
      </w:r>
      <w:r>
        <w:t>1.</w:t>
      </w:r>
      <w:r>
        <w:rPr>
          <w:spacing w:val="11"/>
        </w:rPr>
        <w:t xml:space="preserve"> </w:t>
      </w:r>
      <w:proofErr w:type="spellStart"/>
      <w:r>
        <w:rPr>
          <w:spacing w:val="-2"/>
        </w:rPr>
        <w:t>Scope</w:t>
      </w:r>
      <w:proofErr w:type="spellEnd"/>
    </w:p>
    <w:p w14:paraId="6BA7C9AF" w14:textId="77777777" w:rsidR="00AF4ECB" w:rsidRDefault="00AF4ECB">
      <w:pPr>
        <w:pStyle w:val="Textkrper"/>
        <w:spacing w:before="5"/>
        <w:rPr>
          <w:sz w:val="21"/>
        </w:rPr>
      </w:pPr>
    </w:p>
    <w:p w14:paraId="1EF1339D" w14:textId="77777777" w:rsidR="00AF4ECB" w:rsidRPr="00D71C74" w:rsidRDefault="00000000">
      <w:pPr>
        <w:pStyle w:val="Listenabsatz"/>
        <w:numPr>
          <w:ilvl w:val="1"/>
          <w:numId w:val="16"/>
        </w:numPr>
        <w:tabs>
          <w:tab w:val="left" w:pos="759"/>
        </w:tabs>
        <w:spacing w:line="360" w:lineRule="auto"/>
        <w:ind w:right="1353"/>
        <w:jc w:val="both"/>
        <w:rPr>
          <w:sz w:val="24"/>
          <w:lang w:val="en-US"/>
        </w:rPr>
      </w:pPr>
      <w:r w:rsidRPr="00D71C74">
        <w:rPr>
          <w:sz w:val="24"/>
          <w:lang w:val="en-US"/>
        </w:rPr>
        <w:t>These</w:t>
      </w:r>
      <w:r w:rsidRPr="00D71C74">
        <w:rPr>
          <w:spacing w:val="-11"/>
          <w:sz w:val="24"/>
          <w:lang w:val="en-US"/>
        </w:rPr>
        <w:t xml:space="preserve"> </w:t>
      </w:r>
      <w:r w:rsidRPr="00D71C74">
        <w:rPr>
          <w:sz w:val="24"/>
          <w:lang w:val="en-US"/>
        </w:rPr>
        <w:t>General</w:t>
      </w:r>
      <w:r w:rsidRPr="00D71C74">
        <w:rPr>
          <w:spacing w:val="-11"/>
          <w:sz w:val="24"/>
          <w:lang w:val="en-US"/>
        </w:rPr>
        <w:t xml:space="preserve"> </w:t>
      </w:r>
      <w:r w:rsidRPr="00D71C74">
        <w:rPr>
          <w:sz w:val="24"/>
          <w:lang w:val="en-US"/>
        </w:rPr>
        <w:t>Admission</w:t>
      </w:r>
      <w:r w:rsidRPr="00D71C74">
        <w:rPr>
          <w:spacing w:val="-12"/>
          <w:sz w:val="24"/>
          <w:lang w:val="en-US"/>
        </w:rPr>
        <w:t xml:space="preserve"> </w:t>
      </w:r>
      <w:r w:rsidRPr="00D71C74">
        <w:rPr>
          <w:sz w:val="24"/>
          <w:lang w:val="en-US"/>
        </w:rPr>
        <w:t>and</w:t>
      </w:r>
      <w:r w:rsidRPr="00D71C74">
        <w:rPr>
          <w:spacing w:val="-10"/>
          <w:sz w:val="24"/>
          <w:lang w:val="en-US"/>
        </w:rPr>
        <w:t xml:space="preserve"> </w:t>
      </w:r>
      <w:r w:rsidRPr="00D71C74">
        <w:rPr>
          <w:sz w:val="24"/>
          <w:lang w:val="en-US"/>
        </w:rPr>
        <w:t>Enrolment</w:t>
      </w:r>
      <w:r w:rsidRPr="00D71C74">
        <w:rPr>
          <w:spacing w:val="-12"/>
          <w:sz w:val="24"/>
          <w:lang w:val="en-US"/>
        </w:rPr>
        <w:t xml:space="preserve"> </w:t>
      </w:r>
      <w:r w:rsidRPr="00D71C74">
        <w:rPr>
          <w:sz w:val="24"/>
          <w:lang w:val="en-US"/>
        </w:rPr>
        <w:t>Regulations</w:t>
      </w:r>
      <w:r w:rsidRPr="00D71C74">
        <w:rPr>
          <w:spacing w:val="-10"/>
          <w:sz w:val="24"/>
          <w:lang w:val="en-US"/>
        </w:rPr>
        <w:t xml:space="preserve"> </w:t>
      </w:r>
      <w:r w:rsidRPr="00D71C74">
        <w:rPr>
          <w:sz w:val="24"/>
          <w:lang w:val="en-US"/>
        </w:rPr>
        <w:t>(AZE)</w:t>
      </w:r>
      <w:r w:rsidRPr="00D71C74">
        <w:rPr>
          <w:spacing w:val="-11"/>
          <w:sz w:val="24"/>
          <w:lang w:val="en-US"/>
        </w:rPr>
        <w:t xml:space="preserve"> </w:t>
      </w:r>
      <w:r w:rsidRPr="00D71C74">
        <w:rPr>
          <w:sz w:val="24"/>
          <w:lang w:val="en-US"/>
        </w:rPr>
        <w:t>govern</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 xml:space="preserve">procedures for enrolment, re-enrolment, leave of absence, </w:t>
      </w:r>
      <w:proofErr w:type="spellStart"/>
      <w:r w:rsidRPr="00D71C74">
        <w:rPr>
          <w:sz w:val="24"/>
          <w:lang w:val="en-US"/>
        </w:rPr>
        <w:t>exmatriculation</w:t>
      </w:r>
      <w:proofErr w:type="spellEnd"/>
      <w:r w:rsidRPr="00D71C74">
        <w:rPr>
          <w:sz w:val="24"/>
          <w:lang w:val="en-US"/>
        </w:rPr>
        <w:t xml:space="preserve"> of students, changes of course of study and study locations, the status of visiting students and young</w:t>
      </w:r>
      <w:r w:rsidRPr="00D71C74">
        <w:rPr>
          <w:spacing w:val="-9"/>
          <w:sz w:val="24"/>
          <w:lang w:val="en-US"/>
        </w:rPr>
        <w:t xml:space="preserve"> </w:t>
      </w:r>
      <w:r w:rsidRPr="00D71C74">
        <w:rPr>
          <w:sz w:val="24"/>
          <w:lang w:val="en-US"/>
        </w:rPr>
        <w:t>students,</w:t>
      </w:r>
      <w:r w:rsidRPr="00D71C74">
        <w:rPr>
          <w:spacing w:val="-9"/>
          <w:sz w:val="24"/>
          <w:lang w:val="en-US"/>
        </w:rPr>
        <w:t xml:space="preserve"> </w:t>
      </w:r>
      <w:r w:rsidRPr="00D71C74">
        <w:rPr>
          <w:sz w:val="24"/>
          <w:lang w:val="en-US"/>
        </w:rPr>
        <w:t>and</w:t>
      </w:r>
      <w:r w:rsidRPr="00D71C74">
        <w:rPr>
          <w:spacing w:val="-7"/>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deadlines</w:t>
      </w:r>
      <w:r w:rsidRPr="00D71C74">
        <w:rPr>
          <w:spacing w:val="-7"/>
          <w:sz w:val="24"/>
          <w:lang w:val="en-US"/>
        </w:rPr>
        <w:t xml:space="preserve"> </w:t>
      </w:r>
      <w:r w:rsidRPr="00D71C74">
        <w:rPr>
          <w:sz w:val="24"/>
          <w:lang w:val="en-US"/>
        </w:rPr>
        <w:t>and</w:t>
      </w:r>
      <w:r w:rsidRPr="00D71C74">
        <w:rPr>
          <w:spacing w:val="-7"/>
          <w:sz w:val="24"/>
          <w:lang w:val="en-US"/>
        </w:rPr>
        <w:t xml:space="preserve"> </w:t>
      </w:r>
      <w:r w:rsidRPr="00D71C74">
        <w:rPr>
          <w:sz w:val="24"/>
          <w:lang w:val="en-US"/>
        </w:rPr>
        <w:t>formalities</w:t>
      </w:r>
      <w:r w:rsidRPr="00D71C74">
        <w:rPr>
          <w:spacing w:val="-7"/>
          <w:sz w:val="24"/>
          <w:lang w:val="en-US"/>
        </w:rPr>
        <w:t xml:space="preserve"> </w:t>
      </w:r>
      <w:r w:rsidRPr="00D71C74">
        <w:rPr>
          <w:sz w:val="24"/>
          <w:lang w:val="en-US"/>
        </w:rPr>
        <w:t>to</w:t>
      </w:r>
      <w:r w:rsidRPr="00D71C74">
        <w:rPr>
          <w:spacing w:val="-8"/>
          <w:sz w:val="24"/>
          <w:lang w:val="en-US"/>
        </w:rPr>
        <w:t xml:space="preserve"> </w:t>
      </w:r>
      <w:r w:rsidRPr="00D71C74">
        <w:rPr>
          <w:sz w:val="24"/>
          <w:lang w:val="en-US"/>
        </w:rPr>
        <w:t>be</w:t>
      </w:r>
      <w:r w:rsidRPr="00D71C74">
        <w:rPr>
          <w:spacing w:val="-8"/>
          <w:sz w:val="24"/>
          <w:lang w:val="en-US"/>
        </w:rPr>
        <w:t xml:space="preserve"> </w:t>
      </w:r>
      <w:r w:rsidRPr="00D71C74">
        <w:rPr>
          <w:sz w:val="24"/>
          <w:lang w:val="en-US"/>
        </w:rPr>
        <w:t>observed</w:t>
      </w:r>
      <w:r w:rsidRPr="00D71C74">
        <w:rPr>
          <w:spacing w:val="-7"/>
          <w:sz w:val="24"/>
          <w:lang w:val="en-US"/>
        </w:rPr>
        <w:t xml:space="preserve"> </w:t>
      </w:r>
      <w:r w:rsidRPr="00D71C74">
        <w:rPr>
          <w:sz w:val="24"/>
          <w:lang w:val="en-US"/>
        </w:rPr>
        <w:t>for</w:t>
      </w:r>
      <w:r w:rsidRPr="00D71C74">
        <w:rPr>
          <w:spacing w:val="-11"/>
          <w:sz w:val="24"/>
          <w:lang w:val="en-US"/>
        </w:rPr>
        <w:t xml:space="preserve"> </w:t>
      </w:r>
      <w:r w:rsidRPr="00D71C74">
        <w:rPr>
          <w:sz w:val="24"/>
          <w:lang w:val="en-US"/>
        </w:rPr>
        <w:t>all</w:t>
      </w:r>
      <w:r w:rsidRPr="00D71C74">
        <w:rPr>
          <w:spacing w:val="-7"/>
          <w:sz w:val="24"/>
          <w:lang w:val="en-US"/>
        </w:rPr>
        <w:t xml:space="preserve"> </w:t>
      </w:r>
      <w:r w:rsidRPr="00D71C74">
        <w:rPr>
          <w:sz w:val="24"/>
          <w:lang w:val="en-US"/>
        </w:rPr>
        <w:t>courses</w:t>
      </w:r>
      <w:r w:rsidRPr="00D71C74">
        <w:rPr>
          <w:spacing w:val="-7"/>
          <w:sz w:val="24"/>
          <w:lang w:val="en-US"/>
        </w:rPr>
        <w:t xml:space="preserve"> </w:t>
      </w:r>
      <w:r w:rsidRPr="00D71C74">
        <w:rPr>
          <w:sz w:val="24"/>
          <w:lang w:val="en-US"/>
        </w:rPr>
        <w:t>of study at IU International University of Applied Sciences (hereafter referred to as the "University")</w:t>
      </w:r>
    </w:p>
    <w:p w14:paraId="2655DD63" w14:textId="77777777" w:rsidR="00AF4ECB" w:rsidRPr="00D71C74" w:rsidRDefault="00AF4ECB">
      <w:pPr>
        <w:pStyle w:val="Textkrper"/>
        <w:rPr>
          <w:lang w:val="en-US"/>
        </w:rPr>
      </w:pPr>
    </w:p>
    <w:p w14:paraId="471AE027" w14:textId="77777777" w:rsidR="00AF4ECB" w:rsidRPr="00D71C74" w:rsidRDefault="00000000">
      <w:pPr>
        <w:pStyle w:val="Listenabsatz"/>
        <w:numPr>
          <w:ilvl w:val="1"/>
          <w:numId w:val="16"/>
        </w:numPr>
        <w:tabs>
          <w:tab w:val="left" w:pos="759"/>
        </w:tabs>
        <w:spacing w:line="360" w:lineRule="auto"/>
        <w:ind w:right="1353"/>
        <w:jc w:val="both"/>
        <w:rPr>
          <w:sz w:val="24"/>
          <w:lang w:val="en-US"/>
        </w:rPr>
      </w:pPr>
      <w:r w:rsidRPr="00D71C74">
        <w:rPr>
          <w:sz w:val="24"/>
          <w:lang w:val="en-US"/>
        </w:rPr>
        <w:t>The</w:t>
      </w:r>
      <w:r w:rsidRPr="00D71C74">
        <w:rPr>
          <w:spacing w:val="-9"/>
          <w:sz w:val="24"/>
          <w:lang w:val="en-US"/>
        </w:rPr>
        <w:t xml:space="preserve"> </w:t>
      </w:r>
      <w:r w:rsidRPr="00D71C74">
        <w:rPr>
          <w:sz w:val="24"/>
          <w:lang w:val="en-US"/>
        </w:rPr>
        <w:t>intake</w:t>
      </w:r>
      <w:r w:rsidRPr="00D71C74">
        <w:rPr>
          <w:spacing w:val="-9"/>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applicants</w:t>
      </w:r>
      <w:r w:rsidRPr="00D71C74">
        <w:rPr>
          <w:spacing w:val="-8"/>
          <w:sz w:val="24"/>
          <w:lang w:val="en-US"/>
        </w:rPr>
        <w:t xml:space="preserve"> </w:t>
      </w:r>
      <w:r w:rsidRPr="00D71C74">
        <w:rPr>
          <w:sz w:val="24"/>
          <w:lang w:val="en-US"/>
        </w:rPr>
        <w:t>to</w:t>
      </w:r>
      <w:r w:rsidRPr="00D71C74">
        <w:rPr>
          <w:spacing w:val="-9"/>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University</w:t>
      </w:r>
      <w:r w:rsidRPr="00D71C74">
        <w:rPr>
          <w:spacing w:val="-9"/>
          <w:sz w:val="24"/>
          <w:lang w:val="en-US"/>
        </w:rPr>
        <w:t xml:space="preserve"> </w:t>
      </w:r>
      <w:r w:rsidRPr="00D71C74">
        <w:rPr>
          <w:sz w:val="24"/>
          <w:lang w:val="en-US"/>
        </w:rPr>
        <w:t>takes</w:t>
      </w:r>
      <w:r w:rsidRPr="00D71C74">
        <w:rPr>
          <w:spacing w:val="-8"/>
          <w:sz w:val="24"/>
          <w:lang w:val="en-US"/>
        </w:rPr>
        <w:t xml:space="preserve"> </w:t>
      </w:r>
      <w:r w:rsidRPr="00D71C74">
        <w:rPr>
          <w:sz w:val="24"/>
          <w:lang w:val="en-US"/>
        </w:rPr>
        <w:t>place</w:t>
      </w:r>
      <w:r w:rsidRPr="00D71C74">
        <w:rPr>
          <w:spacing w:val="-9"/>
          <w:sz w:val="24"/>
          <w:lang w:val="en-US"/>
        </w:rPr>
        <w:t xml:space="preserve"> </w:t>
      </w:r>
      <w:r w:rsidRPr="00D71C74">
        <w:rPr>
          <w:sz w:val="24"/>
          <w:lang w:val="en-US"/>
        </w:rPr>
        <w:t>after</w:t>
      </w:r>
      <w:r w:rsidRPr="00D71C74">
        <w:rPr>
          <w:spacing w:val="-10"/>
          <w:sz w:val="24"/>
          <w:lang w:val="en-US"/>
        </w:rPr>
        <w:t xml:space="preserve"> </w:t>
      </w:r>
      <w:r w:rsidRPr="00D71C74">
        <w:rPr>
          <w:sz w:val="24"/>
          <w:lang w:val="en-US"/>
        </w:rPr>
        <w:t>admission</w:t>
      </w:r>
      <w:r w:rsidRPr="00D71C74">
        <w:rPr>
          <w:spacing w:val="-10"/>
          <w:sz w:val="24"/>
          <w:lang w:val="en-US"/>
        </w:rPr>
        <w:t xml:space="preserve"> </w:t>
      </w:r>
      <w:r w:rsidRPr="00D71C74">
        <w:rPr>
          <w:sz w:val="24"/>
          <w:lang w:val="en-US"/>
        </w:rPr>
        <w:t>by</w:t>
      </w:r>
      <w:r w:rsidRPr="00D71C74">
        <w:rPr>
          <w:spacing w:val="-9"/>
          <w:sz w:val="24"/>
          <w:lang w:val="en-US"/>
        </w:rPr>
        <w:t xml:space="preserve"> </w:t>
      </w:r>
      <w:r w:rsidRPr="00D71C74">
        <w:rPr>
          <w:sz w:val="24"/>
          <w:lang w:val="en-US"/>
        </w:rPr>
        <w:t>enrolment (</w:t>
      </w:r>
      <w:proofErr w:type="spellStart"/>
      <w:r w:rsidRPr="00D71C74">
        <w:rPr>
          <w:sz w:val="24"/>
          <w:lang w:val="en-US"/>
        </w:rPr>
        <w:t>immatriculation</w:t>
      </w:r>
      <w:proofErr w:type="spellEnd"/>
      <w:r w:rsidRPr="00D71C74">
        <w:rPr>
          <w:sz w:val="24"/>
          <w:lang w:val="en-US"/>
        </w:rPr>
        <w:t>).</w:t>
      </w:r>
      <w:r w:rsidRPr="00D71C74">
        <w:rPr>
          <w:spacing w:val="-11"/>
          <w:sz w:val="24"/>
          <w:lang w:val="en-US"/>
        </w:rPr>
        <w:t xml:space="preserve"> </w:t>
      </w:r>
      <w:r w:rsidRPr="00D71C74">
        <w:rPr>
          <w:sz w:val="24"/>
          <w:lang w:val="en-US"/>
        </w:rPr>
        <w:t>By</w:t>
      </w:r>
      <w:r w:rsidRPr="00D71C74">
        <w:rPr>
          <w:spacing w:val="-11"/>
          <w:sz w:val="24"/>
          <w:lang w:val="en-US"/>
        </w:rPr>
        <w:t xml:space="preserve"> </w:t>
      </w:r>
      <w:r w:rsidRPr="00D71C74">
        <w:rPr>
          <w:sz w:val="24"/>
          <w:lang w:val="en-US"/>
        </w:rPr>
        <w:t>enrolling,</w:t>
      </w:r>
      <w:r w:rsidRPr="00D71C74">
        <w:rPr>
          <w:spacing w:val="-12"/>
          <w:sz w:val="24"/>
          <w:lang w:val="en-US"/>
        </w:rPr>
        <w:t xml:space="preserve"> </w:t>
      </w:r>
      <w:r w:rsidRPr="00D71C74">
        <w:rPr>
          <w:sz w:val="24"/>
          <w:lang w:val="en-US"/>
        </w:rPr>
        <w:t>they</w:t>
      </w:r>
      <w:r w:rsidRPr="00D71C74">
        <w:rPr>
          <w:spacing w:val="-11"/>
          <w:sz w:val="24"/>
          <w:lang w:val="en-US"/>
        </w:rPr>
        <w:t xml:space="preserve"> </w:t>
      </w:r>
      <w:r w:rsidRPr="00D71C74">
        <w:rPr>
          <w:sz w:val="24"/>
          <w:lang w:val="en-US"/>
        </w:rPr>
        <w:t>become</w:t>
      </w:r>
      <w:r w:rsidRPr="00D71C74">
        <w:rPr>
          <w:spacing w:val="-11"/>
          <w:sz w:val="24"/>
          <w:lang w:val="en-US"/>
        </w:rPr>
        <w:t xml:space="preserve"> </w:t>
      </w:r>
      <w:r w:rsidRPr="00D71C74">
        <w:rPr>
          <w:sz w:val="24"/>
          <w:lang w:val="en-US"/>
        </w:rPr>
        <w:t>members</w:t>
      </w:r>
      <w:r w:rsidRPr="00D71C74">
        <w:rPr>
          <w:spacing w:val="-10"/>
          <w:sz w:val="24"/>
          <w:lang w:val="en-US"/>
        </w:rPr>
        <w:t xml:space="preserve"> </w:t>
      </w:r>
      <w:r w:rsidRPr="00D71C74">
        <w:rPr>
          <w:sz w:val="24"/>
          <w:lang w:val="en-US"/>
        </w:rPr>
        <w:t>of</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University</w:t>
      </w:r>
      <w:r w:rsidRPr="00D71C74">
        <w:rPr>
          <w:spacing w:val="-11"/>
          <w:sz w:val="24"/>
          <w:lang w:val="en-US"/>
        </w:rPr>
        <w:t xml:space="preserve"> </w:t>
      </w:r>
      <w:r w:rsidRPr="00D71C74">
        <w:rPr>
          <w:sz w:val="24"/>
          <w:lang w:val="en-US"/>
        </w:rPr>
        <w:t>for</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 xml:space="preserve">du- ration of their enrolment with the resulting rights and obligations described in more detail </w:t>
      </w:r>
      <w:proofErr w:type="gramStart"/>
      <w:r w:rsidRPr="00D71C74">
        <w:rPr>
          <w:sz w:val="24"/>
          <w:lang w:val="en-US"/>
        </w:rPr>
        <w:t>in particular in</w:t>
      </w:r>
      <w:proofErr w:type="gramEnd"/>
      <w:r w:rsidRPr="00D71C74">
        <w:rPr>
          <w:sz w:val="24"/>
          <w:lang w:val="en-US"/>
        </w:rPr>
        <w:t xml:space="preserve"> the Higher Education Act (Hochschulgesetz),</w:t>
      </w:r>
      <w:r w:rsidRPr="00D71C74">
        <w:rPr>
          <w:spacing w:val="-1"/>
          <w:sz w:val="24"/>
          <w:lang w:val="en-US"/>
        </w:rPr>
        <w:t xml:space="preserve"> </w:t>
      </w:r>
      <w:r w:rsidRPr="00D71C74">
        <w:rPr>
          <w:sz w:val="24"/>
          <w:lang w:val="en-US"/>
        </w:rPr>
        <w:t>the Basic Regulations</w:t>
      </w:r>
      <w:r w:rsidRPr="00D71C74">
        <w:rPr>
          <w:spacing w:val="-9"/>
          <w:sz w:val="24"/>
          <w:lang w:val="en-US"/>
        </w:rPr>
        <w:t xml:space="preserve"> </w:t>
      </w:r>
      <w:r w:rsidRPr="00D71C74">
        <w:rPr>
          <w:sz w:val="24"/>
          <w:lang w:val="en-US"/>
        </w:rPr>
        <w:t>of</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University</w:t>
      </w:r>
      <w:r w:rsidRPr="00D71C74">
        <w:rPr>
          <w:spacing w:val="-10"/>
          <w:sz w:val="24"/>
          <w:lang w:val="en-US"/>
        </w:rPr>
        <w:t xml:space="preserve"> </w:t>
      </w:r>
      <w:r w:rsidRPr="00D71C74">
        <w:rPr>
          <w:sz w:val="24"/>
          <w:lang w:val="en-US"/>
        </w:rPr>
        <w:t>(</w:t>
      </w:r>
      <w:proofErr w:type="spellStart"/>
      <w:r w:rsidRPr="00D71C74">
        <w:rPr>
          <w:sz w:val="24"/>
          <w:lang w:val="en-US"/>
        </w:rPr>
        <w:t>Grundordnung</w:t>
      </w:r>
      <w:proofErr w:type="spellEnd"/>
      <w:r w:rsidRPr="00D71C74">
        <w:rPr>
          <w:spacing w:val="-11"/>
          <w:sz w:val="24"/>
          <w:lang w:val="en-US"/>
        </w:rPr>
        <w:t xml:space="preserve"> </w:t>
      </w:r>
      <w:r w:rsidRPr="00D71C74">
        <w:rPr>
          <w:sz w:val="24"/>
          <w:lang w:val="en-US"/>
        </w:rPr>
        <w:t>der</w:t>
      </w:r>
      <w:r w:rsidRPr="00D71C74">
        <w:rPr>
          <w:spacing w:val="-11"/>
          <w:sz w:val="24"/>
          <w:lang w:val="en-US"/>
        </w:rPr>
        <w:t xml:space="preserve"> </w:t>
      </w:r>
      <w:r w:rsidRPr="00D71C74">
        <w:rPr>
          <w:sz w:val="24"/>
          <w:lang w:val="en-US"/>
        </w:rPr>
        <w:t>Hochschule),</w:t>
      </w:r>
      <w:r w:rsidRPr="00D71C74">
        <w:rPr>
          <w:spacing w:val="-11"/>
          <w:sz w:val="24"/>
          <w:lang w:val="en-US"/>
        </w:rPr>
        <w:t xml:space="preserve"> </w:t>
      </w:r>
      <w:r w:rsidRPr="00D71C74">
        <w:rPr>
          <w:sz w:val="24"/>
          <w:lang w:val="en-US"/>
        </w:rPr>
        <w:t>as</w:t>
      </w:r>
      <w:r w:rsidRPr="00D71C74">
        <w:rPr>
          <w:spacing w:val="-9"/>
          <w:sz w:val="24"/>
          <w:lang w:val="en-US"/>
        </w:rPr>
        <w:t xml:space="preserve"> </w:t>
      </w:r>
      <w:r w:rsidRPr="00D71C74">
        <w:rPr>
          <w:sz w:val="24"/>
          <w:lang w:val="en-US"/>
        </w:rPr>
        <w:t>well</w:t>
      </w:r>
      <w:r w:rsidRPr="00D71C74">
        <w:rPr>
          <w:spacing w:val="-10"/>
          <w:sz w:val="24"/>
          <w:lang w:val="en-US"/>
        </w:rPr>
        <w:t xml:space="preserve"> </w:t>
      </w:r>
      <w:r w:rsidRPr="00D71C74">
        <w:rPr>
          <w:sz w:val="24"/>
          <w:lang w:val="en-US"/>
        </w:rPr>
        <w:t>as</w:t>
      </w:r>
      <w:r w:rsidRPr="00D71C74">
        <w:rPr>
          <w:spacing w:val="-9"/>
          <w:sz w:val="24"/>
          <w:lang w:val="en-US"/>
        </w:rPr>
        <w:t xml:space="preserve"> </w:t>
      </w:r>
      <w:r w:rsidRPr="00D71C74">
        <w:rPr>
          <w:sz w:val="24"/>
          <w:lang w:val="en-US"/>
        </w:rPr>
        <w:t>in</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 xml:space="preserve">ed- </w:t>
      </w:r>
      <w:proofErr w:type="spellStart"/>
      <w:r w:rsidRPr="00D71C74">
        <w:rPr>
          <w:sz w:val="24"/>
          <w:lang w:val="en-US"/>
        </w:rPr>
        <w:t>ucational</w:t>
      </w:r>
      <w:proofErr w:type="spellEnd"/>
      <w:r w:rsidRPr="00D71C74">
        <w:rPr>
          <w:sz w:val="24"/>
          <w:lang w:val="en-US"/>
        </w:rPr>
        <w:t xml:space="preserve"> contracts and in this regulation.</w:t>
      </w:r>
    </w:p>
    <w:p w14:paraId="6D16130E" w14:textId="77777777" w:rsidR="00AF4ECB" w:rsidRDefault="00000000">
      <w:pPr>
        <w:pStyle w:val="Textkrper"/>
        <w:spacing w:before="240"/>
        <w:ind w:left="398"/>
      </w:pPr>
      <w:bookmarkStart w:id="4" w:name="§_2._Collection_and_Transmission_of_Data"/>
      <w:bookmarkStart w:id="5" w:name="_bookmark38"/>
      <w:bookmarkEnd w:id="4"/>
      <w:bookmarkEnd w:id="5"/>
      <w:r>
        <w:t>§</w:t>
      </w:r>
      <w:r>
        <w:rPr>
          <w:spacing w:val="25"/>
        </w:rPr>
        <w:t xml:space="preserve"> </w:t>
      </w:r>
      <w:r>
        <w:t>2.</w:t>
      </w:r>
      <w:r>
        <w:rPr>
          <w:spacing w:val="27"/>
        </w:rPr>
        <w:t xml:space="preserve"> </w:t>
      </w:r>
      <w:r>
        <w:t>Collection</w:t>
      </w:r>
      <w:r>
        <w:rPr>
          <w:spacing w:val="27"/>
        </w:rPr>
        <w:t xml:space="preserve"> </w:t>
      </w:r>
      <w:r>
        <w:t>and</w:t>
      </w:r>
      <w:r>
        <w:rPr>
          <w:spacing w:val="25"/>
        </w:rPr>
        <w:t xml:space="preserve"> </w:t>
      </w:r>
      <w:r>
        <w:t>Transmission</w:t>
      </w:r>
      <w:r>
        <w:rPr>
          <w:spacing w:val="27"/>
        </w:rPr>
        <w:t xml:space="preserve"> </w:t>
      </w:r>
      <w:proofErr w:type="spellStart"/>
      <w:r>
        <w:t>of</w:t>
      </w:r>
      <w:proofErr w:type="spellEnd"/>
      <w:r>
        <w:rPr>
          <w:spacing w:val="26"/>
        </w:rPr>
        <w:t xml:space="preserve"> </w:t>
      </w:r>
      <w:r>
        <w:rPr>
          <w:spacing w:val="-4"/>
        </w:rPr>
        <w:t>Data</w:t>
      </w:r>
    </w:p>
    <w:p w14:paraId="02E5E698" w14:textId="77777777" w:rsidR="00AF4ECB" w:rsidRDefault="00AF4ECB">
      <w:pPr>
        <w:pStyle w:val="Textkrper"/>
        <w:spacing w:before="5"/>
        <w:rPr>
          <w:sz w:val="21"/>
        </w:rPr>
      </w:pPr>
    </w:p>
    <w:p w14:paraId="48CBF4EA" w14:textId="77777777" w:rsidR="00AF4ECB" w:rsidRPr="00D71C74" w:rsidRDefault="00000000">
      <w:pPr>
        <w:pStyle w:val="Listenabsatz"/>
        <w:numPr>
          <w:ilvl w:val="0"/>
          <w:numId w:val="15"/>
        </w:numPr>
        <w:tabs>
          <w:tab w:val="left" w:pos="759"/>
        </w:tabs>
        <w:spacing w:line="360" w:lineRule="auto"/>
        <w:ind w:right="1352"/>
        <w:jc w:val="both"/>
        <w:rPr>
          <w:sz w:val="24"/>
          <w:lang w:val="en-US"/>
        </w:rPr>
      </w:pPr>
      <w:r w:rsidRPr="00D71C74">
        <w:rPr>
          <w:sz w:val="24"/>
          <w:lang w:val="en-US"/>
        </w:rPr>
        <w:t>The</w:t>
      </w:r>
      <w:r w:rsidRPr="00D71C74">
        <w:rPr>
          <w:spacing w:val="-1"/>
          <w:sz w:val="24"/>
          <w:lang w:val="en-US"/>
        </w:rPr>
        <w:t xml:space="preserve"> </w:t>
      </w:r>
      <w:r w:rsidRPr="00D71C74">
        <w:rPr>
          <w:sz w:val="24"/>
          <w:lang w:val="en-US"/>
        </w:rPr>
        <w:t>University collects</w:t>
      </w:r>
      <w:r w:rsidRPr="00D71C74">
        <w:rPr>
          <w:spacing w:val="-2"/>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processes</w:t>
      </w:r>
      <w:r w:rsidRPr="00D71C74">
        <w:rPr>
          <w:spacing w:val="-2"/>
          <w:sz w:val="24"/>
          <w:lang w:val="en-US"/>
        </w:rPr>
        <w:t xml:space="preserve"> </w:t>
      </w:r>
      <w:r w:rsidRPr="00D71C74">
        <w:rPr>
          <w:sz w:val="24"/>
          <w:lang w:val="en-US"/>
        </w:rPr>
        <w:t>personal</w:t>
      </w:r>
      <w:r w:rsidRPr="00D71C74">
        <w:rPr>
          <w:spacing w:val="-3"/>
          <w:sz w:val="24"/>
          <w:lang w:val="en-US"/>
        </w:rPr>
        <w:t xml:space="preserve"> </w:t>
      </w:r>
      <w:r w:rsidRPr="00D71C74">
        <w:rPr>
          <w:sz w:val="24"/>
          <w:lang w:val="en-US"/>
        </w:rPr>
        <w:t>data</w:t>
      </w:r>
      <w:r w:rsidRPr="00D71C74">
        <w:rPr>
          <w:spacing w:val="-2"/>
          <w:sz w:val="24"/>
          <w:lang w:val="en-US"/>
        </w:rPr>
        <w:t xml:space="preserve"> </w:t>
      </w:r>
      <w:r w:rsidRPr="00D71C74">
        <w:rPr>
          <w:sz w:val="24"/>
          <w:lang w:val="en-US"/>
        </w:rPr>
        <w:t>from</w:t>
      </w:r>
      <w:r w:rsidRPr="00D71C74">
        <w:rPr>
          <w:spacing w:val="-1"/>
          <w:sz w:val="24"/>
          <w:lang w:val="en-US"/>
        </w:rPr>
        <w:t xml:space="preserve"> </w:t>
      </w:r>
      <w:r w:rsidRPr="00D71C74">
        <w:rPr>
          <w:sz w:val="24"/>
          <w:lang w:val="en-US"/>
        </w:rPr>
        <w:t>applicants and</w:t>
      </w:r>
      <w:r w:rsidRPr="00D71C74">
        <w:rPr>
          <w:spacing w:val="-2"/>
          <w:sz w:val="24"/>
          <w:lang w:val="en-US"/>
        </w:rPr>
        <w:t xml:space="preserve"> </w:t>
      </w:r>
      <w:r w:rsidRPr="00D71C74">
        <w:rPr>
          <w:sz w:val="24"/>
          <w:lang w:val="en-US"/>
        </w:rPr>
        <w:t>students insofar as this is necessary for implementation of the application process and course</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Applicants</w:t>
      </w:r>
      <w:r w:rsidRPr="00D71C74">
        <w:rPr>
          <w:spacing w:val="-15"/>
          <w:sz w:val="24"/>
          <w:lang w:val="en-US"/>
        </w:rPr>
        <w:t xml:space="preserve"> </w:t>
      </w:r>
      <w:r w:rsidRPr="00D71C74">
        <w:rPr>
          <w:sz w:val="24"/>
          <w:lang w:val="en-US"/>
        </w:rPr>
        <w:t>and</w:t>
      </w:r>
      <w:r w:rsidRPr="00D71C74">
        <w:rPr>
          <w:spacing w:val="-15"/>
          <w:sz w:val="24"/>
          <w:lang w:val="en-US"/>
        </w:rPr>
        <w:t xml:space="preserve"> </w:t>
      </w:r>
      <w:r w:rsidRPr="00D71C74">
        <w:rPr>
          <w:sz w:val="24"/>
          <w:lang w:val="en-US"/>
        </w:rPr>
        <w:t>students</w:t>
      </w:r>
      <w:r w:rsidRPr="00D71C74">
        <w:rPr>
          <w:spacing w:val="-15"/>
          <w:sz w:val="24"/>
          <w:lang w:val="en-US"/>
        </w:rPr>
        <w:t xml:space="preserve"> </w:t>
      </w:r>
      <w:r w:rsidRPr="00D71C74">
        <w:rPr>
          <w:sz w:val="24"/>
          <w:lang w:val="en-US"/>
        </w:rPr>
        <w:t>will</w:t>
      </w:r>
      <w:r w:rsidRPr="00D71C74">
        <w:rPr>
          <w:spacing w:val="-15"/>
          <w:sz w:val="24"/>
          <w:lang w:val="en-US"/>
        </w:rPr>
        <w:t xml:space="preserve"> </w:t>
      </w:r>
      <w:r w:rsidRPr="00D71C74">
        <w:rPr>
          <w:sz w:val="24"/>
          <w:lang w:val="en-US"/>
        </w:rPr>
        <w:t>be</w:t>
      </w:r>
      <w:r w:rsidRPr="00D71C74">
        <w:rPr>
          <w:spacing w:val="-15"/>
          <w:sz w:val="24"/>
          <w:lang w:val="en-US"/>
        </w:rPr>
        <w:t xml:space="preserve"> </w:t>
      </w:r>
      <w:r w:rsidRPr="00D71C74">
        <w:rPr>
          <w:sz w:val="24"/>
          <w:lang w:val="en-US"/>
        </w:rPr>
        <w:t>informed</w:t>
      </w:r>
      <w:r w:rsidRPr="00D71C74">
        <w:rPr>
          <w:spacing w:val="-15"/>
          <w:sz w:val="24"/>
          <w:lang w:val="en-US"/>
        </w:rPr>
        <w:t xml:space="preserve"> </w:t>
      </w:r>
      <w:r w:rsidRPr="00D71C74">
        <w:rPr>
          <w:sz w:val="24"/>
          <w:lang w:val="en-US"/>
        </w:rPr>
        <w:t>separately</w:t>
      </w:r>
      <w:r w:rsidRPr="00D71C74">
        <w:rPr>
          <w:spacing w:val="-15"/>
          <w:sz w:val="24"/>
          <w:lang w:val="en-US"/>
        </w:rPr>
        <w:t xml:space="preserve"> </w:t>
      </w:r>
      <w:r w:rsidRPr="00D71C74">
        <w:rPr>
          <w:sz w:val="24"/>
          <w:lang w:val="en-US"/>
        </w:rPr>
        <w:t>about</w:t>
      </w:r>
      <w:r w:rsidRPr="00D71C74">
        <w:rPr>
          <w:spacing w:val="-15"/>
          <w:sz w:val="24"/>
          <w:lang w:val="en-US"/>
        </w:rPr>
        <w:t xml:space="preserve"> </w:t>
      </w:r>
      <w:r w:rsidRPr="00D71C74">
        <w:rPr>
          <w:sz w:val="24"/>
          <w:lang w:val="en-US"/>
        </w:rPr>
        <w:t>any</w:t>
      </w:r>
      <w:r w:rsidRPr="00D71C74">
        <w:rPr>
          <w:spacing w:val="-15"/>
          <w:sz w:val="24"/>
          <w:lang w:val="en-US"/>
        </w:rPr>
        <w:t xml:space="preserve"> </w:t>
      </w:r>
      <w:r w:rsidRPr="00D71C74">
        <w:rPr>
          <w:sz w:val="24"/>
          <w:lang w:val="en-US"/>
        </w:rPr>
        <w:t xml:space="preserve">pro- </w:t>
      </w:r>
      <w:proofErr w:type="spellStart"/>
      <w:r w:rsidRPr="00D71C74">
        <w:rPr>
          <w:sz w:val="24"/>
          <w:lang w:val="en-US"/>
        </w:rPr>
        <w:t>cessing</w:t>
      </w:r>
      <w:proofErr w:type="spellEnd"/>
      <w:r w:rsidRPr="00D71C74">
        <w:rPr>
          <w:spacing w:val="-1"/>
          <w:sz w:val="24"/>
          <w:lang w:val="en-US"/>
        </w:rPr>
        <w:t xml:space="preserve"> </w:t>
      </w:r>
      <w:r w:rsidRPr="00D71C74">
        <w:rPr>
          <w:sz w:val="24"/>
          <w:lang w:val="en-US"/>
        </w:rPr>
        <w:t>of</w:t>
      </w:r>
      <w:r w:rsidRPr="00D71C74">
        <w:rPr>
          <w:spacing w:val="-1"/>
          <w:sz w:val="24"/>
          <w:lang w:val="en-US"/>
        </w:rPr>
        <w:t xml:space="preserve"> </w:t>
      </w:r>
      <w:r w:rsidRPr="00D71C74">
        <w:rPr>
          <w:sz w:val="24"/>
          <w:lang w:val="en-US"/>
        </w:rPr>
        <w:t>their data relating</w:t>
      </w:r>
      <w:r w:rsidRPr="00D71C74">
        <w:rPr>
          <w:spacing w:val="-1"/>
          <w:sz w:val="24"/>
          <w:lang w:val="en-US"/>
        </w:rPr>
        <w:t xml:space="preserve"> </w:t>
      </w:r>
      <w:r w:rsidRPr="00D71C74">
        <w:rPr>
          <w:sz w:val="24"/>
          <w:lang w:val="en-US"/>
        </w:rPr>
        <w:t>to them. In addition,</w:t>
      </w:r>
      <w:r w:rsidRPr="00D71C74">
        <w:rPr>
          <w:spacing w:val="-1"/>
          <w:sz w:val="24"/>
          <w:lang w:val="en-US"/>
        </w:rPr>
        <w:t xml:space="preserve"> </w:t>
      </w:r>
      <w:r w:rsidRPr="00D71C74">
        <w:rPr>
          <w:sz w:val="24"/>
          <w:lang w:val="en-US"/>
        </w:rPr>
        <w:t>the University may process</w:t>
      </w:r>
      <w:r w:rsidRPr="00D71C74">
        <w:rPr>
          <w:spacing w:val="-1"/>
          <w:sz w:val="24"/>
          <w:lang w:val="en-US"/>
        </w:rPr>
        <w:t xml:space="preserve"> </w:t>
      </w:r>
      <w:r w:rsidRPr="00D71C74">
        <w:rPr>
          <w:sz w:val="24"/>
          <w:lang w:val="en-US"/>
        </w:rPr>
        <w:t xml:space="preserve">per- sonal data on a voluntary basis; this is done in each case </w:t>
      </w:r>
      <w:proofErr w:type="gramStart"/>
      <w:r w:rsidRPr="00D71C74">
        <w:rPr>
          <w:sz w:val="24"/>
          <w:lang w:val="en-US"/>
        </w:rPr>
        <w:t>on the basis of</w:t>
      </w:r>
      <w:proofErr w:type="gramEnd"/>
      <w:r w:rsidRPr="00D71C74">
        <w:rPr>
          <w:sz w:val="24"/>
          <w:lang w:val="en-US"/>
        </w:rPr>
        <w:t xml:space="preserve"> consent which has been granted.</w:t>
      </w:r>
    </w:p>
    <w:p w14:paraId="537F887B" w14:textId="77777777" w:rsidR="00AF4ECB" w:rsidRPr="00D71C74" w:rsidRDefault="00000000">
      <w:pPr>
        <w:pStyle w:val="Listenabsatz"/>
        <w:numPr>
          <w:ilvl w:val="0"/>
          <w:numId w:val="15"/>
        </w:numPr>
        <w:tabs>
          <w:tab w:val="left" w:pos="759"/>
        </w:tabs>
        <w:spacing w:line="360" w:lineRule="auto"/>
        <w:ind w:right="1353"/>
        <w:jc w:val="both"/>
        <w:rPr>
          <w:sz w:val="24"/>
          <w:lang w:val="en-US"/>
        </w:rPr>
      </w:pPr>
      <w:r w:rsidRPr="00D71C74">
        <w:rPr>
          <w:sz w:val="24"/>
          <w:lang w:val="en-US"/>
        </w:rPr>
        <w:t xml:space="preserve">Within the framework of the respective course of study, personal data of the </w:t>
      </w:r>
      <w:proofErr w:type="spellStart"/>
      <w:r w:rsidRPr="00D71C74">
        <w:rPr>
          <w:sz w:val="24"/>
          <w:lang w:val="en-US"/>
        </w:rPr>
        <w:t>stu</w:t>
      </w:r>
      <w:proofErr w:type="spellEnd"/>
      <w:r w:rsidRPr="00D71C74">
        <w:rPr>
          <w:sz w:val="24"/>
          <w:lang w:val="en-US"/>
        </w:rPr>
        <w:t>- dents shall be transmitted to the Exams Office and Examination Boards for study, planning</w:t>
      </w:r>
      <w:r w:rsidRPr="00D71C74">
        <w:rPr>
          <w:spacing w:val="-2"/>
          <w:sz w:val="24"/>
          <w:lang w:val="en-US"/>
        </w:rPr>
        <w:t xml:space="preserve"> </w:t>
      </w:r>
      <w:r w:rsidRPr="00D71C74">
        <w:rPr>
          <w:sz w:val="24"/>
          <w:lang w:val="en-US"/>
        </w:rPr>
        <w:t>and exam</w:t>
      </w:r>
      <w:r w:rsidRPr="00D71C74">
        <w:rPr>
          <w:spacing w:val="-1"/>
          <w:sz w:val="24"/>
          <w:lang w:val="en-US"/>
        </w:rPr>
        <w:t xml:space="preserve"> </w:t>
      </w:r>
      <w:r w:rsidRPr="00D71C74">
        <w:rPr>
          <w:sz w:val="24"/>
          <w:lang w:val="en-US"/>
        </w:rPr>
        <w:t>purposes in</w:t>
      </w:r>
      <w:r w:rsidRPr="00D71C74">
        <w:rPr>
          <w:spacing w:val="-1"/>
          <w:sz w:val="24"/>
          <w:lang w:val="en-US"/>
        </w:rPr>
        <w:t xml:space="preserve"> </w:t>
      </w:r>
      <w:r w:rsidRPr="00D71C74">
        <w:rPr>
          <w:sz w:val="24"/>
          <w:lang w:val="en-US"/>
        </w:rPr>
        <w:t>accordance</w:t>
      </w:r>
      <w:r w:rsidRPr="00D71C74">
        <w:rPr>
          <w:spacing w:val="-1"/>
          <w:sz w:val="24"/>
          <w:lang w:val="en-US"/>
        </w:rPr>
        <w:t xml:space="preserve"> </w:t>
      </w:r>
      <w:r w:rsidRPr="00D71C74">
        <w:rPr>
          <w:sz w:val="24"/>
          <w:lang w:val="en-US"/>
        </w:rPr>
        <w:t>with</w:t>
      </w:r>
      <w:r w:rsidRPr="00D71C74">
        <w:rPr>
          <w:spacing w:val="-1"/>
          <w:sz w:val="24"/>
          <w:lang w:val="en-US"/>
        </w:rPr>
        <w:t xml:space="preserve"> </w:t>
      </w:r>
      <w:r w:rsidRPr="00D71C74">
        <w:rPr>
          <w:sz w:val="24"/>
          <w:lang w:val="en-US"/>
        </w:rPr>
        <w:t>the</w:t>
      </w:r>
      <w:r w:rsidRPr="00D71C74">
        <w:rPr>
          <w:spacing w:val="-1"/>
          <w:sz w:val="24"/>
          <w:lang w:val="en-US"/>
        </w:rPr>
        <w:t xml:space="preserve"> </w:t>
      </w:r>
      <w:r w:rsidRPr="00D71C74">
        <w:rPr>
          <w:sz w:val="24"/>
          <w:lang w:val="en-US"/>
        </w:rPr>
        <w:t>exam</w:t>
      </w:r>
      <w:r w:rsidRPr="00D71C74">
        <w:rPr>
          <w:spacing w:val="-1"/>
          <w:sz w:val="24"/>
          <w:lang w:val="en-US"/>
        </w:rPr>
        <w:t xml:space="preserve"> </w:t>
      </w:r>
      <w:r w:rsidRPr="00D71C74">
        <w:rPr>
          <w:sz w:val="24"/>
          <w:lang w:val="en-US"/>
        </w:rPr>
        <w:t>regulations and insofar as</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data</w:t>
      </w:r>
      <w:r w:rsidRPr="00D71C74">
        <w:rPr>
          <w:spacing w:val="-13"/>
          <w:sz w:val="24"/>
          <w:lang w:val="en-US"/>
        </w:rPr>
        <w:t xml:space="preserve"> </w:t>
      </w:r>
      <w:r w:rsidRPr="00D71C74">
        <w:rPr>
          <w:sz w:val="24"/>
          <w:lang w:val="en-US"/>
        </w:rPr>
        <w:t>is</w:t>
      </w:r>
      <w:r w:rsidRPr="00D71C74">
        <w:rPr>
          <w:spacing w:val="-14"/>
          <w:sz w:val="24"/>
          <w:lang w:val="en-US"/>
        </w:rPr>
        <w:t xml:space="preserve"> </w:t>
      </w:r>
      <w:r w:rsidRPr="00D71C74">
        <w:rPr>
          <w:sz w:val="24"/>
          <w:lang w:val="en-US"/>
        </w:rPr>
        <w:t>necessary</w:t>
      </w:r>
      <w:r w:rsidRPr="00D71C74">
        <w:rPr>
          <w:spacing w:val="-14"/>
          <w:sz w:val="24"/>
          <w:lang w:val="en-US"/>
        </w:rPr>
        <w:t xml:space="preserve"> </w:t>
      </w:r>
      <w:r w:rsidRPr="00D71C74">
        <w:rPr>
          <w:sz w:val="24"/>
          <w:lang w:val="en-US"/>
        </w:rPr>
        <w:t>for</w:t>
      </w:r>
      <w:r w:rsidRPr="00D71C74">
        <w:rPr>
          <w:spacing w:val="-14"/>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fulfilment</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tasks</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University</w:t>
      </w:r>
      <w:r w:rsidRPr="00D71C74">
        <w:rPr>
          <w:spacing w:val="-14"/>
          <w:sz w:val="24"/>
          <w:lang w:val="en-US"/>
        </w:rPr>
        <w:t xml:space="preserve"> </w:t>
      </w:r>
      <w:r w:rsidRPr="00D71C74">
        <w:rPr>
          <w:sz w:val="24"/>
          <w:lang w:val="en-US"/>
        </w:rPr>
        <w:t>as</w:t>
      </w:r>
      <w:r w:rsidRPr="00D71C74">
        <w:rPr>
          <w:spacing w:val="-14"/>
          <w:sz w:val="24"/>
          <w:lang w:val="en-US"/>
        </w:rPr>
        <w:t xml:space="preserve"> </w:t>
      </w:r>
      <w:r w:rsidRPr="00D71C74">
        <w:rPr>
          <w:sz w:val="24"/>
          <w:lang w:val="en-US"/>
        </w:rPr>
        <w:t>regulated by</w:t>
      </w:r>
      <w:r w:rsidRPr="00D71C74">
        <w:rPr>
          <w:spacing w:val="-9"/>
          <w:sz w:val="24"/>
          <w:lang w:val="en-US"/>
        </w:rPr>
        <w:t xml:space="preserve"> </w:t>
      </w:r>
      <w:r w:rsidRPr="00D71C74">
        <w:rPr>
          <w:sz w:val="24"/>
          <w:lang w:val="en-US"/>
        </w:rPr>
        <w:t>law</w:t>
      </w:r>
      <w:r w:rsidRPr="00D71C74">
        <w:rPr>
          <w:spacing w:val="-10"/>
          <w:sz w:val="24"/>
          <w:lang w:val="en-US"/>
        </w:rPr>
        <w:t xml:space="preserve"> </w:t>
      </w:r>
      <w:r w:rsidRPr="00D71C74">
        <w:rPr>
          <w:sz w:val="24"/>
          <w:lang w:val="en-US"/>
        </w:rPr>
        <w:t>or</w:t>
      </w:r>
      <w:r w:rsidRPr="00D71C74">
        <w:rPr>
          <w:spacing w:val="-10"/>
          <w:sz w:val="24"/>
          <w:lang w:val="en-US"/>
        </w:rPr>
        <w:t xml:space="preserve"> </w:t>
      </w:r>
      <w:r w:rsidRPr="00D71C74">
        <w:rPr>
          <w:sz w:val="24"/>
          <w:lang w:val="en-US"/>
        </w:rPr>
        <w:t>by</w:t>
      </w:r>
      <w:r w:rsidRPr="00D71C74">
        <w:rPr>
          <w:spacing w:val="-9"/>
          <w:sz w:val="24"/>
          <w:lang w:val="en-US"/>
        </w:rPr>
        <w:t xml:space="preserve"> </w:t>
      </w:r>
      <w:r w:rsidRPr="00D71C74">
        <w:rPr>
          <w:sz w:val="24"/>
          <w:lang w:val="en-US"/>
        </w:rPr>
        <w:t>their</w:t>
      </w:r>
      <w:r w:rsidRPr="00D71C74">
        <w:rPr>
          <w:spacing w:val="-10"/>
          <w:sz w:val="24"/>
          <w:lang w:val="en-US"/>
        </w:rPr>
        <w:t xml:space="preserve"> </w:t>
      </w:r>
      <w:r w:rsidRPr="00D71C74">
        <w:rPr>
          <w:sz w:val="24"/>
          <w:lang w:val="en-US"/>
        </w:rPr>
        <w:t>statutes.</w:t>
      </w:r>
      <w:r w:rsidRPr="00D71C74">
        <w:rPr>
          <w:spacing w:val="-9"/>
          <w:sz w:val="24"/>
          <w:lang w:val="en-US"/>
        </w:rPr>
        <w:t xml:space="preserve"> </w:t>
      </w:r>
      <w:r w:rsidRPr="00D71C74">
        <w:rPr>
          <w:sz w:val="24"/>
          <w:lang w:val="en-US"/>
        </w:rPr>
        <w:t>Such</w:t>
      </w:r>
      <w:r w:rsidRPr="00D71C74">
        <w:rPr>
          <w:spacing w:val="-10"/>
          <w:sz w:val="24"/>
          <w:lang w:val="en-US"/>
        </w:rPr>
        <w:t xml:space="preserve"> </w:t>
      </w:r>
      <w:r w:rsidRPr="00D71C74">
        <w:rPr>
          <w:sz w:val="24"/>
          <w:lang w:val="en-US"/>
        </w:rPr>
        <w:t>transfer</w:t>
      </w:r>
      <w:r w:rsidRPr="00D71C74">
        <w:rPr>
          <w:spacing w:val="-10"/>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personal</w:t>
      </w:r>
      <w:r w:rsidRPr="00D71C74">
        <w:rPr>
          <w:spacing w:val="-9"/>
          <w:sz w:val="24"/>
          <w:lang w:val="en-US"/>
        </w:rPr>
        <w:t xml:space="preserve"> </w:t>
      </w:r>
      <w:r w:rsidRPr="00D71C74">
        <w:rPr>
          <w:sz w:val="24"/>
          <w:lang w:val="en-US"/>
        </w:rPr>
        <w:t>data</w:t>
      </w:r>
      <w:r w:rsidRPr="00D71C74">
        <w:rPr>
          <w:spacing w:val="-8"/>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students</w:t>
      </w:r>
      <w:r w:rsidRPr="00D71C74">
        <w:rPr>
          <w:spacing w:val="-11"/>
          <w:sz w:val="24"/>
          <w:lang w:val="en-US"/>
        </w:rPr>
        <w:t xml:space="preserve"> </w:t>
      </w:r>
      <w:r w:rsidRPr="00D71C74">
        <w:rPr>
          <w:sz w:val="24"/>
          <w:lang w:val="en-US"/>
        </w:rPr>
        <w:t>is</w:t>
      </w:r>
      <w:r w:rsidRPr="00D71C74">
        <w:rPr>
          <w:spacing w:val="-8"/>
          <w:sz w:val="24"/>
          <w:lang w:val="en-US"/>
        </w:rPr>
        <w:t xml:space="preserve"> </w:t>
      </w:r>
      <w:r w:rsidRPr="00D71C74">
        <w:rPr>
          <w:sz w:val="24"/>
          <w:lang w:val="en-US"/>
        </w:rPr>
        <w:t>carried</w:t>
      </w:r>
      <w:r w:rsidRPr="00D71C74">
        <w:rPr>
          <w:spacing w:val="-8"/>
          <w:sz w:val="24"/>
          <w:lang w:val="en-US"/>
        </w:rPr>
        <w:t xml:space="preserve"> </w:t>
      </w:r>
      <w:r w:rsidRPr="00D71C74">
        <w:rPr>
          <w:sz w:val="24"/>
          <w:lang w:val="en-US"/>
        </w:rPr>
        <w:t>out by the University without the need for an application or a request.</w:t>
      </w:r>
    </w:p>
    <w:p w14:paraId="5EA3AE7F" w14:textId="77777777" w:rsidR="00AF4ECB" w:rsidRPr="00D71C74" w:rsidRDefault="00AF4ECB">
      <w:pPr>
        <w:spacing w:line="360" w:lineRule="auto"/>
        <w:jc w:val="both"/>
        <w:rPr>
          <w:sz w:val="24"/>
          <w:lang w:val="en-US"/>
        </w:rPr>
        <w:sectPr w:rsidR="00AF4ECB" w:rsidRPr="00D71C74">
          <w:pgSz w:w="11910" w:h="16840"/>
          <w:pgMar w:top="1040" w:right="60" w:bottom="940" w:left="1020" w:header="0" w:footer="751" w:gutter="0"/>
          <w:cols w:space="720"/>
        </w:sectPr>
      </w:pPr>
    </w:p>
    <w:p w14:paraId="486A39D8" w14:textId="77777777" w:rsidR="00AF4ECB" w:rsidRPr="00D71C74" w:rsidRDefault="00000000">
      <w:pPr>
        <w:pStyle w:val="Listenabsatz"/>
        <w:numPr>
          <w:ilvl w:val="0"/>
          <w:numId w:val="15"/>
        </w:numPr>
        <w:tabs>
          <w:tab w:val="left" w:pos="759"/>
        </w:tabs>
        <w:spacing w:before="74" w:line="360" w:lineRule="auto"/>
        <w:ind w:right="1352"/>
        <w:jc w:val="both"/>
        <w:rPr>
          <w:sz w:val="24"/>
          <w:lang w:val="en-US"/>
        </w:rPr>
      </w:pPr>
      <w:r w:rsidRPr="00D71C74">
        <w:rPr>
          <w:sz w:val="24"/>
          <w:lang w:val="en-US"/>
        </w:rPr>
        <w:lastRenderedPageBreak/>
        <w:t>The General Data Protection Regulation (</w:t>
      </w:r>
      <w:proofErr w:type="spellStart"/>
      <w:r w:rsidRPr="00D71C74">
        <w:rPr>
          <w:sz w:val="24"/>
          <w:lang w:val="en-US"/>
        </w:rPr>
        <w:t>Datenschutz-Grundverordnung</w:t>
      </w:r>
      <w:proofErr w:type="spellEnd"/>
      <w:r w:rsidRPr="00D71C74">
        <w:rPr>
          <w:sz w:val="24"/>
          <w:lang w:val="en-US"/>
        </w:rPr>
        <w:t>) and the Federal Data Protection Act (</w:t>
      </w:r>
      <w:proofErr w:type="spellStart"/>
      <w:r w:rsidRPr="00D71C74">
        <w:rPr>
          <w:sz w:val="24"/>
          <w:lang w:val="en-US"/>
        </w:rPr>
        <w:t>Bundesdatenschutzgesetz</w:t>
      </w:r>
      <w:proofErr w:type="spellEnd"/>
      <w:r w:rsidRPr="00D71C74">
        <w:rPr>
          <w:sz w:val="24"/>
          <w:lang w:val="en-US"/>
        </w:rPr>
        <w:t xml:space="preserve">) in their respective </w:t>
      </w:r>
      <w:proofErr w:type="spellStart"/>
      <w:r w:rsidRPr="00D71C74">
        <w:rPr>
          <w:sz w:val="24"/>
          <w:lang w:val="en-US"/>
        </w:rPr>
        <w:t>ver</w:t>
      </w:r>
      <w:proofErr w:type="spellEnd"/>
      <w:r w:rsidRPr="00D71C74">
        <w:rPr>
          <w:sz w:val="24"/>
          <w:lang w:val="en-US"/>
        </w:rPr>
        <w:t xml:space="preserve">- </w:t>
      </w:r>
      <w:proofErr w:type="spellStart"/>
      <w:r w:rsidRPr="00D71C74">
        <w:rPr>
          <w:sz w:val="24"/>
          <w:lang w:val="en-US"/>
        </w:rPr>
        <w:t>sions</w:t>
      </w:r>
      <w:proofErr w:type="spellEnd"/>
      <w:r w:rsidRPr="00D71C74">
        <w:rPr>
          <w:sz w:val="24"/>
          <w:lang w:val="en-US"/>
        </w:rPr>
        <w:t xml:space="preserve"> shall remain unaffected.</w:t>
      </w:r>
    </w:p>
    <w:p w14:paraId="2E39E90A" w14:textId="77777777" w:rsidR="00AF4ECB" w:rsidRPr="00D71C74" w:rsidRDefault="00AF4ECB">
      <w:pPr>
        <w:pStyle w:val="Textkrper"/>
        <w:spacing w:before="9"/>
        <w:rPr>
          <w:sz w:val="37"/>
          <w:lang w:val="en-US"/>
        </w:rPr>
      </w:pPr>
    </w:p>
    <w:p w14:paraId="7EADE8BD" w14:textId="77777777" w:rsidR="00AF4ECB" w:rsidRDefault="00000000">
      <w:pPr>
        <w:pStyle w:val="Listenabsatz"/>
        <w:numPr>
          <w:ilvl w:val="0"/>
          <w:numId w:val="16"/>
        </w:numPr>
        <w:tabs>
          <w:tab w:val="left" w:pos="758"/>
          <w:tab w:val="left" w:pos="759"/>
        </w:tabs>
        <w:ind w:hanging="596"/>
        <w:rPr>
          <w:sz w:val="24"/>
        </w:rPr>
      </w:pPr>
      <w:bookmarkStart w:id="6" w:name="B._University_Admission"/>
      <w:bookmarkStart w:id="7" w:name="_bookmark39"/>
      <w:bookmarkEnd w:id="6"/>
      <w:bookmarkEnd w:id="7"/>
      <w:r>
        <w:rPr>
          <w:sz w:val="24"/>
          <w:u w:val="single"/>
        </w:rPr>
        <w:t>University</w:t>
      </w:r>
      <w:r>
        <w:rPr>
          <w:spacing w:val="48"/>
          <w:sz w:val="24"/>
          <w:u w:val="single"/>
        </w:rPr>
        <w:t xml:space="preserve"> </w:t>
      </w:r>
      <w:r>
        <w:rPr>
          <w:spacing w:val="-2"/>
          <w:sz w:val="24"/>
          <w:u w:val="single"/>
        </w:rPr>
        <w:t>Admission</w:t>
      </w:r>
    </w:p>
    <w:p w14:paraId="70C69F21" w14:textId="77777777" w:rsidR="00AF4ECB" w:rsidRDefault="00AF4ECB">
      <w:pPr>
        <w:pStyle w:val="Textkrper"/>
        <w:spacing w:before="10"/>
        <w:rPr>
          <w:sz w:val="22"/>
        </w:rPr>
      </w:pPr>
    </w:p>
    <w:p w14:paraId="0ED3BA97" w14:textId="77777777" w:rsidR="00AF4ECB" w:rsidRDefault="00000000">
      <w:pPr>
        <w:pStyle w:val="Textkrper"/>
        <w:spacing w:before="101"/>
        <w:ind w:left="398"/>
      </w:pPr>
      <w:bookmarkStart w:id="8" w:name="§_3._University_Admission"/>
      <w:bookmarkStart w:id="9" w:name="_bookmark40"/>
      <w:bookmarkEnd w:id="8"/>
      <w:bookmarkEnd w:id="9"/>
      <w:r>
        <w:t>§</w:t>
      </w:r>
      <w:r>
        <w:rPr>
          <w:spacing w:val="24"/>
        </w:rPr>
        <w:t xml:space="preserve"> </w:t>
      </w:r>
      <w:r>
        <w:t>3.</w:t>
      </w:r>
      <w:r>
        <w:rPr>
          <w:spacing w:val="22"/>
        </w:rPr>
        <w:t xml:space="preserve"> </w:t>
      </w:r>
      <w:r>
        <w:t>University</w:t>
      </w:r>
      <w:r>
        <w:rPr>
          <w:spacing w:val="25"/>
        </w:rPr>
        <w:t xml:space="preserve"> </w:t>
      </w:r>
      <w:r>
        <w:rPr>
          <w:spacing w:val="-2"/>
        </w:rPr>
        <w:t>Admission</w:t>
      </w:r>
    </w:p>
    <w:p w14:paraId="6BA9E13C" w14:textId="77777777" w:rsidR="00AF4ECB" w:rsidRDefault="00AF4ECB">
      <w:pPr>
        <w:pStyle w:val="Textkrper"/>
        <w:spacing w:before="5"/>
        <w:rPr>
          <w:sz w:val="21"/>
        </w:rPr>
      </w:pPr>
    </w:p>
    <w:p w14:paraId="6F32A558" w14:textId="77777777" w:rsidR="00AF4ECB" w:rsidRPr="00D71C74" w:rsidRDefault="00000000">
      <w:pPr>
        <w:pStyle w:val="Listenabsatz"/>
        <w:numPr>
          <w:ilvl w:val="1"/>
          <w:numId w:val="16"/>
        </w:numPr>
        <w:tabs>
          <w:tab w:val="left" w:pos="759"/>
        </w:tabs>
        <w:spacing w:line="360" w:lineRule="auto"/>
        <w:ind w:right="1356"/>
        <w:jc w:val="both"/>
        <w:rPr>
          <w:sz w:val="24"/>
          <w:lang w:val="en-US"/>
        </w:rPr>
      </w:pPr>
      <w:r w:rsidRPr="00D71C74">
        <w:rPr>
          <w:sz w:val="24"/>
          <w:lang w:val="en-US"/>
        </w:rPr>
        <w:t>Applicants may be enrolled if they can prove that they meet the requirements for enrolment and that there are no obstacles to admission in accordance with § 15 Para. 1 to Para. 3.</w:t>
      </w:r>
    </w:p>
    <w:p w14:paraId="04FE0633" w14:textId="77777777" w:rsidR="00AF4ECB" w:rsidRPr="00D71C74" w:rsidRDefault="00000000">
      <w:pPr>
        <w:pStyle w:val="Listenabsatz"/>
        <w:numPr>
          <w:ilvl w:val="1"/>
          <w:numId w:val="16"/>
        </w:numPr>
        <w:tabs>
          <w:tab w:val="left" w:pos="759"/>
        </w:tabs>
        <w:spacing w:line="360" w:lineRule="auto"/>
        <w:ind w:right="1353"/>
        <w:jc w:val="both"/>
        <w:rPr>
          <w:sz w:val="24"/>
          <w:lang w:val="en-US"/>
        </w:rPr>
      </w:pPr>
      <w:r w:rsidRPr="00D71C74">
        <w:rPr>
          <w:sz w:val="24"/>
          <w:lang w:val="en-US"/>
        </w:rPr>
        <w:t>Enrolment shall take place at the beginning of a semester for a course of study in attendance</w:t>
      </w:r>
      <w:r w:rsidRPr="00D71C74">
        <w:rPr>
          <w:spacing w:val="-15"/>
          <w:sz w:val="24"/>
          <w:lang w:val="en-US"/>
        </w:rPr>
        <w:t xml:space="preserve"> </w:t>
      </w:r>
      <w:r w:rsidRPr="00D71C74">
        <w:rPr>
          <w:sz w:val="24"/>
          <w:lang w:val="en-US"/>
        </w:rPr>
        <w:t>and</w:t>
      </w:r>
      <w:r w:rsidRPr="00D71C74">
        <w:rPr>
          <w:spacing w:val="-15"/>
          <w:sz w:val="24"/>
          <w:lang w:val="en-US"/>
        </w:rPr>
        <w:t xml:space="preserve"> </w:t>
      </w:r>
      <w:r w:rsidRPr="00D71C74">
        <w:rPr>
          <w:sz w:val="24"/>
          <w:lang w:val="en-US"/>
        </w:rPr>
        <w:t>dual</w:t>
      </w:r>
      <w:r w:rsidRPr="00D71C74">
        <w:rPr>
          <w:spacing w:val="-15"/>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for</w:t>
      </w:r>
      <w:r w:rsidRPr="00D71C74">
        <w:rPr>
          <w:spacing w:val="-15"/>
          <w:sz w:val="24"/>
          <w:lang w:val="en-US"/>
        </w:rPr>
        <w:t xml:space="preserve"> </w:t>
      </w:r>
      <w:r w:rsidRPr="00D71C74">
        <w:rPr>
          <w:sz w:val="24"/>
          <w:lang w:val="en-US"/>
        </w:rPr>
        <w:t>which</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applicant</w:t>
      </w:r>
      <w:r w:rsidRPr="00D71C74">
        <w:rPr>
          <w:spacing w:val="-15"/>
          <w:sz w:val="24"/>
          <w:lang w:val="en-US"/>
        </w:rPr>
        <w:t xml:space="preserve"> </w:t>
      </w:r>
      <w:r w:rsidRPr="00D71C74">
        <w:rPr>
          <w:sz w:val="24"/>
          <w:lang w:val="en-US"/>
        </w:rPr>
        <w:t>fulfils</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prerequisites</w:t>
      </w:r>
      <w:r w:rsidRPr="00D71C74">
        <w:rPr>
          <w:spacing w:val="-15"/>
          <w:sz w:val="24"/>
          <w:lang w:val="en-US"/>
        </w:rPr>
        <w:t xml:space="preserve"> </w:t>
      </w:r>
      <w:r w:rsidRPr="00D71C74">
        <w:rPr>
          <w:sz w:val="24"/>
          <w:lang w:val="en-US"/>
        </w:rPr>
        <w:t>pursuant to</w:t>
      </w:r>
      <w:r w:rsidRPr="00D71C74">
        <w:rPr>
          <w:spacing w:val="-10"/>
          <w:sz w:val="24"/>
          <w:lang w:val="en-US"/>
        </w:rPr>
        <w:t xml:space="preserve"> </w:t>
      </w:r>
      <w:r w:rsidRPr="00D71C74">
        <w:rPr>
          <w:sz w:val="24"/>
          <w:lang w:val="en-US"/>
        </w:rPr>
        <w:t>§</w:t>
      </w:r>
      <w:r w:rsidRPr="00D71C74">
        <w:rPr>
          <w:spacing w:val="-10"/>
          <w:sz w:val="24"/>
          <w:lang w:val="en-US"/>
        </w:rPr>
        <w:t xml:space="preserve"> </w:t>
      </w:r>
      <w:r w:rsidRPr="00D71C74">
        <w:rPr>
          <w:sz w:val="24"/>
          <w:lang w:val="en-US"/>
        </w:rPr>
        <w:t>1</w:t>
      </w:r>
      <w:r w:rsidRPr="00D71C74">
        <w:rPr>
          <w:spacing w:val="-11"/>
          <w:sz w:val="24"/>
          <w:lang w:val="en-US"/>
        </w:rPr>
        <w:t xml:space="preserve"> </w:t>
      </w:r>
      <w:r w:rsidRPr="00D71C74">
        <w:rPr>
          <w:sz w:val="24"/>
          <w:lang w:val="en-US"/>
        </w:rPr>
        <w:t>Para.</w:t>
      </w:r>
      <w:r w:rsidRPr="00D71C74">
        <w:rPr>
          <w:spacing w:val="-10"/>
          <w:sz w:val="24"/>
          <w:lang w:val="en-US"/>
        </w:rPr>
        <w:t xml:space="preserve"> </w:t>
      </w:r>
      <w:r w:rsidRPr="00D71C74">
        <w:rPr>
          <w:sz w:val="24"/>
          <w:lang w:val="en-US"/>
        </w:rPr>
        <w:t>2.</w:t>
      </w:r>
      <w:r w:rsidRPr="00D71C74">
        <w:rPr>
          <w:spacing w:val="-10"/>
          <w:sz w:val="24"/>
          <w:lang w:val="en-US"/>
        </w:rPr>
        <w:t xml:space="preserve"> </w:t>
      </w:r>
      <w:r w:rsidRPr="00D71C74">
        <w:rPr>
          <w:sz w:val="24"/>
          <w:lang w:val="en-US"/>
        </w:rPr>
        <w:t>Enrolment</w:t>
      </w:r>
      <w:r w:rsidRPr="00D71C74">
        <w:rPr>
          <w:spacing w:val="-11"/>
          <w:sz w:val="24"/>
          <w:lang w:val="en-US"/>
        </w:rPr>
        <w:t xml:space="preserve"> </w:t>
      </w:r>
      <w:r w:rsidRPr="00D71C74">
        <w:rPr>
          <w:sz w:val="24"/>
          <w:lang w:val="en-US"/>
        </w:rPr>
        <w:t>in</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distance</w:t>
      </w:r>
      <w:r w:rsidRPr="00D71C74">
        <w:rPr>
          <w:spacing w:val="-10"/>
          <w:sz w:val="24"/>
          <w:lang w:val="en-US"/>
        </w:rPr>
        <w:t xml:space="preserve"> </w:t>
      </w:r>
      <w:r w:rsidRPr="00D71C74">
        <w:rPr>
          <w:sz w:val="24"/>
          <w:lang w:val="en-US"/>
        </w:rPr>
        <w:t>learning</w:t>
      </w:r>
      <w:r w:rsidRPr="00D71C74">
        <w:rPr>
          <w:spacing w:val="-11"/>
          <w:sz w:val="24"/>
          <w:lang w:val="en-US"/>
        </w:rPr>
        <w:t xml:space="preserve"> </w:t>
      </w:r>
      <w:proofErr w:type="spellStart"/>
      <w:r w:rsidRPr="00D71C74">
        <w:rPr>
          <w:sz w:val="24"/>
          <w:lang w:val="en-US"/>
        </w:rPr>
        <w:t>programme</w:t>
      </w:r>
      <w:proofErr w:type="spellEnd"/>
      <w:r w:rsidRPr="00D71C74">
        <w:rPr>
          <w:spacing w:val="-10"/>
          <w:sz w:val="24"/>
          <w:lang w:val="en-US"/>
        </w:rPr>
        <w:t xml:space="preserve"> </w:t>
      </w:r>
      <w:r w:rsidRPr="00D71C74">
        <w:rPr>
          <w:sz w:val="24"/>
          <w:lang w:val="en-US"/>
        </w:rPr>
        <w:t>shall</w:t>
      </w:r>
      <w:r w:rsidRPr="00D71C74">
        <w:rPr>
          <w:spacing w:val="-10"/>
          <w:sz w:val="24"/>
          <w:lang w:val="en-US"/>
        </w:rPr>
        <w:t xml:space="preserve"> </w:t>
      </w:r>
      <w:r w:rsidRPr="00D71C74">
        <w:rPr>
          <w:sz w:val="24"/>
          <w:lang w:val="en-US"/>
        </w:rPr>
        <w:t>take</w:t>
      </w:r>
      <w:r w:rsidRPr="00D71C74">
        <w:rPr>
          <w:spacing w:val="-13"/>
          <w:sz w:val="24"/>
          <w:lang w:val="en-US"/>
        </w:rPr>
        <w:t xml:space="preserve"> </w:t>
      </w:r>
      <w:r w:rsidRPr="00D71C74">
        <w:rPr>
          <w:sz w:val="24"/>
          <w:lang w:val="en-US"/>
        </w:rPr>
        <w:t>place</w:t>
      </w:r>
      <w:r w:rsidRPr="00D71C74">
        <w:rPr>
          <w:spacing w:val="-13"/>
          <w:sz w:val="24"/>
          <w:lang w:val="en-US"/>
        </w:rPr>
        <w:t xml:space="preserve"> </w:t>
      </w:r>
      <w:r w:rsidRPr="00D71C74">
        <w:rPr>
          <w:sz w:val="24"/>
          <w:lang w:val="en-US"/>
        </w:rPr>
        <w:t xml:space="preserve">con- </w:t>
      </w:r>
      <w:proofErr w:type="spellStart"/>
      <w:r w:rsidRPr="00D71C74">
        <w:rPr>
          <w:spacing w:val="-2"/>
          <w:sz w:val="24"/>
          <w:lang w:val="en-US"/>
        </w:rPr>
        <w:t>tinuously</w:t>
      </w:r>
      <w:proofErr w:type="spellEnd"/>
      <w:r w:rsidRPr="00D71C74">
        <w:rPr>
          <w:spacing w:val="-2"/>
          <w:sz w:val="24"/>
          <w:lang w:val="en-US"/>
        </w:rPr>
        <w:t>.</w:t>
      </w:r>
    </w:p>
    <w:p w14:paraId="2040954A" w14:textId="77777777" w:rsidR="00AF4ECB" w:rsidRPr="00D71C74" w:rsidRDefault="00000000">
      <w:pPr>
        <w:pStyle w:val="Listenabsatz"/>
        <w:numPr>
          <w:ilvl w:val="1"/>
          <w:numId w:val="16"/>
        </w:numPr>
        <w:tabs>
          <w:tab w:val="left" w:pos="759"/>
        </w:tabs>
        <w:spacing w:before="1" w:line="360" w:lineRule="auto"/>
        <w:ind w:right="1353"/>
        <w:jc w:val="both"/>
        <w:rPr>
          <w:sz w:val="24"/>
          <w:lang w:val="en-US"/>
        </w:rPr>
      </w:pPr>
      <w:r w:rsidRPr="00D71C74">
        <w:rPr>
          <w:sz w:val="24"/>
          <w:lang w:val="en-US"/>
        </w:rPr>
        <w:t>A course of study is a course of study regulated by exam regulations and study regulations</w:t>
      </w:r>
      <w:r w:rsidRPr="00D71C74">
        <w:rPr>
          <w:spacing w:val="-13"/>
          <w:sz w:val="24"/>
          <w:lang w:val="en-US"/>
        </w:rPr>
        <w:t xml:space="preserve"> </w:t>
      </w:r>
      <w:r w:rsidRPr="00D71C74">
        <w:rPr>
          <w:sz w:val="24"/>
          <w:lang w:val="en-US"/>
        </w:rPr>
        <w:t>and</w:t>
      </w:r>
      <w:r w:rsidRPr="00D71C74">
        <w:rPr>
          <w:spacing w:val="-13"/>
          <w:sz w:val="24"/>
          <w:lang w:val="en-US"/>
        </w:rPr>
        <w:t xml:space="preserve"> </w:t>
      </w:r>
      <w:r w:rsidRPr="00D71C74">
        <w:rPr>
          <w:sz w:val="24"/>
          <w:lang w:val="en-US"/>
        </w:rPr>
        <w:t>leading</w:t>
      </w:r>
      <w:r w:rsidRPr="00D71C74">
        <w:rPr>
          <w:spacing w:val="-15"/>
          <w:sz w:val="24"/>
          <w:lang w:val="en-US"/>
        </w:rPr>
        <w:t xml:space="preserve"> </w:t>
      </w:r>
      <w:r w:rsidRPr="00D71C74">
        <w:rPr>
          <w:sz w:val="24"/>
          <w:lang w:val="en-US"/>
        </w:rPr>
        <w:t>to</w:t>
      </w:r>
      <w:r w:rsidRPr="00D71C74">
        <w:rPr>
          <w:spacing w:val="-14"/>
          <w:sz w:val="24"/>
          <w:lang w:val="en-US"/>
        </w:rPr>
        <w:t xml:space="preserve"> </w:t>
      </w:r>
      <w:r w:rsidRPr="00D71C74">
        <w:rPr>
          <w:sz w:val="24"/>
          <w:lang w:val="en-US"/>
        </w:rPr>
        <w:t>a</w:t>
      </w:r>
      <w:r w:rsidRPr="00D71C74">
        <w:rPr>
          <w:spacing w:val="-13"/>
          <w:sz w:val="24"/>
          <w:lang w:val="en-US"/>
        </w:rPr>
        <w:t xml:space="preserve"> </w:t>
      </w:r>
      <w:r w:rsidRPr="00D71C74">
        <w:rPr>
          <w:sz w:val="24"/>
          <w:lang w:val="en-US"/>
        </w:rPr>
        <w:t>professionally</w:t>
      </w:r>
      <w:r w:rsidRPr="00D71C74">
        <w:rPr>
          <w:spacing w:val="-13"/>
          <w:sz w:val="24"/>
          <w:lang w:val="en-US"/>
        </w:rPr>
        <w:t xml:space="preserve"> </w:t>
      </w:r>
      <w:r w:rsidRPr="00D71C74">
        <w:rPr>
          <w:sz w:val="24"/>
          <w:lang w:val="en-US"/>
        </w:rPr>
        <w:t>qualifying</w:t>
      </w:r>
      <w:r w:rsidRPr="00D71C74">
        <w:rPr>
          <w:spacing w:val="-15"/>
          <w:sz w:val="24"/>
          <w:lang w:val="en-US"/>
        </w:rPr>
        <w:t xml:space="preserve"> </w:t>
      </w:r>
      <w:r w:rsidRPr="00D71C74">
        <w:rPr>
          <w:sz w:val="24"/>
          <w:lang w:val="en-US"/>
        </w:rPr>
        <w:t>degree,</w:t>
      </w:r>
      <w:r w:rsidRPr="00D71C74">
        <w:rPr>
          <w:spacing w:val="-14"/>
          <w:sz w:val="24"/>
          <w:lang w:val="en-US"/>
        </w:rPr>
        <w:t xml:space="preserve"> </w:t>
      </w:r>
      <w:r w:rsidRPr="00D71C74">
        <w:rPr>
          <w:sz w:val="24"/>
          <w:lang w:val="en-US"/>
        </w:rPr>
        <w:t>which</w:t>
      </w:r>
      <w:r w:rsidRPr="00D71C74">
        <w:rPr>
          <w:spacing w:val="-12"/>
          <w:sz w:val="24"/>
          <w:lang w:val="en-US"/>
        </w:rPr>
        <w:t xml:space="preserve"> </w:t>
      </w:r>
      <w:r w:rsidRPr="00D71C74">
        <w:rPr>
          <w:sz w:val="24"/>
          <w:lang w:val="en-US"/>
        </w:rPr>
        <w:t>concludes</w:t>
      </w:r>
      <w:r w:rsidRPr="00D71C74">
        <w:rPr>
          <w:spacing w:val="-13"/>
          <w:sz w:val="24"/>
          <w:lang w:val="en-US"/>
        </w:rPr>
        <w:t xml:space="preserve"> </w:t>
      </w:r>
      <w:r w:rsidRPr="00D71C74">
        <w:rPr>
          <w:sz w:val="24"/>
          <w:lang w:val="en-US"/>
        </w:rPr>
        <w:t>with the academic degree specified in the exam regulations.</w:t>
      </w:r>
    </w:p>
    <w:p w14:paraId="68AC0BA7" w14:textId="77777777" w:rsidR="00AF4ECB" w:rsidRPr="00D71C74" w:rsidRDefault="00000000">
      <w:pPr>
        <w:pStyle w:val="Listenabsatz"/>
        <w:numPr>
          <w:ilvl w:val="1"/>
          <w:numId w:val="16"/>
        </w:numPr>
        <w:tabs>
          <w:tab w:val="left" w:pos="759"/>
        </w:tabs>
        <w:spacing w:line="360" w:lineRule="auto"/>
        <w:ind w:right="1354"/>
        <w:jc w:val="both"/>
        <w:rPr>
          <w:sz w:val="24"/>
          <w:lang w:val="en-US"/>
        </w:rPr>
      </w:pPr>
      <w:r w:rsidRPr="00D71C74">
        <w:rPr>
          <w:sz w:val="24"/>
          <w:lang w:val="en-US"/>
        </w:rPr>
        <w:t>Parallel enrolment in the same course of study or subject in a higher semester of a</w:t>
      </w:r>
      <w:r w:rsidRPr="00D71C74">
        <w:rPr>
          <w:spacing w:val="-15"/>
          <w:sz w:val="24"/>
          <w:lang w:val="en-US"/>
        </w:rPr>
        <w:t xml:space="preserve"> </w:t>
      </w:r>
      <w:r w:rsidRPr="00D71C74">
        <w:rPr>
          <w:sz w:val="24"/>
          <w:lang w:val="en-US"/>
        </w:rPr>
        <w:t>course</w:t>
      </w:r>
      <w:r w:rsidRPr="00D71C74">
        <w:rPr>
          <w:spacing w:val="-15"/>
          <w:sz w:val="24"/>
          <w:lang w:val="en-US"/>
        </w:rPr>
        <w:t xml:space="preserve"> </w:t>
      </w:r>
      <w:r w:rsidRPr="00D71C74">
        <w:rPr>
          <w:sz w:val="24"/>
          <w:lang w:val="en-US"/>
        </w:rPr>
        <w:t>of</w:t>
      </w:r>
      <w:r w:rsidRPr="00D71C74">
        <w:rPr>
          <w:spacing w:val="-16"/>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that</w:t>
      </w:r>
      <w:r w:rsidRPr="00D71C74">
        <w:rPr>
          <w:spacing w:val="-15"/>
          <w:sz w:val="24"/>
          <w:lang w:val="en-US"/>
        </w:rPr>
        <w:t xml:space="preserve"> </w:t>
      </w:r>
      <w:r w:rsidRPr="00D71C74">
        <w:rPr>
          <w:sz w:val="24"/>
          <w:lang w:val="en-US"/>
        </w:rPr>
        <w:t>corresponds</w:t>
      </w:r>
      <w:r w:rsidRPr="00D71C74">
        <w:rPr>
          <w:spacing w:val="-15"/>
          <w:sz w:val="24"/>
          <w:lang w:val="en-US"/>
        </w:rPr>
        <w:t xml:space="preserve"> </w:t>
      </w:r>
      <w:r w:rsidRPr="00D71C74">
        <w:rPr>
          <w:sz w:val="24"/>
          <w:lang w:val="en-US"/>
        </w:rPr>
        <w:t>to</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course</w:t>
      </w:r>
      <w:r w:rsidRPr="00D71C74">
        <w:rPr>
          <w:spacing w:val="-15"/>
          <w:sz w:val="24"/>
          <w:lang w:val="en-US"/>
        </w:rPr>
        <w:t xml:space="preserve"> </w:t>
      </w:r>
      <w:r w:rsidRPr="00D71C74">
        <w:rPr>
          <w:sz w:val="24"/>
          <w:lang w:val="en-US"/>
        </w:rPr>
        <w:t>of</w:t>
      </w:r>
      <w:r w:rsidRPr="00D71C74">
        <w:rPr>
          <w:spacing w:val="-16"/>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question</w:t>
      </w:r>
      <w:r w:rsidRPr="00D71C74">
        <w:rPr>
          <w:spacing w:val="-15"/>
          <w:sz w:val="24"/>
          <w:lang w:val="en-US"/>
        </w:rPr>
        <w:t xml:space="preserve"> </w:t>
      </w:r>
      <w:r w:rsidRPr="00D71C74">
        <w:rPr>
          <w:sz w:val="24"/>
          <w:lang w:val="en-US"/>
        </w:rPr>
        <w:t>is</w:t>
      </w:r>
      <w:r w:rsidRPr="00D71C74">
        <w:rPr>
          <w:spacing w:val="-15"/>
          <w:sz w:val="24"/>
          <w:lang w:val="en-US"/>
        </w:rPr>
        <w:t xml:space="preserve"> </w:t>
      </w:r>
      <w:r w:rsidRPr="00D71C74">
        <w:rPr>
          <w:sz w:val="24"/>
          <w:lang w:val="en-US"/>
        </w:rPr>
        <w:t>not</w:t>
      </w:r>
      <w:r w:rsidRPr="00D71C74">
        <w:rPr>
          <w:spacing w:val="-15"/>
          <w:sz w:val="24"/>
          <w:lang w:val="en-US"/>
        </w:rPr>
        <w:t xml:space="preserve"> </w:t>
      </w:r>
      <w:r w:rsidRPr="00D71C74">
        <w:rPr>
          <w:sz w:val="24"/>
          <w:lang w:val="en-US"/>
        </w:rPr>
        <w:t>possible.</w:t>
      </w:r>
    </w:p>
    <w:p w14:paraId="2B47E25B" w14:textId="77777777" w:rsidR="00AF4ECB" w:rsidRPr="00D71C74" w:rsidRDefault="00000000">
      <w:pPr>
        <w:pStyle w:val="Textkrper"/>
        <w:spacing w:before="238"/>
        <w:ind w:left="398"/>
        <w:rPr>
          <w:lang w:val="en-US"/>
        </w:rPr>
      </w:pPr>
      <w:bookmarkStart w:id="10" w:name="§_4._Change_of_Course_of_study,_Change_o"/>
      <w:bookmarkStart w:id="11" w:name="_bookmark41"/>
      <w:bookmarkEnd w:id="10"/>
      <w:bookmarkEnd w:id="11"/>
      <w:r w:rsidRPr="00D71C74">
        <w:rPr>
          <w:lang w:val="en-US"/>
        </w:rPr>
        <w:t>§</w:t>
      </w:r>
      <w:r w:rsidRPr="00D71C74">
        <w:rPr>
          <w:spacing w:val="21"/>
          <w:lang w:val="en-US"/>
        </w:rPr>
        <w:t xml:space="preserve"> </w:t>
      </w:r>
      <w:r w:rsidRPr="00D71C74">
        <w:rPr>
          <w:lang w:val="en-US"/>
        </w:rPr>
        <w:t>4.</w:t>
      </w:r>
      <w:r w:rsidRPr="00D71C74">
        <w:rPr>
          <w:spacing w:val="22"/>
          <w:lang w:val="en-US"/>
        </w:rPr>
        <w:t xml:space="preserve"> </w:t>
      </w:r>
      <w:r w:rsidRPr="00D71C74">
        <w:rPr>
          <w:lang w:val="en-US"/>
        </w:rPr>
        <w:t>Change</w:t>
      </w:r>
      <w:r w:rsidRPr="00D71C74">
        <w:rPr>
          <w:spacing w:val="23"/>
          <w:lang w:val="en-US"/>
        </w:rPr>
        <w:t xml:space="preserve"> </w:t>
      </w:r>
      <w:r w:rsidRPr="00D71C74">
        <w:rPr>
          <w:lang w:val="en-US"/>
        </w:rPr>
        <w:t>of</w:t>
      </w:r>
      <w:r w:rsidRPr="00D71C74">
        <w:rPr>
          <w:spacing w:val="21"/>
          <w:lang w:val="en-US"/>
        </w:rPr>
        <w:t xml:space="preserve"> </w:t>
      </w:r>
      <w:r w:rsidRPr="00D71C74">
        <w:rPr>
          <w:lang w:val="en-US"/>
        </w:rPr>
        <w:t>Course</w:t>
      </w:r>
      <w:r w:rsidRPr="00D71C74">
        <w:rPr>
          <w:spacing w:val="22"/>
          <w:lang w:val="en-US"/>
        </w:rPr>
        <w:t xml:space="preserve"> </w:t>
      </w:r>
      <w:r w:rsidRPr="00D71C74">
        <w:rPr>
          <w:lang w:val="en-US"/>
        </w:rPr>
        <w:t>of</w:t>
      </w:r>
      <w:r w:rsidRPr="00D71C74">
        <w:rPr>
          <w:spacing w:val="21"/>
          <w:lang w:val="en-US"/>
        </w:rPr>
        <w:t xml:space="preserve"> </w:t>
      </w:r>
      <w:r w:rsidRPr="00D71C74">
        <w:rPr>
          <w:lang w:val="en-US"/>
        </w:rPr>
        <w:t>study,</w:t>
      </w:r>
      <w:r w:rsidRPr="00D71C74">
        <w:rPr>
          <w:spacing w:val="21"/>
          <w:lang w:val="en-US"/>
        </w:rPr>
        <w:t xml:space="preserve"> </w:t>
      </w:r>
      <w:r w:rsidRPr="00D71C74">
        <w:rPr>
          <w:lang w:val="en-US"/>
        </w:rPr>
        <w:t>Change</w:t>
      </w:r>
      <w:r w:rsidRPr="00D71C74">
        <w:rPr>
          <w:spacing w:val="23"/>
          <w:lang w:val="en-US"/>
        </w:rPr>
        <w:t xml:space="preserve"> </w:t>
      </w:r>
      <w:r w:rsidRPr="00D71C74">
        <w:rPr>
          <w:lang w:val="en-US"/>
        </w:rPr>
        <w:t>of</w:t>
      </w:r>
      <w:r w:rsidRPr="00D71C74">
        <w:rPr>
          <w:spacing w:val="21"/>
          <w:lang w:val="en-US"/>
        </w:rPr>
        <w:t xml:space="preserve"> </w:t>
      </w:r>
      <w:r w:rsidRPr="00D71C74">
        <w:rPr>
          <w:lang w:val="en-US"/>
        </w:rPr>
        <w:t>Subject,</w:t>
      </w:r>
      <w:r w:rsidRPr="00D71C74">
        <w:rPr>
          <w:spacing w:val="21"/>
          <w:lang w:val="en-US"/>
        </w:rPr>
        <w:t xml:space="preserve"> </w:t>
      </w:r>
      <w:r w:rsidRPr="00D71C74">
        <w:rPr>
          <w:lang w:val="en-US"/>
        </w:rPr>
        <w:t>Change</w:t>
      </w:r>
      <w:r w:rsidRPr="00D71C74">
        <w:rPr>
          <w:spacing w:val="22"/>
          <w:lang w:val="en-US"/>
        </w:rPr>
        <w:t xml:space="preserve"> </w:t>
      </w:r>
      <w:r w:rsidRPr="00D71C74">
        <w:rPr>
          <w:lang w:val="en-US"/>
        </w:rPr>
        <w:t>of</w:t>
      </w:r>
      <w:r w:rsidRPr="00D71C74">
        <w:rPr>
          <w:spacing w:val="21"/>
          <w:lang w:val="en-US"/>
        </w:rPr>
        <w:t xml:space="preserve"> </w:t>
      </w:r>
      <w:r w:rsidRPr="00D71C74">
        <w:rPr>
          <w:lang w:val="en-US"/>
        </w:rPr>
        <w:t>Place</w:t>
      </w:r>
      <w:r w:rsidRPr="00D71C74">
        <w:rPr>
          <w:spacing w:val="22"/>
          <w:lang w:val="en-US"/>
        </w:rPr>
        <w:t xml:space="preserve"> </w:t>
      </w:r>
      <w:r w:rsidRPr="00D71C74">
        <w:rPr>
          <w:lang w:val="en-US"/>
        </w:rPr>
        <w:t>of</w:t>
      </w:r>
      <w:r w:rsidRPr="00D71C74">
        <w:rPr>
          <w:spacing w:val="22"/>
          <w:lang w:val="en-US"/>
        </w:rPr>
        <w:t xml:space="preserve"> </w:t>
      </w:r>
      <w:r w:rsidRPr="00D71C74">
        <w:rPr>
          <w:spacing w:val="-4"/>
          <w:lang w:val="en-US"/>
        </w:rPr>
        <w:t>Study</w:t>
      </w:r>
    </w:p>
    <w:p w14:paraId="7FC38AFB" w14:textId="77777777" w:rsidR="00AF4ECB" w:rsidRPr="00D71C74" w:rsidRDefault="00AF4ECB">
      <w:pPr>
        <w:pStyle w:val="Textkrper"/>
        <w:spacing w:before="6"/>
        <w:rPr>
          <w:sz w:val="21"/>
          <w:lang w:val="en-US"/>
        </w:rPr>
      </w:pPr>
    </w:p>
    <w:p w14:paraId="0BB7BBCB" w14:textId="77777777" w:rsidR="00AF4ECB" w:rsidRPr="00D71C74" w:rsidRDefault="00000000">
      <w:pPr>
        <w:pStyle w:val="Listenabsatz"/>
        <w:numPr>
          <w:ilvl w:val="0"/>
          <w:numId w:val="14"/>
        </w:numPr>
        <w:tabs>
          <w:tab w:val="left" w:pos="759"/>
        </w:tabs>
        <w:spacing w:line="360" w:lineRule="auto"/>
        <w:ind w:right="1353"/>
        <w:jc w:val="both"/>
        <w:rPr>
          <w:sz w:val="24"/>
          <w:lang w:val="en-US"/>
        </w:rPr>
      </w:pPr>
      <w:r w:rsidRPr="00D71C74">
        <w:rPr>
          <w:sz w:val="24"/>
          <w:lang w:val="en-US"/>
        </w:rPr>
        <w:t>A</w:t>
      </w:r>
      <w:r w:rsidRPr="00D71C74">
        <w:rPr>
          <w:spacing w:val="-7"/>
          <w:sz w:val="24"/>
          <w:lang w:val="en-US"/>
        </w:rPr>
        <w:t xml:space="preserve"> </w:t>
      </w:r>
      <w:r w:rsidRPr="00D71C74">
        <w:rPr>
          <w:sz w:val="24"/>
          <w:lang w:val="en-US"/>
        </w:rPr>
        <w:t>change</w:t>
      </w:r>
      <w:r w:rsidRPr="00D71C74">
        <w:rPr>
          <w:spacing w:val="-7"/>
          <w:sz w:val="24"/>
          <w:lang w:val="en-US"/>
        </w:rPr>
        <w:t xml:space="preserve"> </w:t>
      </w:r>
      <w:r w:rsidRPr="00D71C74">
        <w:rPr>
          <w:sz w:val="24"/>
          <w:lang w:val="en-US"/>
        </w:rPr>
        <w:t>of</w:t>
      </w:r>
      <w:r w:rsidRPr="00D71C74">
        <w:rPr>
          <w:spacing w:val="-8"/>
          <w:sz w:val="24"/>
          <w:lang w:val="en-US"/>
        </w:rPr>
        <w:t xml:space="preserve"> </w:t>
      </w:r>
      <w:r w:rsidRPr="00D71C74">
        <w:rPr>
          <w:sz w:val="24"/>
          <w:lang w:val="en-US"/>
        </w:rPr>
        <w:t>a</w:t>
      </w:r>
      <w:r w:rsidRPr="00D71C74">
        <w:rPr>
          <w:spacing w:val="-6"/>
          <w:sz w:val="24"/>
          <w:lang w:val="en-US"/>
        </w:rPr>
        <w:t xml:space="preserve"> </w:t>
      </w:r>
      <w:r w:rsidRPr="00D71C74">
        <w:rPr>
          <w:sz w:val="24"/>
          <w:lang w:val="en-US"/>
        </w:rPr>
        <w:t>course</w:t>
      </w:r>
      <w:r w:rsidRPr="00D71C74">
        <w:rPr>
          <w:spacing w:val="-7"/>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study,</w:t>
      </w:r>
      <w:r w:rsidRPr="00D71C74">
        <w:rPr>
          <w:spacing w:val="-8"/>
          <w:sz w:val="24"/>
          <w:lang w:val="en-US"/>
        </w:rPr>
        <w:t xml:space="preserve"> </w:t>
      </w:r>
      <w:r w:rsidRPr="00D71C74">
        <w:rPr>
          <w:sz w:val="24"/>
          <w:lang w:val="en-US"/>
        </w:rPr>
        <w:t>subject</w:t>
      </w:r>
      <w:r w:rsidRPr="00D71C74">
        <w:rPr>
          <w:spacing w:val="-8"/>
          <w:sz w:val="24"/>
          <w:lang w:val="en-US"/>
        </w:rPr>
        <w:t xml:space="preserve"> </w:t>
      </w:r>
      <w:r w:rsidRPr="00D71C74">
        <w:rPr>
          <w:sz w:val="24"/>
          <w:lang w:val="en-US"/>
        </w:rPr>
        <w:t>or</w:t>
      </w:r>
      <w:r w:rsidRPr="00D71C74">
        <w:rPr>
          <w:spacing w:val="-7"/>
          <w:sz w:val="24"/>
          <w:lang w:val="en-US"/>
        </w:rPr>
        <w:t xml:space="preserve"> </w:t>
      </w:r>
      <w:r w:rsidRPr="00D71C74">
        <w:rPr>
          <w:sz w:val="24"/>
          <w:lang w:val="en-US"/>
        </w:rPr>
        <w:t>location</w:t>
      </w:r>
      <w:r w:rsidRPr="00D71C74">
        <w:rPr>
          <w:spacing w:val="-8"/>
          <w:sz w:val="24"/>
          <w:lang w:val="en-US"/>
        </w:rPr>
        <w:t xml:space="preserve"> </w:t>
      </w:r>
      <w:r w:rsidRPr="00D71C74">
        <w:rPr>
          <w:sz w:val="24"/>
          <w:lang w:val="en-US"/>
        </w:rPr>
        <w:t>of</w:t>
      </w:r>
      <w:r w:rsidRPr="00D71C74">
        <w:rPr>
          <w:spacing w:val="-8"/>
          <w:sz w:val="24"/>
          <w:lang w:val="en-US"/>
        </w:rPr>
        <w:t xml:space="preserve"> </w:t>
      </w:r>
      <w:r w:rsidRPr="00D71C74">
        <w:rPr>
          <w:sz w:val="24"/>
          <w:lang w:val="en-US"/>
        </w:rPr>
        <w:t>study</w:t>
      </w:r>
      <w:r w:rsidRPr="00D71C74">
        <w:rPr>
          <w:spacing w:val="-6"/>
          <w:sz w:val="24"/>
          <w:lang w:val="en-US"/>
        </w:rPr>
        <w:t xml:space="preserve"> </w:t>
      </w:r>
      <w:r w:rsidRPr="00D71C74">
        <w:rPr>
          <w:sz w:val="24"/>
          <w:lang w:val="en-US"/>
        </w:rPr>
        <w:t>is</w:t>
      </w:r>
      <w:r w:rsidRPr="00D71C74">
        <w:rPr>
          <w:spacing w:val="-8"/>
          <w:sz w:val="24"/>
          <w:lang w:val="en-US"/>
        </w:rPr>
        <w:t xml:space="preserve"> </w:t>
      </w:r>
      <w:r w:rsidRPr="00D71C74">
        <w:rPr>
          <w:sz w:val="24"/>
          <w:lang w:val="en-US"/>
        </w:rPr>
        <w:t>possible</w:t>
      </w:r>
      <w:r w:rsidRPr="00D71C74">
        <w:rPr>
          <w:spacing w:val="-12"/>
          <w:sz w:val="24"/>
          <w:lang w:val="en-US"/>
        </w:rPr>
        <w:t xml:space="preserve"> </w:t>
      </w:r>
      <w:r w:rsidRPr="00D71C74">
        <w:rPr>
          <w:sz w:val="24"/>
          <w:lang w:val="en-US"/>
        </w:rPr>
        <w:t>at</w:t>
      </w:r>
      <w:r w:rsidRPr="00D71C74">
        <w:rPr>
          <w:spacing w:val="-8"/>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 xml:space="preserve">Univer- </w:t>
      </w:r>
      <w:proofErr w:type="spellStart"/>
      <w:r w:rsidRPr="00D71C74">
        <w:rPr>
          <w:sz w:val="24"/>
          <w:lang w:val="en-US"/>
        </w:rPr>
        <w:t>sity</w:t>
      </w:r>
      <w:proofErr w:type="spellEnd"/>
      <w:r w:rsidRPr="00D71C74">
        <w:rPr>
          <w:spacing w:val="-6"/>
          <w:sz w:val="24"/>
          <w:lang w:val="en-US"/>
        </w:rPr>
        <w:t xml:space="preserve"> </w:t>
      </w:r>
      <w:r w:rsidRPr="00D71C74">
        <w:rPr>
          <w:sz w:val="24"/>
          <w:lang w:val="en-US"/>
        </w:rPr>
        <w:t>on</w:t>
      </w:r>
      <w:r w:rsidRPr="00D71C74">
        <w:rPr>
          <w:spacing w:val="-8"/>
          <w:sz w:val="24"/>
          <w:lang w:val="en-US"/>
        </w:rPr>
        <w:t xml:space="preserve"> </w:t>
      </w:r>
      <w:r w:rsidRPr="00D71C74">
        <w:rPr>
          <w:sz w:val="24"/>
          <w:lang w:val="en-US"/>
        </w:rPr>
        <w:t>an</w:t>
      </w:r>
      <w:r w:rsidRPr="00D71C74">
        <w:rPr>
          <w:spacing w:val="-8"/>
          <w:sz w:val="24"/>
          <w:lang w:val="en-US"/>
        </w:rPr>
        <w:t xml:space="preserve"> </w:t>
      </w:r>
      <w:r w:rsidRPr="00D71C74">
        <w:rPr>
          <w:sz w:val="24"/>
          <w:lang w:val="en-US"/>
        </w:rPr>
        <w:t>ongoing</w:t>
      </w:r>
      <w:r w:rsidRPr="00D71C74">
        <w:rPr>
          <w:spacing w:val="-8"/>
          <w:sz w:val="24"/>
          <w:lang w:val="en-US"/>
        </w:rPr>
        <w:t xml:space="preserve"> </w:t>
      </w:r>
      <w:r w:rsidRPr="00D71C74">
        <w:rPr>
          <w:sz w:val="24"/>
          <w:lang w:val="en-US"/>
        </w:rPr>
        <w:t>basis,</w:t>
      </w:r>
      <w:r w:rsidRPr="00D71C74">
        <w:rPr>
          <w:spacing w:val="-8"/>
          <w:sz w:val="24"/>
          <w:lang w:val="en-US"/>
        </w:rPr>
        <w:t xml:space="preserve"> </w:t>
      </w:r>
      <w:r w:rsidRPr="00D71C74">
        <w:rPr>
          <w:sz w:val="24"/>
          <w:lang w:val="en-US"/>
        </w:rPr>
        <w:t>however</w:t>
      </w:r>
      <w:r w:rsidRPr="00D71C74">
        <w:rPr>
          <w:spacing w:val="-7"/>
          <w:sz w:val="24"/>
          <w:lang w:val="en-US"/>
        </w:rPr>
        <w:t xml:space="preserve"> </w:t>
      </w:r>
      <w:r w:rsidRPr="00D71C74">
        <w:rPr>
          <w:sz w:val="24"/>
          <w:lang w:val="en-US"/>
        </w:rPr>
        <w:t>only</w:t>
      </w:r>
      <w:r w:rsidRPr="00D71C74">
        <w:rPr>
          <w:spacing w:val="-6"/>
          <w:sz w:val="24"/>
          <w:lang w:val="en-US"/>
        </w:rPr>
        <w:t xml:space="preserve"> </w:t>
      </w:r>
      <w:r w:rsidRPr="00D71C74">
        <w:rPr>
          <w:sz w:val="24"/>
          <w:lang w:val="en-US"/>
        </w:rPr>
        <w:t>once</w:t>
      </w:r>
      <w:r w:rsidRPr="00D71C74">
        <w:rPr>
          <w:spacing w:val="-7"/>
          <w:sz w:val="24"/>
          <w:lang w:val="en-US"/>
        </w:rPr>
        <w:t xml:space="preserve"> </w:t>
      </w:r>
      <w:r w:rsidRPr="00D71C74">
        <w:rPr>
          <w:sz w:val="24"/>
          <w:lang w:val="en-US"/>
        </w:rPr>
        <w:t>at</w:t>
      </w:r>
      <w:r w:rsidRPr="00D71C74">
        <w:rPr>
          <w:spacing w:val="-8"/>
          <w:sz w:val="24"/>
          <w:lang w:val="en-US"/>
        </w:rPr>
        <w:t xml:space="preserve"> </w:t>
      </w:r>
      <w:r w:rsidRPr="00D71C74">
        <w:rPr>
          <w:sz w:val="24"/>
          <w:lang w:val="en-US"/>
        </w:rPr>
        <w:t>most</w:t>
      </w:r>
      <w:r w:rsidRPr="00D71C74">
        <w:rPr>
          <w:spacing w:val="-8"/>
          <w:sz w:val="24"/>
          <w:lang w:val="en-US"/>
        </w:rPr>
        <w:t xml:space="preserve"> </w:t>
      </w:r>
      <w:r w:rsidRPr="00D71C74">
        <w:rPr>
          <w:sz w:val="24"/>
          <w:lang w:val="en-US"/>
        </w:rPr>
        <w:t>within</w:t>
      </w:r>
      <w:r w:rsidRPr="00D71C74">
        <w:rPr>
          <w:spacing w:val="-5"/>
          <w:sz w:val="24"/>
          <w:lang w:val="en-US"/>
        </w:rPr>
        <w:t xml:space="preserve"> </w:t>
      </w:r>
      <w:r w:rsidRPr="00D71C74">
        <w:rPr>
          <w:sz w:val="24"/>
          <w:lang w:val="en-US"/>
        </w:rPr>
        <w:t>a</w:t>
      </w:r>
      <w:r w:rsidRPr="00D71C74">
        <w:rPr>
          <w:spacing w:val="-6"/>
          <w:sz w:val="24"/>
          <w:lang w:val="en-US"/>
        </w:rPr>
        <w:t xml:space="preserve"> </w:t>
      </w:r>
      <w:r w:rsidRPr="00D71C74">
        <w:rPr>
          <w:sz w:val="24"/>
          <w:lang w:val="en-US"/>
        </w:rPr>
        <w:t>six-month</w:t>
      </w:r>
      <w:r w:rsidRPr="00D71C74">
        <w:rPr>
          <w:spacing w:val="-8"/>
          <w:sz w:val="24"/>
          <w:lang w:val="en-US"/>
        </w:rPr>
        <w:t xml:space="preserve"> </w:t>
      </w:r>
      <w:r w:rsidRPr="00D71C74">
        <w:rPr>
          <w:sz w:val="24"/>
          <w:lang w:val="en-US"/>
        </w:rPr>
        <w:t>period.</w:t>
      </w:r>
      <w:r w:rsidRPr="00D71C74">
        <w:rPr>
          <w:spacing w:val="-7"/>
          <w:sz w:val="24"/>
          <w:lang w:val="en-US"/>
        </w:rPr>
        <w:t xml:space="preserve"> </w:t>
      </w:r>
      <w:r w:rsidRPr="00D71C74">
        <w:rPr>
          <w:sz w:val="24"/>
          <w:lang w:val="en-US"/>
        </w:rPr>
        <w:t>The change</w:t>
      </w:r>
      <w:r w:rsidRPr="00D71C74">
        <w:rPr>
          <w:spacing w:val="-5"/>
          <w:sz w:val="24"/>
          <w:lang w:val="en-US"/>
        </w:rPr>
        <w:t xml:space="preserve"> </w:t>
      </w:r>
      <w:r w:rsidRPr="00D71C74">
        <w:rPr>
          <w:sz w:val="24"/>
          <w:lang w:val="en-US"/>
        </w:rPr>
        <w:t>must</w:t>
      </w:r>
      <w:r w:rsidRPr="00D71C74">
        <w:rPr>
          <w:spacing w:val="-5"/>
          <w:sz w:val="24"/>
          <w:lang w:val="en-US"/>
        </w:rPr>
        <w:t xml:space="preserve"> </w:t>
      </w:r>
      <w:r w:rsidRPr="00D71C74">
        <w:rPr>
          <w:sz w:val="24"/>
          <w:lang w:val="en-US"/>
        </w:rPr>
        <w:t>be</w:t>
      </w:r>
      <w:r w:rsidRPr="00D71C74">
        <w:rPr>
          <w:spacing w:val="-5"/>
          <w:sz w:val="24"/>
          <w:lang w:val="en-US"/>
        </w:rPr>
        <w:t xml:space="preserve"> </w:t>
      </w:r>
      <w:r w:rsidRPr="00D71C74">
        <w:rPr>
          <w:sz w:val="24"/>
          <w:lang w:val="en-US"/>
        </w:rPr>
        <w:t>applied</w:t>
      </w:r>
      <w:r w:rsidRPr="00D71C74">
        <w:rPr>
          <w:spacing w:val="-3"/>
          <w:sz w:val="24"/>
          <w:lang w:val="en-US"/>
        </w:rPr>
        <w:t xml:space="preserve"> </w:t>
      </w:r>
      <w:r w:rsidRPr="00D71C74">
        <w:rPr>
          <w:sz w:val="24"/>
          <w:lang w:val="en-US"/>
        </w:rPr>
        <w:t>for</w:t>
      </w:r>
      <w:r w:rsidRPr="00D71C74">
        <w:rPr>
          <w:spacing w:val="-5"/>
          <w:sz w:val="24"/>
          <w:lang w:val="en-US"/>
        </w:rPr>
        <w:t xml:space="preserve"> </w:t>
      </w:r>
      <w:r w:rsidRPr="00D71C74">
        <w:rPr>
          <w:sz w:val="24"/>
          <w:lang w:val="en-US"/>
        </w:rPr>
        <w:t>in</w:t>
      </w:r>
      <w:r w:rsidRPr="00D71C74">
        <w:rPr>
          <w:spacing w:val="-3"/>
          <w:sz w:val="24"/>
          <w:lang w:val="en-US"/>
        </w:rPr>
        <w:t xml:space="preserve"> </w:t>
      </w:r>
      <w:r w:rsidRPr="00D71C74">
        <w:rPr>
          <w:sz w:val="24"/>
          <w:lang w:val="en-US"/>
        </w:rPr>
        <w:t>writing</w:t>
      </w:r>
      <w:r w:rsidRPr="00D71C74">
        <w:rPr>
          <w:spacing w:val="-3"/>
          <w:sz w:val="24"/>
          <w:lang w:val="en-US"/>
        </w:rPr>
        <w:t xml:space="preserve"> </w:t>
      </w:r>
      <w:r w:rsidRPr="00D71C74">
        <w:rPr>
          <w:sz w:val="24"/>
          <w:lang w:val="en-US"/>
        </w:rPr>
        <w:t>or</w:t>
      </w:r>
      <w:r w:rsidRPr="00D71C74">
        <w:rPr>
          <w:spacing w:val="-5"/>
          <w:sz w:val="24"/>
          <w:lang w:val="en-US"/>
        </w:rPr>
        <w:t xml:space="preserve"> </w:t>
      </w:r>
      <w:r w:rsidRPr="00D71C74">
        <w:rPr>
          <w:sz w:val="24"/>
          <w:lang w:val="en-US"/>
        </w:rPr>
        <w:t>electronically</w:t>
      </w:r>
      <w:r w:rsidRPr="00D71C74">
        <w:rPr>
          <w:spacing w:val="-4"/>
          <w:sz w:val="24"/>
          <w:lang w:val="en-US"/>
        </w:rPr>
        <w:t xml:space="preserve"> </w:t>
      </w:r>
      <w:r w:rsidRPr="00D71C74">
        <w:rPr>
          <w:sz w:val="24"/>
          <w:lang w:val="en-US"/>
        </w:rPr>
        <w:t>using</w:t>
      </w:r>
      <w:r w:rsidRPr="00D71C74">
        <w:rPr>
          <w:spacing w:val="-5"/>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University</w:t>
      </w:r>
      <w:r w:rsidRPr="00D71C74">
        <w:rPr>
          <w:spacing w:val="-4"/>
          <w:sz w:val="24"/>
          <w:lang w:val="en-US"/>
        </w:rPr>
        <w:t xml:space="preserve"> </w:t>
      </w:r>
      <w:r w:rsidRPr="00D71C74">
        <w:rPr>
          <w:sz w:val="24"/>
          <w:lang w:val="en-US"/>
        </w:rPr>
        <w:t xml:space="preserve">admin- </w:t>
      </w:r>
      <w:proofErr w:type="spellStart"/>
      <w:r w:rsidRPr="00D71C74">
        <w:rPr>
          <w:sz w:val="24"/>
          <w:lang w:val="en-US"/>
        </w:rPr>
        <w:t>istration</w:t>
      </w:r>
      <w:proofErr w:type="spellEnd"/>
      <w:r w:rsidRPr="00D71C74">
        <w:rPr>
          <w:spacing w:val="-5"/>
          <w:sz w:val="24"/>
          <w:lang w:val="en-US"/>
        </w:rPr>
        <w:t xml:space="preserve"> </w:t>
      </w:r>
      <w:r w:rsidRPr="00D71C74">
        <w:rPr>
          <w:sz w:val="24"/>
          <w:lang w:val="en-US"/>
        </w:rPr>
        <w:t>system.</w:t>
      </w:r>
      <w:r w:rsidRPr="00D71C74">
        <w:rPr>
          <w:spacing w:val="-5"/>
          <w:sz w:val="24"/>
          <w:lang w:val="en-US"/>
        </w:rPr>
        <w:t xml:space="preserve"> </w:t>
      </w:r>
      <w:r w:rsidRPr="00D71C74">
        <w:rPr>
          <w:sz w:val="24"/>
          <w:lang w:val="en-US"/>
        </w:rPr>
        <w:t>An</w:t>
      </w:r>
      <w:r w:rsidRPr="00D71C74">
        <w:rPr>
          <w:spacing w:val="-5"/>
          <w:sz w:val="24"/>
          <w:lang w:val="en-US"/>
        </w:rPr>
        <w:t xml:space="preserve"> </w:t>
      </w:r>
      <w:r w:rsidRPr="00D71C74">
        <w:rPr>
          <w:sz w:val="24"/>
          <w:lang w:val="en-US"/>
        </w:rPr>
        <w:t>administrative</w:t>
      </w:r>
      <w:r w:rsidRPr="00D71C74">
        <w:rPr>
          <w:spacing w:val="-5"/>
          <w:sz w:val="24"/>
          <w:lang w:val="en-US"/>
        </w:rPr>
        <w:t xml:space="preserve"> </w:t>
      </w:r>
      <w:r w:rsidRPr="00D71C74">
        <w:rPr>
          <w:sz w:val="24"/>
          <w:lang w:val="en-US"/>
        </w:rPr>
        <w:t>fee</w:t>
      </w:r>
      <w:r w:rsidRPr="00D71C74">
        <w:rPr>
          <w:spacing w:val="-5"/>
          <w:sz w:val="24"/>
          <w:lang w:val="en-US"/>
        </w:rPr>
        <w:t xml:space="preserve"> </w:t>
      </w:r>
      <w:r w:rsidRPr="00D71C74">
        <w:rPr>
          <w:sz w:val="24"/>
          <w:lang w:val="en-US"/>
        </w:rPr>
        <w:t>must</w:t>
      </w:r>
      <w:r w:rsidRPr="00D71C74">
        <w:rPr>
          <w:spacing w:val="-5"/>
          <w:sz w:val="24"/>
          <w:lang w:val="en-US"/>
        </w:rPr>
        <w:t xml:space="preserve"> </w:t>
      </w:r>
      <w:r w:rsidRPr="00D71C74">
        <w:rPr>
          <w:sz w:val="24"/>
          <w:lang w:val="en-US"/>
        </w:rPr>
        <w:t>be</w:t>
      </w:r>
      <w:r w:rsidRPr="00D71C74">
        <w:rPr>
          <w:spacing w:val="-5"/>
          <w:sz w:val="24"/>
          <w:lang w:val="en-US"/>
        </w:rPr>
        <w:t xml:space="preserve"> </w:t>
      </w:r>
      <w:r w:rsidRPr="00D71C74">
        <w:rPr>
          <w:sz w:val="24"/>
          <w:lang w:val="en-US"/>
        </w:rPr>
        <w:t>paid.</w:t>
      </w:r>
      <w:r w:rsidRPr="00D71C74">
        <w:rPr>
          <w:spacing w:val="-5"/>
          <w:sz w:val="24"/>
          <w:lang w:val="en-US"/>
        </w:rPr>
        <w:t xml:space="preserve"> </w:t>
      </w:r>
      <w:r w:rsidRPr="00D71C74">
        <w:rPr>
          <w:sz w:val="24"/>
          <w:lang w:val="en-US"/>
        </w:rPr>
        <w:t>For</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change</w:t>
      </w:r>
      <w:r w:rsidRPr="00D71C74">
        <w:rPr>
          <w:spacing w:val="-7"/>
          <w:sz w:val="24"/>
          <w:lang w:val="en-US"/>
        </w:rPr>
        <w:t xml:space="preserve"> </w:t>
      </w:r>
      <w:r w:rsidRPr="00D71C74">
        <w:rPr>
          <w:sz w:val="24"/>
          <w:lang w:val="en-US"/>
        </w:rPr>
        <w:t>of</w:t>
      </w:r>
      <w:r w:rsidRPr="00D71C74">
        <w:rPr>
          <w:spacing w:val="-6"/>
          <w:sz w:val="24"/>
          <w:lang w:val="en-US"/>
        </w:rPr>
        <w:t xml:space="preserve"> </w:t>
      </w:r>
      <w:r w:rsidRPr="00D71C74">
        <w:rPr>
          <w:sz w:val="24"/>
          <w:lang w:val="en-US"/>
        </w:rPr>
        <w:t>a</w:t>
      </w:r>
      <w:r w:rsidRPr="00D71C74">
        <w:rPr>
          <w:spacing w:val="-4"/>
          <w:sz w:val="24"/>
          <w:lang w:val="en-US"/>
        </w:rPr>
        <w:t xml:space="preserve"> </w:t>
      </w:r>
      <w:r w:rsidRPr="00D71C74">
        <w:rPr>
          <w:sz w:val="24"/>
          <w:lang w:val="en-US"/>
        </w:rPr>
        <w:t>course</w:t>
      </w:r>
      <w:r w:rsidRPr="00D71C74">
        <w:rPr>
          <w:spacing w:val="-5"/>
          <w:sz w:val="24"/>
          <w:lang w:val="en-US"/>
        </w:rPr>
        <w:t xml:space="preserve"> </w:t>
      </w:r>
      <w:r w:rsidRPr="00D71C74">
        <w:rPr>
          <w:sz w:val="24"/>
          <w:lang w:val="en-US"/>
        </w:rPr>
        <w:t xml:space="preserve">of study, the regulations for first-time enrolment with the University apply accord- </w:t>
      </w:r>
      <w:proofErr w:type="spellStart"/>
      <w:r w:rsidRPr="00D71C74">
        <w:rPr>
          <w:spacing w:val="-2"/>
          <w:sz w:val="24"/>
          <w:lang w:val="en-US"/>
        </w:rPr>
        <w:t>ingly</w:t>
      </w:r>
      <w:proofErr w:type="spellEnd"/>
      <w:r w:rsidRPr="00D71C74">
        <w:rPr>
          <w:spacing w:val="-2"/>
          <w:sz w:val="24"/>
          <w:lang w:val="en-US"/>
        </w:rPr>
        <w:t>.</w:t>
      </w:r>
    </w:p>
    <w:p w14:paraId="22AC10EC" w14:textId="77777777" w:rsidR="00AF4ECB" w:rsidRDefault="00000000">
      <w:pPr>
        <w:pStyle w:val="Listenabsatz"/>
        <w:numPr>
          <w:ilvl w:val="0"/>
          <w:numId w:val="14"/>
        </w:numPr>
        <w:tabs>
          <w:tab w:val="left" w:pos="759"/>
        </w:tabs>
        <w:spacing w:line="360" w:lineRule="auto"/>
        <w:ind w:right="1357"/>
        <w:jc w:val="both"/>
        <w:rPr>
          <w:sz w:val="24"/>
        </w:rPr>
      </w:pPr>
      <w:r w:rsidRPr="00D71C74">
        <w:rPr>
          <w:sz w:val="24"/>
          <w:lang w:val="en-US"/>
        </w:rPr>
        <w:t>Anyone</w:t>
      </w:r>
      <w:r w:rsidRPr="00D71C74">
        <w:rPr>
          <w:spacing w:val="-13"/>
          <w:sz w:val="24"/>
          <w:lang w:val="en-US"/>
        </w:rPr>
        <w:t xml:space="preserve"> </w:t>
      </w:r>
      <w:r w:rsidRPr="00D71C74">
        <w:rPr>
          <w:sz w:val="24"/>
          <w:lang w:val="en-US"/>
        </w:rPr>
        <w:t>transferring</w:t>
      </w:r>
      <w:r w:rsidRPr="00D71C74">
        <w:rPr>
          <w:spacing w:val="-14"/>
          <w:sz w:val="24"/>
          <w:lang w:val="en-US"/>
        </w:rPr>
        <w:t xml:space="preserve"> </w:t>
      </w:r>
      <w:r w:rsidRPr="00D71C74">
        <w:rPr>
          <w:sz w:val="24"/>
          <w:lang w:val="en-US"/>
        </w:rPr>
        <w:t>to</w:t>
      </w:r>
      <w:r w:rsidRPr="00D71C74">
        <w:rPr>
          <w:spacing w:val="-9"/>
          <w:sz w:val="24"/>
          <w:lang w:val="en-US"/>
        </w:rPr>
        <w:t xml:space="preserve"> </w:t>
      </w:r>
      <w:r w:rsidRPr="00D71C74">
        <w:rPr>
          <w:sz w:val="24"/>
          <w:lang w:val="en-US"/>
        </w:rPr>
        <w:t>the</w:t>
      </w:r>
      <w:r w:rsidRPr="00D71C74">
        <w:rPr>
          <w:spacing w:val="-13"/>
          <w:sz w:val="24"/>
          <w:lang w:val="en-US"/>
        </w:rPr>
        <w:t xml:space="preserve"> </w:t>
      </w:r>
      <w:r w:rsidRPr="00D71C74">
        <w:rPr>
          <w:sz w:val="24"/>
          <w:lang w:val="en-US"/>
        </w:rPr>
        <w:t>University</w:t>
      </w:r>
      <w:r w:rsidRPr="00D71C74">
        <w:rPr>
          <w:spacing w:val="-12"/>
          <w:sz w:val="24"/>
          <w:lang w:val="en-US"/>
        </w:rPr>
        <w:t xml:space="preserve"> </w:t>
      </w:r>
      <w:r w:rsidRPr="00D71C74">
        <w:rPr>
          <w:sz w:val="24"/>
          <w:lang w:val="en-US"/>
        </w:rPr>
        <w:t>from</w:t>
      </w:r>
      <w:r w:rsidRPr="00D71C74">
        <w:rPr>
          <w:spacing w:val="-13"/>
          <w:sz w:val="24"/>
          <w:lang w:val="en-US"/>
        </w:rPr>
        <w:t xml:space="preserve"> </w:t>
      </w:r>
      <w:r w:rsidRPr="00D71C74">
        <w:rPr>
          <w:sz w:val="24"/>
          <w:lang w:val="en-US"/>
        </w:rPr>
        <w:t>another</w:t>
      </w:r>
      <w:r w:rsidRPr="00D71C74">
        <w:rPr>
          <w:spacing w:val="-13"/>
          <w:sz w:val="24"/>
          <w:lang w:val="en-US"/>
        </w:rPr>
        <w:t xml:space="preserve"> </w:t>
      </w:r>
      <w:r w:rsidRPr="00D71C74">
        <w:rPr>
          <w:sz w:val="24"/>
          <w:lang w:val="en-US"/>
        </w:rPr>
        <w:t>higher</w:t>
      </w:r>
      <w:r w:rsidRPr="00D71C74">
        <w:rPr>
          <w:spacing w:val="-13"/>
          <w:sz w:val="24"/>
          <w:lang w:val="en-US"/>
        </w:rPr>
        <w:t xml:space="preserve"> </w:t>
      </w:r>
      <w:r w:rsidRPr="00D71C74">
        <w:rPr>
          <w:sz w:val="24"/>
          <w:lang w:val="en-US"/>
        </w:rPr>
        <w:t>education</w:t>
      </w:r>
      <w:r w:rsidRPr="00D71C74">
        <w:rPr>
          <w:spacing w:val="-10"/>
          <w:sz w:val="24"/>
          <w:lang w:val="en-US"/>
        </w:rPr>
        <w:t xml:space="preserve"> </w:t>
      </w:r>
      <w:r w:rsidRPr="00D71C74">
        <w:rPr>
          <w:sz w:val="24"/>
          <w:lang w:val="en-US"/>
        </w:rPr>
        <w:t>institution</w:t>
      </w:r>
      <w:r w:rsidRPr="00D71C74">
        <w:rPr>
          <w:spacing w:val="-13"/>
          <w:sz w:val="24"/>
          <w:lang w:val="en-US"/>
        </w:rPr>
        <w:t xml:space="preserve"> </w:t>
      </w:r>
      <w:r w:rsidRPr="00D71C74">
        <w:rPr>
          <w:sz w:val="24"/>
          <w:lang w:val="en-US"/>
        </w:rPr>
        <w:t>un- der</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jurisdiction</w:t>
      </w:r>
      <w:r w:rsidRPr="00D71C74">
        <w:rPr>
          <w:spacing w:val="-11"/>
          <w:sz w:val="24"/>
          <w:lang w:val="en-US"/>
        </w:rPr>
        <w:t xml:space="preserve"> </w:t>
      </w:r>
      <w:r w:rsidRPr="00D71C74">
        <w:rPr>
          <w:sz w:val="24"/>
          <w:lang w:val="en-US"/>
        </w:rPr>
        <w:t>of</w:t>
      </w:r>
      <w:r w:rsidRPr="00D71C74">
        <w:rPr>
          <w:spacing w:val="-9"/>
          <w:sz w:val="24"/>
          <w:lang w:val="en-US"/>
        </w:rPr>
        <w:t xml:space="preserve"> </w:t>
      </w:r>
      <w:r w:rsidRPr="00D71C74">
        <w:rPr>
          <w:sz w:val="24"/>
          <w:lang w:val="en-US"/>
        </w:rPr>
        <w:t>Basic</w:t>
      </w:r>
      <w:r w:rsidRPr="00D71C74">
        <w:rPr>
          <w:spacing w:val="-10"/>
          <w:sz w:val="24"/>
          <w:lang w:val="en-US"/>
        </w:rPr>
        <w:t xml:space="preserve"> </w:t>
      </w:r>
      <w:r w:rsidRPr="00D71C74">
        <w:rPr>
          <w:sz w:val="24"/>
          <w:lang w:val="en-US"/>
        </w:rPr>
        <w:t>Law</w:t>
      </w:r>
      <w:r w:rsidRPr="00D71C74">
        <w:rPr>
          <w:spacing w:val="-11"/>
          <w:sz w:val="24"/>
          <w:lang w:val="en-US"/>
        </w:rPr>
        <w:t xml:space="preserve"> </w:t>
      </w:r>
      <w:r w:rsidRPr="00D71C74">
        <w:rPr>
          <w:sz w:val="24"/>
          <w:lang w:val="en-US"/>
        </w:rPr>
        <w:t>(</w:t>
      </w:r>
      <w:proofErr w:type="spellStart"/>
      <w:r w:rsidRPr="00D71C74">
        <w:rPr>
          <w:sz w:val="24"/>
          <w:lang w:val="en-US"/>
        </w:rPr>
        <w:t>Grundgesetz</w:t>
      </w:r>
      <w:proofErr w:type="spellEnd"/>
      <w:r w:rsidRPr="00D71C74">
        <w:rPr>
          <w:sz w:val="24"/>
          <w:lang w:val="en-US"/>
        </w:rPr>
        <w:t>)</w:t>
      </w:r>
      <w:r w:rsidRPr="00D71C74">
        <w:rPr>
          <w:spacing w:val="-10"/>
          <w:sz w:val="24"/>
          <w:lang w:val="en-US"/>
        </w:rPr>
        <w:t xml:space="preserve"> </w:t>
      </w:r>
      <w:r w:rsidRPr="00D71C74">
        <w:rPr>
          <w:sz w:val="24"/>
          <w:lang w:val="en-US"/>
        </w:rPr>
        <w:t>must</w:t>
      </w:r>
      <w:r w:rsidRPr="00D71C74">
        <w:rPr>
          <w:spacing w:val="-11"/>
          <w:sz w:val="24"/>
          <w:lang w:val="en-US"/>
        </w:rPr>
        <w:t xml:space="preserve"> </w:t>
      </w:r>
      <w:r w:rsidRPr="00D71C74">
        <w:rPr>
          <w:sz w:val="24"/>
          <w:lang w:val="en-US"/>
        </w:rPr>
        <w:t>de-register</w:t>
      </w:r>
      <w:r w:rsidRPr="00D71C74">
        <w:rPr>
          <w:spacing w:val="-11"/>
          <w:sz w:val="24"/>
          <w:lang w:val="en-US"/>
        </w:rPr>
        <w:t xml:space="preserve"> </w:t>
      </w:r>
      <w:r w:rsidRPr="00D71C74">
        <w:rPr>
          <w:sz w:val="24"/>
          <w:lang w:val="en-US"/>
        </w:rPr>
        <w:t>from</w:t>
      </w:r>
      <w:r w:rsidRPr="00D71C74">
        <w:rPr>
          <w:spacing w:val="-10"/>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 xml:space="preserve">previous higher education institution and be admitted to study at the University. </w:t>
      </w:r>
      <w:r>
        <w:rPr>
          <w:sz w:val="24"/>
        </w:rPr>
        <w:t xml:space="preserve">The </w:t>
      </w:r>
      <w:proofErr w:type="spellStart"/>
      <w:r>
        <w:rPr>
          <w:sz w:val="24"/>
        </w:rPr>
        <w:t>provi</w:t>
      </w:r>
      <w:proofErr w:type="spellEnd"/>
      <w:r>
        <w:rPr>
          <w:sz w:val="24"/>
        </w:rPr>
        <w:t xml:space="preserve">- </w:t>
      </w:r>
      <w:proofErr w:type="spellStart"/>
      <w:r>
        <w:rPr>
          <w:sz w:val="24"/>
        </w:rPr>
        <w:t>sions</w:t>
      </w:r>
      <w:proofErr w:type="spellEnd"/>
      <w:r>
        <w:rPr>
          <w:sz w:val="24"/>
        </w:rPr>
        <w:t xml:space="preserve"> on </w:t>
      </w:r>
      <w:proofErr w:type="spellStart"/>
      <w:r>
        <w:rPr>
          <w:sz w:val="24"/>
        </w:rPr>
        <w:t>admission</w:t>
      </w:r>
      <w:proofErr w:type="spellEnd"/>
      <w:r>
        <w:rPr>
          <w:sz w:val="24"/>
        </w:rPr>
        <w:t xml:space="preserve"> and </w:t>
      </w:r>
      <w:proofErr w:type="spellStart"/>
      <w:r>
        <w:rPr>
          <w:sz w:val="24"/>
        </w:rPr>
        <w:t>enrolment</w:t>
      </w:r>
      <w:proofErr w:type="spellEnd"/>
      <w:r>
        <w:rPr>
          <w:sz w:val="24"/>
        </w:rPr>
        <w:t xml:space="preserve"> </w:t>
      </w:r>
      <w:proofErr w:type="spellStart"/>
      <w:r>
        <w:rPr>
          <w:sz w:val="24"/>
        </w:rPr>
        <w:t>apply</w:t>
      </w:r>
      <w:proofErr w:type="spellEnd"/>
      <w:r>
        <w:rPr>
          <w:sz w:val="24"/>
        </w:rPr>
        <w:t xml:space="preserve"> </w:t>
      </w:r>
      <w:proofErr w:type="spellStart"/>
      <w:r>
        <w:rPr>
          <w:sz w:val="24"/>
        </w:rPr>
        <w:t>accordingly</w:t>
      </w:r>
      <w:proofErr w:type="spellEnd"/>
      <w:r>
        <w:rPr>
          <w:sz w:val="24"/>
        </w:rPr>
        <w:t>.</w:t>
      </w:r>
    </w:p>
    <w:p w14:paraId="3E11EDB9" w14:textId="77777777" w:rsidR="00AF4ECB" w:rsidRDefault="00AF4ECB">
      <w:pPr>
        <w:spacing w:line="360" w:lineRule="auto"/>
        <w:jc w:val="both"/>
        <w:rPr>
          <w:sz w:val="24"/>
        </w:rPr>
        <w:sectPr w:rsidR="00AF4ECB">
          <w:pgSz w:w="11910" w:h="16840"/>
          <w:pgMar w:top="1040" w:right="60" w:bottom="940" w:left="1020" w:header="0" w:footer="751" w:gutter="0"/>
          <w:cols w:space="720"/>
        </w:sectPr>
      </w:pPr>
    </w:p>
    <w:p w14:paraId="50D9B0B1" w14:textId="77777777" w:rsidR="00AF4ECB" w:rsidRDefault="00AF4ECB">
      <w:pPr>
        <w:pStyle w:val="Textkrper"/>
        <w:rPr>
          <w:sz w:val="20"/>
        </w:rPr>
      </w:pPr>
    </w:p>
    <w:p w14:paraId="4A5C5203" w14:textId="77777777" w:rsidR="00AF4ECB" w:rsidRDefault="00AF4ECB">
      <w:pPr>
        <w:pStyle w:val="Textkrper"/>
        <w:rPr>
          <w:sz w:val="20"/>
        </w:rPr>
      </w:pPr>
    </w:p>
    <w:p w14:paraId="52C32384" w14:textId="77777777" w:rsidR="00AF4ECB" w:rsidRDefault="00AF4ECB">
      <w:pPr>
        <w:pStyle w:val="Textkrper"/>
        <w:rPr>
          <w:sz w:val="20"/>
        </w:rPr>
      </w:pPr>
    </w:p>
    <w:p w14:paraId="23366468" w14:textId="77777777" w:rsidR="00AF4ECB" w:rsidRDefault="00AF4ECB">
      <w:pPr>
        <w:pStyle w:val="Textkrper"/>
        <w:rPr>
          <w:sz w:val="20"/>
        </w:rPr>
      </w:pPr>
    </w:p>
    <w:p w14:paraId="78B6C15F" w14:textId="77777777" w:rsidR="00AF4ECB" w:rsidRDefault="00AF4ECB">
      <w:pPr>
        <w:pStyle w:val="Textkrper"/>
        <w:rPr>
          <w:sz w:val="20"/>
        </w:rPr>
      </w:pPr>
    </w:p>
    <w:p w14:paraId="16254051" w14:textId="77777777" w:rsidR="00AF4ECB" w:rsidRDefault="00AF4ECB">
      <w:pPr>
        <w:pStyle w:val="Textkrper"/>
        <w:spacing w:before="12"/>
        <w:rPr>
          <w:sz w:val="27"/>
        </w:rPr>
      </w:pPr>
    </w:p>
    <w:p w14:paraId="2E211EFF" w14:textId="77777777" w:rsidR="00AF4ECB" w:rsidRDefault="00000000">
      <w:pPr>
        <w:pStyle w:val="Listenabsatz"/>
        <w:numPr>
          <w:ilvl w:val="0"/>
          <w:numId w:val="13"/>
        </w:numPr>
        <w:tabs>
          <w:tab w:val="left" w:pos="758"/>
          <w:tab w:val="left" w:pos="759"/>
        </w:tabs>
        <w:spacing w:before="100"/>
        <w:ind w:hanging="503"/>
        <w:jc w:val="left"/>
        <w:rPr>
          <w:sz w:val="24"/>
        </w:rPr>
      </w:pPr>
      <w:bookmarkStart w:id="12" w:name="I._Admission_Procedures"/>
      <w:bookmarkStart w:id="13" w:name="_bookmark42"/>
      <w:bookmarkEnd w:id="12"/>
      <w:bookmarkEnd w:id="13"/>
      <w:r>
        <w:rPr>
          <w:sz w:val="24"/>
        </w:rPr>
        <w:t>Admission</w:t>
      </w:r>
      <w:r>
        <w:rPr>
          <w:spacing w:val="46"/>
          <w:sz w:val="24"/>
        </w:rPr>
        <w:t xml:space="preserve"> </w:t>
      </w:r>
      <w:proofErr w:type="spellStart"/>
      <w:r>
        <w:rPr>
          <w:spacing w:val="-2"/>
          <w:sz w:val="24"/>
        </w:rPr>
        <w:t>Procedures</w:t>
      </w:r>
      <w:proofErr w:type="spellEnd"/>
    </w:p>
    <w:p w14:paraId="47AEDF9F" w14:textId="77777777" w:rsidR="00AF4ECB" w:rsidRDefault="00AF4ECB">
      <w:pPr>
        <w:pStyle w:val="Textkrper"/>
        <w:rPr>
          <w:sz w:val="30"/>
        </w:rPr>
      </w:pPr>
    </w:p>
    <w:p w14:paraId="1AC5BF70" w14:textId="77777777" w:rsidR="00AF4ECB" w:rsidRDefault="00000000">
      <w:pPr>
        <w:pStyle w:val="Listenabsatz"/>
        <w:numPr>
          <w:ilvl w:val="1"/>
          <w:numId w:val="13"/>
        </w:numPr>
        <w:tabs>
          <w:tab w:val="left" w:pos="663"/>
        </w:tabs>
        <w:spacing w:before="251"/>
        <w:ind w:hanging="265"/>
        <w:rPr>
          <w:sz w:val="24"/>
        </w:rPr>
      </w:pPr>
      <w:bookmarkStart w:id="14" w:name="1._General_Admission_Requirements"/>
      <w:bookmarkStart w:id="15" w:name="_bookmark43"/>
      <w:bookmarkEnd w:id="14"/>
      <w:bookmarkEnd w:id="15"/>
      <w:r>
        <w:rPr>
          <w:sz w:val="24"/>
          <w:u w:val="single"/>
        </w:rPr>
        <w:t>General</w:t>
      </w:r>
      <w:r>
        <w:rPr>
          <w:spacing w:val="41"/>
          <w:sz w:val="24"/>
          <w:u w:val="single"/>
        </w:rPr>
        <w:t xml:space="preserve"> </w:t>
      </w:r>
      <w:r>
        <w:rPr>
          <w:sz w:val="24"/>
          <w:u w:val="single"/>
        </w:rPr>
        <w:t>Admission</w:t>
      </w:r>
      <w:r>
        <w:rPr>
          <w:spacing w:val="37"/>
          <w:sz w:val="24"/>
          <w:u w:val="single"/>
        </w:rPr>
        <w:t xml:space="preserve"> </w:t>
      </w:r>
      <w:proofErr w:type="spellStart"/>
      <w:r>
        <w:rPr>
          <w:spacing w:val="-2"/>
          <w:sz w:val="24"/>
          <w:u w:val="single"/>
        </w:rPr>
        <w:t>Requirements</w:t>
      </w:r>
      <w:proofErr w:type="spellEnd"/>
    </w:p>
    <w:p w14:paraId="2F4DFC03" w14:textId="77777777" w:rsidR="00AF4ECB" w:rsidRDefault="00AF4ECB">
      <w:pPr>
        <w:pStyle w:val="Textkrper"/>
        <w:spacing w:before="10"/>
        <w:rPr>
          <w:sz w:val="22"/>
        </w:rPr>
      </w:pPr>
    </w:p>
    <w:p w14:paraId="5DC9CE23" w14:textId="77777777" w:rsidR="00AF4ECB" w:rsidRPr="00D71C74" w:rsidRDefault="00000000">
      <w:pPr>
        <w:pStyle w:val="Textkrper"/>
        <w:spacing w:before="101"/>
        <w:ind w:left="398"/>
        <w:jc w:val="both"/>
        <w:rPr>
          <w:lang w:val="en-US"/>
        </w:rPr>
      </w:pPr>
      <w:bookmarkStart w:id="16" w:name="§_5._General_Admission_Requirements_for_"/>
      <w:bookmarkStart w:id="17" w:name="_bookmark44"/>
      <w:bookmarkEnd w:id="16"/>
      <w:bookmarkEnd w:id="17"/>
      <w:r w:rsidRPr="00D71C74">
        <w:rPr>
          <w:lang w:val="en-US"/>
        </w:rPr>
        <w:t>§</w:t>
      </w:r>
      <w:r w:rsidRPr="00D71C74">
        <w:rPr>
          <w:spacing w:val="30"/>
          <w:lang w:val="en-US"/>
        </w:rPr>
        <w:t xml:space="preserve"> </w:t>
      </w:r>
      <w:r w:rsidRPr="00D71C74">
        <w:rPr>
          <w:lang w:val="en-US"/>
        </w:rPr>
        <w:t>5.</w:t>
      </w:r>
      <w:r w:rsidRPr="00D71C74">
        <w:rPr>
          <w:spacing w:val="30"/>
          <w:lang w:val="en-US"/>
        </w:rPr>
        <w:t xml:space="preserve"> </w:t>
      </w:r>
      <w:r w:rsidRPr="00D71C74">
        <w:rPr>
          <w:lang w:val="en-US"/>
        </w:rPr>
        <w:t>General</w:t>
      </w:r>
      <w:r w:rsidRPr="00D71C74">
        <w:rPr>
          <w:spacing w:val="31"/>
          <w:lang w:val="en-US"/>
        </w:rPr>
        <w:t xml:space="preserve"> </w:t>
      </w:r>
      <w:r w:rsidRPr="00D71C74">
        <w:rPr>
          <w:lang w:val="en-US"/>
        </w:rPr>
        <w:t>Admission</w:t>
      </w:r>
      <w:r w:rsidRPr="00D71C74">
        <w:rPr>
          <w:spacing w:val="30"/>
          <w:lang w:val="en-US"/>
        </w:rPr>
        <w:t xml:space="preserve"> </w:t>
      </w:r>
      <w:r w:rsidRPr="00D71C74">
        <w:rPr>
          <w:lang w:val="en-US"/>
        </w:rPr>
        <w:t>Requirements</w:t>
      </w:r>
      <w:r w:rsidRPr="00D71C74">
        <w:rPr>
          <w:spacing w:val="31"/>
          <w:lang w:val="en-US"/>
        </w:rPr>
        <w:t xml:space="preserve"> </w:t>
      </w:r>
      <w:r w:rsidRPr="00D71C74">
        <w:rPr>
          <w:lang w:val="en-US"/>
        </w:rPr>
        <w:t>for</w:t>
      </w:r>
      <w:r w:rsidRPr="00D71C74">
        <w:rPr>
          <w:spacing w:val="29"/>
          <w:lang w:val="en-US"/>
        </w:rPr>
        <w:t xml:space="preserve"> </w:t>
      </w:r>
      <w:proofErr w:type="gramStart"/>
      <w:r w:rsidRPr="00D71C74">
        <w:rPr>
          <w:lang w:val="en-US"/>
        </w:rPr>
        <w:t>Bachelor's</w:t>
      </w:r>
      <w:proofErr w:type="gramEnd"/>
      <w:r w:rsidRPr="00D71C74">
        <w:rPr>
          <w:spacing w:val="29"/>
          <w:lang w:val="en-US"/>
        </w:rPr>
        <w:t xml:space="preserve"> </w:t>
      </w:r>
      <w:r w:rsidRPr="00D71C74">
        <w:rPr>
          <w:lang w:val="en-US"/>
        </w:rPr>
        <w:t>Course</w:t>
      </w:r>
      <w:r w:rsidRPr="00D71C74">
        <w:rPr>
          <w:spacing w:val="29"/>
          <w:lang w:val="en-US"/>
        </w:rPr>
        <w:t xml:space="preserve"> </w:t>
      </w:r>
      <w:r w:rsidRPr="00D71C74">
        <w:rPr>
          <w:lang w:val="en-US"/>
        </w:rPr>
        <w:t>of</w:t>
      </w:r>
      <w:r w:rsidRPr="00D71C74">
        <w:rPr>
          <w:spacing w:val="29"/>
          <w:lang w:val="en-US"/>
        </w:rPr>
        <w:t xml:space="preserve"> </w:t>
      </w:r>
      <w:r w:rsidRPr="00D71C74">
        <w:rPr>
          <w:spacing w:val="-4"/>
          <w:lang w:val="en-US"/>
        </w:rPr>
        <w:t>Study</w:t>
      </w:r>
    </w:p>
    <w:p w14:paraId="21F606C2" w14:textId="77777777" w:rsidR="00AF4ECB" w:rsidRPr="00D71C74" w:rsidRDefault="00AF4ECB">
      <w:pPr>
        <w:pStyle w:val="Textkrper"/>
        <w:spacing w:before="5"/>
        <w:rPr>
          <w:sz w:val="21"/>
          <w:lang w:val="en-US"/>
        </w:rPr>
      </w:pPr>
    </w:p>
    <w:p w14:paraId="766E057C" w14:textId="77777777" w:rsidR="00AF4ECB" w:rsidRPr="00D71C74" w:rsidRDefault="00000000">
      <w:pPr>
        <w:pStyle w:val="Textkrper"/>
        <w:spacing w:line="360" w:lineRule="auto"/>
        <w:ind w:left="398" w:right="1355"/>
        <w:jc w:val="both"/>
        <w:rPr>
          <w:lang w:val="en-US"/>
        </w:rPr>
      </w:pPr>
      <w:r w:rsidRPr="00D71C74">
        <w:rPr>
          <w:lang w:val="en-US"/>
        </w:rPr>
        <w:t xml:space="preserve">For admission to the </w:t>
      </w:r>
      <w:proofErr w:type="gramStart"/>
      <w:r w:rsidRPr="00D71C74">
        <w:rPr>
          <w:lang w:val="en-US"/>
        </w:rPr>
        <w:t>Bachelor's</w:t>
      </w:r>
      <w:proofErr w:type="gramEnd"/>
      <w:r w:rsidRPr="00D71C74">
        <w:rPr>
          <w:lang w:val="en-US"/>
        </w:rPr>
        <w:t xml:space="preserve"> course of study, evidence must be provided that one of the following criteria is fulfilled:</w:t>
      </w:r>
    </w:p>
    <w:p w14:paraId="75D54B0C" w14:textId="77777777" w:rsidR="00AF4ECB" w:rsidRPr="00D71C74" w:rsidRDefault="00000000">
      <w:pPr>
        <w:pStyle w:val="Listenabsatz"/>
        <w:numPr>
          <w:ilvl w:val="2"/>
          <w:numId w:val="13"/>
        </w:numPr>
        <w:tabs>
          <w:tab w:val="left" w:pos="1179"/>
        </w:tabs>
        <w:spacing w:line="360" w:lineRule="auto"/>
        <w:ind w:right="1352" w:hanging="360"/>
        <w:jc w:val="both"/>
        <w:rPr>
          <w:sz w:val="24"/>
          <w:lang w:val="en-US"/>
        </w:rPr>
      </w:pPr>
      <w:r w:rsidRPr="00D71C74">
        <w:rPr>
          <w:lang w:val="en-US"/>
        </w:rPr>
        <w:tab/>
      </w:r>
      <w:r w:rsidRPr="00D71C74">
        <w:rPr>
          <w:sz w:val="24"/>
          <w:lang w:val="en-US"/>
        </w:rPr>
        <w:t>Possession</w:t>
      </w:r>
      <w:r w:rsidRPr="00D71C74">
        <w:rPr>
          <w:spacing w:val="-1"/>
          <w:sz w:val="24"/>
          <w:lang w:val="en-US"/>
        </w:rPr>
        <w:t xml:space="preserve"> </w:t>
      </w:r>
      <w:r w:rsidRPr="00D71C74">
        <w:rPr>
          <w:sz w:val="24"/>
          <w:lang w:val="en-US"/>
        </w:rPr>
        <w:t>of</w:t>
      </w:r>
      <w:r w:rsidRPr="00D71C74">
        <w:rPr>
          <w:spacing w:val="-2"/>
          <w:sz w:val="24"/>
          <w:lang w:val="en-US"/>
        </w:rPr>
        <w:t xml:space="preserve"> </w:t>
      </w:r>
      <w:r w:rsidRPr="00D71C74">
        <w:rPr>
          <w:sz w:val="24"/>
          <w:lang w:val="en-US"/>
        </w:rPr>
        <w:t>a general higher</w:t>
      </w:r>
      <w:r w:rsidRPr="00D71C74">
        <w:rPr>
          <w:spacing w:val="-1"/>
          <w:sz w:val="24"/>
          <w:lang w:val="en-US"/>
        </w:rPr>
        <w:t xml:space="preserve"> </w:t>
      </w:r>
      <w:r w:rsidRPr="00D71C74">
        <w:rPr>
          <w:sz w:val="24"/>
          <w:lang w:val="en-US"/>
        </w:rPr>
        <w:t>education</w:t>
      </w:r>
      <w:r w:rsidRPr="00D71C74">
        <w:rPr>
          <w:spacing w:val="-1"/>
          <w:sz w:val="24"/>
          <w:lang w:val="en-US"/>
        </w:rPr>
        <w:t xml:space="preserve"> </w:t>
      </w:r>
      <w:r w:rsidRPr="00D71C74">
        <w:rPr>
          <w:sz w:val="24"/>
          <w:lang w:val="en-US"/>
        </w:rPr>
        <w:t>entrance</w:t>
      </w:r>
      <w:r w:rsidRPr="00D71C74">
        <w:rPr>
          <w:spacing w:val="-1"/>
          <w:sz w:val="24"/>
          <w:lang w:val="en-US"/>
        </w:rPr>
        <w:t xml:space="preserve"> </w:t>
      </w:r>
      <w:r w:rsidRPr="00D71C74">
        <w:rPr>
          <w:sz w:val="24"/>
          <w:lang w:val="en-US"/>
        </w:rPr>
        <w:t>qualification,</w:t>
      </w:r>
      <w:r w:rsidRPr="00D71C74">
        <w:rPr>
          <w:spacing w:val="-2"/>
          <w:sz w:val="24"/>
          <w:lang w:val="en-US"/>
        </w:rPr>
        <w:t xml:space="preserve"> </w:t>
      </w:r>
      <w:r w:rsidRPr="00D71C74">
        <w:rPr>
          <w:sz w:val="24"/>
          <w:lang w:val="en-US"/>
        </w:rPr>
        <w:t xml:space="preserve">a subject-re- </w:t>
      </w:r>
      <w:proofErr w:type="spellStart"/>
      <w:r w:rsidRPr="00D71C74">
        <w:rPr>
          <w:sz w:val="24"/>
          <w:lang w:val="en-US"/>
        </w:rPr>
        <w:t>lated</w:t>
      </w:r>
      <w:proofErr w:type="spellEnd"/>
      <w:r w:rsidRPr="00D71C74">
        <w:rPr>
          <w:sz w:val="24"/>
          <w:lang w:val="en-US"/>
        </w:rPr>
        <w:t xml:space="preserve"> higher education entrance qualification or a higher education entrance qualification</w:t>
      </w:r>
      <w:r w:rsidRPr="00D71C74">
        <w:rPr>
          <w:spacing w:val="-12"/>
          <w:sz w:val="24"/>
          <w:lang w:val="en-US"/>
        </w:rPr>
        <w:t xml:space="preserve"> </w:t>
      </w:r>
      <w:r w:rsidRPr="00D71C74">
        <w:rPr>
          <w:sz w:val="24"/>
          <w:lang w:val="en-US"/>
        </w:rPr>
        <w:t>for</w:t>
      </w:r>
      <w:r w:rsidRPr="00D71C74">
        <w:rPr>
          <w:spacing w:val="-12"/>
          <w:sz w:val="24"/>
          <w:lang w:val="en-US"/>
        </w:rPr>
        <w:t xml:space="preserve"> </w:t>
      </w:r>
      <w:r w:rsidRPr="00D71C74">
        <w:rPr>
          <w:sz w:val="24"/>
          <w:lang w:val="en-US"/>
        </w:rPr>
        <w:t>a</w:t>
      </w:r>
      <w:r w:rsidRPr="00D71C74">
        <w:rPr>
          <w:spacing w:val="-10"/>
          <w:sz w:val="24"/>
          <w:lang w:val="en-US"/>
        </w:rPr>
        <w:t xml:space="preserve"> </w:t>
      </w:r>
      <w:proofErr w:type="gramStart"/>
      <w:r w:rsidRPr="00D71C74">
        <w:rPr>
          <w:sz w:val="24"/>
          <w:lang w:val="en-US"/>
        </w:rPr>
        <w:t>University</w:t>
      </w:r>
      <w:proofErr w:type="gramEnd"/>
      <w:r w:rsidRPr="00D71C74">
        <w:rPr>
          <w:spacing w:val="-11"/>
          <w:sz w:val="24"/>
          <w:lang w:val="en-US"/>
        </w:rPr>
        <w:t xml:space="preserve"> </w:t>
      </w:r>
      <w:r w:rsidRPr="00D71C74">
        <w:rPr>
          <w:sz w:val="24"/>
          <w:lang w:val="en-US"/>
        </w:rPr>
        <w:t>of</w:t>
      </w:r>
      <w:r w:rsidRPr="00D71C74">
        <w:rPr>
          <w:spacing w:val="-12"/>
          <w:sz w:val="24"/>
          <w:lang w:val="en-US"/>
        </w:rPr>
        <w:t xml:space="preserve"> </w:t>
      </w:r>
      <w:r w:rsidRPr="00D71C74">
        <w:rPr>
          <w:sz w:val="24"/>
          <w:lang w:val="en-US"/>
        </w:rPr>
        <w:t>applied</w:t>
      </w:r>
      <w:r w:rsidRPr="00D71C74">
        <w:rPr>
          <w:spacing w:val="-13"/>
          <w:sz w:val="24"/>
          <w:lang w:val="en-US"/>
        </w:rPr>
        <w:t xml:space="preserve"> </w:t>
      </w:r>
      <w:r w:rsidRPr="00D71C74">
        <w:rPr>
          <w:sz w:val="24"/>
          <w:lang w:val="en-US"/>
        </w:rPr>
        <w:t>sciences</w:t>
      </w:r>
      <w:r w:rsidRPr="00D71C74">
        <w:rPr>
          <w:spacing w:val="-10"/>
          <w:sz w:val="24"/>
          <w:lang w:val="en-US"/>
        </w:rPr>
        <w:t xml:space="preserve"> </w:t>
      </w:r>
      <w:r w:rsidRPr="00D71C74">
        <w:rPr>
          <w:sz w:val="24"/>
          <w:lang w:val="en-US"/>
        </w:rPr>
        <w:t>or</w:t>
      </w:r>
      <w:r w:rsidRPr="00D71C74">
        <w:rPr>
          <w:spacing w:val="-14"/>
          <w:sz w:val="24"/>
          <w:lang w:val="en-US"/>
        </w:rPr>
        <w:t xml:space="preserve"> </w:t>
      </w:r>
      <w:r w:rsidRPr="00D71C74">
        <w:rPr>
          <w:sz w:val="24"/>
          <w:lang w:val="en-US"/>
        </w:rPr>
        <w:t>a</w:t>
      </w:r>
      <w:r w:rsidRPr="00D71C74">
        <w:rPr>
          <w:spacing w:val="-13"/>
          <w:sz w:val="24"/>
          <w:lang w:val="en-US"/>
        </w:rPr>
        <w:t xml:space="preserve"> </w:t>
      </w:r>
      <w:r w:rsidRPr="00D71C74">
        <w:rPr>
          <w:sz w:val="24"/>
          <w:lang w:val="en-US"/>
        </w:rPr>
        <w:t>qualification</w:t>
      </w:r>
      <w:r w:rsidRPr="00D71C74">
        <w:rPr>
          <w:spacing w:val="-12"/>
          <w:sz w:val="24"/>
          <w:lang w:val="en-US"/>
        </w:rPr>
        <w:t xml:space="preserve"> </w:t>
      </w:r>
      <w:proofErr w:type="spellStart"/>
      <w:r w:rsidRPr="00D71C74">
        <w:rPr>
          <w:sz w:val="24"/>
          <w:lang w:val="en-US"/>
        </w:rPr>
        <w:t>recognised</w:t>
      </w:r>
      <w:proofErr w:type="spellEnd"/>
      <w:r w:rsidRPr="00D71C74">
        <w:rPr>
          <w:spacing w:val="-10"/>
          <w:sz w:val="24"/>
          <w:lang w:val="en-US"/>
        </w:rPr>
        <w:t xml:space="preserve"> </w:t>
      </w:r>
      <w:r w:rsidRPr="00D71C74">
        <w:rPr>
          <w:sz w:val="24"/>
          <w:lang w:val="en-US"/>
        </w:rPr>
        <w:t xml:space="preserve">as equivalent by the corresponding state authorities or fulfilment of the require- </w:t>
      </w:r>
      <w:proofErr w:type="spellStart"/>
      <w:r w:rsidRPr="00D71C74">
        <w:rPr>
          <w:sz w:val="24"/>
          <w:lang w:val="en-US"/>
        </w:rPr>
        <w:t>ments</w:t>
      </w:r>
      <w:proofErr w:type="spellEnd"/>
      <w:r w:rsidRPr="00D71C74">
        <w:rPr>
          <w:sz w:val="24"/>
          <w:lang w:val="en-US"/>
        </w:rPr>
        <w:t xml:space="preserve"> in accordance with § 67 Para. 1 No. 3 lit. b. to e </w:t>
      </w:r>
      <w:proofErr w:type="spellStart"/>
      <w:r w:rsidRPr="00D71C74">
        <w:rPr>
          <w:sz w:val="24"/>
          <w:lang w:val="en-US"/>
        </w:rPr>
        <w:t>ThürHG</w:t>
      </w:r>
      <w:proofErr w:type="spellEnd"/>
      <w:r w:rsidRPr="00D71C74">
        <w:rPr>
          <w:sz w:val="24"/>
          <w:lang w:val="en-US"/>
        </w:rPr>
        <w:t>,</w:t>
      </w:r>
    </w:p>
    <w:p w14:paraId="12AD05DF" w14:textId="77777777" w:rsidR="00AF4ECB" w:rsidRPr="00D71C74" w:rsidRDefault="00000000">
      <w:pPr>
        <w:pStyle w:val="Listenabsatz"/>
        <w:numPr>
          <w:ilvl w:val="2"/>
          <w:numId w:val="13"/>
        </w:numPr>
        <w:tabs>
          <w:tab w:val="left" w:pos="1119"/>
        </w:tabs>
        <w:spacing w:before="1" w:line="360" w:lineRule="auto"/>
        <w:ind w:right="1355" w:hanging="360"/>
        <w:jc w:val="both"/>
        <w:rPr>
          <w:sz w:val="24"/>
          <w:lang w:val="en-US"/>
        </w:rPr>
      </w:pPr>
      <w:r w:rsidRPr="00D71C74">
        <w:rPr>
          <w:sz w:val="24"/>
          <w:lang w:val="en-US"/>
        </w:rPr>
        <w:t xml:space="preserve">The University's positive decision on the passing of a trial study period within the scope of § 70 Para. 1 </w:t>
      </w:r>
      <w:proofErr w:type="spellStart"/>
      <w:r w:rsidRPr="00D71C74">
        <w:rPr>
          <w:sz w:val="24"/>
          <w:lang w:val="en-US"/>
        </w:rPr>
        <w:t>ThürHG</w:t>
      </w:r>
      <w:proofErr w:type="spellEnd"/>
      <w:r w:rsidRPr="00D71C74">
        <w:rPr>
          <w:sz w:val="24"/>
          <w:lang w:val="en-US"/>
        </w:rPr>
        <w:t xml:space="preserve"> and § 20,</w:t>
      </w:r>
    </w:p>
    <w:p w14:paraId="12C6EEE4" w14:textId="77777777" w:rsidR="00AF4ECB" w:rsidRPr="00D71C74" w:rsidRDefault="00000000">
      <w:pPr>
        <w:pStyle w:val="Listenabsatz"/>
        <w:numPr>
          <w:ilvl w:val="2"/>
          <w:numId w:val="13"/>
        </w:numPr>
        <w:tabs>
          <w:tab w:val="left" w:pos="1119"/>
        </w:tabs>
        <w:spacing w:line="306" w:lineRule="exact"/>
        <w:ind w:hanging="361"/>
        <w:jc w:val="both"/>
        <w:rPr>
          <w:sz w:val="24"/>
          <w:lang w:val="en-US"/>
        </w:rPr>
      </w:pPr>
      <w:r w:rsidRPr="00D71C74">
        <w:rPr>
          <w:sz w:val="24"/>
          <w:lang w:val="en-US"/>
        </w:rPr>
        <w:t>Passing</w:t>
      </w:r>
      <w:r w:rsidRPr="00D71C74">
        <w:rPr>
          <w:spacing w:val="-5"/>
          <w:sz w:val="24"/>
          <w:lang w:val="en-US"/>
        </w:rPr>
        <w:t xml:space="preserve"> </w:t>
      </w:r>
      <w:r w:rsidRPr="00D71C74">
        <w:rPr>
          <w:sz w:val="24"/>
          <w:lang w:val="en-US"/>
        </w:rPr>
        <w:t>an</w:t>
      </w:r>
      <w:r w:rsidRPr="00D71C74">
        <w:rPr>
          <w:spacing w:val="-4"/>
          <w:sz w:val="24"/>
          <w:lang w:val="en-US"/>
        </w:rPr>
        <w:t xml:space="preserve"> </w:t>
      </w:r>
      <w:r w:rsidRPr="00D71C74">
        <w:rPr>
          <w:sz w:val="24"/>
          <w:lang w:val="en-US"/>
        </w:rPr>
        <w:t>entrance</w:t>
      </w:r>
      <w:r w:rsidRPr="00D71C74">
        <w:rPr>
          <w:spacing w:val="-4"/>
          <w:sz w:val="24"/>
          <w:lang w:val="en-US"/>
        </w:rPr>
        <w:t xml:space="preserve"> </w:t>
      </w:r>
      <w:r w:rsidRPr="00D71C74">
        <w:rPr>
          <w:sz w:val="24"/>
          <w:lang w:val="en-US"/>
        </w:rPr>
        <w:t>exam</w:t>
      </w:r>
      <w:r w:rsidRPr="00D71C74">
        <w:rPr>
          <w:spacing w:val="-3"/>
          <w:sz w:val="24"/>
          <w:lang w:val="en-US"/>
        </w:rPr>
        <w:t xml:space="preserve"> </w:t>
      </w:r>
      <w:r w:rsidRPr="00D71C74">
        <w:rPr>
          <w:sz w:val="24"/>
          <w:lang w:val="en-US"/>
        </w:rPr>
        <w:t>within</w:t>
      </w:r>
      <w:r w:rsidRPr="00D71C74">
        <w:rPr>
          <w:spacing w:val="-2"/>
          <w:sz w:val="24"/>
          <w:lang w:val="en-US"/>
        </w:rPr>
        <w:t xml:space="preserve"> </w:t>
      </w:r>
      <w:r w:rsidRPr="00D71C74">
        <w:rPr>
          <w:sz w:val="24"/>
          <w:lang w:val="en-US"/>
        </w:rPr>
        <w:t>the</w:t>
      </w:r>
      <w:r w:rsidRPr="00D71C74">
        <w:rPr>
          <w:spacing w:val="-1"/>
          <w:sz w:val="24"/>
          <w:lang w:val="en-US"/>
        </w:rPr>
        <w:t xml:space="preserve"> </w:t>
      </w:r>
      <w:r w:rsidRPr="00D71C74">
        <w:rPr>
          <w:sz w:val="24"/>
          <w:lang w:val="en-US"/>
        </w:rPr>
        <w:t>scope</w:t>
      </w:r>
      <w:r w:rsidRPr="00D71C74">
        <w:rPr>
          <w:spacing w:val="-4"/>
          <w:sz w:val="24"/>
          <w:lang w:val="en-US"/>
        </w:rPr>
        <w:t xml:space="preserve"> </w:t>
      </w:r>
      <w:r w:rsidRPr="00D71C74">
        <w:rPr>
          <w:sz w:val="24"/>
          <w:lang w:val="en-US"/>
        </w:rPr>
        <w:t>of</w:t>
      </w:r>
      <w:r w:rsidRPr="00D71C74">
        <w:rPr>
          <w:spacing w:val="-5"/>
          <w:sz w:val="24"/>
          <w:lang w:val="en-US"/>
        </w:rPr>
        <w:t xml:space="preserve"> </w:t>
      </w:r>
      <w:r w:rsidRPr="00D71C74">
        <w:rPr>
          <w:sz w:val="24"/>
          <w:lang w:val="en-US"/>
        </w:rPr>
        <w:t>§</w:t>
      </w:r>
      <w:r w:rsidRPr="00D71C74">
        <w:rPr>
          <w:spacing w:val="-4"/>
          <w:sz w:val="24"/>
          <w:lang w:val="en-US"/>
        </w:rPr>
        <w:t xml:space="preserve"> </w:t>
      </w:r>
      <w:r w:rsidRPr="00D71C74">
        <w:rPr>
          <w:sz w:val="24"/>
          <w:lang w:val="en-US"/>
        </w:rPr>
        <w:t>70</w:t>
      </w:r>
      <w:r w:rsidRPr="00D71C74">
        <w:rPr>
          <w:spacing w:val="-2"/>
          <w:sz w:val="24"/>
          <w:lang w:val="en-US"/>
        </w:rPr>
        <w:t xml:space="preserve"> </w:t>
      </w:r>
      <w:r w:rsidRPr="00D71C74">
        <w:rPr>
          <w:sz w:val="24"/>
          <w:lang w:val="en-US"/>
        </w:rPr>
        <w:t>Para.</w:t>
      </w:r>
      <w:r w:rsidRPr="00D71C74">
        <w:rPr>
          <w:spacing w:val="-4"/>
          <w:sz w:val="24"/>
          <w:lang w:val="en-US"/>
        </w:rPr>
        <w:t xml:space="preserve"> </w:t>
      </w:r>
      <w:r w:rsidRPr="00D71C74">
        <w:rPr>
          <w:sz w:val="24"/>
          <w:lang w:val="en-US"/>
        </w:rPr>
        <w:t>2</w:t>
      </w:r>
      <w:r w:rsidRPr="00D71C74">
        <w:rPr>
          <w:spacing w:val="-4"/>
          <w:sz w:val="24"/>
          <w:lang w:val="en-US"/>
        </w:rPr>
        <w:t xml:space="preserve"> </w:t>
      </w:r>
      <w:proofErr w:type="spellStart"/>
      <w:r w:rsidRPr="00D71C74">
        <w:rPr>
          <w:sz w:val="24"/>
          <w:lang w:val="en-US"/>
        </w:rPr>
        <w:t>ThürHG</w:t>
      </w:r>
      <w:proofErr w:type="spellEnd"/>
      <w:r w:rsidRPr="00D71C74">
        <w:rPr>
          <w:spacing w:val="-1"/>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w:t>
      </w:r>
      <w:r w:rsidRPr="00D71C74">
        <w:rPr>
          <w:spacing w:val="-3"/>
          <w:sz w:val="24"/>
          <w:lang w:val="en-US"/>
        </w:rPr>
        <w:t xml:space="preserve"> </w:t>
      </w:r>
      <w:r w:rsidRPr="00D71C74">
        <w:rPr>
          <w:sz w:val="24"/>
          <w:lang w:val="en-US"/>
        </w:rPr>
        <w:t>20,</w:t>
      </w:r>
      <w:r w:rsidRPr="00D71C74">
        <w:rPr>
          <w:spacing w:val="-5"/>
          <w:sz w:val="24"/>
          <w:lang w:val="en-US"/>
        </w:rPr>
        <w:t xml:space="preserve"> or</w:t>
      </w:r>
    </w:p>
    <w:p w14:paraId="74C7611D" w14:textId="77777777" w:rsidR="00AF4ECB" w:rsidRPr="00D71C74" w:rsidRDefault="00000000">
      <w:pPr>
        <w:pStyle w:val="Listenabsatz"/>
        <w:numPr>
          <w:ilvl w:val="2"/>
          <w:numId w:val="13"/>
        </w:numPr>
        <w:tabs>
          <w:tab w:val="left" w:pos="1119"/>
        </w:tabs>
        <w:spacing w:before="154"/>
        <w:ind w:hanging="361"/>
        <w:jc w:val="both"/>
        <w:rPr>
          <w:sz w:val="24"/>
          <w:lang w:val="en-US"/>
        </w:rPr>
      </w:pPr>
      <w:r w:rsidRPr="00D71C74">
        <w:rPr>
          <w:sz w:val="24"/>
          <w:lang w:val="en-US"/>
        </w:rPr>
        <w:t>Passing</w:t>
      </w:r>
      <w:r w:rsidRPr="00D71C74">
        <w:rPr>
          <w:spacing w:val="-3"/>
          <w:sz w:val="24"/>
          <w:lang w:val="en-US"/>
        </w:rPr>
        <w:t xml:space="preserve"> </w:t>
      </w:r>
      <w:r w:rsidRPr="00D71C74">
        <w:rPr>
          <w:sz w:val="24"/>
          <w:lang w:val="en-US"/>
        </w:rPr>
        <w:t>an</w:t>
      </w:r>
      <w:r w:rsidRPr="00D71C74">
        <w:rPr>
          <w:spacing w:val="-2"/>
          <w:sz w:val="24"/>
          <w:lang w:val="en-US"/>
        </w:rPr>
        <w:t xml:space="preserve"> </w:t>
      </w:r>
      <w:r w:rsidRPr="00D71C74">
        <w:rPr>
          <w:sz w:val="24"/>
          <w:lang w:val="en-US"/>
        </w:rPr>
        <w:t>entrance</w:t>
      </w:r>
      <w:r w:rsidRPr="00D71C74">
        <w:rPr>
          <w:spacing w:val="-2"/>
          <w:sz w:val="24"/>
          <w:lang w:val="en-US"/>
        </w:rPr>
        <w:t xml:space="preserve"> </w:t>
      </w:r>
      <w:r w:rsidRPr="00D71C74">
        <w:rPr>
          <w:sz w:val="24"/>
          <w:lang w:val="en-US"/>
        </w:rPr>
        <w:t>exam</w:t>
      </w:r>
      <w:r w:rsidRPr="00D71C74">
        <w:rPr>
          <w:spacing w:val="-1"/>
          <w:sz w:val="24"/>
          <w:lang w:val="en-US"/>
        </w:rPr>
        <w:t xml:space="preserve"> </w:t>
      </w:r>
      <w:r w:rsidRPr="00D71C74">
        <w:rPr>
          <w:sz w:val="24"/>
          <w:lang w:val="en-US"/>
        </w:rPr>
        <w:t>within</w:t>
      </w:r>
      <w:r w:rsidRPr="00D71C74">
        <w:rPr>
          <w:spacing w:val="-2"/>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scope</w:t>
      </w:r>
      <w:r w:rsidRPr="00D71C74">
        <w:rPr>
          <w:spacing w:val="-1"/>
          <w:sz w:val="24"/>
          <w:lang w:val="en-US"/>
        </w:rPr>
        <w:t xml:space="preserve"> </w:t>
      </w:r>
      <w:r w:rsidRPr="00D71C74">
        <w:rPr>
          <w:sz w:val="24"/>
          <w:lang w:val="en-US"/>
        </w:rPr>
        <w:t>of</w:t>
      </w:r>
      <w:r w:rsidRPr="00D71C74">
        <w:rPr>
          <w:spacing w:val="-3"/>
          <w:sz w:val="24"/>
          <w:lang w:val="en-US"/>
        </w:rPr>
        <w:t xml:space="preserve"> </w:t>
      </w:r>
      <w:r w:rsidRPr="00D71C74">
        <w:rPr>
          <w:sz w:val="24"/>
          <w:lang w:val="en-US"/>
        </w:rPr>
        <w:t>§</w:t>
      </w:r>
      <w:r w:rsidRPr="00D71C74">
        <w:rPr>
          <w:spacing w:val="-1"/>
          <w:sz w:val="24"/>
          <w:lang w:val="en-US"/>
        </w:rPr>
        <w:t xml:space="preserve"> </w:t>
      </w:r>
      <w:r w:rsidRPr="00D71C74">
        <w:rPr>
          <w:sz w:val="24"/>
          <w:lang w:val="en-US"/>
        </w:rPr>
        <w:t>67</w:t>
      </w:r>
      <w:r w:rsidRPr="00D71C74">
        <w:rPr>
          <w:spacing w:val="-2"/>
          <w:sz w:val="24"/>
          <w:lang w:val="en-US"/>
        </w:rPr>
        <w:t xml:space="preserve"> </w:t>
      </w:r>
      <w:r w:rsidRPr="00D71C74">
        <w:rPr>
          <w:sz w:val="24"/>
          <w:lang w:val="en-US"/>
        </w:rPr>
        <w:t>Para.</w:t>
      </w:r>
      <w:r w:rsidRPr="00D71C74">
        <w:rPr>
          <w:spacing w:val="-2"/>
          <w:sz w:val="24"/>
          <w:lang w:val="en-US"/>
        </w:rPr>
        <w:t xml:space="preserve"> </w:t>
      </w:r>
      <w:r w:rsidRPr="00D71C74">
        <w:rPr>
          <w:sz w:val="24"/>
          <w:lang w:val="en-US"/>
        </w:rPr>
        <w:t>5</w:t>
      </w:r>
      <w:r w:rsidRPr="00D71C74">
        <w:rPr>
          <w:spacing w:val="-2"/>
          <w:sz w:val="24"/>
          <w:lang w:val="en-US"/>
        </w:rPr>
        <w:t xml:space="preserve"> </w:t>
      </w:r>
      <w:proofErr w:type="spellStart"/>
      <w:r w:rsidRPr="00D71C74">
        <w:rPr>
          <w:sz w:val="24"/>
          <w:lang w:val="en-US"/>
        </w:rPr>
        <w:t>ThürHG</w:t>
      </w:r>
      <w:proofErr w:type="spellEnd"/>
      <w:r w:rsidRPr="00D71C74">
        <w:rPr>
          <w:spacing w:val="-5"/>
          <w:sz w:val="24"/>
          <w:lang w:val="en-US"/>
        </w:rPr>
        <w:t xml:space="preserve"> </w:t>
      </w:r>
      <w:r w:rsidRPr="00D71C74">
        <w:rPr>
          <w:sz w:val="24"/>
          <w:lang w:val="en-US"/>
        </w:rPr>
        <w:t>and §</w:t>
      </w:r>
      <w:r w:rsidRPr="00D71C74">
        <w:rPr>
          <w:spacing w:val="-1"/>
          <w:sz w:val="24"/>
          <w:lang w:val="en-US"/>
        </w:rPr>
        <w:t xml:space="preserve"> </w:t>
      </w:r>
      <w:r w:rsidRPr="00D71C74">
        <w:rPr>
          <w:spacing w:val="-5"/>
          <w:sz w:val="24"/>
          <w:lang w:val="en-US"/>
        </w:rPr>
        <w:t>21.</w:t>
      </w:r>
    </w:p>
    <w:p w14:paraId="1FE58FE5" w14:textId="77777777" w:rsidR="00AF4ECB" w:rsidRPr="00D71C74" w:rsidRDefault="00AF4ECB">
      <w:pPr>
        <w:pStyle w:val="Textkrper"/>
        <w:rPr>
          <w:sz w:val="30"/>
          <w:lang w:val="en-US"/>
        </w:rPr>
      </w:pPr>
    </w:p>
    <w:p w14:paraId="44CE0F7F" w14:textId="77777777" w:rsidR="00AF4ECB" w:rsidRPr="00D71C74" w:rsidRDefault="00AF4ECB">
      <w:pPr>
        <w:pStyle w:val="Textkrper"/>
        <w:spacing w:before="8"/>
        <w:rPr>
          <w:sz w:val="36"/>
          <w:lang w:val="en-US"/>
        </w:rPr>
      </w:pPr>
    </w:p>
    <w:p w14:paraId="303543AB" w14:textId="77777777" w:rsidR="00AF4ECB" w:rsidRPr="00D71C74" w:rsidRDefault="00000000">
      <w:pPr>
        <w:pStyle w:val="Textkrper"/>
        <w:spacing w:before="1"/>
        <w:ind w:left="463"/>
        <w:jc w:val="both"/>
        <w:rPr>
          <w:lang w:val="en-US"/>
        </w:rPr>
      </w:pPr>
      <w:bookmarkStart w:id="18" w:name="§_6._General_Admission_Requirements_for_"/>
      <w:bookmarkStart w:id="19" w:name="_bookmark45"/>
      <w:bookmarkEnd w:id="18"/>
      <w:bookmarkEnd w:id="19"/>
      <w:r w:rsidRPr="00D71C74">
        <w:rPr>
          <w:lang w:val="en-US"/>
        </w:rPr>
        <w:t>§</w:t>
      </w:r>
      <w:r w:rsidRPr="00D71C74">
        <w:rPr>
          <w:spacing w:val="27"/>
          <w:lang w:val="en-US"/>
        </w:rPr>
        <w:t xml:space="preserve"> </w:t>
      </w:r>
      <w:r w:rsidRPr="00D71C74">
        <w:rPr>
          <w:lang w:val="en-US"/>
        </w:rPr>
        <w:t>6.</w:t>
      </w:r>
      <w:r w:rsidRPr="00D71C74">
        <w:rPr>
          <w:spacing w:val="28"/>
          <w:lang w:val="en-US"/>
        </w:rPr>
        <w:t xml:space="preserve"> </w:t>
      </w:r>
      <w:r w:rsidRPr="00D71C74">
        <w:rPr>
          <w:lang w:val="en-US"/>
        </w:rPr>
        <w:t>General</w:t>
      </w:r>
      <w:r w:rsidRPr="00D71C74">
        <w:rPr>
          <w:spacing w:val="29"/>
          <w:lang w:val="en-US"/>
        </w:rPr>
        <w:t xml:space="preserve"> </w:t>
      </w:r>
      <w:r w:rsidRPr="00D71C74">
        <w:rPr>
          <w:lang w:val="en-US"/>
        </w:rPr>
        <w:t>Admission</w:t>
      </w:r>
      <w:r w:rsidRPr="00D71C74">
        <w:rPr>
          <w:spacing w:val="28"/>
          <w:lang w:val="en-US"/>
        </w:rPr>
        <w:t xml:space="preserve"> </w:t>
      </w:r>
      <w:r w:rsidRPr="00D71C74">
        <w:rPr>
          <w:lang w:val="en-US"/>
        </w:rPr>
        <w:t>Requirements</w:t>
      </w:r>
      <w:r w:rsidRPr="00D71C74">
        <w:rPr>
          <w:spacing w:val="29"/>
          <w:lang w:val="en-US"/>
        </w:rPr>
        <w:t xml:space="preserve"> </w:t>
      </w:r>
      <w:r w:rsidRPr="00D71C74">
        <w:rPr>
          <w:lang w:val="en-US"/>
        </w:rPr>
        <w:t>for</w:t>
      </w:r>
      <w:r w:rsidRPr="00D71C74">
        <w:rPr>
          <w:spacing w:val="28"/>
          <w:lang w:val="en-US"/>
        </w:rPr>
        <w:t xml:space="preserve"> </w:t>
      </w:r>
      <w:proofErr w:type="gramStart"/>
      <w:r w:rsidRPr="00D71C74">
        <w:rPr>
          <w:lang w:val="en-US"/>
        </w:rPr>
        <w:t>Master's</w:t>
      </w:r>
      <w:proofErr w:type="gramEnd"/>
      <w:r w:rsidRPr="00D71C74">
        <w:rPr>
          <w:spacing w:val="30"/>
          <w:lang w:val="en-US"/>
        </w:rPr>
        <w:t xml:space="preserve"> </w:t>
      </w:r>
      <w:r w:rsidRPr="00D71C74">
        <w:rPr>
          <w:lang w:val="en-US"/>
        </w:rPr>
        <w:t>Course</w:t>
      </w:r>
      <w:r w:rsidRPr="00D71C74">
        <w:rPr>
          <w:spacing w:val="28"/>
          <w:lang w:val="en-US"/>
        </w:rPr>
        <w:t xml:space="preserve"> </w:t>
      </w:r>
      <w:r w:rsidRPr="00D71C74">
        <w:rPr>
          <w:lang w:val="en-US"/>
        </w:rPr>
        <w:t>of</w:t>
      </w:r>
      <w:r w:rsidRPr="00D71C74">
        <w:rPr>
          <w:spacing w:val="27"/>
          <w:lang w:val="en-US"/>
        </w:rPr>
        <w:t xml:space="preserve"> </w:t>
      </w:r>
      <w:r w:rsidRPr="00D71C74">
        <w:rPr>
          <w:spacing w:val="-4"/>
          <w:lang w:val="en-US"/>
        </w:rPr>
        <w:t>Study</w:t>
      </w:r>
    </w:p>
    <w:p w14:paraId="0671CA5F" w14:textId="77777777" w:rsidR="00AF4ECB" w:rsidRPr="00D71C74" w:rsidRDefault="00AF4ECB">
      <w:pPr>
        <w:pStyle w:val="Textkrper"/>
        <w:spacing w:before="5"/>
        <w:rPr>
          <w:sz w:val="21"/>
          <w:lang w:val="en-US"/>
        </w:rPr>
      </w:pPr>
    </w:p>
    <w:p w14:paraId="566D4A6B" w14:textId="77777777" w:rsidR="00AF4ECB" w:rsidRPr="00D71C74" w:rsidRDefault="00000000">
      <w:pPr>
        <w:pStyle w:val="Listenabsatz"/>
        <w:numPr>
          <w:ilvl w:val="0"/>
          <w:numId w:val="12"/>
        </w:numPr>
        <w:tabs>
          <w:tab w:val="left" w:pos="759"/>
        </w:tabs>
        <w:spacing w:line="360" w:lineRule="auto"/>
        <w:ind w:right="1355"/>
        <w:jc w:val="both"/>
        <w:rPr>
          <w:sz w:val="24"/>
          <w:lang w:val="en-US"/>
        </w:rPr>
      </w:pPr>
      <w:r w:rsidRPr="00D71C74">
        <w:rPr>
          <w:sz w:val="24"/>
          <w:lang w:val="en-US"/>
        </w:rPr>
        <w:t xml:space="preserve">For admission to the </w:t>
      </w:r>
      <w:proofErr w:type="gramStart"/>
      <w:r w:rsidRPr="00D71C74">
        <w:rPr>
          <w:sz w:val="24"/>
          <w:lang w:val="en-US"/>
        </w:rPr>
        <w:t>Master's</w:t>
      </w:r>
      <w:proofErr w:type="gramEnd"/>
      <w:r w:rsidRPr="00D71C74">
        <w:rPr>
          <w:sz w:val="24"/>
          <w:lang w:val="en-US"/>
        </w:rPr>
        <w:t xml:space="preserve"> course of study, the requirements of paras. 2 to 6 must</w:t>
      </w:r>
      <w:r w:rsidRPr="00D71C74">
        <w:rPr>
          <w:spacing w:val="-15"/>
          <w:sz w:val="24"/>
          <w:lang w:val="en-US"/>
        </w:rPr>
        <w:t xml:space="preserve"> </w:t>
      </w:r>
      <w:r w:rsidRPr="00D71C74">
        <w:rPr>
          <w:sz w:val="24"/>
          <w:lang w:val="en-US"/>
        </w:rPr>
        <w:t>generally</w:t>
      </w:r>
      <w:r w:rsidRPr="00D71C74">
        <w:rPr>
          <w:spacing w:val="-15"/>
          <w:sz w:val="24"/>
          <w:lang w:val="en-US"/>
        </w:rPr>
        <w:t xml:space="preserve"> </w:t>
      </w:r>
      <w:r w:rsidRPr="00D71C74">
        <w:rPr>
          <w:sz w:val="24"/>
          <w:lang w:val="en-US"/>
        </w:rPr>
        <w:t>be</w:t>
      </w:r>
      <w:r w:rsidRPr="00D71C74">
        <w:rPr>
          <w:spacing w:val="-15"/>
          <w:sz w:val="24"/>
          <w:lang w:val="en-US"/>
        </w:rPr>
        <w:t xml:space="preserve"> </w:t>
      </w:r>
      <w:r w:rsidRPr="00D71C74">
        <w:rPr>
          <w:sz w:val="24"/>
          <w:lang w:val="en-US"/>
        </w:rPr>
        <w:t>fulfilled,</w:t>
      </w:r>
      <w:r w:rsidRPr="00D71C74">
        <w:rPr>
          <w:spacing w:val="-15"/>
          <w:sz w:val="24"/>
          <w:lang w:val="en-US"/>
        </w:rPr>
        <w:t xml:space="preserve"> </w:t>
      </w:r>
      <w:r w:rsidRPr="00D71C74">
        <w:rPr>
          <w:sz w:val="24"/>
          <w:lang w:val="en-US"/>
        </w:rPr>
        <w:t>as</w:t>
      </w:r>
      <w:r w:rsidRPr="00D71C74">
        <w:rPr>
          <w:spacing w:val="-15"/>
          <w:sz w:val="24"/>
          <w:lang w:val="en-US"/>
        </w:rPr>
        <w:t xml:space="preserve"> </w:t>
      </w:r>
      <w:r w:rsidRPr="00D71C74">
        <w:rPr>
          <w:sz w:val="24"/>
          <w:lang w:val="en-US"/>
        </w:rPr>
        <w:t>well</w:t>
      </w:r>
      <w:r w:rsidRPr="00D71C74">
        <w:rPr>
          <w:spacing w:val="-15"/>
          <w:sz w:val="24"/>
          <w:lang w:val="en-US"/>
        </w:rPr>
        <w:t xml:space="preserve"> </w:t>
      </w:r>
      <w:r w:rsidRPr="00D71C74">
        <w:rPr>
          <w:sz w:val="24"/>
          <w:lang w:val="en-US"/>
        </w:rPr>
        <w:t>as,</w:t>
      </w:r>
      <w:r w:rsidRPr="00D71C74">
        <w:rPr>
          <w:spacing w:val="-15"/>
          <w:sz w:val="24"/>
          <w:lang w:val="en-US"/>
        </w:rPr>
        <w:t xml:space="preserve"> </w:t>
      </w:r>
      <w:r w:rsidRPr="00D71C74">
        <w:rPr>
          <w:sz w:val="24"/>
          <w:lang w:val="en-US"/>
        </w:rPr>
        <w:t>if</w:t>
      </w:r>
      <w:r w:rsidRPr="00D71C74">
        <w:rPr>
          <w:spacing w:val="-15"/>
          <w:sz w:val="24"/>
          <w:lang w:val="en-US"/>
        </w:rPr>
        <w:t xml:space="preserve"> </w:t>
      </w:r>
      <w:r w:rsidRPr="00D71C74">
        <w:rPr>
          <w:sz w:val="24"/>
          <w:lang w:val="en-US"/>
        </w:rPr>
        <w:t>applicable,</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special</w:t>
      </w:r>
      <w:r w:rsidRPr="00D71C74">
        <w:rPr>
          <w:spacing w:val="-15"/>
          <w:sz w:val="24"/>
          <w:lang w:val="en-US"/>
        </w:rPr>
        <w:t xml:space="preserve"> </w:t>
      </w:r>
      <w:r w:rsidRPr="00D71C74">
        <w:rPr>
          <w:sz w:val="24"/>
          <w:lang w:val="en-US"/>
        </w:rPr>
        <w:t>and</w:t>
      </w:r>
      <w:r w:rsidRPr="00D71C74">
        <w:rPr>
          <w:spacing w:val="-15"/>
          <w:sz w:val="24"/>
          <w:lang w:val="en-US"/>
        </w:rPr>
        <w:t xml:space="preserve"> </w:t>
      </w:r>
      <w:r w:rsidRPr="00D71C74">
        <w:rPr>
          <w:sz w:val="24"/>
          <w:lang w:val="en-US"/>
        </w:rPr>
        <w:t>course</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study- specific admission requirements according to §§ 9 to 11.</w:t>
      </w:r>
    </w:p>
    <w:p w14:paraId="39CCD5A5" w14:textId="77777777" w:rsidR="00AF4ECB" w:rsidRPr="00D71C74" w:rsidRDefault="00000000">
      <w:pPr>
        <w:pStyle w:val="Listenabsatz"/>
        <w:numPr>
          <w:ilvl w:val="0"/>
          <w:numId w:val="12"/>
        </w:numPr>
        <w:tabs>
          <w:tab w:val="left" w:pos="759"/>
        </w:tabs>
        <w:spacing w:line="360" w:lineRule="auto"/>
        <w:ind w:right="1354"/>
        <w:jc w:val="both"/>
        <w:rPr>
          <w:sz w:val="24"/>
          <w:lang w:val="en-US"/>
        </w:rPr>
      </w:pPr>
      <w:r w:rsidRPr="00D71C74">
        <w:rPr>
          <w:sz w:val="24"/>
          <w:lang w:val="en-US"/>
        </w:rPr>
        <w:t xml:space="preserve">The admission requirement for the </w:t>
      </w:r>
      <w:proofErr w:type="gramStart"/>
      <w:r w:rsidRPr="00D71C74">
        <w:rPr>
          <w:sz w:val="24"/>
          <w:lang w:val="en-US"/>
        </w:rPr>
        <w:t>Master's</w:t>
      </w:r>
      <w:proofErr w:type="gramEnd"/>
      <w:r w:rsidRPr="00D71C74">
        <w:rPr>
          <w:spacing w:val="-1"/>
          <w:sz w:val="24"/>
          <w:lang w:val="en-US"/>
        </w:rPr>
        <w:t xml:space="preserve"> </w:t>
      </w:r>
      <w:r w:rsidRPr="00D71C74">
        <w:rPr>
          <w:sz w:val="24"/>
          <w:lang w:val="en-US"/>
        </w:rPr>
        <w:t>course of</w:t>
      </w:r>
      <w:r w:rsidRPr="00D71C74">
        <w:rPr>
          <w:spacing w:val="-1"/>
          <w:sz w:val="24"/>
          <w:lang w:val="en-US"/>
        </w:rPr>
        <w:t xml:space="preserve"> </w:t>
      </w:r>
      <w:r w:rsidRPr="00D71C74">
        <w:rPr>
          <w:sz w:val="24"/>
          <w:lang w:val="en-US"/>
        </w:rPr>
        <w:t>study is a first professional degree</w:t>
      </w:r>
      <w:r w:rsidRPr="00D71C74">
        <w:rPr>
          <w:spacing w:val="-4"/>
          <w:sz w:val="24"/>
          <w:lang w:val="en-US"/>
        </w:rPr>
        <w:t xml:space="preserve"> </w:t>
      </w:r>
      <w:r w:rsidRPr="00D71C74">
        <w:rPr>
          <w:sz w:val="24"/>
          <w:lang w:val="en-US"/>
        </w:rPr>
        <w:t>(usually</w:t>
      </w:r>
      <w:r w:rsidRPr="00D71C74">
        <w:rPr>
          <w:spacing w:val="-5"/>
          <w:sz w:val="24"/>
          <w:lang w:val="en-US"/>
        </w:rPr>
        <w:t xml:space="preserve"> </w:t>
      </w:r>
      <w:r w:rsidRPr="00D71C74">
        <w:rPr>
          <w:sz w:val="24"/>
          <w:lang w:val="en-US"/>
        </w:rPr>
        <w:t>a</w:t>
      </w:r>
      <w:r w:rsidRPr="00D71C74">
        <w:rPr>
          <w:spacing w:val="-5"/>
          <w:sz w:val="24"/>
          <w:lang w:val="en-US"/>
        </w:rPr>
        <w:t xml:space="preserve"> </w:t>
      </w:r>
      <w:r w:rsidRPr="00D71C74">
        <w:rPr>
          <w:sz w:val="24"/>
          <w:lang w:val="en-US"/>
        </w:rPr>
        <w:t>Bachelor's</w:t>
      </w:r>
      <w:r w:rsidRPr="00D71C74">
        <w:rPr>
          <w:spacing w:val="-5"/>
          <w:sz w:val="24"/>
          <w:lang w:val="en-US"/>
        </w:rPr>
        <w:t xml:space="preserve"> </w:t>
      </w:r>
      <w:r w:rsidRPr="00D71C74">
        <w:rPr>
          <w:sz w:val="24"/>
          <w:lang w:val="en-US"/>
        </w:rPr>
        <w:t>degree)</w:t>
      </w:r>
      <w:r w:rsidRPr="00D71C74">
        <w:rPr>
          <w:spacing w:val="-4"/>
          <w:sz w:val="24"/>
          <w:lang w:val="en-US"/>
        </w:rPr>
        <w:t xml:space="preserve"> </w:t>
      </w:r>
      <w:r w:rsidRPr="00D71C74">
        <w:rPr>
          <w:sz w:val="24"/>
          <w:lang w:val="en-US"/>
        </w:rPr>
        <w:t>from</w:t>
      </w:r>
      <w:r w:rsidRPr="00D71C74">
        <w:rPr>
          <w:spacing w:val="-5"/>
          <w:sz w:val="24"/>
          <w:lang w:val="en-US"/>
        </w:rPr>
        <w:t xml:space="preserve"> </w:t>
      </w:r>
      <w:r w:rsidRPr="00D71C74">
        <w:rPr>
          <w:sz w:val="24"/>
          <w:lang w:val="en-US"/>
        </w:rPr>
        <w:t>a</w:t>
      </w:r>
      <w:r w:rsidRPr="00D71C74">
        <w:rPr>
          <w:spacing w:val="-5"/>
          <w:sz w:val="24"/>
          <w:lang w:val="en-US"/>
        </w:rPr>
        <w:t xml:space="preserve"> </w:t>
      </w:r>
      <w:r w:rsidRPr="00D71C74">
        <w:rPr>
          <w:sz w:val="24"/>
          <w:lang w:val="en-US"/>
        </w:rPr>
        <w:t>state</w:t>
      </w:r>
      <w:r w:rsidRPr="00D71C74">
        <w:rPr>
          <w:spacing w:val="-4"/>
          <w:sz w:val="24"/>
          <w:lang w:val="en-US"/>
        </w:rPr>
        <w:t xml:space="preserve"> </w:t>
      </w:r>
      <w:r w:rsidRPr="00D71C74">
        <w:rPr>
          <w:sz w:val="24"/>
          <w:lang w:val="en-US"/>
        </w:rPr>
        <w:t>or</w:t>
      </w:r>
      <w:r w:rsidRPr="00D71C74">
        <w:rPr>
          <w:spacing w:val="-4"/>
          <w:sz w:val="24"/>
          <w:lang w:val="en-US"/>
        </w:rPr>
        <w:t xml:space="preserve"> </w:t>
      </w:r>
      <w:r w:rsidRPr="00D71C74">
        <w:rPr>
          <w:sz w:val="24"/>
          <w:lang w:val="en-US"/>
        </w:rPr>
        <w:t>state-</w:t>
      </w:r>
      <w:proofErr w:type="spellStart"/>
      <w:r w:rsidRPr="00D71C74">
        <w:rPr>
          <w:sz w:val="24"/>
          <w:lang w:val="en-US"/>
        </w:rPr>
        <w:t>recognised</w:t>
      </w:r>
      <w:proofErr w:type="spellEnd"/>
      <w:r w:rsidRPr="00D71C74">
        <w:rPr>
          <w:spacing w:val="-3"/>
          <w:sz w:val="24"/>
          <w:lang w:val="en-US"/>
        </w:rPr>
        <w:t xml:space="preserve"> </w:t>
      </w:r>
      <w:r w:rsidRPr="00D71C74">
        <w:rPr>
          <w:sz w:val="24"/>
          <w:lang w:val="en-US"/>
        </w:rPr>
        <w:t>higher</w:t>
      </w:r>
      <w:r w:rsidRPr="00D71C74">
        <w:rPr>
          <w:spacing w:val="-4"/>
          <w:sz w:val="24"/>
          <w:lang w:val="en-US"/>
        </w:rPr>
        <w:t xml:space="preserve"> </w:t>
      </w:r>
      <w:proofErr w:type="spellStart"/>
      <w:r w:rsidRPr="00D71C74">
        <w:rPr>
          <w:sz w:val="24"/>
          <w:lang w:val="en-US"/>
        </w:rPr>
        <w:t>edu</w:t>
      </w:r>
      <w:proofErr w:type="spellEnd"/>
      <w:r w:rsidRPr="00D71C74">
        <w:rPr>
          <w:sz w:val="24"/>
          <w:lang w:val="en-US"/>
        </w:rPr>
        <w:t>- cation</w:t>
      </w:r>
      <w:r w:rsidRPr="00D71C74">
        <w:rPr>
          <w:spacing w:val="16"/>
          <w:sz w:val="24"/>
          <w:lang w:val="en-US"/>
        </w:rPr>
        <w:t xml:space="preserve"> </w:t>
      </w:r>
      <w:r w:rsidRPr="00D71C74">
        <w:rPr>
          <w:sz w:val="24"/>
          <w:lang w:val="en-US"/>
        </w:rPr>
        <w:t>institution</w:t>
      </w:r>
      <w:r w:rsidRPr="00D71C74">
        <w:rPr>
          <w:spacing w:val="19"/>
          <w:sz w:val="24"/>
          <w:lang w:val="en-US"/>
        </w:rPr>
        <w:t xml:space="preserve"> </w:t>
      </w:r>
      <w:r w:rsidRPr="00D71C74">
        <w:rPr>
          <w:sz w:val="24"/>
          <w:lang w:val="en-US"/>
        </w:rPr>
        <w:t>with</w:t>
      </w:r>
      <w:r w:rsidRPr="00D71C74">
        <w:rPr>
          <w:spacing w:val="19"/>
          <w:sz w:val="24"/>
          <w:lang w:val="en-US"/>
        </w:rPr>
        <w:t xml:space="preserve"> </w:t>
      </w:r>
      <w:r w:rsidRPr="00D71C74">
        <w:rPr>
          <w:sz w:val="24"/>
          <w:lang w:val="en-US"/>
        </w:rPr>
        <w:t>at</w:t>
      </w:r>
      <w:r w:rsidRPr="00D71C74">
        <w:rPr>
          <w:spacing w:val="16"/>
          <w:sz w:val="24"/>
          <w:lang w:val="en-US"/>
        </w:rPr>
        <w:t xml:space="preserve"> </w:t>
      </w:r>
      <w:r w:rsidRPr="00D71C74">
        <w:rPr>
          <w:sz w:val="24"/>
          <w:lang w:val="en-US"/>
        </w:rPr>
        <w:t>least</w:t>
      </w:r>
      <w:r w:rsidRPr="00D71C74">
        <w:rPr>
          <w:spacing w:val="16"/>
          <w:sz w:val="24"/>
          <w:lang w:val="en-US"/>
        </w:rPr>
        <w:t xml:space="preserve"> </w:t>
      </w:r>
      <w:r w:rsidRPr="00D71C74">
        <w:rPr>
          <w:sz w:val="24"/>
          <w:lang w:val="en-US"/>
        </w:rPr>
        <w:t>180</w:t>
      </w:r>
      <w:r w:rsidRPr="00D71C74">
        <w:rPr>
          <w:spacing w:val="16"/>
          <w:sz w:val="24"/>
          <w:lang w:val="en-US"/>
        </w:rPr>
        <w:t xml:space="preserve"> </w:t>
      </w:r>
      <w:r w:rsidRPr="00D71C74">
        <w:rPr>
          <w:sz w:val="24"/>
          <w:lang w:val="en-US"/>
        </w:rPr>
        <w:t>ECTS</w:t>
      </w:r>
      <w:r w:rsidRPr="00D71C74">
        <w:rPr>
          <w:spacing w:val="17"/>
          <w:sz w:val="24"/>
          <w:lang w:val="en-US"/>
        </w:rPr>
        <w:t xml:space="preserve"> </w:t>
      </w:r>
      <w:r w:rsidRPr="00D71C74">
        <w:rPr>
          <w:sz w:val="24"/>
          <w:lang w:val="en-US"/>
        </w:rPr>
        <w:t>points</w:t>
      </w:r>
      <w:r w:rsidRPr="00D71C74">
        <w:rPr>
          <w:spacing w:val="18"/>
          <w:sz w:val="24"/>
          <w:lang w:val="en-US"/>
        </w:rPr>
        <w:t xml:space="preserve"> </w:t>
      </w:r>
      <w:r w:rsidRPr="00D71C74">
        <w:rPr>
          <w:sz w:val="24"/>
          <w:lang w:val="en-US"/>
        </w:rPr>
        <w:t>in</w:t>
      </w:r>
      <w:r w:rsidRPr="00D71C74">
        <w:rPr>
          <w:spacing w:val="16"/>
          <w:sz w:val="24"/>
          <w:lang w:val="en-US"/>
        </w:rPr>
        <w:t xml:space="preserve"> </w:t>
      </w:r>
      <w:r w:rsidRPr="00D71C74">
        <w:rPr>
          <w:sz w:val="24"/>
          <w:lang w:val="en-US"/>
        </w:rPr>
        <w:t>a</w:t>
      </w:r>
      <w:r w:rsidRPr="00D71C74">
        <w:rPr>
          <w:spacing w:val="18"/>
          <w:sz w:val="24"/>
          <w:lang w:val="en-US"/>
        </w:rPr>
        <w:t xml:space="preserve"> </w:t>
      </w:r>
      <w:r w:rsidRPr="00D71C74">
        <w:rPr>
          <w:sz w:val="24"/>
          <w:lang w:val="en-US"/>
        </w:rPr>
        <w:t>subject</w:t>
      </w:r>
      <w:r w:rsidRPr="00D71C74">
        <w:rPr>
          <w:spacing w:val="16"/>
          <w:sz w:val="24"/>
          <w:lang w:val="en-US"/>
        </w:rPr>
        <w:t xml:space="preserve"> </w:t>
      </w:r>
      <w:r w:rsidRPr="00D71C74">
        <w:rPr>
          <w:sz w:val="24"/>
          <w:lang w:val="en-US"/>
        </w:rPr>
        <w:t>corresponding</w:t>
      </w:r>
      <w:r w:rsidRPr="00D71C74">
        <w:rPr>
          <w:spacing w:val="16"/>
          <w:sz w:val="24"/>
          <w:lang w:val="en-US"/>
        </w:rPr>
        <w:t xml:space="preserve"> </w:t>
      </w:r>
      <w:r w:rsidRPr="00D71C74">
        <w:rPr>
          <w:sz w:val="24"/>
          <w:lang w:val="en-US"/>
        </w:rPr>
        <w:t>to</w:t>
      </w:r>
      <w:r w:rsidRPr="00D71C74">
        <w:rPr>
          <w:spacing w:val="17"/>
          <w:sz w:val="24"/>
          <w:lang w:val="en-US"/>
        </w:rPr>
        <w:t xml:space="preserve"> </w:t>
      </w:r>
      <w:r w:rsidRPr="00D71C74">
        <w:rPr>
          <w:sz w:val="24"/>
          <w:lang w:val="en-US"/>
        </w:rPr>
        <w:t>the</w:t>
      </w:r>
    </w:p>
    <w:p w14:paraId="022CEE91" w14:textId="77777777" w:rsidR="00AF4ECB" w:rsidRPr="00D71C74" w:rsidRDefault="00AF4ECB">
      <w:pPr>
        <w:spacing w:line="360" w:lineRule="auto"/>
        <w:jc w:val="both"/>
        <w:rPr>
          <w:sz w:val="24"/>
          <w:lang w:val="en-US"/>
        </w:rPr>
        <w:sectPr w:rsidR="00AF4ECB" w:rsidRPr="00D71C74">
          <w:pgSz w:w="11910" w:h="16840"/>
          <w:pgMar w:top="1920" w:right="60" w:bottom="940" w:left="1020" w:header="0" w:footer="751" w:gutter="0"/>
          <w:cols w:space="720"/>
        </w:sectPr>
      </w:pPr>
    </w:p>
    <w:p w14:paraId="10C8D911" w14:textId="77777777" w:rsidR="00AF4ECB" w:rsidRPr="00D71C74" w:rsidRDefault="00000000">
      <w:pPr>
        <w:pStyle w:val="Textkrper"/>
        <w:spacing w:before="74" w:line="360" w:lineRule="auto"/>
        <w:ind w:left="758" w:right="1354"/>
        <w:jc w:val="both"/>
        <w:rPr>
          <w:lang w:val="en-US"/>
        </w:rPr>
      </w:pPr>
      <w:r w:rsidRPr="00D71C74">
        <w:rPr>
          <w:lang w:val="en-US"/>
        </w:rPr>
        <w:lastRenderedPageBreak/>
        <w:t>admission</w:t>
      </w:r>
      <w:r w:rsidRPr="00D71C74">
        <w:rPr>
          <w:spacing w:val="-1"/>
          <w:lang w:val="en-US"/>
        </w:rPr>
        <w:t xml:space="preserve"> </w:t>
      </w:r>
      <w:r w:rsidRPr="00D71C74">
        <w:rPr>
          <w:lang w:val="en-US"/>
        </w:rPr>
        <w:t>requirements and</w:t>
      </w:r>
      <w:r w:rsidRPr="00D71C74">
        <w:rPr>
          <w:spacing w:val="-2"/>
          <w:lang w:val="en-US"/>
        </w:rPr>
        <w:t xml:space="preserve"> </w:t>
      </w:r>
      <w:r w:rsidRPr="00D71C74">
        <w:rPr>
          <w:lang w:val="en-US"/>
        </w:rPr>
        <w:t>graded</w:t>
      </w:r>
      <w:r w:rsidRPr="00D71C74">
        <w:rPr>
          <w:spacing w:val="-2"/>
          <w:lang w:val="en-US"/>
        </w:rPr>
        <w:t xml:space="preserve"> </w:t>
      </w:r>
      <w:r w:rsidRPr="00D71C74">
        <w:rPr>
          <w:lang w:val="en-US"/>
        </w:rPr>
        <w:t>at</w:t>
      </w:r>
      <w:r w:rsidRPr="00D71C74">
        <w:rPr>
          <w:spacing w:val="-1"/>
          <w:lang w:val="en-US"/>
        </w:rPr>
        <w:t xml:space="preserve"> </w:t>
      </w:r>
      <w:r w:rsidRPr="00D71C74">
        <w:rPr>
          <w:lang w:val="en-US"/>
        </w:rPr>
        <w:t>least</w:t>
      </w:r>
      <w:r w:rsidRPr="00D71C74">
        <w:rPr>
          <w:spacing w:val="-4"/>
          <w:lang w:val="en-US"/>
        </w:rPr>
        <w:t xml:space="preserve"> </w:t>
      </w:r>
      <w:r w:rsidRPr="00D71C74">
        <w:rPr>
          <w:lang w:val="en-US"/>
        </w:rPr>
        <w:t>"satisfactory".</w:t>
      </w:r>
      <w:r w:rsidRPr="00D71C74">
        <w:rPr>
          <w:spacing w:val="40"/>
          <w:lang w:val="en-US"/>
        </w:rPr>
        <w:t xml:space="preserve"> </w:t>
      </w:r>
      <w:r w:rsidRPr="00D71C74">
        <w:rPr>
          <w:lang w:val="en-US"/>
        </w:rPr>
        <w:t>The</w:t>
      </w:r>
      <w:r w:rsidRPr="00D71C74">
        <w:rPr>
          <w:spacing w:val="-3"/>
          <w:lang w:val="en-US"/>
        </w:rPr>
        <w:t xml:space="preserve"> </w:t>
      </w:r>
      <w:r w:rsidRPr="00D71C74">
        <w:rPr>
          <w:lang w:val="en-US"/>
        </w:rPr>
        <w:t>definition</w:t>
      </w:r>
      <w:r w:rsidRPr="00D71C74">
        <w:rPr>
          <w:spacing w:val="-1"/>
          <w:lang w:val="en-US"/>
        </w:rPr>
        <w:t xml:space="preserve"> </w:t>
      </w:r>
      <w:r w:rsidRPr="00D71C74">
        <w:rPr>
          <w:lang w:val="en-US"/>
        </w:rPr>
        <w:t>of</w:t>
      </w:r>
      <w:r w:rsidRPr="00D71C74">
        <w:rPr>
          <w:spacing w:val="-2"/>
          <w:lang w:val="en-US"/>
        </w:rPr>
        <w:t xml:space="preserve"> </w:t>
      </w:r>
      <w:r w:rsidRPr="00D71C74">
        <w:rPr>
          <w:lang w:val="en-US"/>
        </w:rPr>
        <w:t xml:space="preserve">"sat- </w:t>
      </w:r>
      <w:proofErr w:type="spellStart"/>
      <w:r w:rsidRPr="00D71C74">
        <w:rPr>
          <w:lang w:val="en-US"/>
        </w:rPr>
        <w:t>isfactory</w:t>
      </w:r>
      <w:proofErr w:type="spellEnd"/>
      <w:r w:rsidRPr="00D71C74">
        <w:rPr>
          <w:lang w:val="en-US"/>
        </w:rPr>
        <w:t>"</w:t>
      </w:r>
      <w:r w:rsidRPr="00D71C74">
        <w:rPr>
          <w:spacing w:val="-9"/>
          <w:lang w:val="en-US"/>
        </w:rPr>
        <w:t xml:space="preserve"> </w:t>
      </w:r>
      <w:r w:rsidRPr="00D71C74">
        <w:rPr>
          <w:lang w:val="en-US"/>
        </w:rPr>
        <w:t>in</w:t>
      </w:r>
      <w:r w:rsidRPr="00D71C74">
        <w:rPr>
          <w:spacing w:val="-9"/>
          <w:lang w:val="en-US"/>
        </w:rPr>
        <w:t xml:space="preserve"> </w:t>
      </w:r>
      <w:r w:rsidRPr="00D71C74">
        <w:rPr>
          <w:lang w:val="en-US"/>
        </w:rPr>
        <w:t>the</w:t>
      </w:r>
      <w:r w:rsidRPr="00D71C74">
        <w:rPr>
          <w:spacing w:val="-8"/>
          <w:lang w:val="en-US"/>
        </w:rPr>
        <w:t xml:space="preserve"> </w:t>
      </w:r>
      <w:r w:rsidRPr="00D71C74">
        <w:rPr>
          <w:lang w:val="en-US"/>
        </w:rPr>
        <w:t>national</w:t>
      </w:r>
      <w:r w:rsidRPr="00D71C74">
        <w:rPr>
          <w:spacing w:val="-7"/>
          <w:lang w:val="en-US"/>
        </w:rPr>
        <w:t xml:space="preserve"> </w:t>
      </w:r>
      <w:r w:rsidRPr="00D71C74">
        <w:rPr>
          <w:lang w:val="en-US"/>
        </w:rPr>
        <w:t>and</w:t>
      </w:r>
      <w:r w:rsidRPr="00D71C74">
        <w:rPr>
          <w:spacing w:val="-7"/>
          <w:lang w:val="en-US"/>
        </w:rPr>
        <w:t xml:space="preserve"> </w:t>
      </w:r>
      <w:r w:rsidRPr="00D71C74">
        <w:rPr>
          <w:lang w:val="en-US"/>
        </w:rPr>
        <w:t>international</w:t>
      </w:r>
      <w:r w:rsidRPr="00D71C74">
        <w:rPr>
          <w:spacing w:val="-7"/>
          <w:lang w:val="en-US"/>
        </w:rPr>
        <w:t xml:space="preserve"> </w:t>
      </w:r>
      <w:r w:rsidRPr="00D71C74">
        <w:rPr>
          <w:lang w:val="en-US"/>
        </w:rPr>
        <w:t>context</w:t>
      </w:r>
      <w:r w:rsidRPr="00D71C74">
        <w:rPr>
          <w:spacing w:val="-9"/>
          <w:lang w:val="en-US"/>
        </w:rPr>
        <w:t xml:space="preserve"> </w:t>
      </w:r>
      <w:r w:rsidRPr="00D71C74">
        <w:rPr>
          <w:lang w:val="en-US"/>
        </w:rPr>
        <w:t>as</w:t>
      </w:r>
      <w:r w:rsidRPr="00D71C74">
        <w:rPr>
          <w:spacing w:val="-7"/>
          <w:lang w:val="en-US"/>
        </w:rPr>
        <w:t xml:space="preserve"> </w:t>
      </w:r>
      <w:r w:rsidRPr="00D71C74">
        <w:rPr>
          <w:lang w:val="en-US"/>
        </w:rPr>
        <w:t>well</w:t>
      </w:r>
      <w:r w:rsidRPr="00D71C74">
        <w:rPr>
          <w:spacing w:val="-7"/>
          <w:lang w:val="en-US"/>
        </w:rPr>
        <w:t xml:space="preserve"> </w:t>
      </w:r>
      <w:r w:rsidRPr="00D71C74">
        <w:rPr>
          <w:lang w:val="en-US"/>
        </w:rPr>
        <w:t>as</w:t>
      </w:r>
      <w:r w:rsidRPr="00D71C74">
        <w:rPr>
          <w:spacing w:val="-7"/>
          <w:lang w:val="en-US"/>
        </w:rPr>
        <w:t xml:space="preserve"> </w:t>
      </w:r>
      <w:r w:rsidRPr="00D71C74">
        <w:rPr>
          <w:lang w:val="en-US"/>
        </w:rPr>
        <w:t>the</w:t>
      </w:r>
      <w:r w:rsidRPr="00D71C74">
        <w:rPr>
          <w:spacing w:val="-8"/>
          <w:lang w:val="en-US"/>
        </w:rPr>
        <w:t xml:space="preserve"> </w:t>
      </w:r>
      <w:r w:rsidRPr="00D71C74">
        <w:rPr>
          <w:lang w:val="en-US"/>
        </w:rPr>
        <w:t>conversion</w:t>
      </w:r>
      <w:r w:rsidRPr="00D71C74">
        <w:rPr>
          <w:spacing w:val="-9"/>
          <w:lang w:val="en-US"/>
        </w:rPr>
        <w:t xml:space="preserve"> </w:t>
      </w:r>
      <w:r w:rsidRPr="00D71C74">
        <w:rPr>
          <w:lang w:val="en-US"/>
        </w:rPr>
        <w:t>of</w:t>
      </w:r>
      <w:r w:rsidRPr="00D71C74">
        <w:rPr>
          <w:spacing w:val="-9"/>
          <w:lang w:val="en-US"/>
        </w:rPr>
        <w:t xml:space="preserve"> </w:t>
      </w:r>
      <w:r w:rsidRPr="00D71C74">
        <w:rPr>
          <w:lang w:val="en-US"/>
        </w:rPr>
        <w:t xml:space="preserve">for- </w:t>
      </w:r>
      <w:proofErr w:type="spellStart"/>
      <w:r w:rsidRPr="00D71C74">
        <w:rPr>
          <w:lang w:val="en-US"/>
        </w:rPr>
        <w:t>eign</w:t>
      </w:r>
      <w:proofErr w:type="spellEnd"/>
      <w:r w:rsidRPr="00D71C74">
        <w:rPr>
          <w:lang w:val="en-US"/>
        </w:rPr>
        <w:t xml:space="preserve"> assessments can be found in Appendix 1c and Appendix 2.</w:t>
      </w:r>
    </w:p>
    <w:p w14:paraId="043C10FD" w14:textId="77777777" w:rsidR="00AF4ECB" w:rsidRPr="00D71C74" w:rsidRDefault="00000000">
      <w:pPr>
        <w:pStyle w:val="Textkrper"/>
        <w:spacing w:before="2" w:line="360" w:lineRule="auto"/>
        <w:ind w:left="758" w:right="1352"/>
        <w:jc w:val="both"/>
        <w:rPr>
          <w:lang w:val="en-US"/>
        </w:rPr>
      </w:pPr>
      <w:r w:rsidRPr="00D71C74">
        <w:rPr>
          <w:lang w:val="en-US"/>
        </w:rPr>
        <w:t>If applicants do not meet the grade requirement of sentence 1 and therefore have a grade lower than "satisfactory", the admission requirements will be deemed to have been fulfilled instead of the grade requirement, provided that the applicant has</w:t>
      </w:r>
      <w:r w:rsidRPr="00D71C74">
        <w:rPr>
          <w:spacing w:val="-6"/>
          <w:lang w:val="en-US"/>
        </w:rPr>
        <w:t xml:space="preserve"> </w:t>
      </w:r>
      <w:r w:rsidRPr="00D71C74">
        <w:rPr>
          <w:lang w:val="en-US"/>
        </w:rPr>
        <w:t>a</w:t>
      </w:r>
      <w:r w:rsidRPr="00D71C74">
        <w:rPr>
          <w:spacing w:val="-3"/>
          <w:lang w:val="en-US"/>
        </w:rPr>
        <w:t xml:space="preserve"> </w:t>
      </w:r>
      <w:r w:rsidRPr="00D71C74">
        <w:rPr>
          <w:lang w:val="en-US"/>
        </w:rPr>
        <w:t>relevant</w:t>
      </w:r>
      <w:r w:rsidRPr="00D71C74">
        <w:rPr>
          <w:spacing w:val="-5"/>
          <w:lang w:val="en-US"/>
        </w:rPr>
        <w:t xml:space="preserve"> </w:t>
      </w:r>
      <w:r w:rsidRPr="00D71C74">
        <w:rPr>
          <w:lang w:val="en-US"/>
        </w:rPr>
        <w:t>university</w:t>
      </w:r>
      <w:r w:rsidRPr="00D71C74">
        <w:rPr>
          <w:spacing w:val="-4"/>
          <w:lang w:val="en-US"/>
        </w:rPr>
        <w:t xml:space="preserve"> </w:t>
      </w:r>
      <w:r w:rsidRPr="00D71C74">
        <w:rPr>
          <w:lang w:val="en-US"/>
        </w:rPr>
        <w:t>or</w:t>
      </w:r>
      <w:r w:rsidRPr="00D71C74">
        <w:rPr>
          <w:spacing w:val="-5"/>
          <w:lang w:val="en-US"/>
        </w:rPr>
        <w:t xml:space="preserve"> </w:t>
      </w:r>
      <w:r w:rsidRPr="00D71C74">
        <w:rPr>
          <w:lang w:val="en-US"/>
        </w:rPr>
        <w:t>non-university</w:t>
      </w:r>
      <w:r w:rsidRPr="00D71C74">
        <w:rPr>
          <w:spacing w:val="-4"/>
          <w:lang w:val="en-US"/>
        </w:rPr>
        <w:t xml:space="preserve"> </w:t>
      </w:r>
      <w:r w:rsidRPr="00D71C74">
        <w:rPr>
          <w:lang w:val="en-US"/>
        </w:rPr>
        <w:t>creditable</w:t>
      </w:r>
      <w:r w:rsidRPr="00D71C74">
        <w:rPr>
          <w:spacing w:val="-7"/>
          <w:lang w:val="en-US"/>
        </w:rPr>
        <w:t xml:space="preserve"> </w:t>
      </w:r>
      <w:r w:rsidRPr="00D71C74">
        <w:rPr>
          <w:lang w:val="en-US"/>
        </w:rPr>
        <w:t>qualification</w:t>
      </w:r>
      <w:r w:rsidRPr="00D71C74">
        <w:rPr>
          <w:spacing w:val="-5"/>
          <w:lang w:val="en-US"/>
        </w:rPr>
        <w:t xml:space="preserve"> </w:t>
      </w:r>
      <w:r w:rsidRPr="00D71C74">
        <w:rPr>
          <w:lang w:val="en-US"/>
        </w:rPr>
        <w:t>for</w:t>
      </w:r>
      <w:r w:rsidRPr="00D71C74">
        <w:rPr>
          <w:spacing w:val="-4"/>
          <w:lang w:val="en-US"/>
        </w:rPr>
        <w:t xml:space="preserve"> </w:t>
      </w:r>
      <w:r w:rsidRPr="00D71C74">
        <w:rPr>
          <w:lang w:val="en-US"/>
        </w:rPr>
        <w:t>the</w:t>
      </w:r>
      <w:r w:rsidRPr="00D71C74">
        <w:rPr>
          <w:spacing w:val="-4"/>
          <w:lang w:val="en-US"/>
        </w:rPr>
        <w:t xml:space="preserve"> </w:t>
      </w:r>
      <w:r w:rsidRPr="00D71C74">
        <w:rPr>
          <w:lang w:val="en-US"/>
        </w:rPr>
        <w:t xml:space="preserve">intended Master's </w:t>
      </w:r>
      <w:proofErr w:type="spellStart"/>
      <w:r w:rsidRPr="00D71C74">
        <w:rPr>
          <w:lang w:val="en-US"/>
        </w:rPr>
        <w:t>programme</w:t>
      </w:r>
      <w:proofErr w:type="spellEnd"/>
      <w:r w:rsidRPr="00D71C74">
        <w:rPr>
          <w:lang w:val="en-US"/>
        </w:rPr>
        <w:t xml:space="preserve"> amounting to at least 1/3 of the total ECTS credits to be </w:t>
      </w:r>
      <w:proofErr w:type="spellStart"/>
      <w:r w:rsidRPr="00D71C74">
        <w:rPr>
          <w:lang w:val="en-US"/>
        </w:rPr>
        <w:t>ob</w:t>
      </w:r>
      <w:proofErr w:type="spellEnd"/>
      <w:r w:rsidRPr="00D71C74">
        <w:rPr>
          <w:lang w:val="en-US"/>
        </w:rPr>
        <w:t xml:space="preserve">- </w:t>
      </w:r>
      <w:proofErr w:type="spellStart"/>
      <w:r w:rsidRPr="00D71C74">
        <w:rPr>
          <w:lang w:val="en-US"/>
        </w:rPr>
        <w:t>tained</w:t>
      </w:r>
      <w:proofErr w:type="spellEnd"/>
      <w:r w:rsidRPr="00D71C74">
        <w:rPr>
          <w:lang w:val="en-US"/>
        </w:rPr>
        <w:t xml:space="preserve"> in the Master's </w:t>
      </w:r>
      <w:proofErr w:type="spellStart"/>
      <w:r w:rsidRPr="00D71C74">
        <w:rPr>
          <w:lang w:val="en-US"/>
        </w:rPr>
        <w:t>programme</w:t>
      </w:r>
      <w:proofErr w:type="spellEnd"/>
      <w:r w:rsidRPr="00D71C74">
        <w:rPr>
          <w:lang w:val="en-US"/>
        </w:rPr>
        <w:t>, and provides evidence thereof.</w:t>
      </w:r>
    </w:p>
    <w:p w14:paraId="0F6459AF" w14:textId="77777777" w:rsidR="00AF4ECB" w:rsidRPr="00D71C74" w:rsidRDefault="00000000">
      <w:pPr>
        <w:pStyle w:val="Textkrper"/>
        <w:spacing w:line="360" w:lineRule="auto"/>
        <w:ind w:left="758" w:right="1353"/>
        <w:jc w:val="both"/>
        <w:rPr>
          <w:lang w:val="en-US"/>
        </w:rPr>
      </w:pPr>
      <w:r w:rsidRPr="00D71C74">
        <w:rPr>
          <w:lang w:val="en-US"/>
        </w:rPr>
        <w:t>For</w:t>
      </w:r>
      <w:r w:rsidRPr="00D71C74">
        <w:rPr>
          <w:spacing w:val="-3"/>
          <w:lang w:val="en-US"/>
        </w:rPr>
        <w:t xml:space="preserve"> </w:t>
      </w:r>
      <w:r w:rsidRPr="00D71C74">
        <w:rPr>
          <w:lang w:val="en-US"/>
        </w:rPr>
        <w:t>applicants</w:t>
      </w:r>
      <w:r w:rsidRPr="00D71C74">
        <w:rPr>
          <w:spacing w:val="-2"/>
          <w:lang w:val="en-US"/>
        </w:rPr>
        <w:t xml:space="preserve"> </w:t>
      </w:r>
      <w:r w:rsidRPr="00D71C74">
        <w:rPr>
          <w:lang w:val="en-US"/>
        </w:rPr>
        <w:t>whose</w:t>
      </w:r>
      <w:r w:rsidRPr="00D71C74">
        <w:rPr>
          <w:spacing w:val="-3"/>
          <w:lang w:val="en-US"/>
        </w:rPr>
        <w:t xml:space="preserve"> </w:t>
      </w:r>
      <w:r w:rsidRPr="00D71C74">
        <w:rPr>
          <w:lang w:val="en-US"/>
        </w:rPr>
        <w:t>first</w:t>
      </w:r>
      <w:r w:rsidRPr="00D71C74">
        <w:rPr>
          <w:spacing w:val="-4"/>
          <w:lang w:val="en-US"/>
        </w:rPr>
        <w:t xml:space="preserve"> </w:t>
      </w:r>
      <w:r w:rsidRPr="00D71C74">
        <w:rPr>
          <w:lang w:val="en-US"/>
        </w:rPr>
        <w:t>professional</w:t>
      </w:r>
      <w:r w:rsidRPr="00D71C74">
        <w:rPr>
          <w:spacing w:val="-3"/>
          <w:lang w:val="en-US"/>
        </w:rPr>
        <w:t xml:space="preserve"> </w:t>
      </w:r>
      <w:r w:rsidRPr="00D71C74">
        <w:rPr>
          <w:lang w:val="en-US"/>
        </w:rPr>
        <w:t>university</w:t>
      </w:r>
      <w:r w:rsidRPr="00D71C74">
        <w:rPr>
          <w:spacing w:val="-3"/>
          <w:lang w:val="en-US"/>
        </w:rPr>
        <w:t xml:space="preserve"> </w:t>
      </w:r>
      <w:r w:rsidRPr="00D71C74">
        <w:rPr>
          <w:lang w:val="en-US"/>
        </w:rPr>
        <w:t>degree</w:t>
      </w:r>
      <w:r w:rsidRPr="00D71C74">
        <w:rPr>
          <w:spacing w:val="-3"/>
          <w:lang w:val="en-US"/>
        </w:rPr>
        <w:t xml:space="preserve"> </w:t>
      </w:r>
      <w:r w:rsidRPr="00D71C74">
        <w:rPr>
          <w:lang w:val="en-US"/>
        </w:rPr>
        <w:t>ends</w:t>
      </w:r>
      <w:r w:rsidRPr="00D71C74">
        <w:rPr>
          <w:spacing w:val="-2"/>
          <w:lang w:val="en-US"/>
        </w:rPr>
        <w:t xml:space="preserve"> </w:t>
      </w:r>
      <w:r w:rsidRPr="00D71C74">
        <w:rPr>
          <w:lang w:val="en-US"/>
        </w:rPr>
        <w:t>with a</w:t>
      </w:r>
      <w:r w:rsidRPr="00D71C74">
        <w:rPr>
          <w:spacing w:val="-2"/>
          <w:lang w:val="en-US"/>
        </w:rPr>
        <w:t xml:space="preserve"> </w:t>
      </w:r>
      <w:r w:rsidRPr="00D71C74">
        <w:rPr>
          <w:lang w:val="en-US"/>
        </w:rPr>
        <w:t>state</w:t>
      </w:r>
      <w:r w:rsidRPr="00D71C74">
        <w:rPr>
          <w:spacing w:val="-3"/>
          <w:lang w:val="en-US"/>
        </w:rPr>
        <w:t xml:space="preserve"> </w:t>
      </w:r>
      <w:proofErr w:type="spellStart"/>
      <w:r w:rsidRPr="00D71C74">
        <w:rPr>
          <w:lang w:val="en-US"/>
        </w:rPr>
        <w:t>exami</w:t>
      </w:r>
      <w:proofErr w:type="spellEnd"/>
      <w:r w:rsidRPr="00D71C74">
        <w:rPr>
          <w:lang w:val="en-US"/>
        </w:rPr>
        <w:t>- nation, the final grade “sufficient” is binding for admission to a master’s or MBA degree.</w:t>
      </w:r>
      <w:r w:rsidRPr="00D71C74">
        <w:rPr>
          <w:spacing w:val="-15"/>
          <w:lang w:val="en-US"/>
        </w:rPr>
        <w:t xml:space="preserve"> </w:t>
      </w:r>
      <w:r w:rsidRPr="00D71C74">
        <w:rPr>
          <w:lang w:val="en-US"/>
        </w:rPr>
        <w:t>Alternative</w:t>
      </w:r>
      <w:r w:rsidRPr="00D71C74">
        <w:rPr>
          <w:spacing w:val="-15"/>
          <w:lang w:val="en-US"/>
        </w:rPr>
        <w:t xml:space="preserve"> </w:t>
      </w:r>
      <w:r w:rsidRPr="00D71C74">
        <w:rPr>
          <w:lang w:val="en-US"/>
        </w:rPr>
        <w:t>requirements</w:t>
      </w:r>
      <w:r w:rsidRPr="00D71C74">
        <w:rPr>
          <w:spacing w:val="-15"/>
          <w:lang w:val="en-US"/>
        </w:rPr>
        <w:t xml:space="preserve"> </w:t>
      </w:r>
      <w:r w:rsidRPr="00D71C74">
        <w:rPr>
          <w:lang w:val="en-US"/>
        </w:rPr>
        <w:t>can</w:t>
      </w:r>
      <w:r w:rsidRPr="00D71C74">
        <w:rPr>
          <w:spacing w:val="-15"/>
          <w:lang w:val="en-US"/>
        </w:rPr>
        <w:t xml:space="preserve"> </w:t>
      </w:r>
      <w:r w:rsidRPr="00D71C74">
        <w:rPr>
          <w:lang w:val="en-US"/>
        </w:rPr>
        <w:t>be</w:t>
      </w:r>
      <w:r w:rsidRPr="00D71C74">
        <w:rPr>
          <w:spacing w:val="-15"/>
          <w:lang w:val="en-US"/>
        </w:rPr>
        <w:t xml:space="preserve"> </w:t>
      </w:r>
      <w:r w:rsidRPr="00D71C74">
        <w:rPr>
          <w:lang w:val="en-US"/>
        </w:rPr>
        <w:t>regulated</w:t>
      </w:r>
      <w:r w:rsidRPr="00D71C74">
        <w:rPr>
          <w:spacing w:val="-14"/>
          <w:lang w:val="en-US"/>
        </w:rPr>
        <w:t xml:space="preserve"> </w:t>
      </w:r>
      <w:r w:rsidRPr="00D71C74">
        <w:rPr>
          <w:lang w:val="en-US"/>
        </w:rPr>
        <w:t>in</w:t>
      </w:r>
      <w:r w:rsidRPr="00D71C74">
        <w:rPr>
          <w:spacing w:val="-15"/>
          <w:lang w:val="en-US"/>
        </w:rPr>
        <w:t xml:space="preserve"> </w:t>
      </w:r>
      <w:r w:rsidRPr="00D71C74">
        <w:rPr>
          <w:lang w:val="en-US"/>
        </w:rPr>
        <w:t>the</w:t>
      </w:r>
      <w:r w:rsidRPr="00D71C74">
        <w:rPr>
          <w:spacing w:val="-15"/>
          <w:lang w:val="en-US"/>
        </w:rPr>
        <w:t xml:space="preserve"> </w:t>
      </w:r>
      <w:r w:rsidRPr="00D71C74">
        <w:rPr>
          <w:lang w:val="en-US"/>
        </w:rPr>
        <w:t>exam</w:t>
      </w:r>
      <w:r w:rsidRPr="00D71C74">
        <w:rPr>
          <w:spacing w:val="-15"/>
          <w:lang w:val="en-US"/>
        </w:rPr>
        <w:t xml:space="preserve"> </w:t>
      </w:r>
      <w:r w:rsidRPr="00D71C74">
        <w:rPr>
          <w:lang w:val="en-US"/>
        </w:rPr>
        <w:t>regulations</w:t>
      </w:r>
      <w:r w:rsidRPr="00D71C74">
        <w:rPr>
          <w:spacing w:val="-14"/>
          <w:lang w:val="en-US"/>
        </w:rPr>
        <w:t xml:space="preserve"> </w:t>
      </w:r>
      <w:r w:rsidRPr="00D71C74">
        <w:rPr>
          <w:lang w:val="en-US"/>
        </w:rPr>
        <w:t>specific to the respective course of study.</w:t>
      </w:r>
    </w:p>
    <w:p w14:paraId="17D142A7" w14:textId="77777777" w:rsidR="00AF4ECB" w:rsidRPr="00D71C74" w:rsidRDefault="00000000">
      <w:pPr>
        <w:pStyle w:val="Listenabsatz"/>
        <w:numPr>
          <w:ilvl w:val="0"/>
          <w:numId w:val="12"/>
        </w:numPr>
        <w:tabs>
          <w:tab w:val="left" w:pos="759"/>
        </w:tabs>
        <w:spacing w:line="360" w:lineRule="auto"/>
        <w:ind w:right="1352"/>
        <w:jc w:val="both"/>
        <w:rPr>
          <w:sz w:val="24"/>
          <w:lang w:val="en-US"/>
        </w:rPr>
      </w:pPr>
      <w:r w:rsidRPr="00D71C74">
        <w:rPr>
          <w:sz w:val="24"/>
          <w:lang w:val="en-US"/>
        </w:rPr>
        <w:t>For</w:t>
      </w:r>
      <w:r w:rsidRPr="00D71C74">
        <w:rPr>
          <w:spacing w:val="-5"/>
          <w:sz w:val="24"/>
          <w:lang w:val="en-US"/>
        </w:rPr>
        <w:t xml:space="preserve"> </w:t>
      </w:r>
      <w:proofErr w:type="gramStart"/>
      <w:r w:rsidRPr="00D71C74">
        <w:rPr>
          <w:sz w:val="24"/>
          <w:lang w:val="en-US"/>
        </w:rPr>
        <w:t>Master's</w:t>
      </w:r>
      <w:proofErr w:type="gramEnd"/>
      <w:r w:rsidRPr="00D71C74">
        <w:rPr>
          <w:spacing w:val="-4"/>
          <w:sz w:val="24"/>
          <w:lang w:val="en-US"/>
        </w:rPr>
        <w:t xml:space="preserve"> </w:t>
      </w:r>
      <w:r w:rsidRPr="00D71C74">
        <w:rPr>
          <w:sz w:val="24"/>
          <w:lang w:val="en-US"/>
        </w:rPr>
        <w:t>course</w:t>
      </w:r>
      <w:r w:rsidRPr="00D71C74">
        <w:rPr>
          <w:spacing w:val="-5"/>
          <w:sz w:val="24"/>
          <w:lang w:val="en-US"/>
        </w:rPr>
        <w:t xml:space="preserve"> </w:t>
      </w:r>
      <w:r w:rsidRPr="00D71C74">
        <w:rPr>
          <w:sz w:val="24"/>
          <w:lang w:val="en-US"/>
        </w:rPr>
        <w:t>of</w:t>
      </w:r>
      <w:r w:rsidRPr="00D71C74">
        <w:rPr>
          <w:spacing w:val="-8"/>
          <w:sz w:val="24"/>
          <w:lang w:val="en-US"/>
        </w:rPr>
        <w:t xml:space="preserve"> </w:t>
      </w:r>
      <w:r w:rsidRPr="00D71C74">
        <w:rPr>
          <w:sz w:val="24"/>
          <w:lang w:val="en-US"/>
        </w:rPr>
        <w:t>study</w:t>
      </w:r>
      <w:r w:rsidRPr="00D71C74">
        <w:rPr>
          <w:spacing w:val="-4"/>
          <w:sz w:val="24"/>
          <w:lang w:val="en-US"/>
        </w:rPr>
        <w:t xml:space="preserve"> </w:t>
      </w:r>
      <w:r w:rsidRPr="00D71C74">
        <w:rPr>
          <w:sz w:val="24"/>
          <w:lang w:val="en-US"/>
        </w:rPr>
        <w:t>with</w:t>
      </w:r>
      <w:r w:rsidRPr="00D71C74">
        <w:rPr>
          <w:spacing w:val="-5"/>
          <w:sz w:val="24"/>
          <w:lang w:val="en-US"/>
        </w:rPr>
        <w:t xml:space="preserve"> </w:t>
      </w:r>
      <w:r w:rsidRPr="00D71C74">
        <w:rPr>
          <w:sz w:val="24"/>
          <w:lang w:val="en-US"/>
        </w:rPr>
        <w:t>60</w:t>
      </w:r>
      <w:r w:rsidRPr="00D71C74">
        <w:rPr>
          <w:spacing w:val="-5"/>
          <w:sz w:val="24"/>
          <w:lang w:val="en-US"/>
        </w:rPr>
        <w:t xml:space="preserve"> </w:t>
      </w:r>
      <w:r w:rsidRPr="00D71C74">
        <w:rPr>
          <w:sz w:val="24"/>
          <w:lang w:val="en-US"/>
        </w:rPr>
        <w:t>ECTS</w:t>
      </w:r>
      <w:r w:rsidRPr="00D71C74">
        <w:rPr>
          <w:spacing w:val="-4"/>
          <w:sz w:val="24"/>
          <w:lang w:val="en-US"/>
        </w:rPr>
        <w:t xml:space="preserve"> </w:t>
      </w:r>
      <w:r w:rsidRPr="00D71C74">
        <w:rPr>
          <w:sz w:val="24"/>
          <w:lang w:val="en-US"/>
        </w:rPr>
        <w:t>credits,</w:t>
      </w:r>
      <w:r w:rsidRPr="00D71C74">
        <w:rPr>
          <w:spacing w:val="-6"/>
          <w:sz w:val="24"/>
          <w:lang w:val="en-US"/>
        </w:rPr>
        <w:t xml:space="preserve"> </w:t>
      </w:r>
      <w:r w:rsidRPr="00D71C74">
        <w:rPr>
          <w:sz w:val="24"/>
          <w:lang w:val="en-US"/>
        </w:rPr>
        <w:t>a</w:t>
      </w:r>
      <w:r w:rsidRPr="00D71C74">
        <w:rPr>
          <w:spacing w:val="-4"/>
          <w:sz w:val="24"/>
          <w:lang w:val="en-US"/>
        </w:rPr>
        <w:t xml:space="preserve"> </w:t>
      </w:r>
      <w:r w:rsidRPr="00D71C74">
        <w:rPr>
          <w:sz w:val="24"/>
          <w:lang w:val="en-US"/>
        </w:rPr>
        <w:t>University</w:t>
      </w:r>
      <w:r w:rsidRPr="00D71C74">
        <w:rPr>
          <w:spacing w:val="-4"/>
          <w:sz w:val="24"/>
          <w:lang w:val="en-US"/>
        </w:rPr>
        <w:t xml:space="preserve"> </w:t>
      </w:r>
      <w:r w:rsidRPr="00D71C74">
        <w:rPr>
          <w:sz w:val="24"/>
          <w:lang w:val="en-US"/>
        </w:rPr>
        <w:t>degree</w:t>
      </w:r>
      <w:r w:rsidRPr="00D71C74">
        <w:rPr>
          <w:spacing w:val="-5"/>
          <w:sz w:val="24"/>
          <w:lang w:val="en-US"/>
        </w:rPr>
        <w:t xml:space="preserve"> </w:t>
      </w:r>
      <w:r w:rsidRPr="00D71C74">
        <w:rPr>
          <w:sz w:val="24"/>
          <w:lang w:val="en-US"/>
        </w:rPr>
        <w:t>pursuant</w:t>
      </w:r>
      <w:r w:rsidRPr="00D71C74">
        <w:rPr>
          <w:spacing w:val="-5"/>
          <w:sz w:val="24"/>
          <w:lang w:val="en-US"/>
        </w:rPr>
        <w:t xml:space="preserve"> </w:t>
      </w:r>
      <w:r w:rsidRPr="00D71C74">
        <w:rPr>
          <w:sz w:val="24"/>
          <w:lang w:val="en-US"/>
        </w:rPr>
        <w:t>to subsection 2, sentence 1 with 240 ECTS credits is regularly required; for Master's course</w:t>
      </w:r>
      <w:r w:rsidRPr="00D71C74">
        <w:rPr>
          <w:spacing w:val="-8"/>
          <w:sz w:val="24"/>
          <w:lang w:val="en-US"/>
        </w:rPr>
        <w:t xml:space="preserve"> </w:t>
      </w:r>
      <w:r w:rsidRPr="00D71C74">
        <w:rPr>
          <w:sz w:val="24"/>
          <w:lang w:val="en-US"/>
        </w:rPr>
        <w:t>of</w:t>
      </w:r>
      <w:r w:rsidRPr="00D71C74">
        <w:rPr>
          <w:spacing w:val="-9"/>
          <w:sz w:val="24"/>
          <w:lang w:val="en-US"/>
        </w:rPr>
        <w:t xml:space="preserve"> </w:t>
      </w:r>
      <w:r w:rsidRPr="00D71C74">
        <w:rPr>
          <w:sz w:val="24"/>
          <w:lang w:val="en-US"/>
        </w:rPr>
        <w:t>study</w:t>
      </w:r>
      <w:r w:rsidRPr="00D71C74">
        <w:rPr>
          <w:spacing w:val="-7"/>
          <w:sz w:val="24"/>
          <w:lang w:val="en-US"/>
        </w:rPr>
        <w:t xml:space="preserve"> </w:t>
      </w:r>
      <w:r w:rsidRPr="00D71C74">
        <w:rPr>
          <w:sz w:val="24"/>
          <w:lang w:val="en-US"/>
        </w:rPr>
        <w:t>with</w:t>
      </w:r>
      <w:r w:rsidRPr="00D71C74">
        <w:rPr>
          <w:spacing w:val="-9"/>
          <w:sz w:val="24"/>
          <w:lang w:val="en-US"/>
        </w:rPr>
        <w:t xml:space="preserve"> </w:t>
      </w:r>
      <w:r w:rsidRPr="00D71C74">
        <w:rPr>
          <w:sz w:val="24"/>
          <w:lang w:val="en-US"/>
        </w:rPr>
        <w:t>90</w:t>
      </w:r>
      <w:r w:rsidRPr="00D71C74">
        <w:rPr>
          <w:spacing w:val="-9"/>
          <w:sz w:val="24"/>
          <w:lang w:val="en-US"/>
        </w:rPr>
        <w:t xml:space="preserve"> </w:t>
      </w:r>
      <w:r w:rsidRPr="00D71C74">
        <w:rPr>
          <w:sz w:val="24"/>
          <w:lang w:val="en-US"/>
        </w:rPr>
        <w:t>ECTS</w:t>
      </w:r>
      <w:r w:rsidRPr="00D71C74">
        <w:rPr>
          <w:spacing w:val="-10"/>
          <w:sz w:val="24"/>
          <w:lang w:val="en-US"/>
        </w:rPr>
        <w:t xml:space="preserve"> </w:t>
      </w:r>
      <w:r w:rsidRPr="00D71C74">
        <w:rPr>
          <w:sz w:val="24"/>
          <w:lang w:val="en-US"/>
        </w:rPr>
        <w:t>credits,</w:t>
      </w:r>
      <w:r w:rsidRPr="00D71C74">
        <w:rPr>
          <w:spacing w:val="-11"/>
          <w:sz w:val="24"/>
          <w:lang w:val="en-US"/>
        </w:rPr>
        <w:t xml:space="preserve"> </w:t>
      </w:r>
      <w:r w:rsidRPr="00D71C74">
        <w:rPr>
          <w:sz w:val="24"/>
          <w:lang w:val="en-US"/>
        </w:rPr>
        <w:t>a</w:t>
      </w:r>
      <w:r w:rsidRPr="00D71C74">
        <w:rPr>
          <w:spacing w:val="-7"/>
          <w:sz w:val="24"/>
          <w:lang w:val="en-US"/>
        </w:rPr>
        <w:t xml:space="preserve"> </w:t>
      </w:r>
      <w:r w:rsidRPr="00D71C74">
        <w:rPr>
          <w:sz w:val="24"/>
          <w:lang w:val="en-US"/>
        </w:rPr>
        <w:t>University</w:t>
      </w:r>
      <w:r w:rsidRPr="00D71C74">
        <w:rPr>
          <w:spacing w:val="-7"/>
          <w:sz w:val="24"/>
          <w:lang w:val="en-US"/>
        </w:rPr>
        <w:t xml:space="preserve"> </w:t>
      </w:r>
      <w:r w:rsidRPr="00D71C74">
        <w:rPr>
          <w:sz w:val="24"/>
          <w:lang w:val="en-US"/>
        </w:rPr>
        <w:t>degree</w:t>
      </w:r>
      <w:r w:rsidRPr="00D71C74">
        <w:rPr>
          <w:spacing w:val="-10"/>
          <w:sz w:val="24"/>
          <w:lang w:val="en-US"/>
        </w:rPr>
        <w:t xml:space="preserve"> </w:t>
      </w:r>
      <w:r w:rsidRPr="00D71C74">
        <w:rPr>
          <w:sz w:val="24"/>
          <w:lang w:val="en-US"/>
        </w:rPr>
        <w:t>pursuant</w:t>
      </w:r>
      <w:r w:rsidRPr="00D71C74">
        <w:rPr>
          <w:spacing w:val="-9"/>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subsection</w:t>
      </w:r>
      <w:r w:rsidRPr="00D71C74">
        <w:rPr>
          <w:spacing w:val="-9"/>
          <w:sz w:val="24"/>
          <w:lang w:val="en-US"/>
        </w:rPr>
        <w:t xml:space="preserve"> </w:t>
      </w:r>
      <w:r w:rsidRPr="00D71C74">
        <w:rPr>
          <w:sz w:val="24"/>
          <w:lang w:val="en-US"/>
        </w:rPr>
        <w:t>2, sentence 1 with 210 ECTS credits is regularly required.</w:t>
      </w:r>
      <w:r w:rsidRPr="00D71C74">
        <w:rPr>
          <w:spacing w:val="-1"/>
          <w:sz w:val="24"/>
          <w:lang w:val="en-US"/>
        </w:rPr>
        <w:t xml:space="preserve"> </w:t>
      </w:r>
      <w:r w:rsidRPr="00D71C74">
        <w:rPr>
          <w:sz w:val="24"/>
          <w:lang w:val="en-US"/>
        </w:rPr>
        <w:t xml:space="preserve">Applicants whose first de- </w:t>
      </w:r>
      <w:proofErr w:type="spellStart"/>
      <w:r w:rsidRPr="00D71C74">
        <w:rPr>
          <w:sz w:val="24"/>
          <w:lang w:val="en-US"/>
        </w:rPr>
        <w:t>gree</w:t>
      </w:r>
      <w:proofErr w:type="spellEnd"/>
      <w:r w:rsidRPr="00D71C74">
        <w:rPr>
          <w:sz w:val="24"/>
          <w:lang w:val="en-US"/>
        </w:rPr>
        <w:t xml:space="preserve"> in the subject area corresponding to the admission requirements does not have</w:t>
      </w:r>
      <w:r w:rsidRPr="00D71C74">
        <w:rPr>
          <w:spacing w:val="-14"/>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required</w:t>
      </w:r>
      <w:r w:rsidRPr="00D71C74">
        <w:rPr>
          <w:spacing w:val="-13"/>
          <w:sz w:val="24"/>
          <w:lang w:val="en-US"/>
        </w:rPr>
        <w:t xml:space="preserve"> </w:t>
      </w:r>
      <w:r w:rsidRPr="00D71C74">
        <w:rPr>
          <w:sz w:val="24"/>
          <w:lang w:val="en-US"/>
        </w:rPr>
        <w:t>ECTS</w:t>
      </w:r>
      <w:r w:rsidRPr="00D71C74">
        <w:rPr>
          <w:spacing w:val="-14"/>
          <w:sz w:val="24"/>
          <w:lang w:val="en-US"/>
        </w:rPr>
        <w:t xml:space="preserve"> </w:t>
      </w:r>
      <w:r w:rsidRPr="00D71C74">
        <w:rPr>
          <w:sz w:val="24"/>
          <w:lang w:val="en-US"/>
        </w:rPr>
        <w:t>points</w:t>
      </w:r>
      <w:r w:rsidRPr="00D71C74">
        <w:rPr>
          <w:spacing w:val="-13"/>
          <w:sz w:val="24"/>
          <w:lang w:val="en-US"/>
        </w:rPr>
        <w:t xml:space="preserve"> </w:t>
      </w:r>
      <w:r w:rsidRPr="00D71C74">
        <w:rPr>
          <w:sz w:val="24"/>
          <w:lang w:val="en-US"/>
        </w:rPr>
        <w:t>according</w:t>
      </w:r>
      <w:r w:rsidRPr="00D71C74">
        <w:rPr>
          <w:spacing w:val="-15"/>
          <w:sz w:val="24"/>
          <w:lang w:val="en-US"/>
        </w:rPr>
        <w:t xml:space="preserve"> </w:t>
      </w:r>
      <w:r w:rsidRPr="00D71C74">
        <w:rPr>
          <w:sz w:val="24"/>
          <w:lang w:val="en-US"/>
        </w:rPr>
        <w:t>to</w:t>
      </w:r>
      <w:r w:rsidRPr="00D71C74">
        <w:rPr>
          <w:spacing w:val="-14"/>
          <w:sz w:val="24"/>
          <w:lang w:val="en-US"/>
        </w:rPr>
        <w:t xml:space="preserve"> </w:t>
      </w:r>
      <w:r w:rsidRPr="00D71C74">
        <w:rPr>
          <w:sz w:val="24"/>
          <w:lang w:val="en-US"/>
        </w:rPr>
        <w:t>S.</w:t>
      </w:r>
      <w:r w:rsidRPr="00D71C74">
        <w:rPr>
          <w:spacing w:val="-12"/>
          <w:sz w:val="24"/>
          <w:lang w:val="en-US"/>
        </w:rPr>
        <w:t xml:space="preserve"> </w:t>
      </w:r>
      <w:r w:rsidRPr="00D71C74">
        <w:rPr>
          <w:sz w:val="24"/>
          <w:lang w:val="en-US"/>
        </w:rPr>
        <w:t>1</w:t>
      </w:r>
      <w:r w:rsidRPr="00D71C74">
        <w:rPr>
          <w:spacing w:val="-15"/>
          <w:sz w:val="24"/>
          <w:lang w:val="en-US"/>
        </w:rPr>
        <w:t xml:space="preserve"> </w:t>
      </w:r>
      <w:r w:rsidRPr="00D71C74">
        <w:rPr>
          <w:sz w:val="24"/>
          <w:lang w:val="en-US"/>
        </w:rPr>
        <w:t>may</w:t>
      </w:r>
      <w:r w:rsidRPr="00D71C74">
        <w:rPr>
          <w:spacing w:val="-14"/>
          <w:sz w:val="24"/>
          <w:lang w:val="en-US"/>
        </w:rPr>
        <w:t xml:space="preserve"> </w:t>
      </w:r>
      <w:r w:rsidRPr="00D71C74">
        <w:rPr>
          <w:sz w:val="24"/>
          <w:lang w:val="en-US"/>
        </w:rPr>
        <w:t>be</w:t>
      </w:r>
      <w:r w:rsidRPr="00D71C74">
        <w:rPr>
          <w:spacing w:val="-14"/>
          <w:sz w:val="24"/>
          <w:lang w:val="en-US"/>
        </w:rPr>
        <w:t xml:space="preserve"> </w:t>
      </w:r>
      <w:r w:rsidRPr="00D71C74">
        <w:rPr>
          <w:sz w:val="24"/>
          <w:lang w:val="en-US"/>
        </w:rPr>
        <w:t>admitted</w:t>
      </w:r>
      <w:r w:rsidRPr="00D71C74">
        <w:rPr>
          <w:spacing w:val="-13"/>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individual</w:t>
      </w:r>
      <w:r w:rsidRPr="00D71C74">
        <w:rPr>
          <w:spacing w:val="-14"/>
          <w:sz w:val="24"/>
          <w:lang w:val="en-US"/>
        </w:rPr>
        <w:t xml:space="preserve"> </w:t>
      </w:r>
      <w:r w:rsidRPr="00D71C74">
        <w:rPr>
          <w:sz w:val="24"/>
          <w:lang w:val="en-US"/>
        </w:rPr>
        <w:t>cases if they provide evidence of a qualification corresponding to the requirements in S.</w:t>
      </w:r>
    </w:p>
    <w:p w14:paraId="51F6BD5C" w14:textId="77777777" w:rsidR="00AF4ECB" w:rsidRPr="00D71C74" w:rsidRDefault="00000000">
      <w:pPr>
        <w:pStyle w:val="Textkrper"/>
        <w:spacing w:line="360" w:lineRule="auto"/>
        <w:ind w:left="758" w:right="1352"/>
        <w:jc w:val="both"/>
        <w:rPr>
          <w:lang w:val="en-US"/>
        </w:rPr>
      </w:pPr>
      <w:r w:rsidRPr="00D71C74">
        <w:rPr>
          <w:lang w:val="en-US"/>
        </w:rPr>
        <w:t>1. This evidence can be provided</w:t>
      </w:r>
      <w:r w:rsidRPr="00D71C74">
        <w:rPr>
          <w:spacing w:val="-1"/>
          <w:lang w:val="en-US"/>
        </w:rPr>
        <w:t xml:space="preserve"> </w:t>
      </w:r>
      <w:r w:rsidRPr="00D71C74">
        <w:rPr>
          <w:lang w:val="en-US"/>
        </w:rPr>
        <w:t>by successfully passing</w:t>
      </w:r>
      <w:r w:rsidRPr="00D71C74">
        <w:rPr>
          <w:spacing w:val="-1"/>
          <w:lang w:val="en-US"/>
        </w:rPr>
        <w:t xml:space="preserve"> </w:t>
      </w:r>
      <w:r w:rsidRPr="00D71C74">
        <w:rPr>
          <w:lang w:val="en-US"/>
        </w:rPr>
        <w:t xml:space="preserve">a </w:t>
      </w:r>
      <w:proofErr w:type="gramStart"/>
      <w:r w:rsidRPr="00D71C74">
        <w:rPr>
          <w:lang w:val="en-US"/>
        </w:rPr>
        <w:t>Master's</w:t>
      </w:r>
      <w:proofErr w:type="gramEnd"/>
      <w:r w:rsidRPr="00D71C74">
        <w:rPr>
          <w:spacing w:val="-1"/>
          <w:lang w:val="en-US"/>
        </w:rPr>
        <w:t xml:space="preserve"> </w:t>
      </w:r>
      <w:r w:rsidRPr="00D71C74">
        <w:rPr>
          <w:lang w:val="en-US"/>
        </w:rPr>
        <w:t xml:space="preserve">access exam- </w:t>
      </w:r>
      <w:proofErr w:type="spellStart"/>
      <w:r w:rsidRPr="00D71C74">
        <w:rPr>
          <w:lang w:val="en-US"/>
        </w:rPr>
        <w:t>ination</w:t>
      </w:r>
      <w:proofErr w:type="spellEnd"/>
      <w:r w:rsidRPr="00D71C74">
        <w:rPr>
          <w:lang w:val="en-US"/>
        </w:rPr>
        <w:t xml:space="preserve"> in accordance with §§ 8 Para. 2 and 9 of the Regulations for Examinations for Access to Bachelor's and </w:t>
      </w:r>
      <w:proofErr w:type="gramStart"/>
      <w:r w:rsidRPr="00D71C74">
        <w:rPr>
          <w:lang w:val="en-US"/>
        </w:rPr>
        <w:t>Master's</w:t>
      </w:r>
      <w:proofErr w:type="gramEnd"/>
      <w:r w:rsidRPr="00D71C74">
        <w:rPr>
          <w:lang w:val="en-US"/>
        </w:rPr>
        <w:t xml:space="preserve"> Course of study (OZBM). Students whose first degree does not have the required ECTS</w:t>
      </w:r>
      <w:r w:rsidRPr="00D71C74">
        <w:rPr>
          <w:spacing w:val="-2"/>
          <w:lang w:val="en-US"/>
        </w:rPr>
        <w:t xml:space="preserve"> </w:t>
      </w:r>
      <w:r w:rsidRPr="00D71C74">
        <w:rPr>
          <w:lang w:val="en-US"/>
        </w:rPr>
        <w:t>points according</w:t>
      </w:r>
      <w:r w:rsidRPr="00D71C74">
        <w:rPr>
          <w:spacing w:val="-1"/>
          <w:lang w:val="en-US"/>
        </w:rPr>
        <w:t xml:space="preserve"> </w:t>
      </w:r>
      <w:r w:rsidRPr="00D71C74">
        <w:rPr>
          <w:lang w:val="en-US"/>
        </w:rPr>
        <w:t>to S.</w:t>
      </w:r>
      <w:r w:rsidRPr="00D71C74">
        <w:rPr>
          <w:spacing w:val="-2"/>
          <w:lang w:val="en-US"/>
        </w:rPr>
        <w:t xml:space="preserve"> </w:t>
      </w:r>
      <w:r w:rsidRPr="00D71C74">
        <w:rPr>
          <w:lang w:val="en-US"/>
        </w:rPr>
        <w:t>1,</w:t>
      </w:r>
      <w:r w:rsidRPr="00D71C74">
        <w:rPr>
          <w:spacing w:val="-1"/>
          <w:lang w:val="en-US"/>
        </w:rPr>
        <w:t xml:space="preserve"> </w:t>
      </w:r>
      <w:r w:rsidRPr="00D71C74">
        <w:rPr>
          <w:lang w:val="en-US"/>
        </w:rPr>
        <w:t>but who are admitted</w:t>
      </w:r>
      <w:r w:rsidRPr="00D71C74">
        <w:rPr>
          <w:spacing w:val="-1"/>
          <w:lang w:val="en-US"/>
        </w:rPr>
        <w:t xml:space="preserve"> </w:t>
      </w:r>
      <w:r w:rsidRPr="00D71C74">
        <w:rPr>
          <w:lang w:val="en-US"/>
        </w:rPr>
        <w:t>to</w:t>
      </w:r>
      <w:r w:rsidRPr="00D71C74">
        <w:rPr>
          <w:spacing w:val="-2"/>
          <w:lang w:val="en-US"/>
        </w:rPr>
        <w:t xml:space="preserve"> </w:t>
      </w:r>
      <w:r w:rsidRPr="00D71C74">
        <w:rPr>
          <w:lang w:val="en-US"/>
        </w:rPr>
        <w:t>the</w:t>
      </w:r>
      <w:r w:rsidRPr="00D71C74">
        <w:rPr>
          <w:spacing w:val="-2"/>
          <w:lang w:val="en-US"/>
        </w:rPr>
        <w:t xml:space="preserve"> </w:t>
      </w:r>
      <w:proofErr w:type="spellStart"/>
      <w:r w:rsidRPr="00D71C74">
        <w:rPr>
          <w:lang w:val="en-US"/>
        </w:rPr>
        <w:t>programme</w:t>
      </w:r>
      <w:proofErr w:type="spellEnd"/>
      <w:r w:rsidRPr="00D71C74">
        <w:rPr>
          <w:spacing w:val="-2"/>
          <w:lang w:val="en-US"/>
        </w:rPr>
        <w:t xml:space="preserve"> </w:t>
      </w:r>
      <w:r w:rsidRPr="00D71C74">
        <w:rPr>
          <w:lang w:val="en-US"/>
        </w:rPr>
        <w:t>within</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framework</w:t>
      </w:r>
      <w:r w:rsidRPr="00D71C74">
        <w:rPr>
          <w:spacing w:val="-1"/>
          <w:lang w:val="en-US"/>
        </w:rPr>
        <w:t xml:space="preserve"> </w:t>
      </w:r>
      <w:r w:rsidRPr="00D71C74">
        <w:rPr>
          <w:lang w:val="en-US"/>
        </w:rPr>
        <w:t>of</w:t>
      </w:r>
      <w:r w:rsidRPr="00D71C74">
        <w:rPr>
          <w:spacing w:val="-3"/>
          <w:lang w:val="en-US"/>
        </w:rPr>
        <w:t xml:space="preserve"> </w:t>
      </w:r>
      <w:r w:rsidRPr="00D71C74">
        <w:rPr>
          <w:lang w:val="en-US"/>
        </w:rPr>
        <w:t>S. 2,</w:t>
      </w:r>
      <w:r w:rsidRPr="00D71C74">
        <w:rPr>
          <w:spacing w:val="-3"/>
          <w:lang w:val="en-US"/>
        </w:rPr>
        <w:t xml:space="preserve"> </w:t>
      </w:r>
      <w:r w:rsidRPr="00D71C74">
        <w:rPr>
          <w:lang w:val="en-US"/>
        </w:rPr>
        <w:t>do</w:t>
      </w:r>
      <w:r w:rsidRPr="00D71C74">
        <w:rPr>
          <w:spacing w:val="-2"/>
          <w:lang w:val="en-US"/>
        </w:rPr>
        <w:t xml:space="preserve"> </w:t>
      </w:r>
      <w:r w:rsidRPr="00D71C74">
        <w:rPr>
          <w:lang w:val="en-US"/>
        </w:rPr>
        <w:t>not</w:t>
      </w:r>
      <w:r w:rsidRPr="00D71C74">
        <w:rPr>
          <w:spacing w:val="-3"/>
          <w:lang w:val="en-US"/>
        </w:rPr>
        <w:t xml:space="preserve"> </w:t>
      </w:r>
      <w:r w:rsidRPr="00D71C74">
        <w:rPr>
          <w:lang w:val="en-US"/>
        </w:rPr>
        <w:t>acquire</w:t>
      </w:r>
      <w:r w:rsidRPr="00D71C74">
        <w:rPr>
          <w:spacing w:val="-2"/>
          <w:lang w:val="en-US"/>
        </w:rPr>
        <w:t xml:space="preserve"> </w:t>
      </w:r>
      <w:r w:rsidRPr="00D71C74">
        <w:rPr>
          <w:lang w:val="en-US"/>
        </w:rPr>
        <w:t>300</w:t>
      </w:r>
      <w:r w:rsidRPr="00D71C74">
        <w:rPr>
          <w:spacing w:val="-3"/>
          <w:lang w:val="en-US"/>
        </w:rPr>
        <w:t xml:space="preserve"> </w:t>
      </w:r>
      <w:r w:rsidRPr="00D71C74">
        <w:rPr>
          <w:lang w:val="en-US"/>
        </w:rPr>
        <w:t xml:space="preserve">ECTS points upon attainment of the </w:t>
      </w:r>
      <w:proofErr w:type="gramStart"/>
      <w:r w:rsidRPr="00D71C74">
        <w:rPr>
          <w:lang w:val="en-US"/>
        </w:rPr>
        <w:t>Master's</w:t>
      </w:r>
      <w:proofErr w:type="gramEnd"/>
      <w:r w:rsidRPr="00D71C74">
        <w:rPr>
          <w:lang w:val="en-US"/>
        </w:rPr>
        <w:t xml:space="preserve"> degree.</w:t>
      </w:r>
    </w:p>
    <w:p w14:paraId="01CB5136" w14:textId="77777777" w:rsidR="00AF4ECB" w:rsidRPr="00D71C74" w:rsidRDefault="00000000">
      <w:pPr>
        <w:pStyle w:val="Listenabsatz"/>
        <w:numPr>
          <w:ilvl w:val="0"/>
          <w:numId w:val="12"/>
        </w:numPr>
        <w:tabs>
          <w:tab w:val="left" w:pos="759"/>
        </w:tabs>
        <w:spacing w:line="360" w:lineRule="auto"/>
        <w:ind w:right="1353"/>
        <w:jc w:val="both"/>
        <w:rPr>
          <w:sz w:val="24"/>
          <w:lang w:val="en-US"/>
        </w:rPr>
      </w:pPr>
      <w:r w:rsidRPr="00D71C74">
        <w:rPr>
          <w:sz w:val="24"/>
          <w:lang w:val="en-US"/>
        </w:rPr>
        <w:t>Applicants</w:t>
      </w:r>
      <w:r w:rsidRPr="00D71C74">
        <w:rPr>
          <w:spacing w:val="-6"/>
          <w:sz w:val="24"/>
          <w:lang w:val="en-US"/>
        </w:rPr>
        <w:t xml:space="preserve"> </w:t>
      </w:r>
      <w:r w:rsidRPr="00D71C74">
        <w:rPr>
          <w:sz w:val="24"/>
          <w:lang w:val="en-US"/>
        </w:rPr>
        <w:t>whose</w:t>
      </w:r>
      <w:r w:rsidRPr="00D71C74">
        <w:rPr>
          <w:spacing w:val="-7"/>
          <w:sz w:val="24"/>
          <w:lang w:val="en-US"/>
        </w:rPr>
        <w:t xml:space="preserve"> </w:t>
      </w:r>
      <w:r w:rsidRPr="00D71C74">
        <w:rPr>
          <w:sz w:val="24"/>
          <w:lang w:val="en-US"/>
        </w:rPr>
        <w:t>first</w:t>
      </w:r>
      <w:r w:rsidRPr="00D71C74">
        <w:rPr>
          <w:spacing w:val="-8"/>
          <w:sz w:val="24"/>
          <w:lang w:val="en-US"/>
        </w:rPr>
        <w:t xml:space="preserve"> </w:t>
      </w:r>
      <w:r w:rsidRPr="00D71C74">
        <w:rPr>
          <w:sz w:val="24"/>
          <w:lang w:val="en-US"/>
        </w:rPr>
        <w:t>degree</w:t>
      </w:r>
      <w:r w:rsidRPr="00D71C74">
        <w:rPr>
          <w:spacing w:val="-7"/>
          <w:sz w:val="24"/>
          <w:lang w:val="en-US"/>
        </w:rPr>
        <w:t xml:space="preserve"> </w:t>
      </w:r>
      <w:r w:rsidRPr="00D71C74">
        <w:rPr>
          <w:sz w:val="24"/>
          <w:lang w:val="en-US"/>
        </w:rPr>
        <w:t>has</w:t>
      </w:r>
      <w:r w:rsidRPr="00D71C74">
        <w:rPr>
          <w:spacing w:val="-6"/>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required</w:t>
      </w:r>
      <w:r w:rsidRPr="00D71C74">
        <w:rPr>
          <w:spacing w:val="-6"/>
          <w:sz w:val="24"/>
          <w:lang w:val="en-US"/>
        </w:rPr>
        <w:t xml:space="preserve"> </w:t>
      </w:r>
      <w:r w:rsidRPr="00D71C74">
        <w:rPr>
          <w:sz w:val="24"/>
          <w:lang w:val="en-US"/>
        </w:rPr>
        <w:t>ECTS</w:t>
      </w:r>
      <w:r w:rsidRPr="00D71C74">
        <w:rPr>
          <w:spacing w:val="-9"/>
          <w:sz w:val="24"/>
          <w:lang w:val="en-US"/>
        </w:rPr>
        <w:t xml:space="preserve"> </w:t>
      </w:r>
      <w:r w:rsidRPr="00D71C74">
        <w:rPr>
          <w:sz w:val="24"/>
          <w:lang w:val="en-US"/>
        </w:rPr>
        <w:t>points</w:t>
      </w:r>
      <w:r w:rsidRPr="00D71C74">
        <w:rPr>
          <w:spacing w:val="-6"/>
          <w:sz w:val="24"/>
          <w:lang w:val="en-US"/>
        </w:rPr>
        <w:t xml:space="preserve"> </w:t>
      </w:r>
      <w:r w:rsidRPr="00D71C74">
        <w:rPr>
          <w:sz w:val="24"/>
          <w:lang w:val="en-US"/>
        </w:rPr>
        <w:t>according</w:t>
      </w:r>
      <w:r w:rsidRPr="00D71C74">
        <w:rPr>
          <w:spacing w:val="-8"/>
          <w:sz w:val="24"/>
          <w:lang w:val="en-US"/>
        </w:rPr>
        <w:t xml:space="preserve"> </w:t>
      </w:r>
      <w:r w:rsidRPr="00D71C74">
        <w:rPr>
          <w:sz w:val="24"/>
          <w:lang w:val="en-US"/>
        </w:rPr>
        <w:t>to</w:t>
      </w:r>
      <w:r w:rsidRPr="00D71C74">
        <w:rPr>
          <w:spacing w:val="-7"/>
          <w:sz w:val="24"/>
          <w:lang w:val="en-US"/>
        </w:rPr>
        <w:t xml:space="preserve"> </w:t>
      </w:r>
      <w:r w:rsidRPr="00D71C74">
        <w:rPr>
          <w:sz w:val="24"/>
          <w:lang w:val="en-US"/>
        </w:rPr>
        <w:t>Para.</w:t>
      </w:r>
      <w:r w:rsidRPr="00D71C74">
        <w:rPr>
          <w:spacing w:val="-7"/>
          <w:sz w:val="24"/>
          <w:lang w:val="en-US"/>
        </w:rPr>
        <w:t xml:space="preserve"> </w:t>
      </w:r>
      <w:r w:rsidRPr="00D71C74">
        <w:rPr>
          <w:sz w:val="24"/>
          <w:lang w:val="en-US"/>
        </w:rPr>
        <w:t>3</w:t>
      </w:r>
      <w:r w:rsidRPr="00D71C74">
        <w:rPr>
          <w:spacing w:val="-8"/>
          <w:sz w:val="24"/>
          <w:lang w:val="en-US"/>
        </w:rPr>
        <w:t xml:space="preserve"> </w:t>
      </w:r>
      <w:r w:rsidRPr="00D71C74">
        <w:rPr>
          <w:sz w:val="24"/>
          <w:lang w:val="en-US"/>
        </w:rPr>
        <w:t>S. 1, but has a</w:t>
      </w:r>
      <w:r w:rsidRPr="00D71C74">
        <w:rPr>
          <w:spacing w:val="40"/>
          <w:sz w:val="24"/>
          <w:lang w:val="en-US"/>
        </w:rPr>
        <w:t xml:space="preserve"> </w:t>
      </w:r>
      <w:r w:rsidRPr="00D71C74">
        <w:rPr>
          <w:sz w:val="24"/>
          <w:lang w:val="en-US"/>
        </w:rPr>
        <w:t xml:space="preserve">different subject-related focus, may also be admitted to the </w:t>
      </w:r>
      <w:proofErr w:type="gramStart"/>
      <w:r w:rsidRPr="00D71C74">
        <w:rPr>
          <w:sz w:val="24"/>
          <w:lang w:val="en-US"/>
        </w:rPr>
        <w:t>Master's</w:t>
      </w:r>
      <w:proofErr w:type="gramEnd"/>
      <w:r w:rsidRPr="00D71C74">
        <w:rPr>
          <w:sz w:val="24"/>
          <w:lang w:val="en-US"/>
        </w:rPr>
        <w:t xml:space="preserve"> course</w:t>
      </w:r>
      <w:r w:rsidRPr="00D71C74">
        <w:rPr>
          <w:spacing w:val="-14"/>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after</w:t>
      </w:r>
      <w:r w:rsidRPr="00D71C74">
        <w:rPr>
          <w:spacing w:val="-13"/>
          <w:sz w:val="24"/>
          <w:lang w:val="en-US"/>
        </w:rPr>
        <w:t xml:space="preserve"> </w:t>
      </w:r>
      <w:r w:rsidRPr="00D71C74">
        <w:rPr>
          <w:sz w:val="24"/>
          <w:lang w:val="en-US"/>
        </w:rPr>
        <w:t>successful</w:t>
      </w:r>
      <w:r w:rsidRPr="00D71C74">
        <w:rPr>
          <w:spacing w:val="-13"/>
          <w:sz w:val="24"/>
          <w:lang w:val="en-US"/>
        </w:rPr>
        <w:t xml:space="preserve"> </w:t>
      </w:r>
      <w:r w:rsidRPr="00D71C74">
        <w:rPr>
          <w:sz w:val="24"/>
          <w:lang w:val="en-US"/>
        </w:rPr>
        <w:t>completion</w:t>
      </w:r>
      <w:r w:rsidRPr="00D71C74">
        <w:rPr>
          <w:spacing w:val="-14"/>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a</w:t>
      </w:r>
      <w:r w:rsidRPr="00D71C74">
        <w:rPr>
          <w:spacing w:val="-13"/>
          <w:sz w:val="24"/>
          <w:lang w:val="en-US"/>
        </w:rPr>
        <w:t xml:space="preserve"> </w:t>
      </w:r>
      <w:r w:rsidRPr="00D71C74">
        <w:rPr>
          <w:sz w:val="24"/>
          <w:lang w:val="en-US"/>
        </w:rPr>
        <w:t>Master's</w:t>
      </w:r>
      <w:r w:rsidRPr="00D71C74">
        <w:rPr>
          <w:spacing w:val="-13"/>
          <w:sz w:val="24"/>
          <w:lang w:val="en-US"/>
        </w:rPr>
        <w:t xml:space="preserve"> </w:t>
      </w:r>
      <w:r w:rsidRPr="00D71C74">
        <w:rPr>
          <w:sz w:val="24"/>
          <w:lang w:val="en-US"/>
        </w:rPr>
        <w:t>entrance</w:t>
      </w:r>
      <w:r w:rsidRPr="00D71C74">
        <w:rPr>
          <w:spacing w:val="-14"/>
          <w:sz w:val="24"/>
          <w:lang w:val="en-US"/>
        </w:rPr>
        <w:t xml:space="preserve"> </w:t>
      </w:r>
      <w:r w:rsidRPr="00D71C74">
        <w:rPr>
          <w:sz w:val="24"/>
          <w:lang w:val="en-US"/>
        </w:rPr>
        <w:t>exam</w:t>
      </w:r>
      <w:r w:rsidRPr="00D71C74">
        <w:rPr>
          <w:spacing w:val="-14"/>
          <w:sz w:val="24"/>
          <w:lang w:val="en-US"/>
        </w:rPr>
        <w:t xml:space="preserve"> </w:t>
      </w:r>
      <w:r w:rsidRPr="00D71C74">
        <w:rPr>
          <w:sz w:val="24"/>
          <w:lang w:val="en-US"/>
        </w:rPr>
        <w:t>according to §§ 8 Para. 2 and 9 OZBM.</w:t>
      </w:r>
    </w:p>
    <w:p w14:paraId="6FF72F79" w14:textId="77777777" w:rsidR="00AF4ECB" w:rsidRPr="00D71C74" w:rsidRDefault="00000000">
      <w:pPr>
        <w:pStyle w:val="Listenabsatz"/>
        <w:numPr>
          <w:ilvl w:val="0"/>
          <w:numId w:val="12"/>
        </w:numPr>
        <w:tabs>
          <w:tab w:val="left" w:pos="759"/>
        </w:tabs>
        <w:spacing w:line="360" w:lineRule="auto"/>
        <w:ind w:right="1353"/>
        <w:jc w:val="both"/>
        <w:rPr>
          <w:sz w:val="24"/>
          <w:lang w:val="en-US"/>
        </w:rPr>
      </w:pPr>
      <w:r w:rsidRPr="00D71C74">
        <w:rPr>
          <w:sz w:val="24"/>
          <w:lang w:val="en-US"/>
        </w:rPr>
        <w:t>In exceptional cases, applicants who have successfully completed an entrance exam</w:t>
      </w:r>
      <w:r w:rsidRPr="00D71C74">
        <w:rPr>
          <w:spacing w:val="20"/>
          <w:sz w:val="24"/>
          <w:lang w:val="en-US"/>
        </w:rPr>
        <w:t xml:space="preserve"> </w:t>
      </w:r>
      <w:r w:rsidRPr="00D71C74">
        <w:rPr>
          <w:sz w:val="24"/>
          <w:lang w:val="en-US"/>
        </w:rPr>
        <w:t>may</w:t>
      </w:r>
      <w:r w:rsidRPr="00D71C74">
        <w:rPr>
          <w:spacing w:val="18"/>
          <w:sz w:val="24"/>
          <w:lang w:val="en-US"/>
        </w:rPr>
        <w:t xml:space="preserve"> </w:t>
      </w:r>
      <w:r w:rsidRPr="00D71C74">
        <w:rPr>
          <w:sz w:val="24"/>
          <w:lang w:val="en-US"/>
        </w:rPr>
        <w:t>also</w:t>
      </w:r>
      <w:r w:rsidRPr="00D71C74">
        <w:rPr>
          <w:spacing w:val="17"/>
          <w:sz w:val="24"/>
          <w:lang w:val="en-US"/>
        </w:rPr>
        <w:t xml:space="preserve"> </w:t>
      </w:r>
      <w:r w:rsidRPr="00D71C74">
        <w:rPr>
          <w:sz w:val="24"/>
          <w:lang w:val="en-US"/>
        </w:rPr>
        <w:t>be</w:t>
      </w:r>
      <w:r w:rsidRPr="00D71C74">
        <w:rPr>
          <w:spacing w:val="19"/>
          <w:sz w:val="24"/>
          <w:lang w:val="en-US"/>
        </w:rPr>
        <w:t xml:space="preserve"> </w:t>
      </w:r>
      <w:r w:rsidRPr="00D71C74">
        <w:rPr>
          <w:sz w:val="24"/>
          <w:lang w:val="en-US"/>
        </w:rPr>
        <w:t>admitted</w:t>
      </w:r>
      <w:r w:rsidRPr="00D71C74">
        <w:rPr>
          <w:spacing w:val="21"/>
          <w:sz w:val="24"/>
          <w:lang w:val="en-US"/>
        </w:rPr>
        <w:t xml:space="preserve"> </w:t>
      </w:r>
      <w:r w:rsidRPr="00D71C74">
        <w:rPr>
          <w:sz w:val="24"/>
          <w:lang w:val="en-US"/>
        </w:rPr>
        <w:t>to</w:t>
      </w:r>
      <w:r w:rsidRPr="00D71C74">
        <w:rPr>
          <w:spacing w:val="19"/>
          <w:sz w:val="24"/>
          <w:lang w:val="en-US"/>
        </w:rPr>
        <w:t xml:space="preserve"> </w:t>
      </w:r>
      <w:proofErr w:type="gramStart"/>
      <w:r w:rsidRPr="00D71C74">
        <w:rPr>
          <w:sz w:val="24"/>
          <w:lang w:val="en-US"/>
        </w:rPr>
        <w:t>Master's</w:t>
      </w:r>
      <w:proofErr w:type="gramEnd"/>
      <w:r w:rsidRPr="00D71C74">
        <w:rPr>
          <w:spacing w:val="20"/>
          <w:sz w:val="24"/>
          <w:lang w:val="en-US"/>
        </w:rPr>
        <w:t xml:space="preserve"> </w:t>
      </w:r>
      <w:r w:rsidRPr="00D71C74">
        <w:rPr>
          <w:sz w:val="24"/>
          <w:lang w:val="en-US"/>
        </w:rPr>
        <w:t>course</w:t>
      </w:r>
      <w:r w:rsidRPr="00D71C74">
        <w:rPr>
          <w:spacing w:val="19"/>
          <w:sz w:val="24"/>
          <w:lang w:val="en-US"/>
        </w:rPr>
        <w:t xml:space="preserve"> </w:t>
      </w:r>
      <w:r w:rsidRPr="00D71C74">
        <w:rPr>
          <w:sz w:val="24"/>
          <w:lang w:val="en-US"/>
        </w:rPr>
        <w:t>of</w:t>
      </w:r>
      <w:r w:rsidRPr="00D71C74">
        <w:rPr>
          <w:spacing w:val="18"/>
          <w:sz w:val="24"/>
          <w:lang w:val="en-US"/>
        </w:rPr>
        <w:t xml:space="preserve"> </w:t>
      </w:r>
      <w:r w:rsidRPr="00D71C74">
        <w:rPr>
          <w:sz w:val="24"/>
          <w:lang w:val="en-US"/>
        </w:rPr>
        <w:t>study</w:t>
      </w:r>
      <w:r w:rsidRPr="00D71C74">
        <w:rPr>
          <w:spacing w:val="20"/>
          <w:sz w:val="24"/>
          <w:lang w:val="en-US"/>
        </w:rPr>
        <w:t xml:space="preserve"> </w:t>
      </w:r>
      <w:r w:rsidRPr="00D71C74">
        <w:rPr>
          <w:sz w:val="24"/>
          <w:lang w:val="en-US"/>
        </w:rPr>
        <w:t>in</w:t>
      </w:r>
      <w:r w:rsidRPr="00D71C74">
        <w:rPr>
          <w:spacing w:val="19"/>
          <w:sz w:val="24"/>
          <w:lang w:val="en-US"/>
        </w:rPr>
        <w:t xml:space="preserve"> </w:t>
      </w:r>
      <w:r w:rsidRPr="00D71C74">
        <w:rPr>
          <w:sz w:val="24"/>
          <w:lang w:val="en-US"/>
        </w:rPr>
        <w:t>accordance</w:t>
      </w:r>
      <w:r w:rsidRPr="00D71C74">
        <w:rPr>
          <w:spacing w:val="19"/>
          <w:sz w:val="24"/>
          <w:lang w:val="en-US"/>
        </w:rPr>
        <w:t xml:space="preserve"> </w:t>
      </w:r>
      <w:r w:rsidRPr="00D71C74">
        <w:rPr>
          <w:sz w:val="24"/>
          <w:lang w:val="en-US"/>
        </w:rPr>
        <w:t>with</w:t>
      </w:r>
      <w:r w:rsidRPr="00D71C74">
        <w:rPr>
          <w:spacing w:val="19"/>
          <w:sz w:val="24"/>
          <w:lang w:val="en-US"/>
        </w:rPr>
        <w:t xml:space="preserve"> </w:t>
      </w:r>
      <w:r w:rsidRPr="00D71C74">
        <w:rPr>
          <w:sz w:val="24"/>
          <w:lang w:val="en-US"/>
        </w:rPr>
        <w:t>§</w:t>
      </w:r>
      <w:r w:rsidRPr="00D71C74">
        <w:rPr>
          <w:spacing w:val="20"/>
          <w:sz w:val="24"/>
          <w:lang w:val="en-US"/>
        </w:rPr>
        <w:t xml:space="preserve"> </w:t>
      </w:r>
      <w:r w:rsidRPr="00D71C74">
        <w:rPr>
          <w:sz w:val="24"/>
          <w:lang w:val="en-US"/>
        </w:rPr>
        <w:t>70</w:t>
      </w:r>
    </w:p>
    <w:p w14:paraId="78E53143" w14:textId="77777777" w:rsidR="00AF4ECB" w:rsidRPr="00D71C74" w:rsidRDefault="00AF4ECB">
      <w:pPr>
        <w:spacing w:line="360" w:lineRule="auto"/>
        <w:jc w:val="both"/>
        <w:rPr>
          <w:sz w:val="24"/>
          <w:lang w:val="en-US"/>
        </w:rPr>
        <w:sectPr w:rsidR="00AF4ECB" w:rsidRPr="00D71C74">
          <w:pgSz w:w="11910" w:h="16840"/>
          <w:pgMar w:top="1040" w:right="60" w:bottom="940" w:left="1020" w:header="0" w:footer="751" w:gutter="0"/>
          <w:cols w:space="720"/>
        </w:sectPr>
      </w:pPr>
    </w:p>
    <w:p w14:paraId="0B9FD54C" w14:textId="77777777" w:rsidR="00AF4ECB" w:rsidRPr="00D71C74" w:rsidRDefault="00000000">
      <w:pPr>
        <w:pStyle w:val="Textkrper"/>
        <w:spacing w:before="74"/>
        <w:ind w:left="758"/>
        <w:jc w:val="both"/>
        <w:rPr>
          <w:lang w:val="en-US"/>
        </w:rPr>
      </w:pPr>
      <w:r w:rsidRPr="00D71C74">
        <w:rPr>
          <w:lang w:val="en-US"/>
        </w:rPr>
        <w:lastRenderedPageBreak/>
        <w:t>Para.</w:t>
      </w:r>
      <w:r w:rsidRPr="00D71C74">
        <w:rPr>
          <w:spacing w:val="-4"/>
          <w:lang w:val="en-US"/>
        </w:rPr>
        <w:t xml:space="preserve"> </w:t>
      </w:r>
      <w:r w:rsidRPr="00D71C74">
        <w:rPr>
          <w:lang w:val="en-US"/>
        </w:rPr>
        <w:t>3</w:t>
      </w:r>
      <w:r w:rsidRPr="00D71C74">
        <w:rPr>
          <w:spacing w:val="-2"/>
          <w:lang w:val="en-US"/>
        </w:rPr>
        <w:t xml:space="preserve"> </w:t>
      </w:r>
      <w:proofErr w:type="spellStart"/>
      <w:r w:rsidRPr="00D71C74">
        <w:rPr>
          <w:lang w:val="en-US"/>
        </w:rPr>
        <w:t>ThürHG</w:t>
      </w:r>
      <w:proofErr w:type="spellEnd"/>
      <w:r w:rsidRPr="00D71C74">
        <w:rPr>
          <w:spacing w:val="-2"/>
          <w:lang w:val="en-US"/>
        </w:rPr>
        <w:t xml:space="preserve"> </w:t>
      </w:r>
      <w:r w:rsidRPr="00D71C74">
        <w:rPr>
          <w:lang w:val="en-US"/>
        </w:rPr>
        <w:t>in</w:t>
      </w:r>
      <w:r w:rsidRPr="00D71C74">
        <w:rPr>
          <w:spacing w:val="-2"/>
          <w:lang w:val="en-US"/>
        </w:rPr>
        <w:t xml:space="preserve"> </w:t>
      </w:r>
      <w:r w:rsidRPr="00D71C74">
        <w:rPr>
          <w:lang w:val="en-US"/>
        </w:rPr>
        <w:t>conjunction</w:t>
      </w:r>
      <w:r w:rsidRPr="00D71C74">
        <w:rPr>
          <w:spacing w:val="-2"/>
          <w:lang w:val="en-US"/>
        </w:rPr>
        <w:t xml:space="preserve"> </w:t>
      </w:r>
      <w:r w:rsidRPr="00D71C74">
        <w:rPr>
          <w:lang w:val="en-US"/>
        </w:rPr>
        <w:t>with</w:t>
      </w:r>
      <w:r w:rsidRPr="00D71C74">
        <w:rPr>
          <w:spacing w:val="-2"/>
          <w:lang w:val="en-US"/>
        </w:rPr>
        <w:t xml:space="preserve"> </w:t>
      </w:r>
      <w:r w:rsidRPr="00D71C74">
        <w:rPr>
          <w:lang w:val="en-US"/>
        </w:rPr>
        <w:t>§§</w:t>
      </w:r>
      <w:r w:rsidRPr="00D71C74">
        <w:rPr>
          <w:spacing w:val="-2"/>
          <w:lang w:val="en-US"/>
        </w:rPr>
        <w:t xml:space="preserve"> </w:t>
      </w:r>
      <w:r w:rsidRPr="00D71C74">
        <w:rPr>
          <w:lang w:val="en-US"/>
        </w:rPr>
        <w:t>8</w:t>
      </w:r>
      <w:r w:rsidRPr="00D71C74">
        <w:rPr>
          <w:spacing w:val="-2"/>
          <w:lang w:val="en-US"/>
        </w:rPr>
        <w:t xml:space="preserve"> </w:t>
      </w:r>
      <w:r w:rsidRPr="00D71C74">
        <w:rPr>
          <w:lang w:val="en-US"/>
        </w:rPr>
        <w:t>Para.</w:t>
      </w:r>
      <w:r w:rsidRPr="00D71C74">
        <w:rPr>
          <w:spacing w:val="-1"/>
          <w:lang w:val="en-US"/>
        </w:rPr>
        <w:t xml:space="preserve"> </w:t>
      </w:r>
      <w:r w:rsidRPr="00D71C74">
        <w:rPr>
          <w:lang w:val="en-US"/>
        </w:rPr>
        <w:t>1</w:t>
      </w:r>
      <w:r w:rsidRPr="00D71C74">
        <w:rPr>
          <w:spacing w:val="-3"/>
          <w:lang w:val="en-US"/>
        </w:rPr>
        <w:t xml:space="preserve"> </w:t>
      </w:r>
      <w:r w:rsidRPr="00D71C74">
        <w:rPr>
          <w:lang w:val="en-US"/>
        </w:rPr>
        <w:t>and 10</w:t>
      </w:r>
      <w:r w:rsidRPr="00D71C74">
        <w:rPr>
          <w:spacing w:val="-2"/>
          <w:lang w:val="en-US"/>
        </w:rPr>
        <w:t xml:space="preserve"> OZBM.</w:t>
      </w:r>
    </w:p>
    <w:p w14:paraId="0DC68520" w14:textId="77777777" w:rsidR="00AF4ECB" w:rsidRPr="00D71C74" w:rsidRDefault="00000000">
      <w:pPr>
        <w:pStyle w:val="Listenabsatz"/>
        <w:numPr>
          <w:ilvl w:val="0"/>
          <w:numId w:val="12"/>
        </w:numPr>
        <w:tabs>
          <w:tab w:val="left" w:pos="759"/>
        </w:tabs>
        <w:spacing w:before="154" w:line="360" w:lineRule="auto"/>
        <w:ind w:right="1355"/>
        <w:jc w:val="both"/>
        <w:rPr>
          <w:sz w:val="24"/>
          <w:lang w:val="en-US"/>
        </w:rPr>
      </w:pPr>
      <w:r w:rsidRPr="00D71C74">
        <w:rPr>
          <w:sz w:val="24"/>
          <w:lang w:val="en-US"/>
        </w:rPr>
        <w:t>In cases where the applicant has demonstrated the intended subject-related and content-related</w:t>
      </w:r>
      <w:r w:rsidRPr="00D71C74">
        <w:rPr>
          <w:spacing w:val="-6"/>
          <w:sz w:val="24"/>
          <w:lang w:val="en-US"/>
        </w:rPr>
        <w:t xml:space="preserve"> </w:t>
      </w:r>
      <w:r w:rsidRPr="00D71C74">
        <w:rPr>
          <w:sz w:val="24"/>
          <w:lang w:val="en-US"/>
        </w:rPr>
        <w:t>qualification</w:t>
      </w:r>
      <w:r w:rsidRPr="00D71C74">
        <w:rPr>
          <w:spacing w:val="-7"/>
          <w:sz w:val="24"/>
          <w:lang w:val="en-US"/>
        </w:rPr>
        <w:t xml:space="preserve"> </w:t>
      </w:r>
      <w:r w:rsidRPr="00D71C74">
        <w:rPr>
          <w:sz w:val="24"/>
          <w:lang w:val="en-US"/>
        </w:rPr>
        <w:t>of</w:t>
      </w:r>
      <w:r w:rsidRPr="00D71C74">
        <w:rPr>
          <w:spacing w:val="-8"/>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above-mentioned</w:t>
      </w:r>
      <w:r w:rsidRPr="00D71C74">
        <w:rPr>
          <w:spacing w:val="-6"/>
          <w:sz w:val="24"/>
          <w:lang w:val="en-US"/>
        </w:rPr>
        <w:t xml:space="preserve"> </w:t>
      </w:r>
      <w:r w:rsidRPr="00D71C74">
        <w:rPr>
          <w:sz w:val="24"/>
          <w:lang w:val="en-US"/>
        </w:rPr>
        <w:t>higher</w:t>
      </w:r>
      <w:r w:rsidRPr="00D71C74">
        <w:rPr>
          <w:spacing w:val="-7"/>
          <w:sz w:val="24"/>
          <w:lang w:val="en-US"/>
        </w:rPr>
        <w:t xml:space="preserve"> </w:t>
      </w:r>
      <w:r w:rsidRPr="00D71C74">
        <w:rPr>
          <w:sz w:val="24"/>
          <w:lang w:val="en-US"/>
        </w:rPr>
        <w:t>education</w:t>
      </w:r>
      <w:r w:rsidRPr="00D71C74">
        <w:rPr>
          <w:spacing w:val="-7"/>
          <w:sz w:val="24"/>
          <w:lang w:val="en-US"/>
        </w:rPr>
        <w:t xml:space="preserve"> </w:t>
      </w:r>
      <w:r w:rsidRPr="00D71C74">
        <w:rPr>
          <w:sz w:val="24"/>
          <w:lang w:val="en-US"/>
        </w:rPr>
        <w:t>degree,</w:t>
      </w:r>
      <w:r w:rsidRPr="00D71C74">
        <w:rPr>
          <w:spacing w:val="-8"/>
          <w:sz w:val="24"/>
          <w:lang w:val="en-US"/>
        </w:rPr>
        <w:t xml:space="preserve"> </w:t>
      </w:r>
      <w:r w:rsidRPr="00D71C74">
        <w:rPr>
          <w:sz w:val="24"/>
          <w:lang w:val="en-US"/>
        </w:rPr>
        <w:t xml:space="preserve">but has not yet achieved the required ECTS points, they shall be informed in writing that they will have acquired a total of less than 300 ECTS points after completing the </w:t>
      </w:r>
      <w:proofErr w:type="gramStart"/>
      <w:r w:rsidRPr="00D71C74">
        <w:rPr>
          <w:sz w:val="24"/>
          <w:lang w:val="en-US"/>
        </w:rPr>
        <w:t>Master's</w:t>
      </w:r>
      <w:proofErr w:type="gramEnd"/>
      <w:r w:rsidRPr="00D71C74">
        <w:rPr>
          <w:sz w:val="24"/>
          <w:lang w:val="en-US"/>
        </w:rPr>
        <w:t xml:space="preserve"> degree final exam.</w:t>
      </w:r>
    </w:p>
    <w:p w14:paraId="13EDDF2A" w14:textId="77777777" w:rsidR="00AF4ECB" w:rsidRPr="00D71C74" w:rsidRDefault="00000000">
      <w:pPr>
        <w:pStyle w:val="Listenabsatz"/>
        <w:numPr>
          <w:ilvl w:val="0"/>
          <w:numId w:val="12"/>
        </w:numPr>
        <w:tabs>
          <w:tab w:val="left" w:pos="759"/>
        </w:tabs>
        <w:spacing w:before="1" w:line="360" w:lineRule="auto"/>
        <w:ind w:right="1352"/>
        <w:jc w:val="both"/>
        <w:rPr>
          <w:sz w:val="24"/>
          <w:lang w:val="en-US"/>
        </w:rPr>
      </w:pPr>
      <w:r w:rsidRPr="00D71C74">
        <w:rPr>
          <w:sz w:val="24"/>
          <w:lang w:val="en-US"/>
        </w:rPr>
        <w:t>In</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case</w:t>
      </w:r>
      <w:r w:rsidRPr="00D71C74">
        <w:rPr>
          <w:spacing w:val="-5"/>
          <w:sz w:val="24"/>
          <w:lang w:val="en-US"/>
        </w:rPr>
        <w:t xml:space="preserve"> </w:t>
      </w:r>
      <w:r w:rsidRPr="00D71C74">
        <w:rPr>
          <w:sz w:val="24"/>
          <w:lang w:val="en-US"/>
        </w:rPr>
        <w:t>of</w:t>
      </w:r>
      <w:r w:rsidRPr="00D71C74">
        <w:rPr>
          <w:spacing w:val="-6"/>
          <w:sz w:val="24"/>
          <w:lang w:val="en-US"/>
        </w:rPr>
        <w:t xml:space="preserve"> </w:t>
      </w:r>
      <w:proofErr w:type="gramStart"/>
      <w:r w:rsidRPr="00D71C74">
        <w:rPr>
          <w:sz w:val="24"/>
          <w:lang w:val="en-US"/>
        </w:rPr>
        <w:t>Master's</w:t>
      </w:r>
      <w:proofErr w:type="gramEnd"/>
      <w:r w:rsidRPr="00D71C74">
        <w:rPr>
          <w:spacing w:val="-6"/>
          <w:sz w:val="24"/>
          <w:lang w:val="en-US"/>
        </w:rPr>
        <w:t xml:space="preserve"> </w:t>
      </w:r>
      <w:proofErr w:type="spellStart"/>
      <w:r w:rsidRPr="00D71C74">
        <w:rPr>
          <w:sz w:val="24"/>
          <w:lang w:val="en-US"/>
        </w:rPr>
        <w:t>programmes</w:t>
      </w:r>
      <w:proofErr w:type="spellEnd"/>
      <w:r w:rsidRPr="00D71C74">
        <w:rPr>
          <w:spacing w:val="-4"/>
          <w:sz w:val="24"/>
          <w:lang w:val="en-US"/>
        </w:rPr>
        <w:t xml:space="preserve"> </w:t>
      </w:r>
      <w:r w:rsidRPr="00D71C74">
        <w:rPr>
          <w:sz w:val="24"/>
          <w:lang w:val="en-US"/>
        </w:rPr>
        <w:t>that</w:t>
      </w:r>
      <w:r w:rsidRPr="00D71C74">
        <w:rPr>
          <w:spacing w:val="-5"/>
          <w:sz w:val="24"/>
          <w:lang w:val="en-US"/>
        </w:rPr>
        <w:t xml:space="preserve"> </w:t>
      </w:r>
      <w:r w:rsidRPr="00D71C74">
        <w:rPr>
          <w:sz w:val="24"/>
          <w:lang w:val="en-US"/>
        </w:rPr>
        <w:t>offer</w:t>
      </w:r>
      <w:r w:rsidRPr="00D71C74">
        <w:rPr>
          <w:spacing w:val="-5"/>
          <w:sz w:val="24"/>
          <w:lang w:val="en-US"/>
        </w:rPr>
        <w:t xml:space="preserve"> </w:t>
      </w:r>
      <w:r w:rsidRPr="00D71C74">
        <w:rPr>
          <w:sz w:val="24"/>
          <w:lang w:val="en-US"/>
        </w:rPr>
        <w:t>continuing</w:t>
      </w:r>
      <w:r w:rsidRPr="00D71C74">
        <w:rPr>
          <w:spacing w:val="-5"/>
          <w:sz w:val="24"/>
          <w:lang w:val="en-US"/>
        </w:rPr>
        <w:t xml:space="preserve"> </w:t>
      </w:r>
      <w:r w:rsidRPr="00D71C74">
        <w:rPr>
          <w:sz w:val="24"/>
          <w:lang w:val="en-US"/>
        </w:rPr>
        <w:t>education</w:t>
      </w:r>
      <w:r w:rsidRPr="00D71C74">
        <w:rPr>
          <w:spacing w:val="-5"/>
          <w:sz w:val="24"/>
          <w:lang w:val="en-US"/>
        </w:rPr>
        <w:t xml:space="preserve"> </w:t>
      </w:r>
      <w:r w:rsidRPr="00D71C74">
        <w:rPr>
          <w:sz w:val="24"/>
          <w:lang w:val="en-US"/>
        </w:rPr>
        <w:t>according</w:t>
      </w:r>
      <w:r w:rsidRPr="00D71C74">
        <w:rPr>
          <w:spacing w:val="-5"/>
          <w:sz w:val="24"/>
          <w:lang w:val="en-US"/>
        </w:rPr>
        <w:t xml:space="preserve"> </w:t>
      </w:r>
      <w:r w:rsidRPr="00D71C74">
        <w:rPr>
          <w:sz w:val="24"/>
          <w:lang w:val="en-US"/>
        </w:rPr>
        <w:t>to</w:t>
      </w:r>
      <w:r w:rsidRPr="00D71C74">
        <w:rPr>
          <w:spacing w:val="-5"/>
          <w:sz w:val="24"/>
          <w:lang w:val="en-US"/>
        </w:rPr>
        <w:t xml:space="preserve"> </w:t>
      </w:r>
      <w:r w:rsidRPr="00D71C74">
        <w:rPr>
          <w:sz w:val="24"/>
          <w:lang w:val="en-US"/>
        </w:rPr>
        <w:t>§ 67</w:t>
      </w:r>
      <w:r w:rsidRPr="00D71C74">
        <w:rPr>
          <w:spacing w:val="-4"/>
          <w:sz w:val="24"/>
          <w:lang w:val="en-US"/>
        </w:rPr>
        <w:t xml:space="preserve"> </w:t>
      </w:r>
      <w:r w:rsidRPr="00D71C74">
        <w:rPr>
          <w:sz w:val="24"/>
          <w:lang w:val="en-US"/>
        </w:rPr>
        <w:t>(1)</w:t>
      </w:r>
      <w:r w:rsidRPr="00D71C74">
        <w:rPr>
          <w:spacing w:val="-3"/>
          <w:sz w:val="24"/>
          <w:lang w:val="en-US"/>
        </w:rPr>
        <w:t xml:space="preserve"> </w:t>
      </w:r>
      <w:r w:rsidRPr="00D71C74">
        <w:rPr>
          <w:sz w:val="24"/>
          <w:lang w:val="en-US"/>
        </w:rPr>
        <w:t>S.1</w:t>
      </w:r>
      <w:r w:rsidRPr="00D71C74">
        <w:rPr>
          <w:spacing w:val="-4"/>
          <w:sz w:val="24"/>
          <w:lang w:val="en-US"/>
        </w:rPr>
        <w:t xml:space="preserve"> </w:t>
      </w:r>
      <w:r w:rsidRPr="00D71C74">
        <w:rPr>
          <w:sz w:val="24"/>
          <w:lang w:val="en-US"/>
        </w:rPr>
        <w:t>Nr.4</w:t>
      </w:r>
      <w:r w:rsidRPr="00D71C74">
        <w:rPr>
          <w:spacing w:val="-4"/>
          <w:sz w:val="24"/>
          <w:lang w:val="en-US"/>
        </w:rPr>
        <w:t xml:space="preserve"> </w:t>
      </w:r>
      <w:proofErr w:type="spellStart"/>
      <w:r w:rsidRPr="00D71C74">
        <w:rPr>
          <w:sz w:val="24"/>
          <w:lang w:val="en-US"/>
        </w:rPr>
        <w:t>ThürHG</w:t>
      </w:r>
      <w:proofErr w:type="spellEnd"/>
      <w:r w:rsidRPr="00D71C74">
        <w:rPr>
          <w:spacing w:val="-6"/>
          <w:sz w:val="24"/>
          <w:lang w:val="en-US"/>
        </w:rPr>
        <w:t xml:space="preserve"> </w:t>
      </w:r>
      <w:r w:rsidRPr="00D71C74">
        <w:rPr>
          <w:sz w:val="24"/>
          <w:lang w:val="en-US"/>
        </w:rPr>
        <w:t>(Thuringian</w:t>
      </w:r>
      <w:r w:rsidRPr="00D71C74">
        <w:rPr>
          <w:spacing w:val="-4"/>
          <w:sz w:val="24"/>
          <w:lang w:val="en-US"/>
        </w:rPr>
        <w:t xml:space="preserve"> </w:t>
      </w:r>
      <w:r w:rsidRPr="00D71C74">
        <w:rPr>
          <w:sz w:val="24"/>
          <w:lang w:val="en-US"/>
        </w:rPr>
        <w:t>Higher</w:t>
      </w:r>
      <w:r w:rsidRPr="00D71C74">
        <w:rPr>
          <w:spacing w:val="-3"/>
          <w:sz w:val="24"/>
          <w:lang w:val="en-US"/>
        </w:rPr>
        <w:t xml:space="preserve"> </w:t>
      </w:r>
      <w:r w:rsidRPr="00D71C74">
        <w:rPr>
          <w:sz w:val="24"/>
          <w:lang w:val="en-US"/>
        </w:rPr>
        <w:t>Education</w:t>
      </w:r>
      <w:r w:rsidRPr="00D71C74">
        <w:rPr>
          <w:spacing w:val="-4"/>
          <w:sz w:val="24"/>
          <w:lang w:val="en-US"/>
        </w:rPr>
        <w:t xml:space="preserve"> </w:t>
      </w:r>
      <w:r w:rsidRPr="00D71C74">
        <w:rPr>
          <w:sz w:val="24"/>
          <w:lang w:val="en-US"/>
        </w:rPr>
        <w:t>Act)</w:t>
      </w:r>
      <w:r w:rsidRPr="00D71C74">
        <w:rPr>
          <w:spacing w:val="-3"/>
          <w:sz w:val="24"/>
          <w:lang w:val="en-US"/>
        </w:rPr>
        <w:t xml:space="preserve"> </w:t>
      </w:r>
      <w:r w:rsidRPr="00D71C74">
        <w:rPr>
          <w:sz w:val="24"/>
          <w:lang w:val="en-US"/>
        </w:rPr>
        <w:t>a</w:t>
      </w:r>
      <w:r w:rsidRPr="00D71C74">
        <w:rPr>
          <w:spacing w:val="-2"/>
          <w:sz w:val="24"/>
          <w:lang w:val="en-US"/>
        </w:rPr>
        <w:t xml:space="preserve"> </w:t>
      </w:r>
      <w:r w:rsidRPr="00D71C74">
        <w:rPr>
          <w:sz w:val="24"/>
          <w:lang w:val="en-US"/>
        </w:rPr>
        <w:t>proof</w:t>
      </w:r>
      <w:r w:rsidRPr="00D71C74">
        <w:rPr>
          <w:spacing w:val="-4"/>
          <w:sz w:val="24"/>
          <w:lang w:val="en-US"/>
        </w:rPr>
        <w:t xml:space="preserve"> </w:t>
      </w:r>
      <w:r w:rsidRPr="00D71C74">
        <w:rPr>
          <w:sz w:val="24"/>
          <w:lang w:val="en-US"/>
        </w:rPr>
        <w:t>of</w:t>
      </w:r>
      <w:r w:rsidRPr="00D71C74">
        <w:rPr>
          <w:spacing w:val="-7"/>
          <w:sz w:val="24"/>
          <w:lang w:val="en-US"/>
        </w:rPr>
        <w:t xml:space="preserve"> </w:t>
      </w:r>
      <w:r w:rsidRPr="00D71C74">
        <w:rPr>
          <w:sz w:val="24"/>
          <w:lang w:val="en-US"/>
        </w:rPr>
        <w:t>qualified</w:t>
      </w:r>
      <w:r w:rsidRPr="00D71C74">
        <w:rPr>
          <w:spacing w:val="-2"/>
          <w:sz w:val="24"/>
          <w:lang w:val="en-US"/>
        </w:rPr>
        <w:t xml:space="preserve"> </w:t>
      </w:r>
      <w:proofErr w:type="spellStart"/>
      <w:r w:rsidRPr="00D71C74">
        <w:rPr>
          <w:sz w:val="24"/>
          <w:lang w:val="en-US"/>
        </w:rPr>
        <w:t>prac</w:t>
      </w:r>
      <w:proofErr w:type="spellEnd"/>
      <w:r w:rsidRPr="00D71C74">
        <w:rPr>
          <w:sz w:val="24"/>
          <w:lang w:val="en-US"/>
        </w:rPr>
        <w:t>- tical experience, usually at least one year, is required.</w:t>
      </w:r>
    </w:p>
    <w:p w14:paraId="27970D20" w14:textId="77777777" w:rsidR="00AF4ECB" w:rsidRPr="00D71C74" w:rsidRDefault="00AF4ECB">
      <w:pPr>
        <w:pStyle w:val="Textkrper"/>
        <w:spacing w:before="7"/>
        <w:rPr>
          <w:sz w:val="37"/>
          <w:lang w:val="en-US"/>
        </w:rPr>
      </w:pPr>
    </w:p>
    <w:p w14:paraId="68DF474F" w14:textId="77777777" w:rsidR="00AF4ECB" w:rsidRDefault="00000000">
      <w:pPr>
        <w:pStyle w:val="Listenabsatz"/>
        <w:numPr>
          <w:ilvl w:val="1"/>
          <w:numId w:val="13"/>
        </w:numPr>
        <w:tabs>
          <w:tab w:val="left" w:pos="663"/>
        </w:tabs>
        <w:ind w:hanging="265"/>
        <w:rPr>
          <w:sz w:val="24"/>
        </w:rPr>
      </w:pPr>
      <w:bookmarkStart w:id="20" w:name="2._Special_Admission_Requirements"/>
      <w:bookmarkStart w:id="21" w:name="_bookmark46"/>
      <w:bookmarkEnd w:id="20"/>
      <w:bookmarkEnd w:id="21"/>
      <w:r>
        <w:rPr>
          <w:sz w:val="24"/>
          <w:u w:val="single"/>
        </w:rPr>
        <w:t>Special</w:t>
      </w:r>
      <w:r>
        <w:rPr>
          <w:spacing w:val="41"/>
          <w:sz w:val="24"/>
          <w:u w:val="single"/>
        </w:rPr>
        <w:t xml:space="preserve"> </w:t>
      </w:r>
      <w:r>
        <w:rPr>
          <w:sz w:val="24"/>
          <w:u w:val="single"/>
        </w:rPr>
        <w:t>Admission</w:t>
      </w:r>
      <w:r>
        <w:rPr>
          <w:spacing w:val="37"/>
          <w:sz w:val="24"/>
          <w:u w:val="single"/>
        </w:rPr>
        <w:t xml:space="preserve"> </w:t>
      </w:r>
      <w:proofErr w:type="spellStart"/>
      <w:r>
        <w:rPr>
          <w:spacing w:val="-2"/>
          <w:sz w:val="24"/>
          <w:u w:val="single"/>
        </w:rPr>
        <w:t>Requirements</w:t>
      </w:r>
      <w:proofErr w:type="spellEnd"/>
    </w:p>
    <w:p w14:paraId="58BF94DD" w14:textId="77777777" w:rsidR="00AF4ECB" w:rsidRDefault="00AF4ECB">
      <w:pPr>
        <w:pStyle w:val="Textkrper"/>
        <w:spacing w:before="10"/>
        <w:rPr>
          <w:sz w:val="22"/>
        </w:rPr>
      </w:pPr>
    </w:p>
    <w:p w14:paraId="48BEC318" w14:textId="77777777" w:rsidR="00AF4ECB" w:rsidRPr="00D71C74" w:rsidRDefault="00000000">
      <w:pPr>
        <w:pStyle w:val="Textkrper"/>
        <w:spacing w:before="101"/>
        <w:ind w:left="398"/>
        <w:rPr>
          <w:lang w:val="en-US"/>
        </w:rPr>
      </w:pPr>
      <w:bookmarkStart w:id="22" w:name="§_7._Special_Admission_Requirements_for_"/>
      <w:bookmarkStart w:id="23" w:name="_bookmark47"/>
      <w:bookmarkEnd w:id="22"/>
      <w:bookmarkEnd w:id="23"/>
      <w:r w:rsidRPr="00D71C74">
        <w:rPr>
          <w:lang w:val="en-US"/>
        </w:rPr>
        <w:t>§</w:t>
      </w:r>
      <w:r w:rsidRPr="00D71C74">
        <w:rPr>
          <w:spacing w:val="27"/>
          <w:lang w:val="en-US"/>
        </w:rPr>
        <w:t xml:space="preserve"> </w:t>
      </w:r>
      <w:r w:rsidRPr="00D71C74">
        <w:rPr>
          <w:lang w:val="en-US"/>
        </w:rPr>
        <w:t>7.</w:t>
      </w:r>
      <w:r w:rsidRPr="00D71C74">
        <w:rPr>
          <w:spacing w:val="27"/>
          <w:lang w:val="en-US"/>
        </w:rPr>
        <w:t xml:space="preserve"> </w:t>
      </w:r>
      <w:r w:rsidRPr="00D71C74">
        <w:rPr>
          <w:lang w:val="en-US"/>
        </w:rPr>
        <w:t>Special</w:t>
      </w:r>
      <w:r w:rsidRPr="00D71C74">
        <w:rPr>
          <w:spacing w:val="28"/>
          <w:lang w:val="en-US"/>
        </w:rPr>
        <w:t xml:space="preserve"> </w:t>
      </w:r>
      <w:r w:rsidRPr="00D71C74">
        <w:rPr>
          <w:lang w:val="en-US"/>
        </w:rPr>
        <w:t>Admission</w:t>
      </w:r>
      <w:r w:rsidRPr="00D71C74">
        <w:rPr>
          <w:spacing w:val="27"/>
          <w:lang w:val="en-US"/>
        </w:rPr>
        <w:t xml:space="preserve"> </w:t>
      </w:r>
      <w:r w:rsidRPr="00D71C74">
        <w:rPr>
          <w:lang w:val="en-US"/>
        </w:rPr>
        <w:t>Requirements</w:t>
      </w:r>
      <w:r w:rsidRPr="00D71C74">
        <w:rPr>
          <w:spacing w:val="27"/>
          <w:lang w:val="en-US"/>
        </w:rPr>
        <w:t xml:space="preserve"> </w:t>
      </w:r>
      <w:r w:rsidRPr="00D71C74">
        <w:rPr>
          <w:lang w:val="en-US"/>
        </w:rPr>
        <w:t>for</w:t>
      </w:r>
      <w:r w:rsidRPr="00D71C74">
        <w:rPr>
          <w:spacing w:val="27"/>
          <w:lang w:val="en-US"/>
        </w:rPr>
        <w:t xml:space="preserve"> </w:t>
      </w:r>
      <w:r w:rsidRPr="00D71C74">
        <w:rPr>
          <w:lang w:val="en-US"/>
        </w:rPr>
        <w:t>the</w:t>
      </w:r>
      <w:r w:rsidRPr="00D71C74">
        <w:rPr>
          <w:spacing w:val="27"/>
          <w:lang w:val="en-US"/>
        </w:rPr>
        <w:t xml:space="preserve"> </w:t>
      </w:r>
      <w:r w:rsidRPr="00D71C74">
        <w:rPr>
          <w:lang w:val="en-US"/>
        </w:rPr>
        <w:t>Dual</w:t>
      </w:r>
      <w:r w:rsidRPr="00D71C74">
        <w:rPr>
          <w:spacing w:val="28"/>
          <w:lang w:val="en-US"/>
        </w:rPr>
        <w:t xml:space="preserve"> </w:t>
      </w:r>
      <w:r w:rsidRPr="00D71C74">
        <w:rPr>
          <w:lang w:val="en-US"/>
        </w:rPr>
        <w:t>Study</w:t>
      </w:r>
      <w:r w:rsidRPr="00D71C74">
        <w:rPr>
          <w:spacing w:val="28"/>
          <w:lang w:val="en-US"/>
        </w:rPr>
        <w:t xml:space="preserve"> </w:t>
      </w:r>
      <w:proofErr w:type="spellStart"/>
      <w:r w:rsidRPr="00D71C74">
        <w:rPr>
          <w:spacing w:val="-2"/>
          <w:lang w:val="en-US"/>
        </w:rPr>
        <w:t>Programme</w:t>
      </w:r>
      <w:proofErr w:type="spellEnd"/>
    </w:p>
    <w:p w14:paraId="594F3D45" w14:textId="77777777" w:rsidR="00AF4ECB" w:rsidRPr="00D71C74" w:rsidRDefault="00AF4ECB">
      <w:pPr>
        <w:pStyle w:val="Textkrper"/>
        <w:spacing w:before="5"/>
        <w:rPr>
          <w:sz w:val="21"/>
          <w:lang w:val="en-US"/>
        </w:rPr>
      </w:pPr>
    </w:p>
    <w:p w14:paraId="4FEE59D4" w14:textId="77777777" w:rsidR="00AF4ECB" w:rsidRPr="00D71C74" w:rsidRDefault="00000000">
      <w:pPr>
        <w:pStyle w:val="Textkrper"/>
        <w:spacing w:line="360" w:lineRule="auto"/>
        <w:ind w:left="398" w:right="1353"/>
        <w:jc w:val="both"/>
        <w:rPr>
          <w:lang w:val="en-US"/>
        </w:rPr>
      </w:pPr>
      <w:r w:rsidRPr="00D71C74">
        <w:rPr>
          <w:lang w:val="en-US"/>
        </w:rPr>
        <w:t xml:space="preserve">For admission to dual </w:t>
      </w:r>
      <w:proofErr w:type="gramStart"/>
      <w:r w:rsidRPr="00D71C74">
        <w:rPr>
          <w:lang w:val="en-US"/>
        </w:rPr>
        <w:t>Bachelor's</w:t>
      </w:r>
      <w:proofErr w:type="gramEnd"/>
      <w:r w:rsidRPr="00D71C74">
        <w:rPr>
          <w:lang w:val="en-US"/>
        </w:rPr>
        <w:t xml:space="preserve"> course of study, evidence must be provided that an internship contract has been concluded with the internship company.</w:t>
      </w:r>
    </w:p>
    <w:p w14:paraId="05F90B16" w14:textId="77777777" w:rsidR="00AF4ECB" w:rsidRPr="00D71C74" w:rsidRDefault="00000000">
      <w:pPr>
        <w:pStyle w:val="Textkrper"/>
        <w:spacing w:before="242"/>
        <w:ind w:left="398"/>
        <w:rPr>
          <w:lang w:val="en-US"/>
        </w:rPr>
      </w:pPr>
      <w:bookmarkStart w:id="24" w:name="§_8_Special_Admission_Requirements_in_Se"/>
      <w:bookmarkStart w:id="25" w:name="_bookmark48"/>
      <w:bookmarkEnd w:id="24"/>
      <w:bookmarkEnd w:id="25"/>
      <w:r w:rsidRPr="00D71C74">
        <w:rPr>
          <w:lang w:val="en-US"/>
        </w:rPr>
        <w:t>§</w:t>
      </w:r>
      <w:r w:rsidRPr="00D71C74">
        <w:rPr>
          <w:spacing w:val="29"/>
          <w:lang w:val="en-US"/>
        </w:rPr>
        <w:t xml:space="preserve"> </w:t>
      </w:r>
      <w:r w:rsidRPr="00D71C74">
        <w:rPr>
          <w:lang w:val="en-US"/>
        </w:rPr>
        <w:t>8</w:t>
      </w:r>
      <w:r w:rsidRPr="00D71C74">
        <w:rPr>
          <w:spacing w:val="28"/>
          <w:lang w:val="en-US"/>
        </w:rPr>
        <w:t xml:space="preserve"> </w:t>
      </w:r>
      <w:r w:rsidRPr="00D71C74">
        <w:rPr>
          <w:lang w:val="en-US"/>
        </w:rPr>
        <w:t>Special</w:t>
      </w:r>
      <w:r w:rsidRPr="00D71C74">
        <w:rPr>
          <w:spacing w:val="29"/>
          <w:lang w:val="en-US"/>
        </w:rPr>
        <w:t xml:space="preserve"> </w:t>
      </w:r>
      <w:r w:rsidRPr="00D71C74">
        <w:rPr>
          <w:lang w:val="en-US"/>
        </w:rPr>
        <w:t>Admission</w:t>
      </w:r>
      <w:r w:rsidRPr="00D71C74">
        <w:rPr>
          <w:spacing w:val="24"/>
          <w:lang w:val="en-US"/>
        </w:rPr>
        <w:t xml:space="preserve"> </w:t>
      </w:r>
      <w:r w:rsidRPr="00D71C74">
        <w:rPr>
          <w:lang w:val="en-US"/>
        </w:rPr>
        <w:t>Requirements</w:t>
      </w:r>
      <w:r w:rsidRPr="00D71C74">
        <w:rPr>
          <w:spacing w:val="29"/>
          <w:lang w:val="en-US"/>
        </w:rPr>
        <w:t xml:space="preserve"> </w:t>
      </w:r>
      <w:r w:rsidRPr="00D71C74">
        <w:rPr>
          <w:lang w:val="en-US"/>
        </w:rPr>
        <w:t>in</w:t>
      </w:r>
      <w:r w:rsidRPr="00D71C74">
        <w:rPr>
          <w:spacing w:val="28"/>
          <w:lang w:val="en-US"/>
        </w:rPr>
        <w:t xml:space="preserve"> </w:t>
      </w:r>
      <w:r w:rsidRPr="00D71C74">
        <w:rPr>
          <w:lang w:val="en-US"/>
        </w:rPr>
        <w:t>Selected</w:t>
      </w:r>
      <w:r w:rsidRPr="00D71C74">
        <w:rPr>
          <w:spacing w:val="31"/>
          <w:lang w:val="en-US"/>
        </w:rPr>
        <w:t xml:space="preserve"> </w:t>
      </w:r>
      <w:r w:rsidRPr="00D71C74">
        <w:rPr>
          <w:lang w:val="en-US"/>
        </w:rPr>
        <w:t>Design</w:t>
      </w:r>
      <w:r w:rsidRPr="00D71C74">
        <w:rPr>
          <w:spacing w:val="28"/>
          <w:lang w:val="en-US"/>
        </w:rPr>
        <w:t xml:space="preserve"> </w:t>
      </w:r>
      <w:r w:rsidRPr="00D71C74">
        <w:rPr>
          <w:lang w:val="en-US"/>
        </w:rPr>
        <w:t>Course</w:t>
      </w:r>
      <w:r w:rsidRPr="00D71C74">
        <w:rPr>
          <w:spacing w:val="28"/>
          <w:lang w:val="en-US"/>
        </w:rPr>
        <w:t xml:space="preserve"> </w:t>
      </w:r>
      <w:r w:rsidRPr="00D71C74">
        <w:rPr>
          <w:lang w:val="en-US"/>
        </w:rPr>
        <w:t>of</w:t>
      </w:r>
      <w:r w:rsidRPr="00D71C74">
        <w:rPr>
          <w:spacing w:val="27"/>
          <w:lang w:val="en-US"/>
        </w:rPr>
        <w:t xml:space="preserve"> </w:t>
      </w:r>
      <w:r w:rsidRPr="00D71C74">
        <w:rPr>
          <w:spacing w:val="-4"/>
          <w:lang w:val="en-US"/>
        </w:rPr>
        <w:t>Study</w:t>
      </w:r>
    </w:p>
    <w:p w14:paraId="3E2B0224" w14:textId="77777777" w:rsidR="00AF4ECB" w:rsidRPr="00D71C74" w:rsidRDefault="00AF4ECB">
      <w:pPr>
        <w:pStyle w:val="Textkrper"/>
        <w:spacing w:before="3"/>
        <w:rPr>
          <w:sz w:val="21"/>
          <w:lang w:val="en-US"/>
        </w:rPr>
      </w:pPr>
    </w:p>
    <w:p w14:paraId="12FDECEF" w14:textId="77777777" w:rsidR="00AF4ECB" w:rsidRPr="00D71C74" w:rsidRDefault="00000000">
      <w:pPr>
        <w:pStyle w:val="Textkrper"/>
        <w:spacing w:line="360" w:lineRule="auto"/>
        <w:ind w:left="398" w:right="1355"/>
        <w:jc w:val="both"/>
        <w:rPr>
          <w:lang w:val="en-US"/>
        </w:rPr>
      </w:pPr>
      <w:r w:rsidRPr="00D71C74">
        <w:rPr>
          <w:lang w:val="en-US"/>
        </w:rPr>
        <w:t>For</w:t>
      </w:r>
      <w:r w:rsidRPr="00D71C74">
        <w:rPr>
          <w:spacing w:val="-15"/>
          <w:lang w:val="en-US"/>
        </w:rPr>
        <w:t xml:space="preserve"> </w:t>
      </w:r>
      <w:r w:rsidRPr="00D71C74">
        <w:rPr>
          <w:lang w:val="en-US"/>
        </w:rPr>
        <w:t>the</w:t>
      </w:r>
      <w:r w:rsidRPr="00D71C74">
        <w:rPr>
          <w:spacing w:val="-15"/>
          <w:lang w:val="en-US"/>
        </w:rPr>
        <w:t xml:space="preserve"> </w:t>
      </w:r>
      <w:r w:rsidRPr="00D71C74">
        <w:rPr>
          <w:lang w:val="en-US"/>
        </w:rPr>
        <w:t>Design</w:t>
      </w:r>
      <w:r w:rsidRPr="00D71C74">
        <w:rPr>
          <w:spacing w:val="-15"/>
          <w:lang w:val="en-US"/>
        </w:rPr>
        <w:t xml:space="preserve"> </w:t>
      </w:r>
      <w:r w:rsidRPr="00D71C74">
        <w:rPr>
          <w:lang w:val="en-US"/>
        </w:rPr>
        <w:t>courses</w:t>
      </w:r>
      <w:r w:rsidRPr="00D71C74">
        <w:rPr>
          <w:spacing w:val="-15"/>
          <w:lang w:val="en-US"/>
        </w:rPr>
        <w:t xml:space="preserve"> </w:t>
      </w:r>
      <w:r w:rsidRPr="00D71C74">
        <w:rPr>
          <w:lang w:val="en-US"/>
        </w:rPr>
        <w:t>of</w:t>
      </w:r>
      <w:r w:rsidRPr="00D71C74">
        <w:rPr>
          <w:spacing w:val="-15"/>
          <w:lang w:val="en-US"/>
        </w:rPr>
        <w:t xml:space="preserve"> </w:t>
      </w:r>
      <w:r w:rsidRPr="00D71C74">
        <w:rPr>
          <w:lang w:val="en-US"/>
        </w:rPr>
        <w:t>study</w:t>
      </w:r>
      <w:r w:rsidRPr="00D71C74">
        <w:rPr>
          <w:spacing w:val="-15"/>
          <w:lang w:val="en-US"/>
        </w:rPr>
        <w:t xml:space="preserve"> </w:t>
      </w:r>
      <w:r w:rsidRPr="00D71C74">
        <w:rPr>
          <w:lang w:val="en-US"/>
        </w:rPr>
        <w:t>named</w:t>
      </w:r>
      <w:r w:rsidRPr="00D71C74">
        <w:rPr>
          <w:spacing w:val="-15"/>
          <w:lang w:val="en-US"/>
        </w:rPr>
        <w:t xml:space="preserve"> </w:t>
      </w:r>
      <w:r w:rsidRPr="00D71C74">
        <w:rPr>
          <w:lang w:val="en-US"/>
        </w:rPr>
        <w:t>in</w:t>
      </w:r>
      <w:r w:rsidRPr="00D71C74">
        <w:rPr>
          <w:spacing w:val="-15"/>
          <w:lang w:val="en-US"/>
        </w:rPr>
        <w:t xml:space="preserve"> </w:t>
      </w:r>
      <w:r w:rsidRPr="00D71C74">
        <w:rPr>
          <w:lang w:val="en-US"/>
        </w:rPr>
        <w:t>the</w:t>
      </w:r>
      <w:r w:rsidRPr="00D71C74">
        <w:rPr>
          <w:spacing w:val="-15"/>
          <w:lang w:val="en-US"/>
        </w:rPr>
        <w:t xml:space="preserve"> </w:t>
      </w:r>
      <w:r w:rsidRPr="00D71C74">
        <w:rPr>
          <w:lang w:val="en-US"/>
        </w:rPr>
        <w:t>OZBM</w:t>
      </w:r>
      <w:r w:rsidRPr="00D71C74">
        <w:rPr>
          <w:spacing w:val="-15"/>
          <w:lang w:val="en-US"/>
        </w:rPr>
        <w:t xml:space="preserve"> </w:t>
      </w:r>
      <w:r w:rsidRPr="00D71C74">
        <w:rPr>
          <w:lang w:val="en-US"/>
        </w:rPr>
        <w:t>in</w:t>
      </w:r>
      <w:r w:rsidRPr="00D71C74">
        <w:rPr>
          <w:spacing w:val="-15"/>
          <w:lang w:val="en-US"/>
        </w:rPr>
        <w:t xml:space="preserve"> </w:t>
      </w:r>
      <w:r w:rsidRPr="00D71C74">
        <w:rPr>
          <w:lang w:val="en-US"/>
        </w:rPr>
        <w:t>the</w:t>
      </w:r>
      <w:r w:rsidRPr="00D71C74">
        <w:rPr>
          <w:spacing w:val="-15"/>
          <w:lang w:val="en-US"/>
        </w:rPr>
        <w:t xml:space="preserve"> </w:t>
      </w:r>
      <w:r w:rsidRPr="00D71C74">
        <w:rPr>
          <w:lang w:val="en-US"/>
        </w:rPr>
        <w:t>currently</w:t>
      </w:r>
      <w:r w:rsidRPr="00D71C74">
        <w:rPr>
          <w:spacing w:val="-15"/>
          <w:lang w:val="en-US"/>
        </w:rPr>
        <w:t xml:space="preserve"> </w:t>
      </w:r>
      <w:r w:rsidRPr="00D71C74">
        <w:rPr>
          <w:lang w:val="en-US"/>
        </w:rPr>
        <w:t>valid</w:t>
      </w:r>
      <w:r w:rsidRPr="00D71C74">
        <w:rPr>
          <w:spacing w:val="-15"/>
          <w:lang w:val="en-US"/>
        </w:rPr>
        <w:t xml:space="preserve"> </w:t>
      </w:r>
      <w:r w:rsidRPr="00D71C74">
        <w:rPr>
          <w:lang w:val="en-US"/>
        </w:rPr>
        <w:t>version</w:t>
      </w:r>
      <w:r w:rsidRPr="00D71C74">
        <w:rPr>
          <w:spacing w:val="-15"/>
          <w:lang w:val="en-US"/>
        </w:rPr>
        <w:t xml:space="preserve"> </w:t>
      </w:r>
      <w:r w:rsidRPr="00D71C74">
        <w:rPr>
          <w:lang w:val="en-US"/>
        </w:rPr>
        <w:t>under Annex</w:t>
      </w:r>
      <w:r w:rsidRPr="00D71C74">
        <w:rPr>
          <w:spacing w:val="-4"/>
          <w:lang w:val="en-US"/>
        </w:rPr>
        <w:t xml:space="preserve"> </w:t>
      </w:r>
      <w:r w:rsidRPr="00D71C74">
        <w:rPr>
          <w:lang w:val="en-US"/>
        </w:rPr>
        <w:t>3</w:t>
      </w:r>
      <w:r w:rsidRPr="00D71C74">
        <w:rPr>
          <w:spacing w:val="-5"/>
          <w:lang w:val="en-US"/>
        </w:rPr>
        <w:t xml:space="preserve"> </w:t>
      </w:r>
      <w:r w:rsidRPr="00D71C74">
        <w:rPr>
          <w:lang w:val="en-US"/>
        </w:rPr>
        <w:t>of</w:t>
      </w:r>
      <w:r w:rsidRPr="00D71C74">
        <w:rPr>
          <w:spacing w:val="-6"/>
          <w:lang w:val="en-US"/>
        </w:rPr>
        <w:t xml:space="preserve"> </w:t>
      </w:r>
      <w:r w:rsidRPr="00D71C74">
        <w:rPr>
          <w:lang w:val="en-US"/>
        </w:rPr>
        <w:t>the</w:t>
      </w:r>
      <w:r w:rsidRPr="00D71C74">
        <w:rPr>
          <w:spacing w:val="-5"/>
          <w:lang w:val="en-US"/>
        </w:rPr>
        <w:t xml:space="preserve"> </w:t>
      </w:r>
      <w:r w:rsidRPr="00D71C74">
        <w:rPr>
          <w:lang w:val="en-US"/>
        </w:rPr>
        <w:t>OZBM,</w:t>
      </w:r>
      <w:r w:rsidRPr="00D71C74">
        <w:rPr>
          <w:spacing w:val="-6"/>
          <w:lang w:val="en-US"/>
        </w:rPr>
        <w:t xml:space="preserve"> </w:t>
      </w:r>
      <w:r w:rsidRPr="00D71C74">
        <w:rPr>
          <w:lang w:val="en-US"/>
        </w:rPr>
        <w:t>the</w:t>
      </w:r>
      <w:r w:rsidRPr="00D71C74">
        <w:rPr>
          <w:spacing w:val="-5"/>
          <w:lang w:val="en-US"/>
        </w:rPr>
        <w:t xml:space="preserve"> </w:t>
      </w:r>
      <w:r w:rsidRPr="00D71C74">
        <w:rPr>
          <w:lang w:val="en-US"/>
        </w:rPr>
        <w:t>passing</w:t>
      </w:r>
      <w:r w:rsidRPr="00D71C74">
        <w:rPr>
          <w:spacing w:val="-5"/>
          <w:lang w:val="en-US"/>
        </w:rPr>
        <w:t xml:space="preserve"> </w:t>
      </w:r>
      <w:r w:rsidRPr="00D71C74">
        <w:rPr>
          <w:lang w:val="en-US"/>
        </w:rPr>
        <w:t>of</w:t>
      </w:r>
      <w:r w:rsidRPr="00D71C74">
        <w:rPr>
          <w:spacing w:val="-6"/>
          <w:lang w:val="en-US"/>
        </w:rPr>
        <w:t xml:space="preserve"> </w:t>
      </w:r>
      <w:r w:rsidRPr="00D71C74">
        <w:rPr>
          <w:lang w:val="en-US"/>
        </w:rPr>
        <w:t>a</w:t>
      </w:r>
      <w:r w:rsidRPr="00D71C74">
        <w:rPr>
          <w:spacing w:val="-5"/>
          <w:lang w:val="en-US"/>
        </w:rPr>
        <w:t xml:space="preserve"> </w:t>
      </w:r>
      <w:r w:rsidRPr="00D71C74">
        <w:rPr>
          <w:lang w:val="en-US"/>
        </w:rPr>
        <w:t>Design</w:t>
      </w:r>
      <w:r w:rsidRPr="00D71C74">
        <w:rPr>
          <w:spacing w:val="-8"/>
          <w:lang w:val="en-US"/>
        </w:rPr>
        <w:t xml:space="preserve"> </w:t>
      </w:r>
      <w:r w:rsidRPr="00D71C74">
        <w:rPr>
          <w:lang w:val="en-US"/>
        </w:rPr>
        <w:t>Qualifying</w:t>
      </w:r>
      <w:r w:rsidRPr="00D71C74">
        <w:rPr>
          <w:spacing w:val="-5"/>
          <w:lang w:val="en-US"/>
        </w:rPr>
        <w:t xml:space="preserve"> </w:t>
      </w:r>
      <w:r w:rsidRPr="00D71C74">
        <w:rPr>
          <w:lang w:val="en-US"/>
        </w:rPr>
        <w:t>Exam</w:t>
      </w:r>
      <w:r w:rsidRPr="00D71C74">
        <w:rPr>
          <w:spacing w:val="-4"/>
          <w:lang w:val="en-US"/>
        </w:rPr>
        <w:t xml:space="preserve"> </w:t>
      </w:r>
      <w:r w:rsidRPr="00D71C74">
        <w:rPr>
          <w:lang w:val="en-US"/>
        </w:rPr>
        <w:t>in</w:t>
      </w:r>
      <w:r w:rsidRPr="00D71C74">
        <w:rPr>
          <w:spacing w:val="-8"/>
          <w:lang w:val="en-US"/>
        </w:rPr>
        <w:t xml:space="preserve"> </w:t>
      </w:r>
      <w:r w:rsidRPr="00D71C74">
        <w:rPr>
          <w:lang w:val="en-US"/>
        </w:rPr>
        <w:t>accordance</w:t>
      </w:r>
      <w:r w:rsidRPr="00D71C74">
        <w:rPr>
          <w:spacing w:val="-5"/>
          <w:lang w:val="en-US"/>
        </w:rPr>
        <w:t xml:space="preserve"> </w:t>
      </w:r>
      <w:r w:rsidRPr="00D71C74">
        <w:rPr>
          <w:lang w:val="en-US"/>
        </w:rPr>
        <w:t>with</w:t>
      </w:r>
      <w:r w:rsidRPr="00D71C74">
        <w:rPr>
          <w:spacing w:val="-5"/>
          <w:lang w:val="en-US"/>
        </w:rPr>
        <w:t xml:space="preserve"> </w:t>
      </w:r>
      <w:r w:rsidRPr="00D71C74">
        <w:rPr>
          <w:lang w:val="en-US"/>
        </w:rPr>
        <w:t>§</w:t>
      </w:r>
      <w:r w:rsidRPr="00D71C74">
        <w:rPr>
          <w:spacing w:val="-3"/>
          <w:lang w:val="en-US"/>
        </w:rPr>
        <w:t xml:space="preserve"> </w:t>
      </w:r>
      <w:proofErr w:type="gramStart"/>
      <w:r w:rsidRPr="00D71C74">
        <w:rPr>
          <w:spacing w:val="-5"/>
          <w:lang w:val="en-US"/>
        </w:rPr>
        <w:t>68</w:t>
      </w:r>
      <w:proofErr w:type="gramEnd"/>
    </w:p>
    <w:p w14:paraId="327735BC" w14:textId="77777777" w:rsidR="00AF4ECB" w:rsidRPr="00D71C74" w:rsidRDefault="00000000">
      <w:pPr>
        <w:pStyle w:val="Textkrper"/>
        <w:spacing w:before="1"/>
        <w:ind w:left="398"/>
        <w:rPr>
          <w:lang w:val="en-US"/>
        </w:rPr>
      </w:pPr>
      <w:r w:rsidRPr="00D71C74">
        <w:rPr>
          <w:lang w:val="en-US"/>
        </w:rPr>
        <w:t>(2)</w:t>
      </w:r>
      <w:r w:rsidRPr="00D71C74">
        <w:rPr>
          <w:spacing w:val="-4"/>
          <w:lang w:val="en-US"/>
        </w:rPr>
        <w:t xml:space="preserve"> </w:t>
      </w:r>
      <w:proofErr w:type="spellStart"/>
      <w:r w:rsidRPr="00D71C74">
        <w:rPr>
          <w:lang w:val="en-US"/>
        </w:rPr>
        <w:t>ThürHG</w:t>
      </w:r>
      <w:proofErr w:type="spellEnd"/>
      <w:r w:rsidRPr="00D71C74">
        <w:rPr>
          <w:spacing w:val="-2"/>
          <w:lang w:val="en-US"/>
        </w:rPr>
        <w:t xml:space="preserve"> </w:t>
      </w:r>
      <w:r w:rsidRPr="00D71C74">
        <w:rPr>
          <w:lang w:val="en-US"/>
        </w:rPr>
        <w:t xml:space="preserve">is </w:t>
      </w:r>
      <w:r w:rsidRPr="00D71C74">
        <w:rPr>
          <w:spacing w:val="-2"/>
          <w:lang w:val="en-US"/>
        </w:rPr>
        <w:t>required.</w:t>
      </w:r>
    </w:p>
    <w:p w14:paraId="22554DE2" w14:textId="77777777" w:rsidR="00AF4ECB" w:rsidRPr="00D71C74" w:rsidRDefault="00AF4ECB">
      <w:pPr>
        <w:pStyle w:val="Textkrper"/>
        <w:spacing w:before="9"/>
        <w:rPr>
          <w:sz w:val="30"/>
          <w:lang w:val="en-US"/>
        </w:rPr>
      </w:pPr>
    </w:p>
    <w:p w14:paraId="3D998FBF" w14:textId="77777777" w:rsidR="00AF4ECB" w:rsidRPr="00D71C74" w:rsidRDefault="00000000">
      <w:pPr>
        <w:pStyle w:val="Textkrper"/>
        <w:ind w:left="398"/>
        <w:rPr>
          <w:lang w:val="en-US"/>
        </w:rPr>
      </w:pPr>
      <w:bookmarkStart w:id="26" w:name="§_9._Special_Admission_Requirements_for_"/>
      <w:bookmarkStart w:id="27" w:name="_bookmark49"/>
      <w:bookmarkEnd w:id="26"/>
      <w:bookmarkEnd w:id="27"/>
      <w:r w:rsidRPr="00D71C74">
        <w:rPr>
          <w:lang w:val="en-US"/>
        </w:rPr>
        <w:t>§</w:t>
      </w:r>
      <w:r w:rsidRPr="00D71C74">
        <w:rPr>
          <w:spacing w:val="32"/>
          <w:lang w:val="en-US"/>
        </w:rPr>
        <w:t xml:space="preserve"> </w:t>
      </w:r>
      <w:r w:rsidRPr="00D71C74">
        <w:rPr>
          <w:lang w:val="en-US"/>
        </w:rPr>
        <w:t>9.</w:t>
      </w:r>
      <w:r w:rsidRPr="00D71C74">
        <w:rPr>
          <w:spacing w:val="32"/>
          <w:lang w:val="en-US"/>
        </w:rPr>
        <w:t xml:space="preserve"> </w:t>
      </w:r>
      <w:r w:rsidRPr="00D71C74">
        <w:rPr>
          <w:lang w:val="en-US"/>
        </w:rPr>
        <w:t>Special</w:t>
      </w:r>
      <w:r w:rsidRPr="00D71C74">
        <w:rPr>
          <w:spacing w:val="35"/>
          <w:lang w:val="en-US"/>
        </w:rPr>
        <w:t xml:space="preserve"> </w:t>
      </w:r>
      <w:r w:rsidRPr="00D71C74">
        <w:rPr>
          <w:lang w:val="en-US"/>
        </w:rPr>
        <w:t>Admission</w:t>
      </w:r>
      <w:r w:rsidRPr="00D71C74">
        <w:rPr>
          <w:spacing w:val="32"/>
          <w:lang w:val="en-US"/>
        </w:rPr>
        <w:t xml:space="preserve"> </w:t>
      </w:r>
      <w:r w:rsidRPr="00D71C74">
        <w:rPr>
          <w:lang w:val="en-US"/>
        </w:rPr>
        <w:t>Requirements</w:t>
      </w:r>
      <w:r w:rsidRPr="00D71C74">
        <w:rPr>
          <w:spacing w:val="34"/>
          <w:lang w:val="en-US"/>
        </w:rPr>
        <w:t xml:space="preserve"> </w:t>
      </w:r>
      <w:r w:rsidRPr="00D71C74">
        <w:rPr>
          <w:lang w:val="en-US"/>
        </w:rPr>
        <w:t>for</w:t>
      </w:r>
      <w:r w:rsidRPr="00D71C74">
        <w:rPr>
          <w:spacing w:val="33"/>
          <w:lang w:val="en-US"/>
        </w:rPr>
        <w:t xml:space="preserve"> </w:t>
      </w:r>
      <w:r w:rsidRPr="00D71C74">
        <w:rPr>
          <w:lang w:val="en-US"/>
        </w:rPr>
        <w:t>English-Language</w:t>
      </w:r>
      <w:r w:rsidRPr="00D71C74">
        <w:rPr>
          <w:spacing w:val="33"/>
          <w:lang w:val="en-US"/>
        </w:rPr>
        <w:t xml:space="preserve"> </w:t>
      </w:r>
      <w:r w:rsidRPr="00D71C74">
        <w:rPr>
          <w:lang w:val="en-US"/>
        </w:rPr>
        <w:t>Courses</w:t>
      </w:r>
      <w:r w:rsidRPr="00D71C74">
        <w:rPr>
          <w:spacing w:val="34"/>
          <w:lang w:val="en-US"/>
        </w:rPr>
        <w:t xml:space="preserve"> </w:t>
      </w:r>
      <w:r w:rsidRPr="00D71C74">
        <w:rPr>
          <w:lang w:val="en-US"/>
        </w:rPr>
        <w:t>of</w:t>
      </w:r>
      <w:r w:rsidRPr="00D71C74">
        <w:rPr>
          <w:spacing w:val="32"/>
          <w:lang w:val="en-US"/>
        </w:rPr>
        <w:t xml:space="preserve"> </w:t>
      </w:r>
      <w:r w:rsidRPr="00D71C74">
        <w:rPr>
          <w:spacing w:val="-4"/>
          <w:lang w:val="en-US"/>
        </w:rPr>
        <w:t>Study</w:t>
      </w:r>
    </w:p>
    <w:p w14:paraId="472C7884" w14:textId="77777777" w:rsidR="00AF4ECB" w:rsidRPr="00D71C74" w:rsidRDefault="00AF4ECB">
      <w:pPr>
        <w:pStyle w:val="Textkrper"/>
        <w:spacing w:before="5"/>
        <w:rPr>
          <w:sz w:val="21"/>
          <w:lang w:val="en-US"/>
        </w:rPr>
      </w:pPr>
    </w:p>
    <w:p w14:paraId="10182989" w14:textId="77777777" w:rsidR="00AF4ECB" w:rsidRPr="00D71C74" w:rsidRDefault="00000000">
      <w:pPr>
        <w:pStyle w:val="Textkrper"/>
        <w:spacing w:line="360" w:lineRule="auto"/>
        <w:ind w:left="398" w:right="1352"/>
        <w:jc w:val="both"/>
        <w:rPr>
          <w:lang w:val="en-US"/>
        </w:rPr>
      </w:pPr>
      <w:r w:rsidRPr="00D71C74">
        <w:rPr>
          <w:lang w:val="en-US"/>
        </w:rPr>
        <w:t>Applicants</w:t>
      </w:r>
      <w:r w:rsidRPr="00D71C74">
        <w:rPr>
          <w:spacing w:val="-13"/>
          <w:lang w:val="en-US"/>
        </w:rPr>
        <w:t xml:space="preserve"> </w:t>
      </w:r>
      <w:r w:rsidRPr="00D71C74">
        <w:rPr>
          <w:lang w:val="en-US"/>
        </w:rPr>
        <w:t>need</w:t>
      </w:r>
      <w:r w:rsidRPr="00D71C74">
        <w:rPr>
          <w:spacing w:val="-13"/>
          <w:lang w:val="en-US"/>
        </w:rPr>
        <w:t xml:space="preserve"> </w:t>
      </w:r>
      <w:r w:rsidRPr="00D71C74">
        <w:rPr>
          <w:lang w:val="en-US"/>
        </w:rPr>
        <w:t>a</w:t>
      </w:r>
      <w:r w:rsidRPr="00D71C74">
        <w:rPr>
          <w:spacing w:val="-10"/>
          <w:lang w:val="en-US"/>
        </w:rPr>
        <w:t xml:space="preserve"> </w:t>
      </w:r>
      <w:r w:rsidRPr="00D71C74">
        <w:rPr>
          <w:lang w:val="en-US"/>
        </w:rPr>
        <w:t>well-founded</w:t>
      </w:r>
      <w:r w:rsidRPr="00D71C74">
        <w:rPr>
          <w:spacing w:val="-10"/>
          <w:lang w:val="en-US"/>
        </w:rPr>
        <w:t xml:space="preserve"> </w:t>
      </w:r>
      <w:r w:rsidRPr="00D71C74">
        <w:rPr>
          <w:lang w:val="en-US"/>
        </w:rPr>
        <w:t>knowledge</w:t>
      </w:r>
      <w:r w:rsidRPr="00D71C74">
        <w:rPr>
          <w:spacing w:val="-11"/>
          <w:lang w:val="en-US"/>
        </w:rPr>
        <w:t xml:space="preserve"> </w:t>
      </w:r>
      <w:r w:rsidRPr="00D71C74">
        <w:rPr>
          <w:lang w:val="en-US"/>
        </w:rPr>
        <w:t>of</w:t>
      </w:r>
      <w:r w:rsidRPr="00D71C74">
        <w:rPr>
          <w:spacing w:val="-12"/>
          <w:lang w:val="en-US"/>
        </w:rPr>
        <w:t xml:space="preserve"> </w:t>
      </w:r>
      <w:r w:rsidRPr="00D71C74">
        <w:rPr>
          <w:lang w:val="en-US"/>
        </w:rPr>
        <w:t>English</w:t>
      </w:r>
      <w:r w:rsidRPr="00D71C74">
        <w:rPr>
          <w:spacing w:val="-12"/>
          <w:lang w:val="en-US"/>
        </w:rPr>
        <w:t xml:space="preserve"> </w:t>
      </w:r>
      <w:r w:rsidRPr="00D71C74">
        <w:rPr>
          <w:lang w:val="en-US"/>
        </w:rPr>
        <w:t>for</w:t>
      </w:r>
      <w:r w:rsidRPr="00D71C74">
        <w:rPr>
          <w:spacing w:val="-12"/>
          <w:lang w:val="en-US"/>
        </w:rPr>
        <w:t xml:space="preserve"> </w:t>
      </w:r>
      <w:r w:rsidRPr="00D71C74">
        <w:rPr>
          <w:lang w:val="en-US"/>
        </w:rPr>
        <w:t>English-language</w:t>
      </w:r>
      <w:r w:rsidRPr="00D71C74">
        <w:rPr>
          <w:spacing w:val="-11"/>
          <w:lang w:val="en-US"/>
        </w:rPr>
        <w:t xml:space="preserve"> </w:t>
      </w:r>
      <w:r w:rsidRPr="00D71C74">
        <w:rPr>
          <w:lang w:val="en-US"/>
        </w:rPr>
        <w:t>courses</w:t>
      </w:r>
      <w:r w:rsidRPr="00D71C74">
        <w:rPr>
          <w:spacing w:val="-10"/>
          <w:lang w:val="en-US"/>
        </w:rPr>
        <w:t xml:space="preserve"> </w:t>
      </w:r>
      <w:r w:rsidRPr="00D71C74">
        <w:rPr>
          <w:lang w:val="en-US"/>
        </w:rPr>
        <w:t>of study.</w:t>
      </w:r>
      <w:r w:rsidRPr="00D71C74">
        <w:rPr>
          <w:spacing w:val="-6"/>
          <w:lang w:val="en-US"/>
        </w:rPr>
        <w:t xml:space="preserve"> </w:t>
      </w:r>
      <w:r w:rsidRPr="00D71C74">
        <w:rPr>
          <w:lang w:val="en-US"/>
        </w:rPr>
        <w:t>The</w:t>
      </w:r>
      <w:r w:rsidRPr="00D71C74">
        <w:rPr>
          <w:spacing w:val="-6"/>
          <w:lang w:val="en-US"/>
        </w:rPr>
        <w:t xml:space="preserve"> </w:t>
      </w:r>
      <w:r w:rsidRPr="00D71C74">
        <w:rPr>
          <w:lang w:val="en-US"/>
        </w:rPr>
        <w:t>respective</w:t>
      </w:r>
      <w:r w:rsidRPr="00D71C74">
        <w:rPr>
          <w:spacing w:val="-6"/>
          <w:lang w:val="en-US"/>
        </w:rPr>
        <w:t xml:space="preserve"> </w:t>
      </w:r>
      <w:r w:rsidRPr="00D71C74">
        <w:rPr>
          <w:lang w:val="en-US"/>
        </w:rPr>
        <w:t>study</w:t>
      </w:r>
      <w:r w:rsidRPr="00D71C74">
        <w:rPr>
          <w:spacing w:val="-5"/>
          <w:lang w:val="en-US"/>
        </w:rPr>
        <w:t xml:space="preserve"> </w:t>
      </w:r>
      <w:r w:rsidRPr="00D71C74">
        <w:rPr>
          <w:lang w:val="en-US"/>
        </w:rPr>
        <w:t>and</w:t>
      </w:r>
      <w:r w:rsidRPr="00D71C74">
        <w:rPr>
          <w:spacing w:val="-4"/>
          <w:lang w:val="en-US"/>
        </w:rPr>
        <w:t xml:space="preserve"> </w:t>
      </w:r>
      <w:r w:rsidRPr="00D71C74">
        <w:rPr>
          <w:lang w:val="en-US"/>
        </w:rPr>
        <w:t>exam</w:t>
      </w:r>
      <w:r w:rsidRPr="00D71C74">
        <w:rPr>
          <w:spacing w:val="-5"/>
          <w:lang w:val="en-US"/>
        </w:rPr>
        <w:t xml:space="preserve"> </w:t>
      </w:r>
      <w:r w:rsidRPr="00D71C74">
        <w:rPr>
          <w:lang w:val="en-US"/>
        </w:rPr>
        <w:t>regulations</w:t>
      </w:r>
      <w:r w:rsidRPr="00D71C74">
        <w:rPr>
          <w:spacing w:val="-5"/>
          <w:lang w:val="en-US"/>
        </w:rPr>
        <w:t xml:space="preserve"> </w:t>
      </w:r>
      <w:r w:rsidRPr="00D71C74">
        <w:rPr>
          <w:lang w:val="en-US"/>
        </w:rPr>
        <w:t>bindingly</w:t>
      </w:r>
      <w:r w:rsidRPr="00D71C74">
        <w:rPr>
          <w:spacing w:val="-5"/>
          <w:lang w:val="en-US"/>
        </w:rPr>
        <w:t xml:space="preserve"> </w:t>
      </w:r>
      <w:r w:rsidRPr="00D71C74">
        <w:rPr>
          <w:lang w:val="en-US"/>
        </w:rPr>
        <w:t>regulate</w:t>
      </w:r>
      <w:r w:rsidRPr="00D71C74">
        <w:rPr>
          <w:spacing w:val="-6"/>
          <w:lang w:val="en-US"/>
        </w:rPr>
        <w:t xml:space="preserve"> </w:t>
      </w:r>
      <w:r w:rsidRPr="00D71C74">
        <w:rPr>
          <w:lang w:val="en-US"/>
        </w:rPr>
        <w:t>the</w:t>
      </w:r>
      <w:r w:rsidRPr="00D71C74">
        <w:rPr>
          <w:spacing w:val="-6"/>
          <w:lang w:val="en-US"/>
        </w:rPr>
        <w:t xml:space="preserve"> </w:t>
      </w:r>
      <w:r w:rsidRPr="00D71C74">
        <w:rPr>
          <w:lang w:val="en-US"/>
        </w:rPr>
        <w:t>teaching</w:t>
      </w:r>
      <w:r w:rsidRPr="00D71C74">
        <w:rPr>
          <w:spacing w:val="-4"/>
          <w:lang w:val="en-US"/>
        </w:rPr>
        <w:t xml:space="preserve"> </w:t>
      </w:r>
      <w:proofErr w:type="spellStart"/>
      <w:r w:rsidRPr="00D71C74">
        <w:rPr>
          <w:lang w:val="en-US"/>
        </w:rPr>
        <w:t>lan</w:t>
      </w:r>
      <w:proofErr w:type="spellEnd"/>
      <w:r w:rsidRPr="00D71C74">
        <w:rPr>
          <w:lang w:val="en-US"/>
        </w:rPr>
        <w:t xml:space="preserve">- </w:t>
      </w:r>
      <w:proofErr w:type="spellStart"/>
      <w:r w:rsidRPr="00D71C74">
        <w:rPr>
          <w:lang w:val="en-US"/>
        </w:rPr>
        <w:t>guage</w:t>
      </w:r>
      <w:proofErr w:type="spellEnd"/>
      <w:r w:rsidRPr="00D71C74">
        <w:rPr>
          <w:lang w:val="en-US"/>
        </w:rPr>
        <w:t xml:space="preserve"> of the course of study. Evidence is provided either by the TOEFL (at least 80 points Internet based),</w:t>
      </w:r>
      <w:r w:rsidRPr="00D71C74">
        <w:rPr>
          <w:spacing w:val="-1"/>
          <w:lang w:val="en-US"/>
        </w:rPr>
        <w:t xml:space="preserve"> </w:t>
      </w:r>
      <w:r w:rsidRPr="00D71C74">
        <w:rPr>
          <w:lang w:val="en-US"/>
        </w:rPr>
        <w:t>the IELTS (at</w:t>
      </w:r>
      <w:r w:rsidRPr="00D71C74">
        <w:rPr>
          <w:spacing w:val="-3"/>
          <w:lang w:val="en-US"/>
        </w:rPr>
        <w:t xml:space="preserve"> </w:t>
      </w:r>
      <w:r w:rsidRPr="00D71C74">
        <w:rPr>
          <w:lang w:val="en-US"/>
        </w:rPr>
        <w:t>least 6.0</w:t>
      </w:r>
      <w:r w:rsidRPr="00D71C74">
        <w:rPr>
          <w:spacing w:val="-3"/>
          <w:lang w:val="en-US"/>
        </w:rPr>
        <w:t xml:space="preserve"> </w:t>
      </w:r>
      <w:r w:rsidRPr="00D71C74">
        <w:rPr>
          <w:lang w:val="en-US"/>
        </w:rPr>
        <w:t>out of</w:t>
      </w:r>
      <w:r w:rsidRPr="00D71C74">
        <w:rPr>
          <w:spacing w:val="-1"/>
          <w:lang w:val="en-US"/>
        </w:rPr>
        <w:t xml:space="preserve"> </w:t>
      </w:r>
      <w:r w:rsidRPr="00D71C74">
        <w:rPr>
          <w:lang w:val="en-US"/>
        </w:rPr>
        <w:t>10 points),</w:t>
      </w:r>
      <w:r w:rsidRPr="00D71C74">
        <w:rPr>
          <w:spacing w:val="-1"/>
          <w:lang w:val="en-US"/>
        </w:rPr>
        <w:t xml:space="preserve"> </w:t>
      </w:r>
      <w:r w:rsidRPr="00D71C74">
        <w:rPr>
          <w:lang w:val="en-US"/>
        </w:rPr>
        <w:t xml:space="preserve">the Cambridge </w:t>
      </w:r>
      <w:proofErr w:type="spellStart"/>
      <w:r w:rsidRPr="00D71C74">
        <w:rPr>
          <w:lang w:val="en-US"/>
        </w:rPr>
        <w:t>Certifi</w:t>
      </w:r>
      <w:proofErr w:type="spellEnd"/>
      <w:r w:rsidRPr="00D71C74">
        <w:rPr>
          <w:lang w:val="en-US"/>
        </w:rPr>
        <w:t>- cate</w:t>
      </w:r>
      <w:r w:rsidRPr="00D71C74">
        <w:rPr>
          <w:spacing w:val="-7"/>
          <w:lang w:val="en-US"/>
        </w:rPr>
        <w:t xml:space="preserve"> </w:t>
      </w:r>
      <w:r w:rsidRPr="00D71C74">
        <w:rPr>
          <w:lang w:val="en-US"/>
        </w:rPr>
        <w:t>(min.</w:t>
      </w:r>
      <w:r w:rsidRPr="00D71C74">
        <w:rPr>
          <w:spacing w:val="-7"/>
          <w:lang w:val="en-US"/>
        </w:rPr>
        <w:t xml:space="preserve"> </w:t>
      </w:r>
      <w:r w:rsidRPr="00D71C74">
        <w:rPr>
          <w:lang w:val="en-US"/>
        </w:rPr>
        <w:t>B</w:t>
      </w:r>
      <w:r w:rsidRPr="00D71C74">
        <w:rPr>
          <w:spacing w:val="-7"/>
          <w:lang w:val="en-US"/>
        </w:rPr>
        <w:t xml:space="preserve"> </w:t>
      </w:r>
      <w:r w:rsidRPr="00D71C74">
        <w:rPr>
          <w:lang w:val="en-US"/>
        </w:rPr>
        <w:t>grade</w:t>
      </w:r>
      <w:r w:rsidRPr="00D71C74">
        <w:rPr>
          <w:spacing w:val="-7"/>
          <w:lang w:val="en-US"/>
        </w:rPr>
        <w:t xml:space="preserve"> </w:t>
      </w:r>
      <w:r w:rsidRPr="00D71C74">
        <w:rPr>
          <w:lang w:val="en-US"/>
        </w:rPr>
        <w:t>overall)</w:t>
      </w:r>
      <w:r w:rsidRPr="00D71C74">
        <w:rPr>
          <w:spacing w:val="-7"/>
          <w:lang w:val="en-US"/>
        </w:rPr>
        <w:t xml:space="preserve"> </w:t>
      </w:r>
      <w:r w:rsidRPr="00D71C74">
        <w:rPr>
          <w:lang w:val="en-US"/>
        </w:rPr>
        <w:t>or</w:t>
      </w:r>
      <w:r w:rsidRPr="00D71C74">
        <w:rPr>
          <w:spacing w:val="-10"/>
          <w:lang w:val="en-US"/>
        </w:rPr>
        <w:t xml:space="preserve"> </w:t>
      </w:r>
      <w:r w:rsidRPr="00D71C74">
        <w:rPr>
          <w:lang w:val="en-US"/>
        </w:rPr>
        <w:t>an</w:t>
      </w:r>
      <w:r w:rsidRPr="00D71C74">
        <w:rPr>
          <w:spacing w:val="-8"/>
          <w:lang w:val="en-US"/>
        </w:rPr>
        <w:t xml:space="preserve"> </w:t>
      </w:r>
      <w:r w:rsidRPr="00D71C74">
        <w:rPr>
          <w:lang w:val="en-US"/>
        </w:rPr>
        <w:t>equivalent</w:t>
      </w:r>
      <w:r w:rsidRPr="00D71C74">
        <w:rPr>
          <w:spacing w:val="-8"/>
          <w:lang w:val="en-US"/>
        </w:rPr>
        <w:t xml:space="preserve"> </w:t>
      </w:r>
      <w:r w:rsidRPr="00D71C74">
        <w:rPr>
          <w:lang w:val="en-US"/>
        </w:rPr>
        <w:t>English</w:t>
      </w:r>
      <w:r w:rsidRPr="00D71C74">
        <w:rPr>
          <w:spacing w:val="-8"/>
          <w:lang w:val="en-US"/>
        </w:rPr>
        <w:t xml:space="preserve"> </w:t>
      </w:r>
      <w:r w:rsidRPr="00D71C74">
        <w:rPr>
          <w:lang w:val="en-US"/>
        </w:rPr>
        <w:t>test.</w:t>
      </w:r>
      <w:r w:rsidRPr="00D71C74">
        <w:rPr>
          <w:spacing w:val="-7"/>
          <w:lang w:val="en-US"/>
        </w:rPr>
        <w:t xml:space="preserve"> </w:t>
      </w:r>
      <w:r w:rsidRPr="00D71C74">
        <w:rPr>
          <w:lang w:val="en-US"/>
        </w:rPr>
        <w:t>Equivalence</w:t>
      </w:r>
      <w:r w:rsidRPr="00D71C74">
        <w:rPr>
          <w:spacing w:val="-9"/>
          <w:lang w:val="en-US"/>
        </w:rPr>
        <w:t xml:space="preserve"> </w:t>
      </w:r>
      <w:r w:rsidRPr="00D71C74">
        <w:rPr>
          <w:lang w:val="en-US"/>
        </w:rPr>
        <w:t>is</w:t>
      </w:r>
      <w:r w:rsidRPr="00D71C74">
        <w:rPr>
          <w:spacing w:val="-6"/>
          <w:lang w:val="en-US"/>
        </w:rPr>
        <w:t xml:space="preserve"> </w:t>
      </w:r>
      <w:r w:rsidRPr="00D71C74">
        <w:rPr>
          <w:lang w:val="en-US"/>
        </w:rPr>
        <w:t>determined</w:t>
      </w:r>
      <w:r w:rsidRPr="00D71C74">
        <w:rPr>
          <w:spacing w:val="-6"/>
          <w:lang w:val="en-US"/>
        </w:rPr>
        <w:t xml:space="preserve"> </w:t>
      </w:r>
      <w:r w:rsidRPr="00D71C74">
        <w:rPr>
          <w:lang w:val="en-US"/>
        </w:rPr>
        <w:t>by the respective Examination Committee Chair. English level B2 of the Common Euro- pean Framework (CEF) must be proven. An applicant who has completed their first degree</w:t>
      </w:r>
      <w:r w:rsidRPr="00D71C74">
        <w:rPr>
          <w:spacing w:val="-7"/>
          <w:lang w:val="en-US"/>
        </w:rPr>
        <w:t xml:space="preserve"> </w:t>
      </w:r>
      <w:r w:rsidRPr="00D71C74">
        <w:rPr>
          <w:lang w:val="en-US"/>
        </w:rPr>
        <w:t>in</w:t>
      </w:r>
      <w:r w:rsidRPr="00D71C74">
        <w:rPr>
          <w:spacing w:val="-8"/>
          <w:lang w:val="en-US"/>
        </w:rPr>
        <w:t xml:space="preserve"> </w:t>
      </w:r>
      <w:r w:rsidRPr="00D71C74">
        <w:rPr>
          <w:lang w:val="en-US"/>
        </w:rPr>
        <w:t>an</w:t>
      </w:r>
      <w:r w:rsidRPr="00D71C74">
        <w:rPr>
          <w:spacing w:val="-8"/>
          <w:lang w:val="en-US"/>
        </w:rPr>
        <w:t xml:space="preserve"> </w:t>
      </w:r>
      <w:r w:rsidRPr="00D71C74">
        <w:rPr>
          <w:lang w:val="en-US"/>
        </w:rPr>
        <w:t>English-language</w:t>
      </w:r>
      <w:r w:rsidRPr="00D71C74">
        <w:rPr>
          <w:spacing w:val="-7"/>
          <w:lang w:val="en-US"/>
        </w:rPr>
        <w:t xml:space="preserve"> </w:t>
      </w:r>
      <w:proofErr w:type="spellStart"/>
      <w:r w:rsidRPr="00D71C74">
        <w:rPr>
          <w:lang w:val="en-US"/>
        </w:rPr>
        <w:t>programme</w:t>
      </w:r>
      <w:proofErr w:type="spellEnd"/>
      <w:r w:rsidRPr="00D71C74">
        <w:rPr>
          <w:spacing w:val="-7"/>
          <w:lang w:val="en-US"/>
        </w:rPr>
        <w:t xml:space="preserve"> </w:t>
      </w:r>
      <w:r w:rsidRPr="00D71C74">
        <w:rPr>
          <w:lang w:val="en-US"/>
        </w:rPr>
        <w:t>is</w:t>
      </w:r>
      <w:r w:rsidRPr="00D71C74">
        <w:rPr>
          <w:spacing w:val="-6"/>
          <w:lang w:val="en-US"/>
        </w:rPr>
        <w:t xml:space="preserve"> </w:t>
      </w:r>
      <w:r w:rsidRPr="00D71C74">
        <w:rPr>
          <w:lang w:val="en-US"/>
        </w:rPr>
        <w:t>exempt</w:t>
      </w:r>
      <w:r w:rsidRPr="00D71C74">
        <w:rPr>
          <w:spacing w:val="-8"/>
          <w:lang w:val="en-US"/>
        </w:rPr>
        <w:t xml:space="preserve"> </w:t>
      </w:r>
      <w:r w:rsidRPr="00D71C74">
        <w:rPr>
          <w:lang w:val="en-US"/>
        </w:rPr>
        <w:t>from</w:t>
      </w:r>
      <w:r w:rsidRPr="00D71C74">
        <w:rPr>
          <w:spacing w:val="-7"/>
          <w:lang w:val="en-US"/>
        </w:rPr>
        <w:t xml:space="preserve"> </w:t>
      </w:r>
      <w:r w:rsidRPr="00D71C74">
        <w:rPr>
          <w:lang w:val="en-US"/>
        </w:rPr>
        <w:t>this</w:t>
      </w:r>
      <w:r w:rsidRPr="00D71C74">
        <w:rPr>
          <w:spacing w:val="-6"/>
          <w:lang w:val="en-US"/>
        </w:rPr>
        <w:t xml:space="preserve"> </w:t>
      </w:r>
      <w:r w:rsidRPr="00D71C74">
        <w:rPr>
          <w:lang w:val="en-US"/>
        </w:rPr>
        <w:t>requirement.</w:t>
      </w:r>
      <w:r w:rsidRPr="00D71C74">
        <w:rPr>
          <w:spacing w:val="-7"/>
          <w:lang w:val="en-US"/>
        </w:rPr>
        <w:t xml:space="preserve"> </w:t>
      </w:r>
      <w:r w:rsidRPr="00D71C74">
        <w:rPr>
          <w:lang w:val="en-US"/>
        </w:rPr>
        <w:t>The</w:t>
      </w:r>
      <w:r w:rsidRPr="00D71C74">
        <w:rPr>
          <w:spacing w:val="-5"/>
          <w:lang w:val="en-US"/>
        </w:rPr>
        <w:t xml:space="preserve"> </w:t>
      </w:r>
      <w:proofErr w:type="spellStart"/>
      <w:r w:rsidRPr="00D71C74">
        <w:rPr>
          <w:lang w:val="en-US"/>
        </w:rPr>
        <w:t>lan</w:t>
      </w:r>
      <w:proofErr w:type="spellEnd"/>
      <w:r w:rsidRPr="00D71C74">
        <w:rPr>
          <w:lang w:val="en-US"/>
        </w:rPr>
        <w:t xml:space="preserve">- </w:t>
      </w:r>
      <w:proofErr w:type="spellStart"/>
      <w:r w:rsidRPr="00D71C74">
        <w:rPr>
          <w:lang w:val="en-US"/>
        </w:rPr>
        <w:t>guage</w:t>
      </w:r>
      <w:proofErr w:type="spellEnd"/>
      <w:r w:rsidRPr="00D71C74">
        <w:rPr>
          <w:lang w:val="en-US"/>
        </w:rPr>
        <w:t xml:space="preserve"> certificate must be no older than five years.</w:t>
      </w:r>
    </w:p>
    <w:p w14:paraId="09FE2E7C" w14:textId="77777777" w:rsidR="00AF4ECB" w:rsidRPr="00D71C74" w:rsidRDefault="00000000">
      <w:pPr>
        <w:pStyle w:val="Textkrper"/>
        <w:spacing w:before="240"/>
        <w:ind w:left="398"/>
        <w:rPr>
          <w:lang w:val="en-US"/>
        </w:rPr>
      </w:pPr>
      <w:bookmarkStart w:id="28" w:name="§_10._Self-Assessment"/>
      <w:bookmarkStart w:id="29" w:name="_bookmark50"/>
      <w:bookmarkEnd w:id="28"/>
      <w:bookmarkEnd w:id="29"/>
      <w:r w:rsidRPr="00D71C74">
        <w:rPr>
          <w:lang w:val="en-US"/>
        </w:rPr>
        <w:t>§</w:t>
      </w:r>
      <w:r w:rsidRPr="00D71C74">
        <w:rPr>
          <w:spacing w:val="25"/>
          <w:lang w:val="en-US"/>
        </w:rPr>
        <w:t xml:space="preserve"> </w:t>
      </w:r>
      <w:r w:rsidRPr="00D71C74">
        <w:rPr>
          <w:lang w:val="en-US"/>
        </w:rPr>
        <w:t>10.</w:t>
      </w:r>
      <w:r w:rsidRPr="00D71C74">
        <w:rPr>
          <w:spacing w:val="24"/>
          <w:lang w:val="en-US"/>
        </w:rPr>
        <w:t xml:space="preserve"> </w:t>
      </w:r>
      <w:r w:rsidRPr="00D71C74">
        <w:rPr>
          <w:lang w:val="en-US"/>
        </w:rPr>
        <w:t>Self-</w:t>
      </w:r>
      <w:r w:rsidRPr="00D71C74">
        <w:rPr>
          <w:spacing w:val="-2"/>
          <w:lang w:val="en-US"/>
        </w:rPr>
        <w:t>Assessment</w:t>
      </w:r>
    </w:p>
    <w:p w14:paraId="774A09FC" w14:textId="77777777" w:rsidR="00AF4ECB" w:rsidRPr="00D71C74" w:rsidRDefault="00AF4ECB">
      <w:pPr>
        <w:rPr>
          <w:lang w:val="en-US"/>
        </w:rPr>
        <w:sectPr w:rsidR="00AF4ECB" w:rsidRPr="00D71C74">
          <w:pgSz w:w="11910" w:h="16840"/>
          <w:pgMar w:top="1040" w:right="60" w:bottom="940" w:left="1020" w:header="0" w:footer="751" w:gutter="0"/>
          <w:cols w:space="720"/>
        </w:sectPr>
      </w:pPr>
    </w:p>
    <w:p w14:paraId="6E6DF890" w14:textId="77777777" w:rsidR="00AF4ECB" w:rsidRPr="00D71C74" w:rsidRDefault="00000000">
      <w:pPr>
        <w:pStyle w:val="Textkrper"/>
        <w:spacing w:before="74" w:line="360" w:lineRule="auto"/>
        <w:ind w:left="398" w:right="1363"/>
        <w:rPr>
          <w:lang w:val="en-US"/>
        </w:rPr>
      </w:pPr>
      <w:r w:rsidRPr="00D71C74">
        <w:rPr>
          <w:lang w:val="en-US"/>
        </w:rPr>
        <w:lastRenderedPageBreak/>
        <w:t>The University may stipulate that prospective</w:t>
      </w:r>
      <w:r w:rsidRPr="00D71C74">
        <w:rPr>
          <w:spacing w:val="-1"/>
          <w:lang w:val="en-US"/>
        </w:rPr>
        <w:t xml:space="preserve"> </w:t>
      </w:r>
      <w:r w:rsidRPr="00D71C74">
        <w:rPr>
          <w:lang w:val="en-US"/>
        </w:rPr>
        <w:t>students must complete an online self- assessment prior to enrolment.</w:t>
      </w:r>
    </w:p>
    <w:p w14:paraId="0BE59B6F" w14:textId="77777777" w:rsidR="00AF4ECB" w:rsidRPr="00D71C74" w:rsidRDefault="00000000">
      <w:pPr>
        <w:pStyle w:val="Textkrper"/>
        <w:spacing w:before="241"/>
        <w:ind w:left="398"/>
        <w:rPr>
          <w:lang w:val="en-US"/>
        </w:rPr>
      </w:pPr>
      <w:bookmarkStart w:id="30" w:name="§_11._Admission_Requirements_Specific_to"/>
      <w:bookmarkStart w:id="31" w:name="_bookmark51"/>
      <w:bookmarkEnd w:id="30"/>
      <w:bookmarkEnd w:id="31"/>
      <w:r w:rsidRPr="00D71C74">
        <w:rPr>
          <w:lang w:val="en-US"/>
        </w:rPr>
        <w:t>§</w:t>
      </w:r>
      <w:r w:rsidRPr="00D71C74">
        <w:rPr>
          <w:spacing w:val="26"/>
          <w:lang w:val="en-US"/>
        </w:rPr>
        <w:t xml:space="preserve"> </w:t>
      </w:r>
      <w:r w:rsidRPr="00D71C74">
        <w:rPr>
          <w:lang w:val="en-US"/>
        </w:rPr>
        <w:t>11.</w:t>
      </w:r>
      <w:r w:rsidRPr="00D71C74">
        <w:rPr>
          <w:spacing w:val="26"/>
          <w:lang w:val="en-US"/>
        </w:rPr>
        <w:t xml:space="preserve"> </w:t>
      </w:r>
      <w:r w:rsidRPr="00D71C74">
        <w:rPr>
          <w:lang w:val="en-US"/>
        </w:rPr>
        <w:t>Admission</w:t>
      </w:r>
      <w:r w:rsidRPr="00D71C74">
        <w:rPr>
          <w:spacing w:val="27"/>
          <w:lang w:val="en-US"/>
        </w:rPr>
        <w:t xml:space="preserve"> </w:t>
      </w:r>
      <w:r w:rsidRPr="00D71C74">
        <w:rPr>
          <w:lang w:val="en-US"/>
        </w:rPr>
        <w:t>Requirements</w:t>
      </w:r>
      <w:r w:rsidRPr="00D71C74">
        <w:rPr>
          <w:spacing w:val="28"/>
          <w:lang w:val="en-US"/>
        </w:rPr>
        <w:t xml:space="preserve"> </w:t>
      </w:r>
      <w:r w:rsidRPr="00D71C74">
        <w:rPr>
          <w:lang w:val="en-US"/>
        </w:rPr>
        <w:t>Specific</w:t>
      </w:r>
      <w:r w:rsidRPr="00D71C74">
        <w:rPr>
          <w:spacing w:val="27"/>
          <w:lang w:val="en-US"/>
        </w:rPr>
        <w:t xml:space="preserve"> </w:t>
      </w:r>
      <w:r w:rsidRPr="00D71C74">
        <w:rPr>
          <w:lang w:val="en-US"/>
        </w:rPr>
        <w:t>to</w:t>
      </w:r>
      <w:r w:rsidRPr="00D71C74">
        <w:rPr>
          <w:spacing w:val="27"/>
          <w:lang w:val="en-US"/>
        </w:rPr>
        <w:t xml:space="preserve"> </w:t>
      </w:r>
      <w:r w:rsidRPr="00D71C74">
        <w:rPr>
          <w:lang w:val="en-US"/>
        </w:rPr>
        <w:t>the</w:t>
      </w:r>
      <w:r w:rsidRPr="00D71C74">
        <w:rPr>
          <w:spacing w:val="27"/>
          <w:lang w:val="en-US"/>
        </w:rPr>
        <w:t xml:space="preserve"> </w:t>
      </w:r>
      <w:r w:rsidRPr="00D71C74">
        <w:rPr>
          <w:lang w:val="en-US"/>
        </w:rPr>
        <w:t>Course</w:t>
      </w:r>
      <w:r w:rsidRPr="00D71C74">
        <w:rPr>
          <w:spacing w:val="27"/>
          <w:lang w:val="en-US"/>
        </w:rPr>
        <w:t xml:space="preserve"> </w:t>
      </w:r>
      <w:r w:rsidRPr="00D71C74">
        <w:rPr>
          <w:lang w:val="en-US"/>
        </w:rPr>
        <w:t>of</w:t>
      </w:r>
      <w:r w:rsidRPr="00D71C74">
        <w:rPr>
          <w:spacing w:val="26"/>
          <w:lang w:val="en-US"/>
        </w:rPr>
        <w:t xml:space="preserve"> </w:t>
      </w:r>
      <w:r w:rsidRPr="00D71C74">
        <w:rPr>
          <w:spacing w:val="-2"/>
          <w:lang w:val="en-US"/>
        </w:rPr>
        <w:t>study</w:t>
      </w:r>
    </w:p>
    <w:p w14:paraId="0288B331" w14:textId="77777777" w:rsidR="00AF4ECB" w:rsidRPr="00D71C74" w:rsidRDefault="00AF4ECB">
      <w:pPr>
        <w:pStyle w:val="Textkrper"/>
        <w:spacing w:before="6"/>
        <w:rPr>
          <w:sz w:val="21"/>
          <w:lang w:val="en-US"/>
        </w:rPr>
      </w:pPr>
    </w:p>
    <w:p w14:paraId="514F0550" w14:textId="77777777" w:rsidR="00AF4ECB" w:rsidRPr="00D71C74" w:rsidRDefault="00000000">
      <w:pPr>
        <w:pStyle w:val="Textkrper"/>
        <w:spacing w:line="357" w:lineRule="auto"/>
        <w:ind w:left="398" w:right="1355"/>
        <w:rPr>
          <w:lang w:val="en-US"/>
        </w:rPr>
      </w:pPr>
      <w:r w:rsidRPr="00D71C74">
        <w:rPr>
          <w:lang w:val="en-US"/>
        </w:rPr>
        <w:t>Further</w:t>
      </w:r>
      <w:r w:rsidRPr="00D71C74">
        <w:rPr>
          <w:spacing w:val="-1"/>
          <w:lang w:val="en-US"/>
        </w:rPr>
        <w:t xml:space="preserve"> </w:t>
      </w:r>
      <w:proofErr w:type="spellStart"/>
      <w:r w:rsidRPr="00D71C74">
        <w:rPr>
          <w:lang w:val="en-US"/>
        </w:rPr>
        <w:t>programme</w:t>
      </w:r>
      <w:proofErr w:type="spellEnd"/>
      <w:r w:rsidRPr="00D71C74">
        <w:rPr>
          <w:lang w:val="en-US"/>
        </w:rPr>
        <w:t>-specific admission</w:t>
      </w:r>
      <w:r w:rsidRPr="00D71C74">
        <w:rPr>
          <w:spacing w:val="-1"/>
          <w:lang w:val="en-US"/>
        </w:rPr>
        <w:t xml:space="preserve"> </w:t>
      </w:r>
      <w:r w:rsidRPr="00D71C74">
        <w:rPr>
          <w:lang w:val="en-US"/>
        </w:rPr>
        <w:t>requirements are regulated in</w:t>
      </w:r>
      <w:r w:rsidRPr="00D71C74">
        <w:rPr>
          <w:spacing w:val="-1"/>
          <w:lang w:val="en-US"/>
        </w:rPr>
        <w:t xml:space="preserve"> </w:t>
      </w:r>
      <w:r w:rsidRPr="00D71C74">
        <w:rPr>
          <w:lang w:val="en-US"/>
        </w:rPr>
        <w:t xml:space="preserve">the respective </w:t>
      </w:r>
      <w:proofErr w:type="spellStart"/>
      <w:r w:rsidRPr="00D71C74">
        <w:rPr>
          <w:lang w:val="en-US"/>
        </w:rPr>
        <w:t>programme</w:t>
      </w:r>
      <w:proofErr w:type="spellEnd"/>
      <w:r w:rsidRPr="00D71C74">
        <w:rPr>
          <w:lang w:val="en-US"/>
        </w:rPr>
        <w:t>-related appendix to the SPO.</w:t>
      </w:r>
    </w:p>
    <w:p w14:paraId="5F8BB5D7" w14:textId="77777777" w:rsidR="00AF4ECB" w:rsidRPr="00D71C74" w:rsidRDefault="00AF4ECB">
      <w:pPr>
        <w:pStyle w:val="Textkrper"/>
        <w:rPr>
          <w:sz w:val="30"/>
          <w:lang w:val="en-US"/>
        </w:rPr>
      </w:pPr>
    </w:p>
    <w:p w14:paraId="0DCBD98B" w14:textId="77777777" w:rsidR="00AF4ECB" w:rsidRPr="00D71C74" w:rsidRDefault="00AF4ECB">
      <w:pPr>
        <w:pStyle w:val="Textkrper"/>
        <w:rPr>
          <w:sz w:val="30"/>
          <w:lang w:val="en-US"/>
        </w:rPr>
      </w:pPr>
    </w:p>
    <w:p w14:paraId="60655434" w14:textId="77777777" w:rsidR="00AF4ECB" w:rsidRPr="00D71C74" w:rsidRDefault="00AF4ECB">
      <w:pPr>
        <w:pStyle w:val="Textkrper"/>
        <w:rPr>
          <w:sz w:val="30"/>
          <w:lang w:val="en-US"/>
        </w:rPr>
      </w:pPr>
    </w:p>
    <w:p w14:paraId="2A5C3D43" w14:textId="77777777" w:rsidR="00AF4ECB" w:rsidRDefault="00000000">
      <w:pPr>
        <w:pStyle w:val="Listenabsatz"/>
        <w:numPr>
          <w:ilvl w:val="0"/>
          <w:numId w:val="13"/>
        </w:numPr>
        <w:tabs>
          <w:tab w:val="left" w:pos="758"/>
          <w:tab w:val="left" w:pos="759"/>
        </w:tabs>
        <w:spacing w:before="254"/>
        <w:ind w:hanging="575"/>
        <w:jc w:val="left"/>
        <w:rPr>
          <w:sz w:val="24"/>
        </w:rPr>
      </w:pPr>
      <w:bookmarkStart w:id="32" w:name="II._Enrolment"/>
      <w:bookmarkStart w:id="33" w:name="_bookmark52"/>
      <w:bookmarkEnd w:id="32"/>
      <w:bookmarkEnd w:id="33"/>
      <w:proofErr w:type="spellStart"/>
      <w:r>
        <w:rPr>
          <w:spacing w:val="-2"/>
          <w:sz w:val="24"/>
        </w:rPr>
        <w:t>Enrolment</w:t>
      </w:r>
      <w:proofErr w:type="spellEnd"/>
    </w:p>
    <w:p w14:paraId="2FA6FC2C" w14:textId="77777777" w:rsidR="00AF4ECB" w:rsidRDefault="00AF4ECB">
      <w:pPr>
        <w:pStyle w:val="Textkrper"/>
        <w:spacing w:before="11"/>
        <w:rPr>
          <w:sz w:val="30"/>
        </w:rPr>
      </w:pPr>
    </w:p>
    <w:p w14:paraId="3424ECBE" w14:textId="77777777" w:rsidR="00AF4ECB" w:rsidRDefault="00000000">
      <w:pPr>
        <w:pStyle w:val="Textkrper"/>
        <w:ind w:left="398"/>
      </w:pPr>
      <w:bookmarkStart w:id="34" w:name="§_12._Enrolment_Requirements"/>
      <w:bookmarkStart w:id="35" w:name="_bookmark53"/>
      <w:bookmarkEnd w:id="34"/>
      <w:bookmarkEnd w:id="35"/>
      <w:r>
        <w:t>§</w:t>
      </w:r>
      <w:r>
        <w:rPr>
          <w:spacing w:val="24"/>
        </w:rPr>
        <w:t xml:space="preserve"> </w:t>
      </w:r>
      <w:r>
        <w:t>12.</w:t>
      </w:r>
      <w:r>
        <w:rPr>
          <w:spacing w:val="23"/>
        </w:rPr>
        <w:t xml:space="preserve"> </w:t>
      </w:r>
      <w:proofErr w:type="spellStart"/>
      <w:r>
        <w:t>Enrolment</w:t>
      </w:r>
      <w:proofErr w:type="spellEnd"/>
      <w:r>
        <w:rPr>
          <w:spacing w:val="23"/>
        </w:rPr>
        <w:t xml:space="preserve"> </w:t>
      </w:r>
      <w:proofErr w:type="spellStart"/>
      <w:r>
        <w:rPr>
          <w:spacing w:val="-2"/>
        </w:rPr>
        <w:t>Requirements</w:t>
      </w:r>
      <w:proofErr w:type="spellEnd"/>
    </w:p>
    <w:p w14:paraId="079AF6D0" w14:textId="77777777" w:rsidR="00AF4ECB" w:rsidRDefault="00AF4ECB">
      <w:pPr>
        <w:pStyle w:val="Textkrper"/>
        <w:spacing w:before="5"/>
        <w:rPr>
          <w:sz w:val="21"/>
        </w:rPr>
      </w:pPr>
    </w:p>
    <w:p w14:paraId="5EFB4F78" w14:textId="77777777" w:rsidR="00AF4ECB" w:rsidRPr="00D71C74" w:rsidRDefault="00000000">
      <w:pPr>
        <w:pStyle w:val="Listenabsatz"/>
        <w:numPr>
          <w:ilvl w:val="0"/>
          <w:numId w:val="11"/>
        </w:numPr>
        <w:tabs>
          <w:tab w:val="left" w:pos="759"/>
        </w:tabs>
        <w:spacing w:before="1" w:line="360" w:lineRule="auto"/>
        <w:ind w:right="1353"/>
        <w:jc w:val="both"/>
        <w:rPr>
          <w:sz w:val="24"/>
          <w:lang w:val="en-US"/>
        </w:rPr>
      </w:pPr>
      <w:r w:rsidRPr="00D71C74">
        <w:rPr>
          <w:sz w:val="24"/>
          <w:lang w:val="en-US"/>
        </w:rPr>
        <w:t>Admission</w:t>
      </w:r>
      <w:r w:rsidRPr="00D71C74">
        <w:rPr>
          <w:spacing w:val="-8"/>
          <w:sz w:val="24"/>
          <w:lang w:val="en-US"/>
        </w:rPr>
        <w:t xml:space="preserve"> </w:t>
      </w:r>
      <w:r w:rsidRPr="00D71C74">
        <w:rPr>
          <w:sz w:val="24"/>
          <w:lang w:val="en-US"/>
        </w:rPr>
        <w:t>to</w:t>
      </w:r>
      <w:r w:rsidRPr="00D71C74">
        <w:rPr>
          <w:spacing w:val="-7"/>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course</w:t>
      </w:r>
      <w:r w:rsidRPr="00D71C74">
        <w:rPr>
          <w:spacing w:val="-7"/>
          <w:sz w:val="24"/>
          <w:lang w:val="en-US"/>
        </w:rPr>
        <w:t xml:space="preserve"> </w:t>
      </w:r>
      <w:r w:rsidRPr="00D71C74">
        <w:rPr>
          <w:sz w:val="24"/>
          <w:lang w:val="en-US"/>
        </w:rPr>
        <w:t>of</w:t>
      </w:r>
      <w:r w:rsidRPr="00D71C74">
        <w:rPr>
          <w:spacing w:val="-8"/>
          <w:sz w:val="24"/>
          <w:lang w:val="en-US"/>
        </w:rPr>
        <w:t xml:space="preserve"> </w:t>
      </w:r>
      <w:r w:rsidRPr="00D71C74">
        <w:rPr>
          <w:sz w:val="24"/>
          <w:lang w:val="en-US"/>
        </w:rPr>
        <w:t>study</w:t>
      </w:r>
      <w:r w:rsidRPr="00D71C74">
        <w:rPr>
          <w:spacing w:val="-6"/>
          <w:sz w:val="24"/>
          <w:lang w:val="en-US"/>
        </w:rPr>
        <w:t xml:space="preserve"> </w:t>
      </w:r>
      <w:r w:rsidRPr="00D71C74">
        <w:rPr>
          <w:sz w:val="24"/>
          <w:lang w:val="en-US"/>
        </w:rPr>
        <w:t>must</w:t>
      </w:r>
      <w:r w:rsidRPr="00D71C74">
        <w:rPr>
          <w:spacing w:val="-8"/>
          <w:sz w:val="24"/>
          <w:lang w:val="en-US"/>
        </w:rPr>
        <w:t xml:space="preserve"> </w:t>
      </w:r>
      <w:r w:rsidRPr="00D71C74">
        <w:rPr>
          <w:sz w:val="24"/>
          <w:lang w:val="en-US"/>
        </w:rPr>
        <w:t>be</w:t>
      </w:r>
      <w:r w:rsidRPr="00D71C74">
        <w:rPr>
          <w:spacing w:val="-7"/>
          <w:sz w:val="24"/>
          <w:lang w:val="en-US"/>
        </w:rPr>
        <w:t xml:space="preserve"> </w:t>
      </w:r>
      <w:r w:rsidRPr="00D71C74">
        <w:rPr>
          <w:sz w:val="24"/>
          <w:lang w:val="en-US"/>
        </w:rPr>
        <w:t>applied</w:t>
      </w:r>
      <w:r w:rsidRPr="00D71C74">
        <w:rPr>
          <w:spacing w:val="-6"/>
          <w:sz w:val="24"/>
          <w:lang w:val="en-US"/>
        </w:rPr>
        <w:t xml:space="preserve"> </w:t>
      </w:r>
      <w:r w:rsidRPr="00D71C74">
        <w:rPr>
          <w:sz w:val="24"/>
          <w:lang w:val="en-US"/>
        </w:rPr>
        <w:t>for</w:t>
      </w:r>
      <w:r w:rsidRPr="00D71C74">
        <w:rPr>
          <w:spacing w:val="-7"/>
          <w:sz w:val="24"/>
          <w:lang w:val="en-US"/>
        </w:rPr>
        <w:t xml:space="preserve"> </w:t>
      </w:r>
      <w:r w:rsidRPr="00D71C74">
        <w:rPr>
          <w:sz w:val="24"/>
          <w:lang w:val="en-US"/>
        </w:rPr>
        <w:t>in</w:t>
      </w:r>
      <w:r w:rsidRPr="00D71C74">
        <w:rPr>
          <w:spacing w:val="-8"/>
          <w:sz w:val="24"/>
          <w:lang w:val="en-US"/>
        </w:rPr>
        <w:t xml:space="preserve"> </w:t>
      </w:r>
      <w:r w:rsidRPr="00D71C74">
        <w:rPr>
          <w:sz w:val="24"/>
          <w:lang w:val="en-US"/>
        </w:rPr>
        <w:t>due</w:t>
      </w:r>
      <w:r w:rsidRPr="00D71C74">
        <w:rPr>
          <w:spacing w:val="-7"/>
          <w:sz w:val="24"/>
          <w:lang w:val="en-US"/>
        </w:rPr>
        <w:t xml:space="preserve"> </w:t>
      </w:r>
      <w:r w:rsidRPr="00D71C74">
        <w:rPr>
          <w:sz w:val="24"/>
          <w:lang w:val="en-US"/>
        </w:rPr>
        <w:t>time.</w:t>
      </w:r>
      <w:r w:rsidRPr="00D71C74">
        <w:rPr>
          <w:spacing w:val="-7"/>
          <w:sz w:val="24"/>
          <w:lang w:val="en-US"/>
        </w:rPr>
        <w:t xml:space="preserve"> </w:t>
      </w:r>
      <w:r w:rsidRPr="00D71C74">
        <w:rPr>
          <w:sz w:val="24"/>
          <w:lang w:val="en-US"/>
        </w:rPr>
        <w:t>Late</w:t>
      </w:r>
      <w:r w:rsidRPr="00D71C74">
        <w:rPr>
          <w:spacing w:val="-7"/>
          <w:sz w:val="24"/>
          <w:lang w:val="en-US"/>
        </w:rPr>
        <w:t xml:space="preserve"> </w:t>
      </w:r>
      <w:r w:rsidRPr="00D71C74">
        <w:rPr>
          <w:sz w:val="24"/>
          <w:lang w:val="en-US"/>
        </w:rPr>
        <w:t>applications or applications that are not in the correct form or are incomplete will be rejected. The</w:t>
      </w:r>
      <w:r w:rsidRPr="00D71C74">
        <w:rPr>
          <w:spacing w:val="-6"/>
          <w:sz w:val="24"/>
          <w:lang w:val="en-US"/>
        </w:rPr>
        <w:t xml:space="preserve"> </w:t>
      </w:r>
      <w:r w:rsidRPr="00D71C74">
        <w:rPr>
          <w:sz w:val="24"/>
          <w:lang w:val="en-US"/>
        </w:rPr>
        <w:t>University</w:t>
      </w:r>
      <w:r w:rsidRPr="00D71C74">
        <w:rPr>
          <w:spacing w:val="-5"/>
          <w:sz w:val="24"/>
          <w:lang w:val="en-US"/>
        </w:rPr>
        <w:t xml:space="preserve"> </w:t>
      </w:r>
      <w:r w:rsidRPr="00D71C74">
        <w:rPr>
          <w:sz w:val="24"/>
          <w:lang w:val="en-US"/>
        </w:rPr>
        <w:t>determines</w:t>
      </w:r>
      <w:r w:rsidRPr="00D71C74">
        <w:rPr>
          <w:spacing w:val="-5"/>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format</w:t>
      </w:r>
      <w:r w:rsidRPr="00D71C74">
        <w:rPr>
          <w:spacing w:val="-6"/>
          <w:sz w:val="24"/>
          <w:lang w:val="en-US"/>
        </w:rPr>
        <w:t xml:space="preserve"> </w:t>
      </w:r>
      <w:r w:rsidRPr="00D71C74">
        <w:rPr>
          <w:sz w:val="24"/>
          <w:lang w:val="en-US"/>
        </w:rPr>
        <w:t>of</w:t>
      </w:r>
      <w:r w:rsidRPr="00D71C74">
        <w:rPr>
          <w:spacing w:val="-7"/>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application</w:t>
      </w:r>
      <w:r w:rsidRPr="00D71C74">
        <w:rPr>
          <w:spacing w:val="-6"/>
          <w:sz w:val="24"/>
          <w:lang w:val="en-US"/>
        </w:rPr>
        <w:t xml:space="preserve"> </w:t>
      </w:r>
      <w:r w:rsidRPr="00D71C74">
        <w:rPr>
          <w:sz w:val="24"/>
          <w:lang w:val="en-US"/>
        </w:rPr>
        <w:t>forms.</w:t>
      </w:r>
      <w:r w:rsidRPr="00D71C74">
        <w:rPr>
          <w:spacing w:val="-6"/>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application</w:t>
      </w:r>
      <w:r w:rsidRPr="00D71C74">
        <w:rPr>
          <w:spacing w:val="-6"/>
          <w:sz w:val="24"/>
          <w:lang w:val="en-US"/>
        </w:rPr>
        <w:t xml:space="preserve"> </w:t>
      </w:r>
      <w:r w:rsidRPr="00D71C74">
        <w:rPr>
          <w:sz w:val="24"/>
          <w:lang w:val="en-US"/>
        </w:rPr>
        <w:t>can be made electronically.</w:t>
      </w:r>
    </w:p>
    <w:p w14:paraId="6A249A7D" w14:textId="77777777" w:rsidR="00AF4ECB" w:rsidRPr="00D71C74" w:rsidRDefault="00000000">
      <w:pPr>
        <w:pStyle w:val="Listenabsatz"/>
        <w:numPr>
          <w:ilvl w:val="0"/>
          <w:numId w:val="11"/>
        </w:numPr>
        <w:tabs>
          <w:tab w:val="left" w:pos="759"/>
        </w:tabs>
        <w:spacing w:line="360" w:lineRule="auto"/>
        <w:ind w:right="1355"/>
        <w:jc w:val="both"/>
        <w:rPr>
          <w:sz w:val="24"/>
          <w:lang w:val="en-US"/>
        </w:rPr>
      </w:pPr>
      <w:r w:rsidRPr="00D71C74">
        <w:rPr>
          <w:sz w:val="24"/>
          <w:lang w:val="en-US"/>
        </w:rPr>
        <w:t>If,</w:t>
      </w:r>
      <w:r w:rsidRPr="00D71C74">
        <w:rPr>
          <w:spacing w:val="-3"/>
          <w:sz w:val="24"/>
          <w:lang w:val="en-US"/>
        </w:rPr>
        <w:t xml:space="preserve"> </w:t>
      </w:r>
      <w:r w:rsidRPr="00D71C74">
        <w:rPr>
          <w:sz w:val="24"/>
          <w:lang w:val="en-US"/>
        </w:rPr>
        <w:t>in</w:t>
      </w:r>
      <w:r w:rsidRPr="00D71C74">
        <w:rPr>
          <w:spacing w:val="-5"/>
          <w:sz w:val="24"/>
          <w:lang w:val="en-US"/>
        </w:rPr>
        <w:t xml:space="preserve"> </w:t>
      </w:r>
      <w:r w:rsidRPr="00D71C74">
        <w:rPr>
          <w:sz w:val="24"/>
          <w:lang w:val="en-US"/>
        </w:rPr>
        <w:t>accordance</w:t>
      </w:r>
      <w:r w:rsidRPr="00D71C74">
        <w:rPr>
          <w:spacing w:val="-5"/>
          <w:sz w:val="24"/>
          <w:lang w:val="en-US"/>
        </w:rPr>
        <w:t xml:space="preserve"> </w:t>
      </w:r>
      <w:r w:rsidRPr="00D71C74">
        <w:rPr>
          <w:sz w:val="24"/>
          <w:lang w:val="en-US"/>
        </w:rPr>
        <w:t>with</w:t>
      </w:r>
      <w:r w:rsidRPr="00D71C74">
        <w:rPr>
          <w:spacing w:val="-5"/>
          <w:sz w:val="24"/>
          <w:lang w:val="en-US"/>
        </w:rPr>
        <w:t xml:space="preserve"> </w:t>
      </w:r>
      <w:r w:rsidRPr="00D71C74">
        <w:rPr>
          <w:sz w:val="24"/>
          <w:lang w:val="en-US"/>
        </w:rPr>
        <w:t>exam</w:t>
      </w:r>
      <w:r w:rsidRPr="00D71C74">
        <w:rPr>
          <w:spacing w:val="-4"/>
          <w:sz w:val="24"/>
          <w:lang w:val="en-US"/>
        </w:rPr>
        <w:t xml:space="preserve"> </w:t>
      </w:r>
      <w:r w:rsidRPr="00D71C74">
        <w:rPr>
          <w:sz w:val="24"/>
          <w:lang w:val="en-US"/>
        </w:rPr>
        <w:t>regulations</w:t>
      </w:r>
      <w:r w:rsidRPr="00D71C74">
        <w:rPr>
          <w:spacing w:val="-4"/>
          <w:sz w:val="24"/>
          <w:lang w:val="en-US"/>
        </w:rPr>
        <w:t xml:space="preserve"> </w:t>
      </w:r>
      <w:r w:rsidRPr="00D71C74">
        <w:rPr>
          <w:sz w:val="24"/>
          <w:lang w:val="en-US"/>
        </w:rPr>
        <w:t>or</w:t>
      </w:r>
      <w:r w:rsidRPr="00D71C74">
        <w:rPr>
          <w:spacing w:val="-5"/>
          <w:sz w:val="24"/>
          <w:lang w:val="en-US"/>
        </w:rPr>
        <w:t xml:space="preserve"> </w:t>
      </w:r>
      <w:r w:rsidRPr="00D71C74">
        <w:rPr>
          <w:sz w:val="24"/>
          <w:lang w:val="en-US"/>
        </w:rPr>
        <w:t>study</w:t>
      </w:r>
      <w:r w:rsidRPr="00D71C74">
        <w:rPr>
          <w:spacing w:val="-4"/>
          <w:sz w:val="24"/>
          <w:lang w:val="en-US"/>
        </w:rPr>
        <w:t xml:space="preserve"> </w:t>
      </w:r>
      <w:r w:rsidRPr="00D71C74">
        <w:rPr>
          <w:sz w:val="24"/>
          <w:lang w:val="en-US"/>
        </w:rPr>
        <w:t>regulations,</w:t>
      </w:r>
      <w:r w:rsidRPr="00D71C74">
        <w:rPr>
          <w:spacing w:val="-6"/>
          <w:sz w:val="24"/>
          <w:lang w:val="en-US"/>
        </w:rPr>
        <w:t xml:space="preserve"> </w:t>
      </w:r>
      <w:r w:rsidRPr="00D71C74">
        <w:rPr>
          <w:sz w:val="24"/>
          <w:lang w:val="en-US"/>
        </w:rPr>
        <w:t>a</w:t>
      </w:r>
      <w:r w:rsidRPr="00D71C74">
        <w:rPr>
          <w:spacing w:val="-4"/>
          <w:sz w:val="24"/>
          <w:lang w:val="en-US"/>
        </w:rPr>
        <w:t xml:space="preserve"> </w:t>
      </w:r>
      <w:r w:rsidRPr="00D71C74">
        <w:rPr>
          <w:sz w:val="24"/>
          <w:lang w:val="en-US"/>
        </w:rPr>
        <w:t>course</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study</w:t>
      </w:r>
      <w:r w:rsidRPr="00D71C74">
        <w:rPr>
          <w:spacing w:val="-4"/>
          <w:sz w:val="24"/>
          <w:lang w:val="en-US"/>
        </w:rPr>
        <w:t xml:space="preserve"> </w:t>
      </w:r>
      <w:r w:rsidRPr="00D71C74">
        <w:rPr>
          <w:sz w:val="24"/>
          <w:lang w:val="en-US"/>
        </w:rPr>
        <w:t>can only be taken up at a certain frequency determined by the University, applicants shall only be admitted if there is an appropriate range of courses on offer.</w:t>
      </w:r>
    </w:p>
    <w:p w14:paraId="19479CD5" w14:textId="77777777" w:rsidR="00AF4ECB" w:rsidRPr="00D71C74" w:rsidRDefault="00000000">
      <w:pPr>
        <w:pStyle w:val="Listenabsatz"/>
        <w:numPr>
          <w:ilvl w:val="0"/>
          <w:numId w:val="11"/>
        </w:numPr>
        <w:tabs>
          <w:tab w:val="left" w:pos="759"/>
        </w:tabs>
        <w:spacing w:line="360" w:lineRule="auto"/>
        <w:ind w:right="1352"/>
        <w:jc w:val="both"/>
        <w:rPr>
          <w:sz w:val="24"/>
          <w:lang w:val="en-US"/>
        </w:rPr>
      </w:pPr>
      <w:r w:rsidRPr="00D71C74">
        <w:rPr>
          <w:sz w:val="24"/>
          <w:lang w:val="en-US"/>
        </w:rPr>
        <w:t>Applicants</w:t>
      </w:r>
      <w:r w:rsidRPr="00D71C74">
        <w:rPr>
          <w:spacing w:val="-8"/>
          <w:sz w:val="24"/>
          <w:lang w:val="en-US"/>
        </w:rPr>
        <w:t xml:space="preserve"> </w:t>
      </w:r>
      <w:r w:rsidRPr="00D71C74">
        <w:rPr>
          <w:sz w:val="24"/>
          <w:lang w:val="en-US"/>
        </w:rPr>
        <w:t>have</w:t>
      </w:r>
      <w:r w:rsidRPr="00D71C74">
        <w:rPr>
          <w:spacing w:val="-9"/>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option</w:t>
      </w:r>
      <w:r w:rsidRPr="00D71C74">
        <w:rPr>
          <w:spacing w:val="-10"/>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submitting</w:t>
      </w:r>
      <w:r w:rsidRPr="00D71C74">
        <w:rPr>
          <w:spacing w:val="-10"/>
          <w:sz w:val="24"/>
          <w:lang w:val="en-US"/>
        </w:rPr>
        <w:t xml:space="preserve"> </w:t>
      </w:r>
      <w:r w:rsidRPr="00D71C74">
        <w:rPr>
          <w:sz w:val="24"/>
          <w:lang w:val="en-US"/>
        </w:rPr>
        <w:t>an</w:t>
      </w:r>
      <w:r w:rsidRPr="00D71C74">
        <w:rPr>
          <w:spacing w:val="-8"/>
          <w:sz w:val="24"/>
          <w:lang w:val="en-US"/>
        </w:rPr>
        <w:t xml:space="preserve"> </w:t>
      </w:r>
      <w:r w:rsidRPr="00D71C74">
        <w:rPr>
          <w:sz w:val="24"/>
          <w:lang w:val="en-US"/>
        </w:rPr>
        <w:t>informal</w:t>
      </w:r>
      <w:r w:rsidRPr="00D71C74">
        <w:rPr>
          <w:spacing w:val="-9"/>
          <w:sz w:val="24"/>
          <w:lang w:val="en-US"/>
        </w:rPr>
        <w:t xml:space="preserve"> </w:t>
      </w:r>
      <w:r w:rsidRPr="00D71C74">
        <w:rPr>
          <w:sz w:val="24"/>
          <w:lang w:val="en-US"/>
        </w:rPr>
        <w:t>application</w:t>
      </w:r>
      <w:r w:rsidRPr="00D71C74">
        <w:rPr>
          <w:spacing w:val="-10"/>
          <w:sz w:val="24"/>
          <w:lang w:val="en-US"/>
        </w:rPr>
        <w:t xml:space="preserve"> </w:t>
      </w:r>
      <w:r w:rsidRPr="00D71C74">
        <w:rPr>
          <w:sz w:val="24"/>
          <w:lang w:val="en-US"/>
        </w:rPr>
        <w:t>for</w:t>
      </w:r>
      <w:r w:rsidRPr="00D71C74">
        <w:rPr>
          <w:spacing w:val="-10"/>
          <w:sz w:val="24"/>
          <w:lang w:val="en-US"/>
        </w:rPr>
        <w:t xml:space="preserve"> </w:t>
      </w:r>
      <w:r w:rsidRPr="00D71C74">
        <w:rPr>
          <w:sz w:val="24"/>
          <w:lang w:val="en-US"/>
        </w:rPr>
        <w:t>hardship</w:t>
      </w:r>
      <w:r w:rsidRPr="00D71C74">
        <w:rPr>
          <w:spacing w:val="-8"/>
          <w:sz w:val="24"/>
          <w:lang w:val="en-US"/>
        </w:rPr>
        <w:t xml:space="preserve"> </w:t>
      </w:r>
      <w:r w:rsidRPr="00D71C74">
        <w:rPr>
          <w:sz w:val="24"/>
          <w:lang w:val="en-US"/>
        </w:rPr>
        <w:t>or</w:t>
      </w:r>
      <w:r w:rsidRPr="00D71C74">
        <w:rPr>
          <w:spacing w:val="-10"/>
          <w:sz w:val="24"/>
          <w:lang w:val="en-US"/>
        </w:rPr>
        <w:t xml:space="preserve"> </w:t>
      </w:r>
      <w:r w:rsidRPr="00D71C74">
        <w:rPr>
          <w:sz w:val="24"/>
          <w:lang w:val="en-US"/>
        </w:rPr>
        <w:t>for compensation</w:t>
      </w:r>
      <w:r w:rsidRPr="00D71C74">
        <w:rPr>
          <w:spacing w:val="-5"/>
          <w:sz w:val="24"/>
          <w:lang w:val="en-US"/>
        </w:rPr>
        <w:t xml:space="preserve"> </w:t>
      </w:r>
      <w:r w:rsidRPr="00D71C74">
        <w:rPr>
          <w:sz w:val="24"/>
          <w:lang w:val="en-US"/>
        </w:rPr>
        <w:t>for</w:t>
      </w:r>
      <w:r w:rsidRPr="00D71C74">
        <w:rPr>
          <w:spacing w:val="-6"/>
          <w:sz w:val="24"/>
          <w:lang w:val="en-US"/>
        </w:rPr>
        <w:t xml:space="preserve"> </w:t>
      </w:r>
      <w:r w:rsidRPr="00D71C74">
        <w:rPr>
          <w:sz w:val="24"/>
          <w:lang w:val="en-US"/>
        </w:rPr>
        <w:t>disadvantages</w:t>
      </w:r>
      <w:r w:rsidRPr="00D71C74">
        <w:rPr>
          <w:spacing w:val="-5"/>
          <w:sz w:val="24"/>
          <w:lang w:val="en-US"/>
        </w:rPr>
        <w:t xml:space="preserve"> </w:t>
      </w:r>
      <w:r w:rsidRPr="00D71C74">
        <w:rPr>
          <w:sz w:val="24"/>
          <w:lang w:val="en-US"/>
        </w:rPr>
        <w:t>together</w:t>
      </w:r>
      <w:r w:rsidRPr="00D71C74">
        <w:rPr>
          <w:spacing w:val="-4"/>
          <w:sz w:val="24"/>
          <w:lang w:val="en-US"/>
        </w:rPr>
        <w:t xml:space="preserve"> </w:t>
      </w:r>
      <w:r w:rsidRPr="00D71C74">
        <w:rPr>
          <w:sz w:val="24"/>
          <w:lang w:val="en-US"/>
        </w:rPr>
        <w:t>with</w:t>
      </w:r>
      <w:r w:rsidRPr="00D71C74">
        <w:rPr>
          <w:spacing w:val="-5"/>
          <w:sz w:val="24"/>
          <w:lang w:val="en-US"/>
        </w:rPr>
        <w:t xml:space="preserve"> </w:t>
      </w:r>
      <w:r w:rsidRPr="00D71C74">
        <w:rPr>
          <w:sz w:val="24"/>
          <w:lang w:val="en-US"/>
        </w:rPr>
        <w:t>the</w:t>
      </w:r>
      <w:r w:rsidRPr="00D71C74">
        <w:rPr>
          <w:spacing w:val="-4"/>
          <w:sz w:val="24"/>
          <w:lang w:val="en-US"/>
        </w:rPr>
        <w:t xml:space="preserve"> </w:t>
      </w:r>
      <w:r w:rsidRPr="00D71C74">
        <w:rPr>
          <w:sz w:val="24"/>
          <w:lang w:val="en-US"/>
        </w:rPr>
        <w:t>application</w:t>
      </w:r>
      <w:r w:rsidRPr="00D71C74">
        <w:rPr>
          <w:spacing w:val="-5"/>
          <w:sz w:val="24"/>
          <w:lang w:val="en-US"/>
        </w:rPr>
        <w:t xml:space="preserve"> </w:t>
      </w:r>
      <w:r w:rsidRPr="00D71C74">
        <w:rPr>
          <w:sz w:val="24"/>
          <w:lang w:val="en-US"/>
        </w:rPr>
        <w:t>for</w:t>
      </w:r>
      <w:r w:rsidRPr="00D71C74">
        <w:rPr>
          <w:spacing w:val="-6"/>
          <w:sz w:val="24"/>
          <w:lang w:val="en-US"/>
        </w:rPr>
        <w:t xml:space="preserve"> </w:t>
      </w:r>
      <w:r w:rsidRPr="00D71C74">
        <w:rPr>
          <w:sz w:val="24"/>
          <w:lang w:val="en-US"/>
        </w:rPr>
        <w:t>admission</w:t>
      </w:r>
      <w:r w:rsidRPr="00D71C74">
        <w:rPr>
          <w:spacing w:val="-5"/>
          <w:sz w:val="24"/>
          <w:lang w:val="en-US"/>
        </w:rPr>
        <w:t xml:space="preserve"> </w:t>
      </w:r>
      <w:r w:rsidRPr="00D71C74">
        <w:rPr>
          <w:sz w:val="24"/>
          <w:lang w:val="en-US"/>
        </w:rPr>
        <w:t>to</w:t>
      </w:r>
      <w:r w:rsidRPr="00D71C74">
        <w:rPr>
          <w:spacing w:val="-4"/>
          <w:sz w:val="24"/>
          <w:lang w:val="en-US"/>
        </w:rPr>
        <w:t xml:space="preserve"> </w:t>
      </w:r>
      <w:r w:rsidRPr="00D71C74">
        <w:rPr>
          <w:sz w:val="24"/>
          <w:lang w:val="en-US"/>
        </w:rPr>
        <w:t>the course</w:t>
      </w:r>
      <w:r w:rsidRPr="00D71C74">
        <w:rPr>
          <w:spacing w:val="-11"/>
          <w:sz w:val="24"/>
          <w:lang w:val="en-US"/>
        </w:rPr>
        <w:t xml:space="preserve"> </w:t>
      </w:r>
      <w:r w:rsidRPr="00D71C74">
        <w:rPr>
          <w:sz w:val="24"/>
          <w:lang w:val="en-US"/>
        </w:rPr>
        <w:t>of</w:t>
      </w:r>
      <w:r w:rsidRPr="00D71C74">
        <w:rPr>
          <w:spacing w:val="-12"/>
          <w:sz w:val="24"/>
          <w:lang w:val="en-US"/>
        </w:rPr>
        <w:t xml:space="preserve"> </w:t>
      </w:r>
      <w:r w:rsidRPr="00D71C74">
        <w:rPr>
          <w:sz w:val="24"/>
          <w:lang w:val="en-US"/>
        </w:rPr>
        <w:t>study.</w:t>
      </w:r>
      <w:r w:rsidRPr="00D71C74">
        <w:rPr>
          <w:spacing w:val="-11"/>
          <w:sz w:val="24"/>
          <w:lang w:val="en-US"/>
        </w:rPr>
        <w:t xml:space="preserve"> </w:t>
      </w:r>
      <w:r w:rsidRPr="00D71C74">
        <w:rPr>
          <w:sz w:val="24"/>
          <w:lang w:val="en-US"/>
        </w:rPr>
        <w:t>Hardship</w:t>
      </w:r>
      <w:r w:rsidRPr="00D71C74">
        <w:rPr>
          <w:spacing w:val="-11"/>
          <w:sz w:val="24"/>
          <w:lang w:val="en-US"/>
        </w:rPr>
        <w:t xml:space="preserve"> </w:t>
      </w:r>
      <w:r w:rsidRPr="00D71C74">
        <w:rPr>
          <w:sz w:val="24"/>
          <w:lang w:val="en-US"/>
        </w:rPr>
        <w:t>cases</w:t>
      </w:r>
      <w:r w:rsidRPr="00D71C74">
        <w:rPr>
          <w:spacing w:val="-11"/>
          <w:sz w:val="24"/>
          <w:lang w:val="en-US"/>
        </w:rPr>
        <w:t xml:space="preserve"> </w:t>
      </w:r>
      <w:r w:rsidRPr="00D71C74">
        <w:rPr>
          <w:sz w:val="24"/>
          <w:lang w:val="en-US"/>
        </w:rPr>
        <w:t>can</w:t>
      </w:r>
      <w:r w:rsidRPr="00D71C74">
        <w:rPr>
          <w:spacing w:val="-11"/>
          <w:sz w:val="24"/>
          <w:lang w:val="en-US"/>
        </w:rPr>
        <w:t xml:space="preserve"> </w:t>
      </w:r>
      <w:r w:rsidRPr="00D71C74">
        <w:rPr>
          <w:sz w:val="24"/>
          <w:lang w:val="en-US"/>
        </w:rPr>
        <w:t>be,</w:t>
      </w:r>
      <w:r w:rsidRPr="00D71C74">
        <w:rPr>
          <w:spacing w:val="-12"/>
          <w:sz w:val="24"/>
          <w:lang w:val="en-US"/>
        </w:rPr>
        <w:t xml:space="preserve"> </w:t>
      </w:r>
      <w:r w:rsidRPr="00D71C74">
        <w:rPr>
          <w:sz w:val="24"/>
          <w:lang w:val="en-US"/>
        </w:rPr>
        <w:t>for</w:t>
      </w:r>
      <w:r w:rsidRPr="00D71C74">
        <w:rPr>
          <w:spacing w:val="-11"/>
          <w:sz w:val="24"/>
          <w:lang w:val="en-US"/>
        </w:rPr>
        <w:t xml:space="preserve"> </w:t>
      </w:r>
      <w:r w:rsidRPr="00D71C74">
        <w:rPr>
          <w:sz w:val="24"/>
          <w:lang w:val="en-US"/>
        </w:rPr>
        <w:t>example,</w:t>
      </w:r>
      <w:r w:rsidRPr="00D71C74">
        <w:rPr>
          <w:spacing w:val="-12"/>
          <w:sz w:val="24"/>
          <w:lang w:val="en-US"/>
        </w:rPr>
        <w:t xml:space="preserve"> </w:t>
      </w:r>
      <w:r w:rsidRPr="00D71C74">
        <w:rPr>
          <w:sz w:val="24"/>
          <w:lang w:val="en-US"/>
        </w:rPr>
        <w:t>particular</w:t>
      </w:r>
      <w:r w:rsidRPr="00D71C74">
        <w:rPr>
          <w:spacing w:val="-11"/>
          <w:sz w:val="24"/>
          <w:lang w:val="en-US"/>
        </w:rPr>
        <w:t xml:space="preserve"> </w:t>
      </w:r>
      <w:r w:rsidRPr="00D71C74">
        <w:rPr>
          <w:sz w:val="24"/>
          <w:lang w:val="en-US"/>
        </w:rPr>
        <w:t>health,</w:t>
      </w:r>
      <w:r w:rsidRPr="00D71C74">
        <w:rPr>
          <w:spacing w:val="-12"/>
          <w:sz w:val="24"/>
          <w:lang w:val="en-US"/>
        </w:rPr>
        <w:t xml:space="preserve"> </w:t>
      </w:r>
      <w:r w:rsidRPr="00D71C74">
        <w:rPr>
          <w:sz w:val="24"/>
          <w:lang w:val="en-US"/>
        </w:rPr>
        <w:t>family,</w:t>
      </w:r>
      <w:r w:rsidRPr="00D71C74">
        <w:rPr>
          <w:spacing w:val="-12"/>
          <w:sz w:val="24"/>
          <w:lang w:val="en-US"/>
        </w:rPr>
        <w:t xml:space="preserve"> </w:t>
      </w:r>
      <w:r w:rsidRPr="00D71C74">
        <w:rPr>
          <w:sz w:val="24"/>
          <w:lang w:val="en-US"/>
        </w:rPr>
        <w:t>eco- nomic</w:t>
      </w:r>
      <w:r w:rsidRPr="00D71C74">
        <w:rPr>
          <w:spacing w:val="-15"/>
          <w:sz w:val="24"/>
          <w:lang w:val="en-US"/>
        </w:rPr>
        <w:t xml:space="preserve"> </w:t>
      </w:r>
      <w:r w:rsidRPr="00D71C74">
        <w:rPr>
          <w:sz w:val="24"/>
          <w:lang w:val="en-US"/>
        </w:rPr>
        <w:t>or</w:t>
      </w:r>
      <w:r w:rsidRPr="00D71C74">
        <w:rPr>
          <w:spacing w:val="-15"/>
          <w:sz w:val="24"/>
          <w:lang w:val="en-US"/>
        </w:rPr>
        <w:t xml:space="preserve"> </w:t>
      </w:r>
      <w:r w:rsidRPr="00D71C74">
        <w:rPr>
          <w:sz w:val="24"/>
          <w:lang w:val="en-US"/>
        </w:rPr>
        <w:t>social</w:t>
      </w:r>
      <w:r w:rsidRPr="00D71C74">
        <w:rPr>
          <w:spacing w:val="-15"/>
          <w:sz w:val="24"/>
          <w:lang w:val="en-US"/>
        </w:rPr>
        <w:t xml:space="preserve"> </w:t>
      </w:r>
      <w:r w:rsidRPr="00D71C74">
        <w:rPr>
          <w:sz w:val="24"/>
          <w:lang w:val="en-US"/>
        </w:rPr>
        <w:t>circumstances.</w:t>
      </w:r>
      <w:r w:rsidRPr="00D71C74">
        <w:rPr>
          <w:spacing w:val="-15"/>
          <w:sz w:val="24"/>
          <w:lang w:val="en-US"/>
        </w:rPr>
        <w:t xml:space="preserve"> </w:t>
      </w:r>
      <w:r w:rsidRPr="00D71C74">
        <w:rPr>
          <w:sz w:val="24"/>
          <w:lang w:val="en-US"/>
        </w:rPr>
        <w:t>Impairments</w:t>
      </w:r>
      <w:r w:rsidRPr="00D71C74">
        <w:rPr>
          <w:spacing w:val="-15"/>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performance</w:t>
      </w:r>
      <w:r w:rsidRPr="00D71C74">
        <w:rPr>
          <w:spacing w:val="-15"/>
          <w:sz w:val="24"/>
          <w:lang w:val="en-US"/>
        </w:rPr>
        <w:t xml:space="preserve"> </w:t>
      </w:r>
      <w:r w:rsidRPr="00D71C74">
        <w:rPr>
          <w:sz w:val="24"/>
          <w:lang w:val="en-US"/>
        </w:rPr>
        <w:t>that</w:t>
      </w:r>
      <w:r w:rsidRPr="00D71C74">
        <w:rPr>
          <w:spacing w:val="-15"/>
          <w:sz w:val="24"/>
          <w:lang w:val="en-US"/>
        </w:rPr>
        <w:t xml:space="preserve"> </w:t>
      </w:r>
      <w:r w:rsidRPr="00D71C74">
        <w:rPr>
          <w:sz w:val="24"/>
          <w:lang w:val="en-US"/>
        </w:rPr>
        <w:t>hinder</w:t>
      </w:r>
      <w:r w:rsidRPr="00D71C74">
        <w:rPr>
          <w:spacing w:val="-15"/>
          <w:sz w:val="24"/>
          <w:lang w:val="en-US"/>
        </w:rPr>
        <w:t xml:space="preserve"> </w:t>
      </w:r>
      <w:r w:rsidRPr="00D71C74">
        <w:rPr>
          <w:sz w:val="24"/>
          <w:lang w:val="en-US"/>
        </w:rPr>
        <w:t>admission to the course of</w:t>
      </w:r>
      <w:r w:rsidRPr="00D71C74">
        <w:rPr>
          <w:spacing w:val="-2"/>
          <w:sz w:val="24"/>
          <w:lang w:val="en-US"/>
        </w:rPr>
        <w:t xml:space="preserve"> </w:t>
      </w:r>
      <w:r w:rsidRPr="00D71C74">
        <w:rPr>
          <w:sz w:val="24"/>
          <w:lang w:val="en-US"/>
        </w:rPr>
        <w:t>study</w:t>
      </w:r>
      <w:r w:rsidRPr="00D71C74">
        <w:rPr>
          <w:spacing w:val="-3"/>
          <w:sz w:val="24"/>
          <w:lang w:val="en-US"/>
        </w:rPr>
        <w:t xml:space="preserve"> </w:t>
      </w:r>
      <w:r w:rsidRPr="00D71C74">
        <w:rPr>
          <w:sz w:val="24"/>
          <w:lang w:val="en-US"/>
        </w:rPr>
        <w:t>can be</w:t>
      </w:r>
      <w:r w:rsidRPr="00D71C74">
        <w:rPr>
          <w:spacing w:val="-1"/>
          <w:sz w:val="24"/>
          <w:lang w:val="en-US"/>
        </w:rPr>
        <w:t xml:space="preserve"> </w:t>
      </w:r>
      <w:r w:rsidRPr="00D71C74">
        <w:rPr>
          <w:sz w:val="24"/>
          <w:lang w:val="en-US"/>
        </w:rPr>
        <w:t xml:space="preserve">compensated for. A written request and the </w:t>
      </w:r>
      <w:proofErr w:type="spellStart"/>
      <w:r w:rsidRPr="00D71C74">
        <w:rPr>
          <w:sz w:val="24"/>
          <w:lang w:val="en-US"/>
        </w:rPr>
        <w:t>submis</w:t>
      </w:r>
      <w:proofErr w:type="spellEnd"/>
      <w:r w:rsidRPr="00D71C74">
        <w:rPr>
          <w:sz w:val="24"/>
          <w:lang w:val="en-US"/>
        </w:rPr>
        <w:t xml:space="preserve">- </w:t>
      </w:r>
      <w:proofErr w:type="spellStart"/>
      <w:r w:rsidRPr="00D71C74">
        <w:rPr>
          <w:sz w:val="24"/>
          <w:lang w:val="en-US"/>
        </w:rPr>
        <w:t>sion</w:t>
      </w:r>
      <w:proofErr w:type="spellEnd"/>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evidence</w:t>
      </w:r>
      <w:r w:rsidRPr="00D71C74">
        <w:rPr>
          <w:spacing w:val="-5"/>
          <w:sz w:val="24"/>
          <w:lang w:val="en-US"/>
        </w:rPr>
        <w:t xml:space="preserve"> </w:t>
      </w:r>
      <w:r w:rsidRPr="00D71C74">
        <w:rPr>
          <w:sz w:val="24"/>
          <w:lang w:val="en-US"/>
        </w:rPr>
        <w:t>concerning</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nature</w:t>
      </w:r>
      <w:r w:rsidRPr="00D71C74">
        <w:rPr>
          <w:spacing w:val="-5"/>
          <w:sz w:val="24"/>
          <w:lang w:val="en-US"/>
        </w:rPr>
        <w:t xml:space="preserve"> </w:t>
      </w:r>
      <w:r w:rsidRPr="00D71C74">
        <w:rPr>
          <w:sz w:val="24"/>
          <w:lang w:val="en-US"/>
        </w:rPr>
        <w:t>and</w:t>
      </w:r>
      <w:r w:rsidRPr="00D71C74">
        <w:rPr>
          <w:spacing w:val="-3"/>
          <w:sz w:val="24"/>
          <w:lang w:val="en-US"/>
        </w:rPr>
        <w:t xml:space="preserve"> </w:t>
      </w:r>
      <w:r w:rsidRPr="00D71C74">
        <w:rPr>
          <w:sz w:val="24"/>
          <w:lang w:val="en-US"/>
        </w:rPr>
        <w:t>impact</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cause</w:t>
      </w:r>
      <w:r w:rsidRPr="00D71C74">
        <w:rPr>
          <w:spacing w:val="-5"/>
          <w:sz w:val="24"/>
          <w:lang w:val="en-US"/>
        </w:rPr>
        <w:t xml:space="preserve"> </w:t>
      </w:r>
      <w:r w:rsidRPr="00D71C74">
        <w:rPr>
          <w:sz w:val="24"/>
          <w:lang w:val="en-US"/>
        </w:rPr>
        <w:t>are</w:t>
      </w:r>
      <w:r w:rsidRPr="00D71C74">
        <w:rPr>
          <w:spacing w:val="-7"/>
          <w:sz w:val="24"/>
          <w:lang w:val="en-US"/>
        </w:rPr>
        <w:t xml:space="preserve"> </w:t>
      </w:r>
      <w:r w:rsidRPr="00D71C74">
        <w:rPr>
          <w:sz w:val="24"/>
          <w:lang w:val="en-US"/>
        </w:rPr>
        <w:t>required.</w:t>
      </w:r>
      <w:r w:rsidRPr="00D71C74">
        <w:rPr>
          <w:spacing w:val="-5"/>
          <w:sz w:val="24"/>
          <w:lang w:val="en-US"/>
        </w:rPr>
        <w:t xml:space="preserve"> </w:t>
      </w:r>
      <w:r w:rsidRPr="00D71C74">
        <w:rPr>
          <w:sz w:val="24"/>
          <w:lang w:val="en-US"/>
        </w:rPr>
        <w:t xml:space="preserve">After successful review of the application by the respective Examination Board </w:t>
      </w:r>
      <w:proofErr w:type="spellStart"/>
      <w:r w:rsidRPr="00D71C74">
        <w:rPr>
          <w:sz w:val="24"/>
          <w:lang w:val="en-US"/>
        </w:rPr>
        <w:t>respon</w:t>
      </w:r>
      <w:proofErr w:type="spellEnd"/>
      <w:r w:rsidRPr="00D71C74">
        <w:rPr>
          <w:sz w:val="24"/>
          <w:lang w:val="en-US"/>
        </w:rPr>
        <w:t xml:space="preserve">- </w:t>
      </w:r>
      <w:proofErr w:type="spellStart"/>
      <w:r w:rsidRPr="00D71C74">
        <w:rPr>
          <w:sz w:val="24"/>
          <w:lang w:val="en-US"/>
        </w:rPr>
        <w:t>sible</w:t>
      </w:r>
      <w:proofErr w:type="spellEnd"/>
      <w:r w:rsidRPr="00D71C74">
        <w:rPr>
          <w:sz w:val="24"/>
          <w:lang w:val="en-US"/>
        </w:rPr>
        <w:t xml:space="preserve"> in accordance with the General Exam Regulations, the applicant can be ad- mitted directly to the course of study.</w:t>
      </w:r>
    </w:p>
    <w:p w14:paraId="6B584EAC" w14:textId="77777777" w:rsidR="00AF4ECB" w:rsidRDefault="00000000">
      <w:pPr>
        <w:pStyle w:val="Textkrper"/>
        <w:spacing w:before="239"/>
        <w:ind w:left="398"/>
      </w:pPr>
      <w:bookmarkStart w:id="36" w:name="§_13._Enrolment_Procedure"/>
      <w:bookmarkStart w:id="37" w:name="_bookmark54"/>
      <w:bookmarkEnd w:id="36"/>
      <w:bookmarkEnd w:id="37"/>
      <w:r>
        <w:t>§</w:t>
      </w:r>
      <w:r>
        <w:rPr>
          <w:spacing w:val="22"/>
        </w:rPr>
        <w:t xml:space="preserve"> </w:t>
      </w:r>
      <w:r>
        <w:t>13.</w:t>
      </w:r>
      <w:r>
        <w:rPr>
          <w:spacing w:val="23"/>
        </w:rPr>
        <w:t xml:space="preserve"> </w:t>
      </w:r>
      <w:proofErr w:type="spellStart"/>
      <w:r>
        <w:t>Enrolment</w:t>
      </w:r>
      <w:proofErr w:type="spellEnd"/>
      <w:r>
        <w:rPr>
          <w:spacing w:val="23"/>
        </w:rPr>
        <w:t xml:space="preserve"> </w:t>
      </w:r>
      <w:proofErr w:type="spellStart"/>
      <w:r>
        <w:rPr>
          <w:spacing w:val="-2"/>
        </w:rPr>
        <w:t>Procedure</w:t>
      </w:r>
      <w:proofErr w:type="spellEnd"/>
    </w:p>
    <w:p w14:paraId="35CF1EA3" w14:textId="77777777" w:rsidR="00AF4ECB" w:rsidRDefault="00AF4ECB">
      <w:pPr>
        <w:pStyle w:val="Textkrper"/>
        <w:spacing w:before="6"/>
        <w:rPr>
          <w:sz w:val="21"/>
        </w:rPr>
      </w:pPr>
    </w:p>
    <w:p w14:paraId="65D71A52" w14:textId="77777777" w:rsidR="00AF4ECB" w:rsidRPr="00D71C74" w:rsidRDefault="00000000">
      <w:pPr>
        <w:pStyle w:val="Listenabsatz"/>
        <w:numPr>
          <w:ilvl w:val="0"/>
          <w:numId w:val="10"/>
        </w:numPr>
        <w:tabs>
          <w:tab w:val="left" w:pos="759"/>
        </w:tabs>
        <w:spacing w:line="357" w:lineRule="auto"/>
        <w:ind w:right="1359"/>
        <w:jc w:val="both"/>
        <w:rPr>
          <w:sz w:val="24"/>
          <w:lang w:val="en-US"/>
        </w:rPr>
      </w:pPr>
      <w:r w:rsidRPr="00D71C74">
        <w:rPr>
          <w:sz w:val="24"/>
          <w:lang w:val="en-US"/>
        </w:rPr>
        <w:t>Applications for enrolment can be made at any time and must be submitted to the relevant office of the University.</w:t>
      </w:r>
    </w:p>
    <w:p w14:paraId="0819A418" w14:textId="77777777" w:rsidR="00AF4ECB" w:rsidRPr="00D71C74" w:rsidRDefault="00AF4ECB">
      <w:pPr>
        <w:spacing w:line="357" w:lineRule="auto"/>
        <w:jc w:val="both"/>
        <w:rPr>
          <w:sz w:val="24"/>
          <w:lang w:val="en-US"/>
        </w:rPr>
        <w:sectPr w:rsidR="00AF4ECB" w:rsidRPr="00D71C74">
          <w:footerReference w:type="default" r:id="rId10"/>
          <w:pgSz w:w="11910" w:h="16840"/>
          <w:pgMar w:top="1040" w:right="60" w:bottom="940" w:left="1020" w:header="0" w:footer="751" w:gutter="0"/>
          <w:cols w:space="720"/>
        </w:sectPr>
      </w:pPr>
    </w:p>
    <w:p w14:paraId="5AB8DA33" w14:textId="77777777" w:rsidR="00AF4ECB" w:rsidRPr="00D71C74" w:rsidRDefault="00000000">
      <w:pPr>
        <w:pStyle w:val="Listenabsatz"/>
        <w:numPr>
          <w:ilvl w:val="0"/>
          <w:numId w:val="10"/>
        </w:numPr>
        <w:tabs>
          <w:tab w:val="left" w:pos="759"/>
        </w:tabs>
        <w:spacing w:before="74" w:line="360" w:lineRule="auto"/>
        <w:ind w:right="1354"/>
        <w:jc w:val="both"/>
        <w:rPr>
          <w:sz w:val="24"/>
          <w:lang w:val="en-US"/>
        </w:rPr>
      </w:pPr>
      <w:r w:rsidRPr="00D71C74">
        <w:rPr>
          <w:sz w:val="24"/>
          <w:lang w:val="en-US"/>
        </w:rPr>
        <w:lastRenderedPageBreak/>
        <w:t>Applicants</w:t>
      </w:r>
      <w:r w:rsidRPr="00D71C74">
        <w:rPr>
          <w:spacing w:val="-12"/>
          <w:sz w:val="24"/>
          <w:lang w:val="en-US"/>
        </w:rPr>
        <w:t xml:space="preserve"> </w:t>
      </w:r>
      <w:r w:rsidRPr="00D71C74">
        <w:rPr>
          <w:sz w:val="24"/>
          <w:lang w:val="en-US"/>
        </w:rPr>
        <w:t>may</w:t>
      </w:r>
      <w:r w:rsidRPr="00D71C74">
        <w:rPr>
          <w:spacing w:val="-12"/>
          <w:sz w:val="24"/>
          <w:lang w:val="en-US"/>
        </w:rPr>
        <w:t xml:space="preserve"> </w:t>
      </w:r>
      <w:r w:rsidRPr="00D71C74">
        <w:rPr>
          <w:sz w:val="24"/>
          <w:lang w:val="en-US"/>
        </w:rPr>
        <w:t>be</w:t>
      </w:r>
      <w:r w:rsidRPr="00D71C74">
        <w:rPr>
          <w:spacing w:val="-10"/>
          <w:sz w:val="24"/>
          <w:lang w:val="en-US"/>
        </w:rPr>
        <w:t xml:space="preserve"> </w:t>
      </w:r>
      <w:r w:rsidRPr="00D71C74">
        <w:rPr>
          <w:sz w:val="24"/>
          <w:lang w:val="en-US"/>
        </w:rPr>
        <w:t>enrolled</w:t>
      </w:r>
      <w:r w:rsidRPr="00D71C74">
        <w:rPr>
          <w:spacing w:val="-12"/>
          <w:sz w:val="24"/>
          <w:lang w:val="en-US"/>
        </w:rPr>
        <w:t xml:space="preserve"> </w:t>
      </w:r>
      <w:r w:rsidRPr="00D71C74">
        <w:rPr>
          <w:sz w:val="24"/>
          <w:lang w:val="en-US"/>
        </w:rPr>
        <w:t>if</w:t>
      </w:r>
      <w:r w:rsidRPr="00D71C74">
        <w:rPr>
          <w:spacing w:val="-11"/>
          <w:sz w:val="24"/>
          <w:lang w:val="en-US"/>
        </w:rPr>
        <w:t xml:space="preserve"> </w:t>
      </w:r>
      <w:r w:rsidRPr="00D71C74">
        <w:rPr>
          <w:sz w:val="24"/>
          <w:lang w:val="en-US"/>
        </w:rPr>
        <w:t>they</w:t>
      </w:r>
      <w:r w:rsidRPr="00D71C74">
        <w:rPr>
          <w:spacing w:val="-10"/>
          <w:sz w:val="24"/>
          <w:lang w:val="en-US"/>
        </w:rPr>
        <w:t xml:space="preserve"> </w:t>
      </w:r>
      <w:r w:rsidRPr="00D71C74">
        <w:rPr>
          <w:sz w:val="24"/>
          <w:lang w:val="en-US"/>
        </w:rPr>
        <w:t>can</w:t>
      </w:r>
      <w:r w:rsidRPr="00D71C74">
        <w:rPr>
          <w:spacing w:val="-13"/>
          <w:sz w:val="24"/>
          <w:lang w:val="en-US"/>
        </w:rPr>
        <w:t xml:space="preserve"> </w:t>
      </w:r>
      <w:r w:rsidRPr="00D71C74">
        <w:rPr>
          <w:sz w:val="24"/>
          <w:lang w:val="en-US"/>
        </w:rPr>
        <w:t>prove</w:t>
      </w:r>
      <w:r w:rsidRPr="00D71C74">
        <w:rPr>
          <w:spacing w:val="-13"/>
          <w:sz w:val="24"/>
          <w:lang w:val="en-US"/>
        </w:rPr>
        <w:t xml:space="preserve"> </w:t>
      </w:r>
      <w:r w:rsidRPr="00D71C74">
        <w:rPr>
          <w:sz w:val="24"/>
          <w:lang w:val="en-US"/>
        </w:rPr>
        <w:t>that</w:t>
      </w:r>
      <w:r w:rsidRPr="00D71C74">
        <w:rPr>
          <w:spacing w:val="-11"/>
          <w:sz w:val="24"/>
          <w:lang w:val="en-US"/>
        </w:rPr>
        <w:t xml:space="preserve"> </w:t>
      </w:r>
      <w:r w:rsidRPr="00D71C74">
        <w:rPr>
          <w:sz w:val="24"/>
          <w:lang w:val="en-US"/>
        </w:rPr>
        <w:t>they</w:t>
      </w:r>
      <w:r w:rsidRPr="00D71C74">
        <w:rPr>
          <w:spacing w:val="-10"/>
          <w:sz w:val="24"/>
          <w:lang w:val="en-US"/>
        </w:rPr>
        <w:t xml:space="preserve"> </w:t>
      </w:r>
      <w:r w:rsidRPr="00D71C74">
        <w:rPr>
          <w:sz w:val="24"/>
          <w:lang w:val="en-US"/>
        </w:rPr>
        <w:t>meet</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general</w:t>
      </w:r>
      <w:r w:rsidRPr="00D71C74">
        <w:rPr>
          <w:spacing w:val="-10"/>
          <w:sz w:val="24"/>
          <w:lang w:val="en-US"/>
        </w:rPr>
        <w:t xml:space="preserve"> </w:t>
      </w:r>
      <w:r w:rsidRPr="00D71C74">
        <w:rPr>
          <w:sz w:val="24"/>
          <w:lang w:val="en-US"/>
        </w:rPr>
        <w:t>and</w:t>
      </w:r>
      <w:r w:rsidRPr="00D71C74">
        <w:rPr>
          <w:spacing w:val="-12"/>
          <w:sz w:val="24"/>
          <w:lang w:val="en-US"/>
        </w:rPr>
        <w:t xml:space="preserve"> </w:t>
      </w:r>
      <w:r w:rsidRPr="00D71C74">
        <w:rPr>
          <w:sz w:val="24"/>
          <w:lang w:val="en-US"/>
        </w:rPr>
        <w:t>special admission</w:t>
      </w:r>
      <w:r w:rsidRPr="00D71C74">
        <w:rPr>
          <w:spacing w:val="-6"/>
          <w:sz w:val="24"/>
          <w:lang w:val="en-US"/>
        </w:rPr>
        <w:t xml:space="preserve"> </w:t>
      </w:r>
      <w:r w:rsidRPr="00D71C74">
        <w:rPr>
          <w:sz w:val="24"/>
          <w:lang w:val="en-US"/>
        </w:rPr>
        <w:t>requirements</w:t>
      </w:r>
      <w:r w:rsidRPr="00D71C74">
        <w:rPr>
          <w:spacing w:val="-5"/>
          <w:sz w:val="24"/>
          <w:lang w:val="en-US"/>
        </w:rPr>
        <w:t xml:space="preserve"> </w:t>
      </w:r>
      <w:r w:rsidRPr="00D71C74">
        <w:rPr>
          <w:sz w:val="24"/>
          <w:lang w:val="en-US"/>
        </w:rPr>
        <w:t>according</w:t>
      </w:r>
      <w:r w:rsidRPr="00D71C74">
        <w:rPr>
          <w:spacing w:val="-6"/>
          <w:sz w:val="24"/>
          <w:lang w:val="en-US"/>
        </w:rPr>
        <w:t xml:space="preserve"> </w:t>
      </w:r>
      <w:r w:rsidRPr="00D71C74">
        <w:rPr>
          <w:sz w:val="24"/>
          <w:lang w:val="en-US"/>
        </w:rPr>
        <w:t>to</w:t>
      </w:r>
      <w:r w:rsidRPr="00D71C74">
        <w:rPr>
          <w:spacing w:val="-6"/>
          <w:sz w:val="24"/>
          <w:lang w:val="en-US"/>
        </w:rPr>
        <w:t xml:space="preserve"> </w:t>
      </w:r>
      <w:r w:rsidRPr="00D71C74">
        <w:rPr>
          <w:sz w:val="24"/>
          <w:lang w:val="en-US"/>
        </w:rPr>
        <w:t>§§</w:t>
      </w:r>
      <w:r w:rsidRPr="00D71C74">
        <w:rPr>
          <w:spacing w:val="-5"/>
          <w:sz w:val="24"/>
          <w:lang w:val="en-US"/>
        </w:rPr>
        <w:t xml:space="preserve"> </w:t>
      </w:r>
      <w:r w:rsidRPr="00D71C74">
        <w:rPr>
          <w:sz w:val="24"/>
          <w:lang w:val="en-US"/>
        </w:rPr>
        <w:t>5ff.</w:t>
      </w:r>
      <w:r w:rsidRPr="00D71C74">
        <w:rPr>
          <w:spacing w:val="-3"/>
          <w:sz w:val="24"/>
          <w:lang w:val="en-US"/>
        </w:rPr>
        <w:t xml:space="preserve"> </w:t>
      </w:r>
      <w:r w:rsidRPr="00D71C74">
        <w:rPr>
          <w:sz w:val="24"/>
          <w:lang w:val="en-US"/>
        </w:rPr>
        <w:t>as</w:t>
      </w:r>
      <w:r w:rsidRPr="00D71C74">
        <w:rPr>
          <w:spacing w:val="-5"/>
          <w:sz w:val="24"/>
          <w:lang w:val="en-US"/>
        </w:rPr>
        <w:t xml:space="preserve"> </w:t>
      </w:r>
      <w:r w:rsidRPr="00D71C74">
        <w:rPr>
          <w:sz w:val="24"/>
          <w:lang w:val="en-US"/>
        </w:rPr>
        <w:t>well</w:t>
      </w:r>
      <w:r w:rsidRPr="00D71C74">
        <w:rPr>
          <w:spacing w:val="-5"/>
          <w:sz w:val="24"/>
          <w:lang w:val="en-US"/>
        </w:rPr>
        <w:t xml:space="preserve"> </w:t>
      </w:r>
      <w:r w:rsidRPr="00D71C74">
        <w:rPr>
          <w:sz w:val="24"/>
          <w:lang w:val="en-US"/>
        </w:rPr>
        <w:t>as</w:t>
      </w:r>
      <w:r w:rsidRPr="00D71C74">
        <w:rPr>
          <w:spacing w:val="-5"/>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required</w:t>
      </w:r>
      <w:r w:rsidRPr="00D71C74">
        <w:rPr>
          <w:spacing w:val="-4"/>
          <w:sz w:val="24"/>
          <w:lang w:val="en-US"/>
        </w:rPr>
        <w:t xml:space="preserve"> </w:t>
      </w:r>
      <w:r w:rsidRPr="00D71C74">
        <w:rPr>
          <w:sz w:val="24"/>
          <w:lang w:val="en-US"/>
        </w:rPr>
        <w:t>admission</w:t>
      </w:r>
      <w:r w:rsidRPr="00D71C74">
        <w:rPr>
          <w:spacing w:val="-6"/>
          <w:sz w:val="24"/>
          <w:lang w:val="en-US"/>
        </w:rPr>
        <w:t xml:space="preserve"> </w:t>
      </w:r>
      <w:r w:rsidRPr="00D71C74">
        <w:rPr>
          <w:sz w:val="24"/>
          <w:lang w:val="en-US"/>
        </w:rPr>
        <w:t xml:space="preserve">re- </w:t>
      </w:r>
      <w:proofErr w:type="spellStart"/>
      <w:r w:rsidRPr="00D71C74">
        <w:rPr>
          <w:sz w:val="24"/>
          <w:lang w:val="en-US"/>
        </w:rPr>
        <w:t>quirements</w:t>
      </w:r>
      <w:proofErr w:type="spellEnd"/>
      <w:r w:rsidRPr="00D71C74">
        <w:rPr>
          <w:sz w:val="24"/>
          <w:lang w:val="en-US"/>
        </w:rPr>
        <w:t xml:space="preserve"> for specific course of study according to § 11 of these regulations and if there are no obstacles to enrolment according to § 15 par. 1 to par. 3.</w:t>
      </w:r>
    </w:p>
    <w:p w14:paraId="0097BA30" w14:textId="77777777" w:rsidR="00AF4ECB" w:rsidRPr="00D71C74" w:rsidRDefault="00000000">
      <w:pPr>
        <w:pStyle w:val="Listenabsatz"/>
        <w:numPr>
          <w:ilvl w:val="0"/>
          <w:numId w:val="10"/>
        </w:numPr>
        <w:tabs>
          <w:tab w:val="left" w:pos="759"/>
        </w:tabs>
        <w:spacing w:line="360" w:lineRule="auto"/>
        <w:ind w:right="1352"/>
        <w:jc w:val="both"/>
        <w:rPr>
          <w:sz w:val="24"/>
          <w:lang w:val="en-US"/>
        </w:rPr>
      </w:pPr>
      <w:r w:rsidRPr="00D71C74">
        <w:rPr>
          <w:sz w:val="24"/>
          <w:lang w:val="en-US"/>
        </w:rPr>
        <w:t>The documents must always be provided in German or in English. Documents is- sued</w:t>
      </w:r>
      <w:r w:rsidRPr="00D71C74">
        <w:rPr>
          <w:spacing w:val="-8"/>
          <w:sz w:val="24"/>
          <w:lang w:val="en-US"/>
        </w:rPr>
        <w:t xml:space="preserve"> </w:t>
      </w:r>
      <w:r w:rsidRPr="00D71C74">
        <w:rPr>
          <w:sz w:val="24"/>
          <w:lang w:val="en-US"/>
        </w:rPr>
        <w:t>in</w:t>
      </w:r>
      <w:r w:rsidRPr="00D71C74">
        <w:rPr>
          <w:spacing w:val="-10"/>
          <w:sz w:val="24"/>
          <w:lang w:val="en-US"/>
        </w:rPr>
        <w:t xml:space="preserve"> </w:t>
      </w:r>
      <w:r w:rsidRPr="00D71C74">
        <w:rPr>
          <w:sz w:val="24"/>
          <w:lang w:val="en-US"/>
        </w:rPr>
        <w:t>another</w:t>
      </w:r>
      <w:r w:rsidRPr="00D71C74">
        <w:rPr>
          <w:spacing w:val="-10"/>
          <w:sz w:val="24"/>
          <w:lang w:val="en-US"/>
        </w:rPr>
        <w:t xml:space="preserve"> </w:t>
      </w:r>
      <w:r w:rsidRPr="00D71C74">
        <w:rPr>
          <w:sz w:val="24"/>
          <w:lang w:val="en-US"/>
        </w:rPr>
        <w:t>language</w:t>
      </w:r>
      <w:r w:rsidRPr="00D71C74">
        <w:rPr>
          <w:spacing w:val="-9"/>
          <w:sz w:val="24"/>
          <w:lang w:val="en-US"/>
        </w:rPr>
        <w:t xml:space="preserve"> </w:t>
      </w:r>
      <w:r w:rsidRPr="00D71C74">
        <w:rPr>
          <w:sz w:val="24"/>
          <w:lang w:val="en-US"/>
        </w:rPr>
        <w:t>must</w:t>
      </w:r>
      <w:r w:rsidRPr="00D71C74">
        <w:rPr>
          <w:spacing w:val="-10"/>
          <w:sz w:val="24"/>
          <w:lang w:val="en-US"/>
        </w:rPr>
        <w:t xml:space="preserve"> </w:t>
      </w:r>
      <w:r w:rsidRPr="00D71C74">
        <w:rPr>
          <w:sz w:val="24"/>
          <w:lang w:val="en-US"/>
        </w:rPr>
        <w:t>usually</w:t>
      </w:r>
      <w:r w:rsidRPr="00D71C74">
        <w:rPr>
          <w:spacing w:val="-9"/>
          <w:sz w:val="24"/>
          <w:lang w:val="en-US"/>
        </w:rPr>
        <w:t xml:space="preserve"> </w:t>
      </w:r>
      <w:r w:rsidRPr="00D71C74">
        <w:rPr>
          <w:sz w:val="24"/>
          <w:lang w:val="en-US"/>
        </w:rPr>
        <w:t>be</w:t>
      </w:r>
      <w:r w:rsidRPr="00D71C74">
        <w:rPr>
          <w:spacing w:val="-9"/>
          <w:sz w:val="24"/>
          <w:lang w:val="en-US"/>
        </w:rPr>
        <w:t xml:space="preserve"> </w:t>
      </w:r>
      <w:r w:rsidRPr="00D71C74">
        <w:rPr>
          <w:sz w:val="24"/>
          <w:lang w:val="en-US"/>
        </w:rPr>
        <w:t>accompanied</w:t>
      </w:r>
      <w:r w:rsidRPr="00D71C74">
        <w:rPr>
          <w:spacing w:val="-8"/>
          <w:sz w:val="24"/>
          <w:lang w:val="en-US"/>
        </w:rPr>
        <w:t xml:space="preserve"> </w:t>
      </w:r>
      <w:r w:rsidRPr="00D71C74">
        <w:rPr>
          <w:sz w:val="24"/>
          <w:lang w:val="en-US"/>
        </w:rPr>
        <w:t>by</w:t>
      </w:r>
      <w:r w:rsidRPr="00D71C74">
        <w:rPr>
          <w:spacing w:val="-9"/>
          <w:sz w:val="24"/>
          <w:lang w:val="en-US"/>
        </w:rPr>
        <w:t xml:space="preserve"> </w:t>
      </w:r>
      <w:r w:rsidRPr="00D71C74">
        <w:rPr>
          <w:sz w:val="24"/>
          <w:lang w:val="en-US"/>
        </w:rPr>
        <w:t>an</w:t>
      </w:r>
      <w:r w:rsidRPr="00D71C74">
        <w:rPr>
          <w:spacing w:val="-10"/>
          <w:sz w:val="24"/>
          <w:lang w:val="en-US"/>
        </w:rPr>
        <w:t xml:space="preserve"> </w:t>
      </w:r>
      <w:r w:rsidRPr="00D71C74">
        <w:rPr>
          <w:sz w:val="24"/>
          <w:lang w:val="en-US"/>
        </w:rPr>
        <w:t>authenticated</w:t>
      </w:r>
      <w:r w:rsidRPr="00D71C74">
        <w:rPr>
          <w:spacing w:val="-8"/>
          <w:sz w:val="24"/>
          <w:lang w:val="en-US"/>
        </w:rPr>
        <w:t xml:space="preserve"> </w:t>
      </w:r>
      <w:r w:rsidRPr="00D71C74">
        <w:rPr>
          <w:sz w:val="24"/>
          <w:lang w:val="en-US"/>
        </w:rPr>
        <w:t xml:space="preserve">trans- </w:t>
      </w:r>
      <w:proofErr w:type="spellStart"/>
      <w:r w:rsidRPr="00D71C74">
        <w:rPr>
          <w:sz w:val="24"/>
          <w:lang w:val="en-US"/>
        </w:rPr>
        <w:t>lation</w:t>
      </w:r>
      <w:proofErr w:type="spellEnd"/>
      <w:r w:rsidRPr="00D71C74">
        <w:rPr>
          <w:sz w:val="24"/>
          <w:lang w:val="en-US"/>
        </w:rPr>
        <w:t>. In individual cases, the University may waive this requirement. In such cases,</w:t>
      </w:r>
      <w:r w:rsidRPr="00D71C74">
        <w:rPr>
          <w:spacing w:val="-11"/>
          <w:sz w:val="24"/>
          <w:lang w:val="en-US"/>
        </w:rPr>
        <w:t xml:space="preserve"> </w:t>
      </w:r>
      <w:r w:rsidRPr="00D71C74">
        <w:rPr>
          <w:sz w:val="24"/>
          <w:lang w:val="en-US"/>
        </w:rPr>
        <w:t>it</w:t>
      </w:r>
      <w:r w:rsidRPr="00D71C74">
        <w:rPr>
          <w:spacing w:val="-11"/>
          <w:sz w:val="24"/>
          <w:lang w:val="en-US"/>
        </w:rPr>
        <w:t xml:space="preserve"> </w:t>
      </w:r>
      <w:r w:rsidRPr="00D71C74">
        <w:rPr>
          <w:sz w:val="24"/>
          <w:lang w:val="en-US"/>
        </w:rPr>
        <w:t>is</w:t>
      </w:r>
      <w:r w:rsidRPr="00D71C74">
        <w:rPr>
          <w:spacing w:val="-9"/>
          <w:sz w:val="24"/>
          <w:lang w:val="en-US"/>
        </w:rPr>
        <w:t xml:space="preserve"> </w:t>
      </w:r>
      <w:r w:rsidRPr="00D71C74">
        <w:rPr>
          <w:sz w:val="24"/>
          <w:lang w:val="en-US"/>
        </w:rPr>
        <w:t>entitled,</w:t>
      </w:r>
      <w:r w:rsidRPr="00D71C74">
        <w:rPr>
          <w:spacing w:val="-11"/>
          <w:sz w:val="24"/>
          <w:lang w:val="en-US"/>
        </w:rPr>
        <w:t xml:space="preserve"> </w:t>
      </w:r>
      <w:r w:rsidRPr="00D71C74">
        <w:rPr>
          <w:sz w:val="24"/>
          <w:lang w:val="en-US"/>
        </w:rPr>
        <w:t>in</w:t>
      </w:r>
      <w:r w:rsidRPr="00D71C74">
        <w:rPr>
          <w:spacing w:val="-11"/>
          <w:sz w:val="24"/>
          <w:lang w:val="en-US"/>
        </w:rPr>
        <w:t xml:space="preserve"> </w:t>
      </w:r>
      <w:r w:rsidRPr="00D71C74">
        <w:rPr>
          <w:sz w:val="24"/>
          <w:lang w:val="en-US"/>
        </w:rPr>
        <w:t>agreement</w:t>
      </w:r>
      <w:r w:rsidRPr="00D71C74">
        <w:rPr>
          <w:spacing w:val="-11"/>
          <w:sz w:val="24"/>
          <w:lang w:val="en-US"/>
        </w:rPr>
        <w:t xml:space="preserve"> </w:t>
      </w:r>
      <w:r w:rsidRPr="00D71C74">
        <w:rPr>
          <w:sz w:val="24"/>
          <w:lang w:val="en-US"/>
        </w:rPr>
        <w:t>with</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applicant,</w:t>
      </w:r>
      <w:r w:rsidRPr="00D71C74">
        <w:rPr>
          <w:spacing w:val="-11"/>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have</w:t>
      </w:r>
      <w:r w:rsidRPr="00D71C74">
        <w:rPr>
          <w:spacing w:val="-10"/>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translation</w:t>
      </w:r>
      <w:r w:rsidRPr="00D71C74">
        <w:rPr>
          <w:spacing w:val="-11"/>
          <w:sz w:val="24"/>
          <w:lang w:val="en-US"/>
        </w:rPr>
        <w:t xml:space="preserve"> </w:t>
      </w:r>
      <w:r w:rsidRPr="00D71C74">
        <w:rPr>
          <w:sz w:val="24"/>
          <w:lang w:val="en-US"/>
        </w:rPr>
        <w:t>carried out by a certified third-party provider appointed by the University.</w:t>
      </w:r>
    </w:p>
    <w:p w14:paraId="57CE66E1" w14:textId="77777777" w:rsidR="00AF4ECB" w:rsidRPr="00D71C74" w:rsidRDefault="00000000">
      <w:pPr>
        <w:pStyle w:val="Listenabsatz"/>
        <w:numPr>
          <w:ilvl w:val="0"/>
          <w:numId w:val="10"/>
        </w:numPr>
        <w:tabs>
          <w:tab w:val="left" w:pos="759"/>
        </w:tabs>
        <w:spacing w:before="2" w:line="357" w:lineRule="auto"/>
        <w:ind w:right="1356"/>
        <w:jc w:val="both"/>
        <w:rPr>
          <w:sz w:val="24"/>
          <w:lang w:val="en-US"/>
        </w:rPr>
      </w:pPr>
      <w:r w:rsidRPr="00D71C74">
        <w:rPr>
          <w:sz w:val="24"/>
          <w:lang w:val="en-US"/>
        </w:rPr>
        <w:t>When</w:t>
      </w:r>
      <w:r w:rsidRPr="00D71C74">
        <w:rPr>
          <w:spacing w:val="-9"/>
          <w:sz w:val="24"/>
          <w:lang w:val="en-US"/>
        </w:rPr>
        <w:t xml:space="preserve"> </w:t>
      </w:r>
      <w:r w:rsidRPr="00D71C74">
        <w:rPr>
          <w:sz w:val="24"/>
          <w:lang w:val="en-US"/>
        </w:rPr>
        <w:t>enrolling,</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documents</w:t>
      </w:r>
      <w:r w:rsidRPr="00D71C74">
        <w:rPr>
          <w:spacing w:val="-7"/>
          <w:sz w:val="24"/>
          <w:lang w:val="en-US"/>
        </w:rPr>
        <w:t xml:space="preserve"> </w:t>
      </w:r>
      <w:r w:rsidRPr="00D71C74">
        <w:rPr>
          <w:sz w:val="24"/>
          <w:lang w:val="en-US"/>
        </w:rPr>
        <w:t>listed</w:t>
      </w:r>
      <w:r w:rsidRPr="00D71C74">
        <w:rPr>
          <w:spacing w:val="-9"/>
          <w:sz w:val="24"/>
          <w:lang w:val="en-US"/>
        </w:rPr>
        <w:t xml:space="preserve"> </w:t>
      </w:r>
      <w:r w:rsidRPr="00D71C74">
        <w:rPr>
          <w:sz w:val="24"/>
          <w:lang w:val="en-US"/>
        </w:rPr>
        <w:t>in</w:t>
      </w:r>
      <w:r w:rsidRPr="00D71C74">
        <w:rPr>
          <w:spacing w:val="-9"/>
          <w:sz w:val="24"/>
          <w:lang w:val="en-US"/>
        </w:rPr>
        <w:t xml:space="preserve"> </w:t>
      </w:r>
      <w:r w:rsidRPr="00D71C74">
        <w:rPr>
          <w:sz w:val="24"/>
          <w:lang w:val="en-US"/>
        </w:rPr>
        <w:t>Annex</w:t>
      </w:r>
      <w:r w:rsidRPr="00D71C74">
        <w:rPr>
          <w:spacing w:val="-8"/>
          <w:sz w:val="24"/>
          <w:lang w:val="en-US"/>
        </w:rPr>
        <w:t xml:space="preserve"> </w:t>
      </w:r>
      <w:r w:rsidRPr="00D71C74">
        <w:rPr>
          <w:sz w:val="24"/>
          <w:lang w:val="en-US"/>
        </w:rPr>
        <w:t>1</w:t>
      </w:r>
      <w:r w:rsidRPr="00D71C74">
        <w:rPr>
          <w:spacing w:val="-9"/>
          <w:sz w:val="24"/>
          <w:lang w:val="en-US"/>
        </w:rPr>
        <w:t xml:space="preserve"> </w:t>
      </w:r>
      <w:r w:rsidRPr="00D71C74">
        <w:rPr>
          <w:sz w:val="24"/>
          <w:lang w:val="en-US"/>
        </w:rPr>
        <w:t>of</w:t>
      </w:r>
      <w:r w:rsidRPr="00D71C74">
        <w:rPr>
          <w:spacing w:val="-9"/>
          <w:sz w:val="24"/>
          <w:lang w:val="en-US"/>
        </w:rPr>
        <w:t xml:space="preserve"> </w:t>
      </w:r>
      <w:r w:rsidRPr="00D71C74">
        <w:rPr>
          <w:sz w:val="24"/>
          <w:lang w:val="en-US"/>
        </w:rPr>
        <w:t>these</w:t>
      </w:r>
      <w:r w:rsidRPr="00D71C74">
        <w:rPr>
          <w:spacing w:val="-10"/>
          <w:sz w:val="24"/>
          <w:lang w:val="en-US"/>
        </w:rPr>
        <w:t xml:space="preserve"> </w:t>
      </w:r>
      <w:r w:rsidRPr="00D71C74">
        <w:rPr>
          <w:sz w:val="24"/>
          <w:lang w:val="en-US"/>
        </w:rPr>
        <w:t>regulations</w:t>
      </w:r>
      <w:r w:rsidRPr="00D71C74">
        <w:rPr>
          <w:spacing w:val="-7"/>
          <w:sz w:val="24"/>
          <w:lang w:val="en-US"/>
        </w:rPr>
        <w:t xml:space="preserve"> </w:t>
      </w:r>
      <w:r w:rsidRPr="00D71C74">
        <w:rPr>
          <w:sz w:val="24"/>
          <w:lang w:val="en-US"/>
        </w:rPr>
        <w:t>must</w:t>
      </w:r>
      <w:r w:rsidRPr="00D71C74">
        <w:rPr>
          <w:spacing w:val="-11"/>
          <w:sz w:val="24"/>
          <w:lang w:val="en-US"/>
        </w:rPr>
        <w:t xml:space="preserve"> </w:t>
      </w:r>
      <w:r w:rsidRPr="00D71C74">
        <w:rPr>
          <w:sz w:val="24"/>
          <w:lang w:val="en-US"/>
        </w:rPr>
        <w:t>be</w:t>
      </w:r>
      <w:r w:rsidRPr="00D71C74">
        <w:rPr>
          <w:spacing w:val="-10"/>
          <w:sz w:val="24"/>
          <w:lang w:val="en-US"/>
        </w:rPr>
        <w:t xml:space="preserve"> </w:t>
      </w:r>
      <w:r w:rsidRPr="00D71C74">
        <w:rPr>
          <w:sz w:val="24"/>
          <w:lang w:val="en-US"/>
        </w:rPr>
        <w:t>sub- mitted if they have not already been submitted when applying for admission.</w:t>
      </w:r>
    </w:p>
    <w:p w14:paraId="244D9C5C" w14:textId="77777777" w:rsidR="00AF4ECB" w:rsidRPr="00D71C74" w:rsidRDefault="00000000">
      <w:pPr>
        <w:pStyle w:val="Listenabsatz"/>
        <w:numPr>
          <w:ilvl w:val="0"/>
          <w:numId w:val="10"/>
        </w:numPr>
        <w:tabs>
          <w:tab w:val="left" w:pos="759"/>
        </w:tabs>
        <w:spacing w:before="5" w:line="360" w:lineRule="auto"/>
        <w:ind w:right="1354"/>
        <w:jc w:val="both"/>
        <w:rPr>
          <w:sz w:val="24"/>
          <w:lang w:val="en-US"/>
        </w:rPr>
      </w:pPr>
      <w:r w:rsidRPr="00D71C74">
        <w:rPr>
          <w:sz w:val="24"/>
          <w:lang w:val="en-US"/>
        </w:rPr>
        <w:t>Enrolment</w:t>
      </w:r>
      <w:r w:rsidRPr="00D71C74">
        <w:rPr>
          <w:spacing w:val="-3"/>
          <w:sz w:val="24"/>
          <w:lang w:val="en-US"/>
        </w:rPr>
        <w:t xml:space="preserve"> </w:t>
      </w:r>
      <w:r w:rsidRPr="00D71C74">
        <w:rPr>
          <w:sz w:val="24"/>
          <w:lang w:val="en-US"/>
        </w:rPr>
        <w:t>shall</w:t>
      </w:r>
      <w:r w:rsidRPr="00D71C74">
        <w:rPr>
          <w:spacing w:val="-4"/>
          <w:sz w:val="24"/>
          <w:lang w:val="en-US"/>
        </w:rPr>
        <w:t xml:space="preserve"> </w:t>
      </w:r>
      <w:r w:rsidRPr="00D71C74">
        <w:rPr>
          <w:sz w:val="24"/>
          <w:lang w:val="en-US"/>
        </w:rPr>
        <w:t>take</w:t>
      </w:r>
      <w:r w:rsidRPr="00D71C74">
        <w:rPr>
          <w:spacing w:val="-5"/>
          <w:sz w:val="24"/>
          <w:lang w:val="en-US"/>
        </w:rPr>
        <w:t xml:space="preserve"> </w:t>
      </w:r>
      <w:r w:rsidRPr="00D71C74">
        <w:rPr>
          <w:sz w:val="24"/>
          <w:lang w:val="en-US"/>
        </w:rPr>
        <w:t>place</w:t>
      </w:r>
      <w:r w:rsidRPr="00D71C74">
        <w:rPr>
          <w:spacing w:val="-3"/>
          <w:sz w:val="24"/>
          <w:lang w:val="en-US"/>
        </w:rPr>
        <w:t xml:space="preserve"> </w:t>
      </w:r>
      <w:r w:rsidRPr="00D71C74">
        <w:rPr>
          <w:sz w:val="24"/>
          <w:lang w:val="en-US"/>
        </w:rPr>
        <w:t>for</w:t>
      </w:r>
      <w:r w:rsidRPr="00D71C74">
        <w:rPr>
          <w:spacing w:val="-3"/>
          <w:sz w:val="24"/>
          <w:lang w:val="en-US"/>
        </w:rPr>
        <w:t xml:space="preserve"> </w:t>
      </w:r>
      <w:r w:rsidRPr="00D71C74">
        <w:rPr>
          <w:sz w:val="24"/>
          <w:lang w:val="en-US"/>
        </w:rPr>
        <w:t>each</w:t>
      </w:r>
      <w:r w:rsidRPr="00D71C74">
        <w:rPr>
          <w:spacing w:val="-5"/>
          <w:sz w:val="24"/>
          <w:lang w:val="en-US"/>
        </w:rPr>
        <w:t xml:space="preserve"> </w:t>
      </w:r>
      <w:r w:rsidRPr="00D71C74">
        <w:rPr>
          <w:sz w:val="24"/>
          <w:lang w:val="en-US"/>
        </w:rPr>
        <w:t>course</w:t>
      </w:r>
      <w:r w:rsidRPr="00D71C74">
        <w:rPr>
          <w:spacing w:val="-3"/>
          <w:sz w:val="24"/>
          <w:lang w:val="en-US"/>
        </w:rPr>
        <w:t xml:space="preserve"> </w:t>
      </w:r>
      <w:r w:rsidRPr="00D71C74">
        <w:rPr>
          <w:sz w:val="24"/>
          <w:lang w:val="en-US"/>
        </w:rPr>
        <w:t>of</w:t>
      </w:r>
      <w:r w:rsidRPr="00D71C74">
        <w:rPr>
          <w:spacing w:val="-6"/>
          <w:sz w:val="24"/>
          <w:lang w:val="en-US"/>
        </w:rPr>
        <w:t xml:space="preserve"> </w:t>
      </w:r>
      <w:r w:rsidRPr="00D71C74">
        <w:rPr>
          <w:sz w:val="24"/>
          <w:lang w:val="en-US"/>
        </w:rPr>
        <w:t>study,</w:t>
      </w:r>
      <w:r w:rsidRPr="00D71C74">
        <w:rPr>
          <w:spacing w:val="-6"/>
          <w:sz w:val="24"/>
          <w:lang w:val="en-US"/>
        </w:rPr>
        <w:t xml:space="preserve"> </w:t>
      </w:r>
      <w:r w:rsidRPr="00D71C74">
        <w:rPr>
          <w:sz w:val="24"/>
          <w:lang w:val="en-US"/>
        </w:rPr>
        <w:t>stating</w:t>
      </w:r>
      <w:r w:rsidRPr="00D71C74">
        <w:rPr>
          <w:spacing w:val="-3"/>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University</w:t>
      </w:r>
      <w:r w:rsidRPr="00D71C74">
        <w:rPr>
          <w:spacing w:val="-3"/>
          <w:sz w:val="24"/>
          <w:lang w:val="en-US"/>
        </w:rPr>
        <w:t xml:space="preserve"> </w:t>
      </w:r>
      <w:r w:rsidRPr="00D71C74">
        <w:rPr>
          <w:sz w:val="24"/>
          <w:lang w:val="en-US"/>
        </w:rPr>
        <w:t xml:space="preserve">semes- </w:t>
      </w:r>
      <w:proofErr w:type="spellStart"/>
      <w:r w:rsidRPr="00D71C74">
        <w:rPr>
          <w:sz w:val="24"/>
          <w:lang w:val="en-US"/>
        </w:rPr>
        <w:t>ters</w:t>
      </w:r>
      <w:proofErr w:type="spellEnd"/>
      <w:r w:rsidRPr="00D71C74">
        <w:rPr>
          <w:sz w:val="24"/>
          <w:lang w:val="en-US"/>
        </w:rPr>
        <w:t xml:space="preserve">. University semesters are all semesters studied at universities within the </w:t>
      </w:r>
      <w:proofErr w:type="spellStart"/>
      <w:r w:rsidRPr="00D71C74">
        <w:rPr>
          <w:sz w:val="24"/>
          <w:lang w:val="en-US"/>
        </w:rPr>
        <w:t>ju</w:t>
      </w:r>
      <w:proofErr w:type="spellEnd"/>
      <w:r w:rsidRPr="00D71C74">
        <w:rPr>
          <w:sz w:val="24"/>
          <w:lang w:val="en-US"/>
        </w:rPr>
        <w:t xml:space="preserve">- </w:t>
      </w:r>
      <w:proofErr w:type="spellStart"/>
      <w:r w:rsidRPr="00D71C74">
        <w:rPr>
          <w:sz w:val="24"/>
          <w:lang w:val="en-US"/>
        </w:rPr>
        <w:t>risdiction</w:t>
      </w:r>
      <w:proofErr w:type="spellEnd"/>
      <w:r w:rsidRPr="00D71C74">
        <w:rPr>
          <w:sz w:val="24"/>
          <w:lang w:val="en-US"/>
        </w:rPr>
        <w:t xml:space="preserve"> of Basic Law (</w:t>
      </w:r>
      <w:proofErr w:type="spellStart"/>
      <w:r w:rsidRPr="00D71C74">
        <w:rPr>
          <w:sz w:val="24"/>
          <w:lang w:val="en-US"/>
        </w:rPr>
        <w:t>Grundgesetz</w:t>
      </w:r>
      <w:proofErr w:type="spellEnd"/>
      <w:r w:rsidRPr="00D71C74">
        <w:rPr>
          <w:sz w:val="24"/>
          <w:lang w:val="en-US"/>
        </w:rPr>
        <w:t>), including semesters on leave of absence.</w:t>
      </w:r>
    </w:p>
    <w:p w14:paraId="50743376" w14:textId="77777777" w:rsidR="00AF4ECB" w:rsidRPr="00D71C74" w:rsidRDefault="00000000">
      <w:pPr>
        <w:pStyle w:val="Listenabsatz"/>
        <w:numPr>
          <w:ilvl w:val="0"/>
          <w:numId w:val="10"/>
        </w:numPr>
        <w:tabs>
          <w:tab w:val="left" w:pos="759"/>
        </w:tabs>
        <w:spacing w:line="360" w:lineRule="auto"/>
        <w:ind w:right="1352"/>
        <w:jc w:val="both"/>
        <w:rPr>
          <w:sz w:val="24"/>
          <w:lang w:val="en-US"/>
        </w:rPr>
      </w:pPr>
      <w:r w:rsidRPr="00D71C74">
        <w:rPr>
          <w:sz w:val="24"/>
          <w:lang w:val="en-US"/>
        </w:rPr>
        <w:t xml:space="preserve">Applicants for </w:t>
      </w:r>
      <w:proofErr w:type="gramStart"/>
      <w:r w:rsidRPr="00D71C74">
        <w:rPr>
          <w:sz w:val="24"/>
          <w:lang w:val="en-US"/>
        </w:rPr>
        <w:t>Bachelor's</w:t>
      </w:r>
      <w:proofErr w:type="gramEnd"/>
      <w:r w:rsidRPr="00D71C74">
        <w:rPr>
          <w:sz w:val="24"/>
          <w:lang w:val="en-US"/>
        </w:rPr>
        <w:t xml:space="preserve"> course of study must also submit the documents </w:t>
      </w:r>
      <w:proofErr w:type="spellStart"/>
      <w:r w:rsidRPr="00D71C74">
        <w:rPr>
          <w:sz w:val="24"/>
          <w:lang w:val="en-US"/>
        </w:rPr>
        <w:t>speci</w:t>
      </w:r>
      <w:proofErr w:type="spellEnd"/>
      <w:r w:rsidRPr="00D71C74">
        <w:rPr>
          <w:sz w:val="24"/>
          <w:lang w:val="en-US"/>
        </w:rPr>
        <w:t xml:space="preserve">- </w:t>
      </w:r>
      <w:proofErr w:type="spellStart"/>
      <w:r w:rsidRPr="00D71C74">
        <w:rPr>
          <w:sz w:val="24"/>
          <w:lang w:val="en-US"/>
        </w:rPr>
        <w:t>fied</w:t>
      </w:r>
      <w:proofErr w:type="spellEnd"/>
      <w:r w:rsidRPr="00D71C74">
        <w:rPr>
          <w:spacing w:val="-13"/>
          <w:sz w:val="24"/>
          <w:lang w:val="en-US"/>
        </w:rPr>
        <w:t xml:space="preserve"> </w:t>
      </w:r>
      <w:r w:rsidRPr="00D71C74">
        <w:rPr>
          <w:sz w:val="24"/>
          <w:lang w:val="en-US"/>
        </w:rPr>
        <w:t>in</w:t>
      </w:r>
      <w:r w:rsidRPr="00D71C74">
        <w:rPr>
          <w:spacing w:val="-12"/>
          <w:sz w:val="24"/>
          <w:lang w:val="en-US"/>
        </w:rPr>
        <w:t xml:space="preserve"> </w:t>
      </w:r>
      <w:r w:rsidRPr="00D71C74">
        <w:rPr>
          <w:sz w:val="24"/>
          <w:lang w:val="en-US"/>
        </w:rPr>
        <w:t>Annex</w:t>
      </w:r>
      <w:r w:rsidRPr="00D71C74">
        <w:rPr>
          <w:spacing w:val="-14"/>
          <w:sz w:val="24"/>
          <w:lang w:val="en-US"/>
        </w:rPr>
        <w:t xml:space="preserve"> </w:t>
      </w:r>
      <w:r w:rsidRPr="00D71C74">
        <w:rPr>
          <w:sz w:val="24"/>
          <w:lang w:val="en-US"/>
        </w:rPr>
        <w:t>1a</w:t>
      </w:r>
      <w:r w:rsidRPr="00D71C74">
        <w:rPr>
          <w:spacing w:val="-11"/>
          <w:sz w:val="24"/>
          <w:lang w:val="en-US"/>
        </w:rPr>
        <w:t xml:space="preserve"> </w:t>
      </w:r>
      <w:r w:rsidRPr="00D71C74">
        <w:rPr>
          <w:sz w:val="24"/>
          <w:lang w:val="en-US"/>
        </w:rPr>
        <w:t>to</w:t>
      </w:r>
      <w:r w:rsidRPr="00D71C74">
        <w:rPr>
          <w:spacing w:val="-14"/>
          <w:sz w:val="24"/>
          <w:lang w:val="en-US"/>
        </w:rPr>
        <w:t xml:space="preserve"> </w:t>
      </w:r>
      <w:r w:rsidRPr="00D71C74">
        <w:rPr>
          <w:sz w:val="24"/>
          <w:lang w:val="en-US"/>
        </w:rPr>
        <w:t>these</w:t>
      </w:r>
      <w:r w:rsidRPr="00D71C74">
        <w:rPr>
          <w:spacing w:val="-14"/>
          <w:sz w:val="24"/>
          <w:lang w:val="en-US"/>
        </w:rPr>
        <w:t xml:space="preserve"> </w:t>
      </w:r>
      <w:r w:rsidRPr="00D71C74">
        <w:rPr>
          <w:sz w:val="24"/>
          <w:lang w:val="en-US"/>
        </w:rPr>
        <w:t>regulations.</w:t>
      </w:r>
      <w:r w:rsidRPr="00D71C74">
        <w:rPr>
          <w:spacing w:val="-14"/>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Examination</w:t>
      </w:r>
      <w:r w:rsidRPr="00D71C74">
        <w:rPr>
          <w:spacing w:val="-15"/>
          <w:sz w:val="24"/>
          <w:lang w:val="en-US"/>
        </w:rPr>
        <w:t xml:space="preserve"> </w:t>
      </w:r>
      <w:r w:rsidRPr="00D71C74">
        <w:rPr>
          <w:sz w:val="24"/>
          <w:lang w:val="en-US"/>
        </w:rPr>
        <w:t>Board</w:t>
      </w:r>
      <w:r w:rsidRPr="00D71C74">
        <w:rPr>
          <w:spacing w:val="-13"/>
          <w:sz w:val="24"/>
          <w:lang w:val="en-US"/>
        </w:rPr>
        <w:t xml:space="preserve"> </w:t>
      </w:r>
      <w:r w:rsidRPr="00D71C74">
        <w:rPr>
          <w:sz w:val="24"/>
          <w:lang w:val="en-US"/>
        </w:rPr>
        <w:t>or</w:t>
      </w:r>
      <w:r w:rsidRPr="00D71C74">
        <w:rPr>
          <w:spacing w:val="-14"/>
          <w:sz w:val="24"/>
          <w:lang w:val="en-US"/>
        </w:rPr>
        <w:t xml:space="preserve"> </w:t>
      </w:r>
      <w:r w:rsidRPr="00D71C74">
        <w:rPr>
          <w:sz w:val="24"/>
          <w:lang w:val="en-US"/>
        </w:rPr>
        <w:t>a</w:t>
      </w:r>
      <w:r w:rsidRPr="00D71C74">
        <w:rPr>
          <w:spacing w:val="-13"/>
          <w:sz w:val="24"/>
          <w:lang w:val="en-US"/>
        </w:rPr>
        <w:t xml:space="preserve"> </w:t>
      </w:r>
      <w:r w:rsidRPr="00D71C74">
        <w:rPr>
          <w:sz w:val="24"/>
          <w:lang w:val="en-US"/>
        </w:rPr>
        <w:t>person</w:t>
      </w:r>
      <w:r w:rsidRPr="00D71C74">
        <w:rPr>
          <w:spacing w:val="-15"/>
          <w:sz w:val="24"/>
          <w:lang w:val="en-US"/>
        </w:rPr>
        <w:t xml:space="preserve"> </w:t>
      </w:r>
      <w:r w:rsidRPr="00D71C74">
        <w:rPr>
          <w:sz w:val="24"/>
          <w:lang w:val="en-US"/>
        </w:rPr>
        <w:t xml:space="preserve">appointed by it shall decide at its own discretion on the acceptance of other evidence. After positive verification of the University entrance qualification by the responsible ad- </w:t>
      </w:r>
      <w:proofErr w:type="spellStart"/>
      <w:r w:rsidRPr="00D71C74">
        <w:rPr>
          <w:sz w:val="24"/>
          <w:lang w:val="en-US"/>
        </w:rPr>
        <w:t>ministrator</w:t>
      </w:r>
      <w:proofErr w:type="spellEnd"/>
      <w:r w:rsidRPr="00D71C74">
        <w:rPr>
          <w:sz w:val="24"/>
          <w:lang w:val="en-US"/>
        </w:rPr>
        <w:t xml:space="preserve">, the applicant is informed in writing and enrolled. In the case of a re- </w:t>
      </w:r>
      <w:proofErr w:type="spellStart"/>
      <w:r w:rsidRPr="00D71C74">
        <w:rPr>
          <w:sz w:val="24"/>
          <w:lang w:val="en-US"/>
        </w:rPr>
        <w:t>jected</w:t>
      </w:r>
      <w:proofErr w:type="spellEnd"/>
      <w:r w:rsidRPr="00D71C74">
        <w:rPr>
          <w:sz w:val="24"/>
          <w:lang w:val="en-US"/>
        </w:rPr>
        <w:t xml:space="preserve"> University entrance qualification, the applicant will also be informed of the rejection in writing and in a</w:t>
      </w:r>
      <w:r w:rsidRPr="00D71C74">
        <w:rPr>
          <w:spacing w:val="-1"/>
          <w:sz w:val="24"/>
          <w:lang w:val="en-US"/>
        </w:rPr>
        <w:t xml:space="preserve"> </w:t>
      </w:r>
      <w:r w:rsidRPr="00D71C74">
        <w:rPr>
          <w:sz w:val="24"/>
          <w:lang w:val="en-US"/>
        </w:rPr>
        <w:t>timely manner, and the original documents submitted will be returned to them. Copies are destroyed after a period of 12 months. The copy of proof of identity will be destroyed after successful identification.</w:t>
      </w:r>
    </w:p>
    <w:p w14:paraId="14E71EFF" w14:textId="77777777" w:rsidR="00AF4ECB" w:rsidRDefault="00000000">
      <w:pPr>
        <w:pStyle w:val="Listenabsatz"/>
        <w:numPr>
          <w:ilvl w:val="0"/>
          <w:numId w:val="10"/>
        </w:numPr>
        <w:tabs>
          <w:tab w:val="left" w:pos="759"/>
        </w:tabs>
        <w:spacing w:before="1" w:line="360" w:lineRule="auto"/>
        <w:ind w:right="1352"/>
        <w:jc w:val="both"/>
        <w:rPr>
          <w:sz w:val="24"/>
        </w:rPr>
      </w:pPr>
      <w:r w:rsidRPr="00D71C74">
        <w:rPr>
          <w:sz w:val="24"/>
          <w:lang w:val="en-US"/>
        </w:rPr>
        <w:t xml:space="preserve">Applicants for </w:t>
      </w:r>
      <w:proofErr w:type="gramStart"/>
      <w:r w:rsidRPr="00D71C74">
        <w:rPr>
          <w:sz w:val="24"/>
          <w:lang w:val="en-US"/>
        </w:rPr>
        <w:t>Master's</w:t>
      </w:r>
      <w:proofErr w:type="gramEnd"/>
      <w:r w:rsidRPr="00D71C74">
        <w:rPr>
          <w:sz w:val="24"/>
          <w:lang w:val="en-US"/>
        </w:rPr>
        <w:t xml:space="preserve"> course of study must also submit the documents listed in Appendix</w:t>
      </w:r>
      <w:r w:rsidRPr="00D71C74">
        <w:rPr>
          <w:spacing w:val="-8"/>
          <w:sz w:val="24"/>
          <w:lang w:val="en-US"/>
        </w:rPr>
        <w:t xml:space="preserve"> </w:t>
      </w:r>
      <w:r w:rsidRPr="00D71C74">
        <w:rPr>
          <w:sz w:val="24"/>
          <w:lang w:val="en-US"/>
        </w:rPr>
        <w:t>1b</w:t>
      </w:r>
      <w:r w:rsidRPr="00D71C74">
        <w:rPr>
          <w:spacing w:val="-7"/>
          <w:sz w:val="24"/>
          <w:lang w:val="en-US"/>
        </w:rPr>
        <w:t xml:space="preserve"> </w:t>
      </w:r>
      <w:r w:rsidRPr="00D71C74">
        <w:rPr>
          <w:sz w:val="24"/>
          <w:lang w:val="en-US"/>
        </w:rPr>
        <w:t>to</w:t>
      </w:r>
      <w:r w:rsidRPr="00D71C74">
        <w:rPr>
          <w:spacing w:val="-8"/>
          <w:sz w:val="24"/>
          <w:lang w:val="en-US"/>
        </w:rPr>
        <w:t xml:space="preserve"> </w:t>
      </w:r>
      <w:r w:rsidRPr="00D71C74">
        <w:rPr>
          <w:sz w:val="24"/>
          <w:lang w:val="en-US"/>
        </w:rPr>
        <w:t>these</w:t>
      </w:r>
      <w:r w:rsidRPr="00D71C74">
        <w:rPr>
          <w:spacing w:val="-8"/>
          <w:sz w:val="24"/>
          <w:lang w:val="en-US"/>
        </w:rPr>
        <w:t xml:space="preserve"> </w:t>
      </w:r>
      <w:r w:rsidRPr="00D71C74">
        <w:rPr>
          <w:sz w:val="24"/>
          <w:lang w:val="en-US"/>
        </w:rPr>
        <w:t>regulations.</w:t>
      </w:r>
      <w:r w:rsidRPr="00D71C74">
        <w:rPr>
          <w:spacing w:val="-8"/>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Examination</w:t>
      </w:r>
      <w:r w:rsidRPr="00D71C74">
        <w:rPr>
          <w:spacing w:val="-8"/>
          <w:sz w:val="24"/>
          <w:lang w:val="en-US"/>
        </w:rPr>
        <w:t xml:space="preserve"> </w:t>
      </w:r>
      <w:r w:rsidRPr="00D71C74">
        <w:rPr>
          <w:sz w:val="24"/>
          <w:lang w:val="en-US"/>
        </w:rPr>
        <w:t>Board</w:t>
      </w:r>
      <w:r w:rsidRPr="00D71C74">
        <w:rPr>
          <w:spacing w:val="-7"/>
          <w:sz w:val="24"/>
          <w:lang w:val="en-US"/>
        </w:rPr>
        <w:t xml:space="preserve"> </w:t>
      </w:r>
      <w:r w:rsidRPr="00D71C74">
        <w:rPr>
          <w:sz w:val="24"/>
          <w:lang w:val="en-US"/>
        </w:rPr>
        <w:t>or</w:t>
      </w:r>
      <w:r w:rsidRPr="00D71C74">
        <w:rPr>
          <w:spacing w:val="-8"/>
          <w:sz w:val="24"/>
          <w:lang w:val="en-US"/>
        </w:rPr>
        <w:t xml:space="preserve"> </w:t>
      </w:r>
      <w:r w:rsidRPr="00D71C74">
        <w:rPr>
          <w:sz w:val="24"/>
          <w:lang w:val="en-US"/>
        </w:rPr>
        <w:t>a</w:t>
      </w:r>
      <w:r w:rsidRPr="00D71C74">
        <w:rPr>
          <w:spacing w:val="-7"/>
          <w:sz w:val="24"/>
          <w:lang w:val="en-US"/>
        </w:rPr>
        <w:t xml:space="preserve"> </w:t>
      </w:r>
      <w:r w:rsidRPr="00D71C74">
        <w:rPr>
          <w:sz w:val="24"/>
          <w:lang w:val="en-US"/>
        </w:rPr>
        <w:t>person</w:t>
      </w:r>
      <w:r w:rsidRPr="00D71C74">
        <w:rPr>
          <w:spacing w:val="-8"/>
          <w:sz w:val="24"/>
          <w:lang w:val="en-US"/>
        </w:rPr>
        <w:t xml:space="preserve"> </w:t>
      </w:r>
      <w:r w:rsidRPr="00D71C74">
        <w:rPr>
          <w:sz w:val="24"/>
          <w:lang w:val="en-US"/>
        </w:rPr>
        <w:t>appointed</w:t>
      </w:r>
      <w:r w:rsidRPr="00D71C74">
        <w:rPr>
          <w:spacing w:val="-7"/>
          <w:sz w:val="24"/>
          <w:lang w:val="en-US"/>
        </w:rPr>
        <w:t xml:space="preserve"> </w:t>
      </w:r>
      <w:r w:rsidRPr="00D71C74">
        <w:rPr>
          <w:sz w:val="24"/>
          <w:lang w:val="en-US"/>
        </w:rPr>
        <w:t xml:space="preserve">by it shall decide on the acceptance of other evidence at its own discretion. After a positive verification of the University entrance qualification by the responsible ad- </w:t>
      </w:r>
      <w:proofErr w:type="spellStart"/>
      <w:r w:rsidRPr="00D71C74">
        <w:rPr>
          <w:sz w:val="24"/>
          <w:lang w:val="en-US"/>
        </w:rPr>
        <w:t>ministrator</w:t>
      </w:r>
      <w:proofErr w:type="spellEnd"/>
      <w:r w:rsidRPr="00D71C74">
        <w:rPr>
          <w:sz w:val="24"/>
          <w:lang w:val="en-US"/>
        </w:rPr>
        <w:t>,</w:t>
      </w:r>
      <w:r w:rsidRPr="00D71C74">
        <w:rPr>
          <w:spacing w:val="-14"/>
          <w:sz w:val="24"/>
          <w:lang w:val="en-US"/>
        </w:rPr>
        <w:t xml:space="preserve"> </w:t>
      </w:r>
      <w:r w:rsidRPr="00D71C74">
        <w:rPr>
          <w:sz w:val="24"/>
          <w:lang w:val="en-US"/>
        </w:rPr>
        <w:t>written</w:t>
      </w:r>
      <w:r w:rsidRPr="00D71C74">
        <w:rPr>
          <w:spacing w:val="-11"/>
          <w:sz w:val="24"/>
          <w:lang w:val="en-US"/>
        </w:rPr>
        <w:t xml:space="preserve"> </w:t>
      </w:r>
      <w:r w:rsidRPr="00D71C74">
        <w:rPr>
          <w:sz w:val="24"/>
          <w:lang w:val="en-US"/>
        </w:rPr>
        <w:t>information</w:t>
      </w:r>
      <w:r w:rsidRPr="00D71C74">
        <w:rPr>
          <w:spacing w:val="-13"/>
          <w:sz w:val="24"/>
          <w:lang w:val="en-US"/>
        </w:rPr>
        <w:t xml:space="preserve"> </w:t>
      </w:r>
      <w:r w:rsidRPr="00D71C74">
        <w:rPr>
          <w:sz w:val="24"/>
          <w:lang w:val="en-US"/>
        </w:rPr>
        <w:t>is</w:t>
      </w:r>
      <w:r w:rsidRPr="00D71C74">
        <w:rPr>
          <w:spacing w:val="-12"/>
          <w:sz w:val="24"/>
          <w:lang w:val="en-US"/>
        </w:rPr>
        <w:t xml:space="preserve"> </w:t>
      </w:r>
      <w:r w:rsidRPr="00D71C74">
        <w:rPr>
          <w:sz w:val="24"/>
          <w:lang w:val="en-US"/>
        </w:rPr>
        <w:t>sent</w:t>
      </w:r>
      <w:r w:rsidRPr="00D71C74">
        <w:rPr>
          <w:spacing w:val="-13"/>
          <w:sz w:val="24"/>
          <w:lang w:val="en-US"/>
        </w:rPr>
        <w:t xml:space="preserve"> </w:t>
      </w:r>
      <w:r w:rsidRPr="00D71C74">
        <w:rPr>
          <w:sz w:val="24"/>
          <w:lang w:val="en-US"/>
        </w:rPr>
        <w:t>to</w:t>
      </w:r>
      <w:r w:rsidRPr="00D71C74">
        <w:rPr>
          <w:spacing w:val="-13"/>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applicant</w:t>
      </w:r>
      <w:r w:rsidRPr="00D71C74">
        <w:rPr>
          <w:spacing w:val="-13"/>
          <w:sz w:val="24"/>
          <w:lang w:val="en-US"/>
        </w:rPr>
        <w:t xml:space="preserve"> </w:t>
      </w:r>
      <w:r w:rsidRPr="00D71C74">
        <w:rPr>
          <w:sz w:val="24"/>
          <w:lang w:val="en-US"/>
        </w:rPr>
        <w:t>and</w:t>
      </w:r>
      <w:r w:rsidRPr="00D71C74">
        <w:rPr>
          <w:spacing w:val="-12"/>
          <w:sz w:val="24"/>
          <w:lang w:val="en-US"/>
        </w:rPr>
        <w:t xml:space="preserve"> </w:t>
      </w:r>
      <w:r w:rsidRPr="00D71C74">
        <w:rPr>
          <w:sz w:val="24"/>
          <w:lang w:val="en-US"/>
        </w:rPr>
        <w:t>enrolment</w:t>
      </w:r>
      <w:r w:rsidRPr="00D71C74">
        <w:rPr>
          <w:spacing w:val="-13"/>
          <w:sz w:val="24"/>
          <w:lang w:val="en-US"/>
        </w:rPr>
        <w:t xml:space="preserve"> </w:t>
      </w:r>
      <w:r w:rsidRPr="00D71C74">
        <w:rPr>
          <w:sz w:val="24"/>
          <w:lang w:val="en-US"/>
        </w:rPr>
        <w:t>takes</w:t>
      </w:r>
      <w:r w:rsidRPr="00D71C74">
        <w:rPr>
          <w:spacing w:val="-12"/>
          <w:sz w:val="24"/>
          <w:lang w:val="en-US"/>
        </w:rPr>
        <w:t xml:space="preserve"> </w:t>
      </w:r>
      <w:r w:rsidRPr="00D71C74">
        <w:rPr>
          <w:sz w:val="24"/>
          <w:lang w:val="en-US"/>
        </w:rPr>
        <w:t>place. In</w:t>
      </w:r>
      <w:r w:rsidRPr="00D71C74">
        <w:rPr>
          <w:spacing w:val="-10"/>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case</w:t>
      </w:r>
      <w:r w:rsidRPr="00D71C74">
        <w:rPr>
          <w:spacing w:val="-9"/>
          <w:sz w:val="24"/>
          <w:lang w:val="en-US"/>
        </w:rPr>
        <w:t xml:space="preserve"> </w:t>
      </w:r>
      <w:r w:rsidRPr="00D71C74">
        <w:rPr>
          <w:sz w:val="24"/>
          <w:lang w:val="en-US"/>
        </w:rPr>
        <w:t>of</w:t>
      </w:r>
      <w:r w:rsidRPr="00D71C74">
        <w:rPr>
          <w:spacing w:val="-8"/>
          <w:sz w:val="24"/>
          <w:lang w:val="en-US"/>
        </w:rPr>
        <w:t xml:space="preserve"> </w:t>
      </w:r>
      <w:r w:rsidRPr="00D71C74">
        <w:rPr>
          <w:sz w:val="24"/>
          <w:lang w:val="en-US"/>
        </w:rPr>
        <w:t>a</w:t>
      </w:r>
      <w:r w:rsidRPr="00D71C74">
        <w:rPr>
          <w:spacing w:val="-8"/>
          <w:sz w:val="24"/>
          <w:lang w:val="en-US"/>
        </w:rPr>
        <w:t xml:space="preserve"> </w:t>
      </w:r>
      <w:r w:rsidRPr="00D71C74">
        <w:rPr>
          <w:sz w:val="24"/>
          <w:lang w:val="en-US"/>
        </w:rPr>
        <w:t>rejected</w:t>
      </w:r>
      <w:r w:rsidRPr="00D71C74">
        <w:rPr>
          <w:spacing w:val="-8"/>
          <w:sz w:val="24"/>
          <w:lang w:val="en-US"/>
        </w:rPr>
        <w:t xml:space="preserve"> </w:t>
      </w:r>
      <w:r w:rsidRPr="00D71C74">
        <w:rPr>
          <w:sz w:val="24"/>
          <w:lang w:val="en-US"/>
        </w:rPr>
        <w:t>University</w:t>
      </w:r>
      <w:r w:rsidRPr="00D71C74">
        <w:rPr>
          <w:spacing w:val="-9"/>
          <w:sz w:val="24"/>
          <w:lang w:val="en-US"/>
        </w:rPr>
        <w:t xml:space="preserve"> </w:t>
      </w:r>
      <w:r w:rsidRPr="00D71C74">
        <w:rPr>
          <w:sz w:val="24"/>
          <w:lang w:val="en-US"/>
        </w:rPr>
        <w:t>entrance</w:t>
      </w:r>
      <w:r w:rsidRPr="00D71C74">
        <w:rPr>
          <w:spacing w:val="-9"/>
          <w:sz w:val="24"/>
          <w:lang w:val="en-US"/>
        </w:rPr>
        <w:t xml:space="preserve"> </w:t>
      </w:r>
      <w:r w:rsidRPr="00D71C74">
        <w:rPr>
          <w:sz w:val="24"/>
          <w:lang w:val="en-US"/>
        </w:rPr>
        <w:t>qualification,</w:t>
      </w:r>
      <w:r w:rsidRPr="00D71C74">
        <w:rPr>
          <w:spacing w:val="-8"/>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applicant</w:t>
      </w:r>
      <w:r w:rsidRPr="00D71C74">
        <w:rPr>
          <w:spacing w:val="-10"/>
          <w:sz w:val="24"/>
          <w:lang w:val="en-US"/>
        </w:rPr>
        <w:t xml:space="preserve"> </w:t>
      </w:r>
      <w:r w:rsidRPr="00D71C74">
        <w:rPr>
          <w:sz w:val="24"/>
          <w:lang w:val="en-US"/>
        </w:rPr>
        <w:t>will</w:t>
      </w:r>
      <w:r w:rsidRPr="00D71C74">
        <w:rPr>
          <w:spacing w:val="-9"/>
          <w:sz w:val="24"/>
          <w:lang w:val="en-US"/>
        </w:rPr>
        <w:t xml:space="preserve"> </w:t>
      </w:r>
      <w:r w:rsidRPr="00D71C74">
        <w:rPr>
          <w:sz w:val="24"/>
          <w:lang w:val="en-US"/>
        </w:rPr>
        <w:t>also</w:t>
      </w:r>
      <w:r w:rsidRPr="00D71C74">
        <w:rPr>
          <w:spacing w:val="-9"/>
          <w:sz w:val="24"/>
          <w:lang w:val="en-US"/>
        </w:rPr>
        <w:t xml:space="preserve"> </w:t>
      </w:r>
      <w:r w:rsidRPr="00D71C74">
        <w:rPr>
          <w:sz w:val="24"/>
          <w:lang w:val="en-US"/>
        </w:rPr>
        <w:t>be informed of the rejection in writing and in a timely manner, and the</w:t>
      </w:r>
      <w:r w:rsidRPr="00D71C74">
        <w:rPr>
          <w:spacing w:val="-1"/>
          <w:sz w:val="24"/>
          <w:lang w:val="en-US"/>
        </w:rPr>
        <w:t xml:space="preserve"> </w:t>
      </w:r>
      <w:r w:rsidRPr="00D71C74">
        <w:rPr>
          <w:sz w:val="24"/>
          <w:lang w:val="en-US"/>
        </w:rPr>
        <w:t xml:space="preserve">original </w:t>
      </w:r>
      <w:proofErr w:type="spellStart"/>
      <w:r w:rsidRPr="00D71C74">
        <w:rPr>
          <w:sz w:val="24"/>
          <w:lang w:val="en-US"/>
        </w:rPr>
        <w:t>docu</w:t>
      </w:r>
      <w:proofErr w:type="spellEnd"/>
      <w:r w:rsidRPr="00D71C74">
        <w:rPr>
          <w:sz w:val="24"/>
          <w:lang w:val="en-US"/>
        </w:rPr>
        <w:t xml:space="preserve">- </w:t>
      </w:r>
      <w:proofErr w:type="spellStart"/>
      <w:r w:rsidRPr="00D71C74">
        <w:rPr>
          <w:sz w:val="24"/>
          <w:lang w:val="en-US"/>
        </w:rPr>
        <w:t>ments</w:t>
      </w:r>
      <w:proofErr w:type="spellEnd"/>
      <w:r w:rsidRPr="00D71C74">
        <w:rPr>
          <w:sz w:val="24"/>
          <w:lang w:val="en-US"/>
        </w:rPr>
        <w:t xml:space="preserve"> submitted will be returned to them. </w:t>
      </w:r>
      <w:proofErr w:type="spellStart"/>
      <w:r>
        <w:rPr>
          <w:sz w:val="24"/>
        </w:rPr>
        <w:t>Copies</w:t>
      </w:r>
      <w:proofErr w:type="spellEnd"/>
      <w:r>
        <w:rPr>
          <w:sz w:val="24"/>
        </w:rPr>
        <w:t xml:space="preserve"> </w:t>
      </w:r>
      <w:proofErr w:type="spellStart"/>
      <w:r>
        <w:rPr>
          <w:sz w:val="24"/>
        </w:rPr>
        <w:t>are</w:t>
      </w:r>
      <w:proofErr w:type="spellEnd"/>
      <w:r>
        <w:rPr>
          <w:sz w:val="24"/>
        </w:rPr>
        <w:t xml:space="preserve"> </w:t>
      </w:r>
      <w:proofErr w:type="spellStart"/>
      <w:r>
        <w:rPr>
          <w:sz w:val="24"/>
        </w:rPr>
        <w:t>destroyed</w:t>
      </w:r>
      <w:proofErr w:type="spellEnd"/>
      <w:r>
        <w:rPr>
          <w:sz w:val="24"/>
        </w:rPr>
        <w:t xml:space="preserve"> after a </w:t>
      </w:r>
      <w:proofErr w:type="spellStart"/>
      <w:r>
        <w:rPr>
          <w:sz w:val="24"/>
        </w:rPr>
        <w:t>period</w:t>
      </w:r>
      <w:proofErr w:type="spellEnd"/>
      <w:r>
        <w:rPr>
          <w:sz w:val="24"/>
        </w:rPr>
        <w:t xml:space="preserve"> </w:t>
      </w:r>
      <w:proofErr w:type="spellStart"/>
      <w:r>
        <w:rPr>
          <w:sz w:val="24"/>
        </w:rPr>
        <w:t>of</w:t>
      </w:r>
      <w:proofErr w:type="spellEnd"/>
    </w:p>
    <w:p w14:paraId="019CCA0C" w14:textId="77777777" w:rsidR="00AF4ECB" w:rsidRDefault="00AF4ECB">
      <w:pPr>
        <w:spacing w:line="360" w:lineRule="auto"/>
        <w:jc w:val="both"/>
        <w:rPr>
          <w:sz w:val="24"/>
        </w:rPr>
        <w:sectPr w:rsidR="00AF4ECB">
          <w:pgSz w:w="11910" w:h="16840"/>
          <w:pgMar w:top="1040" w:right="60" w:bottom="940" w:left="1020" w:header="0" w:footer="751" w:gutter="0"/>
          <w:cols w:space="720"/>
        </w:sectPr>
      </w:pPr>
    </w:p>
    <w:p w14:paraId="76FFE4AE" w14:textId="77777777" w:rsidR="00AF4ECB" w:rsidRPr="00D71C74" w:rsidRDefault="00000000">
      <w:pPr>
        <w:pStyle w:val="Textkrper"/>
        <w:spacing w:before="74" w:line="360" w:lineRule="auto"/>
        <w:ind w:left="758" w:right="1355"/>
        <w:rPr>
          <w:lang w:val="en-US"/>
        </w:rPr>
      </w:pPr>
      <w:r w:rsidRPr="00D71C74">
        <w:rPr>
          <w:lang w:val="en-US"/>
        </w:rPr>
        <w:lastRenderedPageBreak/>
        <w:t>12</w:t>
      </w:r>
      <w:r w:rsidRPr="00D71C74">
        <w:rPr>
          <w:spacing w:val="-1"/>
          <w:lang w:val="en-US"/>
        </w:rPr>
        <w:t xml:space="preserve"> </w:t>
      </w:r>
      <w:r w:rsidRPr="00D71C74">
        <w:rPr>
          <w:lang w:val="en-US"/>
        </w:rPr>
        <w:t>months.</w:t>
      </w:r>
      <w:r w:rsidRPr="00D71C74">
        <w:rPr>
          <w:spacing w:val="-1"/>
          <w:lang w:val="en-US"/>
        </w:rPr>
        <w:t xml:space="preserve"> </w:t>
      </w:r>
      <w:r w:rsidRPr="00D71C74">
        <w:rPr>
          <w:lang w:val="en-US"/>
        </w:rPr>
        <w:t>The</w:t>
      </w:r>
      <w:r w:rsidRPr="00D71C74">
        <w:rPr>
          <w:spacing w:val="-1"/>
          <w:lang w:val="en-US"/>
        </w:rPr>
        <w:t xml:space="preserve"> </w:t>
      </w:r>
      <w:r w:rsidRPr="00D71C74">
        <w:rPr>
          <w:lang w:val="en-US"/>
        </w:rPr>
        <w:t>copy</w:t>
      </w:r>
      <w:r w:rsidRPr="00D71C74">
        <w:rPr>
          <w:spacing w:val="-3"/>
          <w:lang w:val="en-US"/>
        </w:rPr>
        <w:t xml:space="preserve"> </w:t>
      </w:r>
      <w:r w:rsidRPr="00D71C74">
        <w:rPr>
          <w:lang w:val="en-US"/>
        </w:rPr>
        <w:t>of</w:t>
      </w:r>
      <w:r w:rsidRPr="00D71C74">
        <w:rPr>
          <w:spacing w:val="-2"/>
          <w:lang w:val="en-US"/>
        </w:rPr>
        <w:t xml:space="preserve"> </w:t>
      </w:r>
      <w:r w:rsidRPr="00D71C74">
        <w:rPr>
          <w:lang w:val="en-US"/>
        </w:rPr>
        <w:t>proof</w:t>
      </w:r>
      <w:r w:rsidRPr="00D71C74">
        <w:rPr>
          <w:spacing w:val="-2"/>
          <w:lang w:val="en-US"/>
        </w:rPr>
        <w:t xml:space="preserve"> </w:t>
      </w:r>
      <w:r w:rsidRPr="00D71C74">
        <w:rPr>
          <w:lang w:val="en-US"/>
        </w:rPr>
        <w:t>of</w:t>
      </w:r>
      <w:r w:rsidRPr="00D71C74">
        <w:rPr>
          <w:spacing w:val="-2"/>
          <w:lang w:val="en-US"/>
        </w:rPr>
        <w:t xml:space="preserve"> </w:t>
      </w:r>
      <w:r w:rsidRPr="00D71C74">
        <w:rPr>
          <w:lang w:val="en-US"/>
        </w:rPr>
        <w:t>identity will be</w:t>
      </w:r>
      <w:r w:rsidRPr="00D71C74">
        <w:rPr>
          <w:spacing w:val="-1"/>
          <w:lang w:val="en-US"/>
        </w:rPr>
        <w:t xml:space="preserve"> </w:t>
      </w:r>
      <w:r w:rsidRPr="00D71C74">
        <w:rPr>
          <w:lang w:val="en-US"/>
        </w:rPr>
        <w:t>destroyed after</w:t>
      </w:r>
      <w:r w:rsidRPr="00D71C74">
        <w:rPr>
          <w:spacing w:val="-1"/>
          <w:lang w:val="en-US"/>
        </w:rPr>
        <w:t xml:space="preserve"> </w:t>
      </w:r>
      <w:r w:rsidRPr="00D71C74">
        <w:rPr>
          <w:lang w:val="en-US"/>
        </w:rPr>
        <w:t xml:space="preserve">successful </w:t>
      </w:r>
      <w:proofErr w:type="spellStart"/>
      <w:r w:rsidRPr="00D71C74">
        <w:rPr>
          <w:lang w:val="en-US"/>
        </w:rPr>
        <w:t>identifi</w:t>
      </w:r>
      <w:proofErr w:type="spellEnd"/>
      <w:r w:rsidRPr="00D71C74">
        <w:rPr>
          <w:lang w:val="en-US"/>
        </w:rPr>
        <w:t xml:space="preserve">- </w:t>
      </w:r>
      <w:r w:rsidRPr="00D71C74">
        <w:rPr>
          <w:spacing w:val="-2"/>
          <w:lang w:val="en-US"/>
        </w:rPr>
        <w:t>cation.</w:t>
      </w:r>
    </w:p>
    <w:p w14:paraId="51F4DB80" w14:textId="77777777" w:rsidR="00AF4ECB" w:rsidRPr="00D71C74" w:rsidRDefault="00AF4ECB">
      <w:pPr>
        <w:pStyle w:val="Textkrper"/>
        <w:rPr>
          <w:sz w:val="30"/>
          <w:lang w:val="en-US"/>
        </w:rPr>
      </w:pPr>
    </w:p>
    <w:p w14:paraId="39959F48" w14:textId="77777777" w:rsidR="00AF4ECB" w:rsidRPr="00D71C74" w:rsidRDefault="00AF4ECB">
      <w:pPr>
        <w:pStyle w:val="Textkrper"/>
        <w:rPr>
          <w:sz w:val="30"/>
          <w:lang w:val="en-US"/>
        </w:rPr>
      </w:pPr>
    </w:p>
    <w:p w14:paraId="3C0C6892" w14:textId="77777777" w:rsidR="00AF4ECB" w:rsidRPr="00D71C74" w:rsidRDefault="00AF4ECB">
      <w:pPr>
        <w:pStyle w:val="Textkrper"/>
        <w:spacing w:before="10"/>
        <w:rPr>
          <w:sz w:val="30"/>
          <w:lang w:val="en-US"/>
        </w:rPr>
      </w:pPr>
    </w:p>
    <w:p w14:paraId="43147398" w14:textId="77777777" w:rsidR="00AF4ECB" w:rsidRPr="00D71C74" w:rsidRDefault="00000000">
      <w:pPr>
        <w:pStyle w:val="Textkrper"/>
        <w:ind w:left="398"/>
        <w:rPr>
          <w:lang w:val="en-US"/>
        </w:rPr>
      </w:pPr>
      <w:bookmarkStart w:id="38" w:name="§_14._Deadline_for_Enrolment"/>
      <w:bookmarkStart w:id="39" w:name="_bookmark55"/>
      <w:bookmarkEnd w:id="38"/>
      <w:bookmarkEnd w:id="39"/>
      <w:r w:rsidRPr="00D71C74">
        <w:rPr>
          <w:lang w:val="en-US"/>
        </w:rPr>
        <w:t>§</w:t>
      </w:r>
      <w:r w:rsidRPr="00D71C74">
        <w:rPr>
          <w:spacing w:val="21"/>
          <w:lang w:val="en-US"/>
        </w:rPr>
        <w:t xml:space="preserve"> </w:t>
      </w:r>
      <w:r w:rsidRPr="00D71C74">
        <w:rPr>
          <w:lang w:val="en-US"/>
        </w:rPr>
        <w:t>14.</w:t>
      </w:r>
      <w:r w:rsidRPr="00D71C74">
        <w:rPr>
          <w:spacing w:val="21"/>
          <w:lang w:val="en-US"/>
        </w:rPr>
        <w:t xml:space="preserve"> </w:t>
      </w:r>
      <w:r w:rsidRPr="00D71C74">
        <w:rPr>
          <w:lang w:val="en-US"/>
        </w:rPr>
        <w:t>Deadline</w:t>
      </w:r>
      <w:r w:rsidRPr="00D71C74">
        <w:rPr>
          <w:spacing w:val="21"/>
          <w:lang w:val="en-US"/>
        </w:rPr>
        <w:t xml:space="preserve"> </w:t>
      </w:r>
      <w:r w:rsidRPr="00D71C74">
        <w:rPr>
          <w:lang w:val="en-US"/>
        </w:rPr>
        <w:t>for</w:t>
      </w:r>
      <w:r w:rsidRPr="00D71C74">
        <w:rPr>
          <w:spacing w:val="21"/>
          <w:lang w:val="en-US"/>
        </w:rPr>
        <w:t xml:space="preserve"> </w:t>
      </w:r>
      <w:r w:rsidRPr="00D71C74">
        <w:rPr>
          <w:spacing w:val="-2"/>
          <w:lang w:val="en-US"/>
        </w:rPr>
        <w:t>Enrolment</w:t>
      </w:r>
    </w:p>
    <w:p w14:paraId="02A35DCC" w14:textId="77777777" w:rsidR="00AF4ECB" w:rsidRPr="00D71C74" w:rsidRDefault="00AF4ECB">
      <w:pPr>
        <w:pStyle w:val="Textkrper"/>
        <w:spacing w:before="6"/>
        <w:rPr>
          <w:sz w:val="21"/>
          <w:lang w:val="en-US"/>
        </w:rPr>
      </w:pPr>
    </w:p>
    <w:p w14:paraId="50520AD7" w14:textId="77777777" w:rsidR="00AF4ECB" w:rsidRPr="00D71C74" w:rsidRDefault="00000000">
      <w:pPr>
        <w:pStyle w:val="Textkrper"/>
        <w:spacing w:line="360" w:lineRule="auto"/>
        <w:ind w:left="758" w:right="1363"/>
        <w:rPr>
          <w:lang w:val="en-US"/>
        </w:rPr>
      </w:pPr>
      <w:r w:rsidRPr="00D71C74">
        <w:rPr>
          <w:lang w:val="en-US"/>
        </w:rPr>
        <w:t>The</w:t>
      </w:r>
      <w:r w:rsidRPr="00D71C74">
        <w:rPr>
          <w:spacing w:val="-1"/>
          <w:lang w:val="en-US"/>
        </w:rPr>
        <w:t xml:space="preserve"> </w:t>
      </w:r>
      <w:r w:rsidRPr="00D71C74">
        <w:rPr>
          <w:lang w:val="en-US"/>
        </w:rPr>
        <w:t>enrolment</w:t>
      </w:r>
      <w:r w:rsidRPr="00D71C74">
        <w:rPr>
          <w:spacing w:val="-1"/>
          <w:lang w:val="en-US"/>
        </w:rPr>
        <w:t xml:space="preserve"> </w:t>
      </w:r>
      <w:r w:rsidRPr="00D71C74">
        <w:rPr>
          <w:lang w:val="en-US"/>
        </w:rPr>
        <w:t>may be</w:t>
      </w:r>
      <w:r w:rsidRPr="00D71C74">
        <w:rPr>
          <w:spacing w:val="-3"/>
          <w:lang w:val="en-US"/>
        </w:rPr>
        <w:t xml:space="preserve"> </w:t>
      </w:r>
      <w:r w:rsidRPr="00D71C74">
        <w:rPr>
          <w:lang w:val="en-US"/>
        </w:rPr>
        <w:t>limited in</w:t>
      </w:r>
      <w:r w:rsidRPr="00D71C74">
        <w:rPr>
          <w:spacing w:val="-1"/>
          <w:lang w:val="en-US"/>
        </w:rPr>
        <w:t xml:space="preserve"> </w:t>
      </w:r>
      <w:r w:rsidRPr="00D71C74">
        <w:rPr>
          <w:lang w:val="en-US"/>
        </w:rPr>
        <w:t>time, without</w:t>
      </w:r>
      <w:r w:rsidRPr="00D71C74">
        <w:rPr>
          <w:spacing w:val="-1"/>
          <w:lang w:val="en-US"/>
        </w:rPr>
        <w:t xml:space="preserve"> </w:t>
      </w:r>
      <w:r w:rsidRPr="00D71C74">
        <w:rPr>
          <w:lang w:val="en-US"/>
        </w:rPr>
        <w:t>affecting</w:t>
      </w:r>
      <w:r w:rsidRPr="00D71C74">
        <w:rPr>
          <w:spacing w:val="-2"/>
          <w:lang w:val="en-US"/>
        </w:rPr>
        <w:t xml:space="preserve"> </w:t>
      </w:r>
      <w:r w:rsidRPr="00D71C74">
        <w:rPr>
          <w:lang w:val="en-US"/>
        </w:rPr>
        <w:t>the</w:t>
      </w:r>
      <w:r w:rsidRPr="00D71C74">
        <w:rPr>
          <w:spacing w:val="-1"/>
          <w:lang w:val="en-US"/>
        </w:rPr>
        <w:t xml:space="preserve"> </w:t>
      </w:r>
      <w:r w:rsidRPr="00D71C74">
        <w:rPr>
          <w:lang w:val="en-US"/>
        </w:rPr>
        <w:t>obligation</w:t>
      </w:r>
      <w:r w:rsidRPr="00D71C74">
        <w:rPr>
          <w:spacing w:val="-1"/>
          <w:lang w:val="en-US"/>
        </w:rPr>
        <w:t xml:space="preserve"> </w:t>
      </w:r>
      <w:r w:rsidRPr="00D71C74">
        <w:rPr>
          <w:lang w:val="en-US"/>
        </w:rPr>
        <w:t>to</w:t>
      </w:r>
      <w:r w:rsidRPr="00D71C74">
        <w:rPr>
          <w:spacing w:val="-1"/>
          <w:lang w:val="en-US"/>
        </w:rPr>
        <w:t xml:space="preserve"> </w:t>
      </w:r>
      <w:r w:rsidRPr="00D71C74">
        <w:rPr>
          <w:lang w:val="en-US"/>
        </w:rPr>
        <w:t>re-</w:t>
      </w:r>
      <w:proofErr w:type="spellStart"/>
      <w:r w:rsidRPr="00D71C74">
        <w:rPr>
          <w:lang w:val="en-US"/>
        </w:rPr>
        <w:t>enrol</w:t>
      </w:r>
      <w:proofErr w:type="spellEnd"/>
      <w:r w:rsidRPr="00D71C74">
        <w:rPr>
          <w:lang w:val="en-US"/>
        </w:rPr>
        <w:t xml:space="preserve">, </w:t>
      </w:r>
      <w:r w:rsidRPr="00D71C74">
        <w:rPr>
          <w:spacing w:val="-4"/>
          <w:lang w:val="en-US"/>
        </w:rPr>
        <w:t>if:</w:t>
      </w:r>
    </w:p>
    <w:p w14:paraId="7676A8A1" w14:textId="77777777" w:rsidR="00AF4ECB" w:rsidRPr="00D71C74" w:rsidRDefault="00000000">
      <w:pPr>
        <w:pStyle w:val="Listenabsatz"/>
        <w:numPr>
          <w:ilvl w:val="0"/>
          <w:numId w:val="9"/>
        </w:numPr>
        <w:tabs>
          <w:tab w:val="left" w:pos="1119"/>
        </w:tabs>
        <w:spacing w:line="306" w:lineRule="exact"/>
        <w:ind w:hanging="361"/>
        <w:rPr>
          <w:sz w:val="24"/>
          <w:lang w:val="en-US"/>
        </w:rPr>
      </w:pPr>
      <w:r w:rsidRPr="00D71C74">
        <w:rPr>
          <w:sz w:val="24"/>
          <w:lang w:val="en-US"/>
        </w:rPr>
        <w:t>The</w:t>
      </w:r>
      <w:r w:rsidRPr="00D71C74">
        <w:rPr>
          <w:spacing w:val="-4"/>
          <w:sz w:val="24"/>
          <w:lang w:val="en-US"/>
        </w:rPr>
        <w:t xml:space="preserve"> </w:t>
      </w:r>
      <w:r w:rsidRPr="00D71C74">
        <w:rPr>
          <w:sz w:val="24"/>
          <w:lang w:val="en-US"/>
        </w:rPr>
        <w:t>selected</w:t>
      </w:r>
      <w:r w:rsidRPr="00D71C74">
        <w:rPr>
          <w:spacing w:val="-1"/>
          <w:sz w:val="24"/>
          <w:lang w:val="en-US"/>
        </w:rPr>
        <w:t xml:space="preserve"> </w:t>
      </w:r>
      <w:r w:rsidRPr="00D71C74">
        <w:rPr>
          <w:sz w:val="24"/>
          <w:lang w:val="en-US"/>
        </w:rPr>
        <w:t>course</w:t>
      </w:r>
      <w:r w:rsidRPr="00D71C74">
        <w:rPr>
          <w:spacing w:val="-2"/>
          <w:sz w:val="24"/>
          <w:lang w:val="en-US"/>
        </w:rPr>
        <w:t xml:space="preserve"> </w:t>
      </w:r>
      <w:r w:rsidRPr="00D71C74">
        <w:rPr>
          <w:sz w:val="24"/>
          <w:lang w:val="en-US"/>
        </w:rPr>
        <w:t>of</w:t>
      </w:r>
      <w:r w:rsidRPr="00D71C74">
        <w:rPr>
          <w:spacing w:val="-5"/>
          <w:sz w:val="24"/>
          <w:lang w:val="en-US"/>
        </w:rPr>
        <w:t xml:space="preserve"> </w:t>
      </w:r>
      <w:r w:rsidRPr="00D71C74">
        <w:rPr>
          <w:sz w:val="24"/>
          <w:lang w:val="en-US"/>
        </w:rPr>
        <w:t>study</w:t>
      </w:r>
      <w:r w:rsidRPr="00D71C74">
        <w:rPr>
          <w:spacing w:val="-2"/>
          <w:sz w:val="24"/>
          <w:lang w:val="en-US"/>
        </w:rPr>
        <w:t xml:space="preserve"> </w:t>
      </w:r>
      <w:r w:rsidRPr="00D71C74">
        <w:rPr>
          <w:sz w:val="24"/>
          <w:lang w:val="en-US"/>
        </w:rPr>
        <w:t>is</w:t>
      </w:r>
      <w:r w:rsidRPr="00D71C74">
        <w:rPr>
          <w:spacing w:val="-1"/>
          <w:sz w:val="24"/>
          <w:lang w:val="en-US"/>
        </w:rPr>
        <w:t xml:space="preserve"> </w:t>
      </w:r>
      <w:r w:rsidRPr="00D71C74">
        <w:rPr>
          <w:sz w:val="24"/>
          <w:lang w:val="en-US"/>
        </w:rPr>
        <w:t>only</w:t>
      </w:r>
      <w:r w:rsidRPr="00D71C74">
        <w:rPr>
          <w:spacing w:val="-2"/>
          <w:sz w:val="24"/>
          <w:lang w:val="en-US"/>
        </w:rPr>
        <w:t xml:space="preserve"> </w:t>
      </w:r>
      <w:r w:rsidRPr="00D71C74">
        <w:rPr>
          <w:sz w:val="24"/>
          <w:lang w:val="en-US"/>
        </w:rPr>
        <w:t>partially</w:t>
      </w:r>
      <w:r w:rsidRPr="00D71C74">
        <w:rPr>
          <w:spacing w:val="-3"/>
          <w:sz w:val="24"/>
          <w:lang w:val="en-US"/>
        </w:rPr>
        <w:t xml:space="preserve"> </w:t>
      </w:r>
      <w:r w:rsidRPr="00D71C74">
        <w:rPr>
          <w:sz w:val="24"/>
          <w:lang w:val="en-US"/>
        </w:rPr>
        <w:t>offered</w:t>
      </w:r>
      <w:r w:rsidRPr="00D71C74">
        <w:rPr>
          <w:spacing w:val="-1"/>
          <w:sz w:val="24"/>
          <w:lang w:val="en-US"/>
        </w:rPr>
        <w:t xml:space="preserve"> </w:t>
      </w:r>
      <w:r w:rsidRPr="00D71C74">
        <w:rPr>
          <w:sz w:val="24"/>
          <w:lang w:val="en-US"/>
        </w:rPr>
        <w:t>at</w:t>
      </w:r>
      <w:r w:rsidRPr="00D71C74">
        <w:rPr>
          <w:spacing w:val="-3"/>
          <w:sz w:val="24"/>
          <w:lang w:val="en-US"/>
        </w:rPr>
        <w:t xml:space="preserve"> </w:t>
      </w:r>
      <w:r w:rsidRPr="00D71C74">
        <w:rPr>
          <w:sz w:val="24"/>
          <w:lang w:val="en-US"/>
        </w:rPr>
        <w:t>the</w:t>
      </w:r>
      <w:r w:rsidRPr="00D71C74">
        <w:rPr>
          <w:spacing w:val="-1"/>
          <w:sz w:val="24"/>
          <w:lang w:val="en-US"/>
        </w:rPr>
        <w:t xml:space="preserve"> </w:t>
      </w:r>
      <w:r w:rsidRPr="00D71C74">
        <w:rPr>
          <w:spacing w:val="-2"/>
          <w:sz w:val="24"/>
          <w:lang w:val="en-US"/>
        </w:rPr>
        <w:t>University,</w:t>
      </w:r>
    </w:p>
    <w:p w14:paraId="4130271E" w14:textId="77777777" w:rsidR="00AF4ECB" w:rsidRPr="00D71C74" w:rsidRDefault="00000000">
      <w:pPr>
        <w:pStyle w:val="Listenabsatz"/>
        <w:numPr>
          <w:ilvl w:val="0"/>
          <w:numId w:val="9"/>
        </w:numPr>
        <w:tabs>
          <w:tab w:val="left" w:pos="1119"/>
        </w:tabs>
        <w:spacing w:before="154"/>
        <w:ind w:hanging="361"/>
        <w:rPr>
          <w:sz w:val="24"/>
          <w:lang w:val="en-US"/>
        </w:rPr>
      </w:pPr>
      <w:r w:rsidRPr="00D71C74">
        <w:rPr>
          <w:sz w:val="24"/>
          <w:lang w:val="en-US"/>
        </w:rPr>
        <w:t>Enrolment</w:t>
      </w:r>
      <w:r w:rsidRPr="00D71C74">
        <w:rPr>
          <w:spacing w:val="-3"/>
          <w:sz w:val="24"/>
          <w:lang w:val="en-US"/>
        </w:rPr>
        <w:t xml:space="preserve"> </w:t>
      </w:r>
      <w:r w:rsidRPr="00D71C74">
        <w:rPr>
          <w:sz w:val="24"/>
          <w:lang w:val="en-US"/>
        </w:rPr>
        <w:t>is linked</w:t>
      </w:r>
      <w:r w:rsidRPr="00D71C74">
        <w:rPr>
          <w:spacing w:val="-1"/>
          <w:sz w:val="24"/>
          <w:lang w:val="en-US"/>
        </w:rPr>
        <w:t xml:space="preserve"> </w:t>
      </w:r>
      <w:r w:rsidRPr="00D71C74">
        <w:rPr>
          <w:sz w:val="24"/>
          <w:lang w:val="en-US"/>
        </w:rPr>
        <w:t>to</w:t>
      </w:r>
      <w:r w:rsidRPr="00D71C74">
        <w:rPr>
          <w:spacing w:val="-4"/>
          <w:sz w:val="24"/>
          <w:lang w:val="en-US"/>
        </w:rPr>
        <w:t xml:space="preserve"> </w:t>
      </w:r>
      <w:r w:rsidRPr="00D71C74">
        <w:rPr>
          <w:sz w:val="24"/>
          <w:lang w:val="en-US"/>
        </w:rPr>
        <w:t xml:space="preserve">a </w:t>
      </w:r>
      <w:r w:rsidRPr="00D71C74">
        <w:rPr>
          <w:spacing w:val="-2"/>
          <w:sz w:val="24"/>
          <w:lang w:val="en-US"/>
        </w:rPr>
        <w:t>condition,</w:t>
      </w:r>
    </w:p>
    <w:p w14:paraId="6F5982D6" w14:textId="77777777" w:rsidR="00AF4ECB" w:rsidRPr="00D71C74" w:rsidRDefault="00000000">
      <w:pPr>
        <w:pStyle w:val="Listenabsatz"/>
        <w:numPr>
          <w:ilvl w:val="0"/>
          <w:numId w:val="9"/>
        </w:numPr>
        <w:tabs>
          <w:tab w:val="left" w:pos="1119"/>
        </w:tabs>
        <w:spacing w:before="154" w:line="357" w:lineRule="auto"/>
        <w:ind w:right="1353"/>
        <w:rPr>
          <w:sz w:val="24"/>
          <w:lang w:val="en-US"/>
        </w:rPr>
      </w:pPr>
      <w:r w:rsidRPr="00D71C74">
        <w:rPr>
          <w:sz w:val="24"/>
          <w:lang w:val="en-US"/>
        </w:rPr>
        <w:t>In</w:t>
      </w:r>
      <w:r w:rsidRPr="00D71C74">
        <w:rPr>
          <w:spacing w:val="-5"/>
          <w:sz w:val="24"/>
          <w:lang w:val="en-US"/>
        </w:rPr>
        <w:t xml:space="preserve"> </w:t>
      </w:r>
      <w:r w:rsidRPr="00D71C74">
        <w:rPr>
          <w:sz w:val="24"/>
          <w:lang w:val="en-US"/>
        </w:rPr>
        <w:t>accordance</w:t>
      </w:r>
      <w:r w:rsidRPr="00D71C74">
        <w:rPr>
          <w:spacing w:val="-5"/>
          <w:sz w:val="24"/>
          <w:lang w:val="en-US"/>
        </w:rPr>
        <w:t xml:space="preserve"> </w:t>
      </w:r>
      <w:r w:rsidRPr="00D71C74">
        <w:rPr>
          <w:sz w:val="24"/>
          <w:lang w:val="en-US"/>
        </w:rPr>
        <w:t>with</w:t>
      </w:r>
      <w:r w:rsidRPr="00D71C74">
        <w:rPr>
          <w:spacing w:val="-5"/>
          <w:sz w:val="24"/>
          <w:lang w:val="en-US"/>
        </w:rPr>
        <w:t xml:space="preserve"> </w:t>
      </w:r>
      <w:r w:rsidRPr="00D71C74">
        <w:rPr>
          <w:sz w:val="24"/>
          <w:lang w:val="en-US"/>
        </w:rPr>
        <w:t>§</w:t>
      </w:r>
      <w:r w:rsidRPr="00D71C74">
        <w:rPr>
          <w:spacing w:val="-2"/>
          <w:sz w:val="24"/>
          <w:lang w:val="en-US"/>
        </w:rPr>
        <w:t xml:space="preserve"> </w:t>
      </w:r>
      <w:r w:rsidRPr="00D71C74">
        <w:rPr>
          <w:sz w:val="24"/>
          <w:lang w:val="en-US"/>
        </w:rPr>
        <w:t>70</w:t>
      </w:r>
      <w:r w:rsidRPr="00D71C74">
        <w:rPr>
          <w:spacing w:val="-5"/>
          <w:sz w:val="24"/>
          <w:lang w:val="en-US"/>
        </w:rPr>
        <w:t xml:space="preserve"> </w:t>
      </w:r>
      <w:r w:rsidRPr="00D71C74">
        <w:rPr>
          <w:sz w:val="24"/>
          <w:lang w:val="en-US"/>
        </w:rPr>
        <w:t>Para.</w:t>
      </w:r>
      <w:r w:rsidRPr="00D71C74">
        <w:rPr>
          <w:spacing w:val="-5"/>
          <w:sz w:val="24"/>
          <w:lang w:val="en-US"/>
        </w:rPr>
        <w:t xml:space="preserve"> </w:t>
      </w:r>
      <w:r w:rsidRPr="00D71C74">
        <w:rPr>
          <w:sz w:val="24"/>
          <w:lang w:val="en-US"/>
        </w:rPr>
        <w:t>1</w:t>
      </w:r>
      <w:r w:rsidRPr="00D71C74">
        <w:rPr>
          <w:spacing w:val="-5"/>
          <w:sz w:val="24"/>
          <w:lang w:val="en-US"/>
        </w:rPr>
        <w:t xml:space="preserve"> </w:t>
      </w:r>
      <w:proofErr w:type="spellStart"/>
      <w:r w:rsidRPr="00D71C74">
        <w:rPr>
          <w:sz w:val="24"/>
          <w:lang w:val="en-US"/>
        </w:rPr>
        <w:t>ThürHG</w:t>
      </w:r>
      <w:proofErr w:type="spellEnd"/>
      <w:r w:rsidRPr="00D71C74">
        <w:rPr>
          <w:sz w:val="24"/>
          <w:lang w:val="en-US"/>
        </w:rPr>
        <w:t>,</w:t>
      </w:r>
      <w:r w:rsidRPr="00D71C74">
        <w:rPr>
          <w:spacing w:val="-6"/>
          <w:sz w:val="24"/>
          <w:lang w:val="en-US"/>
        </w:rPr>
        <w:t xml:space="preserve"> </w:t>
      </w:r>
      <w:r w:rsidRPr="00D71C74">
        <w:rPr>
          <w:sz w:val="24"/>
          <w:lang w:val="en-US"/>
        </w:rPr>
        <w:t>a</w:t>
      </w:r>
      <w:r w:rsidRPr="00D71C74">
        <w:rPr>
          <w:spacing w:val="-4"/>
          <w:sz w:val="24"/>
          <w:lang w:val="en-US"/>
        </w:rPr>
        <w:t xml:space="preserve"> </w:t>
      </w:r>
      <w:r w:rsidRPr="00D71C74">
        <w:rPr>
          <w:sz w:val="24"/>
          <w:lang w:val="en-US"/>
        </w:rPr>
        <w:t>trial</w:t>
      </w:r>
      <w:r w:rsidRPr="00D71C74">
        <w:rPr>
          <w:spacing w:val="-4"/>
          <w:sz w:val="24"/>
          <w:lang w:val="en-US"/>
        </w:rPr>
        <w:t xml:space="preserve"> </w:t>
      </w:r>
      <w:r w:rsidRPr="00D71C74">
        <w:rPr>
          <w:sz w:val="24"/>
          <w:lang w:val="en-US"/>
        </w:rPr>
        <w:t>study</w:t>
      </w:r>
      <w:r w:rsidRPr="00D71C74">
        <w:rPr>
          <w:spacing w:val="-4"/>
          <w:sz w:val="24"/>
          <w:lang w:val="en-US"/>
        </w:rPr>
        <w:t xml:space="preserve"> </w:t>
      </w:r>
      <w:proofErr w:type="spellStart"/>
      <w:r w:rsidRPr="00D71C74">
        <w:rPr>
          <w:sz w:val="24"/>
          <w:lang w:val="en-US"/>
        </w:rPr>
        <w:t>programme</w:t>
      </w:r>
      <w:proofErr w:type="spellEnd"/>
      <w:r w:rsidRPr="00D71C74">
        <w:rPr>
          <w:spacing w:val="-5"/>
          <w:sz w:val="24"/>
          <w:lang w:val="en-US"/>
        </w:rPr>
        <w:t xml:space="preserve"> </w:t>
      </w:r>
      <w:r w:rsidRPr="00D71C74">
        <w:rPr>
          <w:sz w:val="24"/>
          <w:lang w:val="en-US"/>
        </w:rPr>
        <w:t>is</w:t>
      </w:r>
      <w:r w:rsidRPr="00D71C74">
        <w:rPr>
          <w:spacing w:val="-4"/>
          <w:sz w:val="24"/>
          <w:lang w:val="en-US"/>
        </w:rPr>
        <w:t xml:space="preserve"> </w:t>
      </w:r>
      <w:r w:rsidRPr="00D71C74">
        <w:rPr>
          <w:sz w:val="24"/>
          <w:lang w:val="en-US"/>
        </w:rPr>
        <w:t>carried</w:t>
      </w:r>
      <w:r w:rsidRPr="00D71C74">
        <w:rPr>
          <w:spacing w:val="-3"/>
          <w:sz w:val="24"/>
          <w:lang w:val="en-US"/>
        </w:rPr>
        <w:t xml:space="preserve"> </w:t>
      </w:r>
      <w:r w:rsidRPr="00D71C74">
        <w:rPr>
          <w:sz w:val="24"/>
          <w:lang w:val="en-US"/>
        </w:rPr>
        <w:t xml:space="preserve">out </w:t>
      </w:r>
      <w:r w:rsidRPr="00D71C74">
        <w:rPr>
          <w:spacing w:val="-4"/>
          <w:sz w:val="24"/>
          <w:lang w:val="en-US"/>
        </w:rPr>
        <w:t>or.</w:t>
      </w:r>
    </w:p>
    <w:p w14:paraId="57FD3CE2" w14:textId="77777777" w:rsidR="00AF4ECB" w:rsidRPr="00D71C74" w:rsidRDefault="00000000">
      <w:pPr>
        <w:pStyle w:val="Listenabsatz"/>
        <w:numPr>
          <w:ilvl w:val="0"/>
          <w:numId w:val="9"/>
        </w:numPr>
        <w:tabs>
          <w:tab w:val="left" w:pos="1119"/>
        </w:tabs>
        <w:spacing w:before="5" w:line="360" w:lineRule="auto"/>
        <w:ind w:right="1354"/>
        <w:rPr>
          <w:sz w:val="24"/>
          <w:lang w:val="en-US"/>
        </w:rPr>
      </w:pPr>
      <w:r w:rsidRPr="00D71C74">
        <w:rPr>
          <w:sz w:val="24"/>
          <w:lang w:val="en-US"/>
        </w:rPr>
        <w:t xml:space="preserve">A pre-entry course is taken in accordance with § 67 (5) </w:t>
      </w:r>
      <w:proofErr w:type="spellStart"/>
      <w:r w:rsidRPr="00D71C74">
        <w:rPr>
          <w:sz w:val="24"/>
          <w:lang w:val="en-US"/>
        </w:rPr>
        <w:t>ThürHG</w:t>
      </w:r>
      <w:proofErr w:type="spellEnd"/>
      <w:r w:rsidRPr="00D71C74">
        <w:rPr>
          <w:sz w:val="24"/>
          <w:lang w:val="en-US"/>
        </w:rPr>
        <w:t xml:space="preserve"> and the </w:t>
      </w:r>
      <w:proofErr w:type="spellStart"/>
      <w:r w:rsidRPr="00D71C74">
        <w:rPr>
          <w:sz w:val="24"/>
          <w:lang w:val="en-US"/>
        </w:rPr>
        <w:t>provi</w:t>
      </w:r>
      <w:proofErr w:type="spellEnd"/>
      <w:r w:rsidRPr="00D71C74">
        <w:rPr>
          <w:sz w:val="24"/>
          <w:lang w:val="en-US"/>
        </w:rPr>
        <w:t xml:space="preserve">- </w:t>
      </w:r>
      <w:proofErr w:type="spellStart"/>
      <w:r w:rsidRPr="00D71C74">
        <w:rPr>
          <w:sz w:val="24"/>
          <w:lang w:val="en-US"/>
        </w:rPr>
        <w:t>sions</w:t>
      </w:r>
      <w:proofErr w:type="spellEnd"/>
      <w:r w:rsidRPr="00D71C74">
        <w:rPr>
          <w:sz w:val="24"/>
          <w:lang w:val="en-US"/>
        </w:rPr>
        <w:t xml:space="preserve"> of the entrance examination regulations.</w:t>
      </w:r>
    </w:p>
    <w:p w14:paraId="29158EBB" w14:textId="77777777" w:rsidR="00AF4ECB" w:rsidRDefault="00000000">
      <w:pPr>
        <w:pStyle w:val="Textkrper"/>
        <w:spacing w:before="242"/>
        <w:ind w:left="398"/>
      </w:pPr>
      <w:bookmarkStart w:id="40" w:name="§_15._Rejection_of_Enrolment"/>
      <w:bookmarkStart w:id="41" w:name="_bookmark56"/>
      <w:bookmarkEnd w:id="40"/>
      <w:bookmarkEnd w:id="41"/>
      <w:r>
        <w:t>§</w:t>
      </w:r>
      <w:r>
        <w:rPr>
          <w:spacing w:val="21"/>
        </w:rPr>
        <w:t xml:space="preserve"> </w:t>
      </w:r>
      <w:r>
        <w:t>15.</w:t>
      </w:r>
      <w:r>
        <w:rPr>
          <w:spacing w:val="20"/>
        </w:rPr>
        <w:t xml:space="preserve"> </w:t>
      </w:r>
      <w:proofErr w:type="spellStart"/>
      <w:r>
        <w:t>Rejection</w:t>
      </w:r>
      <w:proofErr w:type="spellEnd"/>
      <w:r>
        <w:rPr>
          <w:spacing w:val="20"/>
        </w:rPr>
        <w:t xml:space="preserve"> </w:t>
      </w:r>
      <w:proofErr w:type="spellStart"/>
      <w:r>
        <w:t>of</w:t>
      </w:r>
      <w:proofErr w:type="spellEnd"/>
      <w:r>
        <w:rPr>
          <w:spacing w:val="20"/>
        </w:rPr>
        <w:t xml:space="preserve"> </w:t>
      </w:r>
      <w:proofErr w:type="spellStart"/>
      <w:r>
        <w:rPr>
          <w:spacing w:val="-2"/>
        </w:rPr>
        <w:t>Enrolment</w:t>
      </w:r>
      <w:proofErr w:type="spellEnd"/>
    </w:p>
    <w:p w14:paraId="3B11739A" w14:textId="77777777" w:rsidR="00AF4ECB" w:rsidRDefault="00AF4ECB">
      <w:pPr>
        <w:pStyle w:val="Textkrper"/>
        <w:spacing w:before="3"/>
        <w:rPr>
          <w:sz w:val="21"/>
        </w:rPr>
      </w:pPr>
    </w:p>
    <w:p w14:paraId="278CA25B" w14:textId="77777777" w:rsidR="00AF4ECB" w:rsidRDefault="00000000">
      <w:pPr>
        <w:pStyle w:val="Listenabsatz"/>
        <w:numPr>
          <w:ilvl w:val="0"/>
          <w:numId w:val="8"/>
        </w:numPr>
        <w:tabs>
          <w:tab w:val="left" w:pos="759"/>
        </w:tabs>
        <w:ind w:hanging="361"/>
        <w:rPr>
          <w:sz w:val="24"/>
        </w:rPr>
      </w:pPr>
      <w:proofErr w:type="spellStart"/>
      <w:r>
        <w:rPr>
          <w:sz w:val="24"/>
        </w:rPr>
        <w:t>Enrolment</w:t>
      </w:r>
      <w:proofErr w:type="spellEnd"/>
      <w:r>
        <w:rPr>
          <w:spacing w:val="-2"/>
          <w:sz w:val="24"/>
        </w:rPr>
        <w:t xml:space="preserve"> </w:t>
      </w:r>
      <w:proofErr w:type="spellStart"/>
      <w:r>
        <w:rPr>
          <w:sz w:val="24"/>
        </w:rPr>
        <w:t>shall</w:t>
      </w:r>
      <w:proofErr w:type="spellEnd"/>
      <w:r>
        <w:rPr>
          <w:spacing w:val="-3"/>
          <w:sz w:val="24"/>
        </w:rPr>
        <w:t xml:space="preserve"> </w:t>
      </w:r>
      <w:proofErr w:type="spellStart"/>
      <w:r>
        <w:rPr>
          <w:sz w:val="24"/>
        </w:rPr>
        <w:t>be</w:t>
      </w:r>
      <w:proofErr w:type="spellEnd"/>
      <w:r>
        <w:rPr>
          <w:spacing w:val="-1"/>
          <w:sz w:val="24"/>
        </w:rPr>
        <w:t xml:space="preserve"> </w:t>
      </w:r>
      <w:proofErr w:type="spellStart"/>
      <w:r>
        <w:rPr>
          <w:spacing w:val="-2"/>
          <w:sz w:val="24"/>
        </w:rPr>
        <w:t>rejected</w:t>
      </w:r>
      <w:proofErr w:type="spellEnd"/>
      <w:r>
        <w:rPr>
          <w:spacing w:val="-2"/>
          <w:sz w:val="24"/>
        </w:rPr>
        <w:t>,</w:t>
      </w:r>
    </w:p>
    <w:p w14:paraId="593D3481" w14:textId="77777777" w:rsidR="00AF4ECB" w:rsidRPr="00D71C74" w:rsidRDefault="00000000">
      <w:pPr>
        <w:pStyle w:val="Listenabsatz"/>
        <w:numPr>
          <w:ilvl w:val="1"/>
          <w:numId w:val="8"/>
        </w:numPr>
        <w:tabs>
          <w:tab w:val="left" w:pos="1119"/>
        </w:tabs>
        <w:spacing w:before="154"/>
        <w:ind w:hanging="361"/>
        <w:jc w:val="both"/>
        <w:rPr>
          <w:sz w:val="24"/>
          <w:lang w:val="en-US"/>
        </w:rPr>
      </w:pPr>
      <w:r w:rsidRPr="00D71C74">
        <w:rPr>
          <w:sz w:val="24"/>
          <w:lang w:val="en-US"/>
        </w:rPr>
        <w:t>into</w:t>
      </w:r>
      <w:r w:rsidRPr="00D71C74">
        <w:rPr>
          <w:spacing w:val="-2"/>
          <w:sz w:val="24"/>
          <w:lang w:val="en-US"/>
        </w:rPr>
        <w:t xml:space="preserve"> </w:t>
      </w:r>
      <w:r w:rsidRPr="00D71C74">
        <w:rPr>
          <w:sz w:val="24"/>
          <w:lang w:val="en-US"/>
        </w:rPr>
        <w:t>a course</w:t>
      </w:r>
      <w:r w:rsidRPr="00D71C74">
        <w:rPr>
          <w:spacing w:val="-1"/>
          <w:sz w:val="24"/>
          <w:lang w:val="en-US"/>
        </w:rPr>
        <w:t xml:space="preserve"> </w:t>
      </w:r>
      <w:r w:rsidRPr="00D71C74">
        <w:rPr>
          <w:sz w:val="24"/>
          <w:lang w:val="en-US"/>
        </w:rPr>
        <w:t>of</w:t>
      </w:r>
      <w:r w:rsidRPr="00D71C74">
        <w:rPr>
          <w:spacing w:val="-3"/>
          <w:sz w:val="24"/>
          <w:lang w:val="en-US"/>
        </w:rPr>
        <w:t xml:space="preserve"> </w:t>
      </w:r>
      <w:r w:rsidRPr="00D71C74">
        <w:rPr>
          <w:sz w:val="24"/>
          <w:lang w:val="en-US"/>
        </w:rPr>
        <w:t>study,</w:t>
      </w:r>
      <w:r w:rsidRPr="00D71C74">
        <w:rPr>
          <w:spacing w:val="-2"/>
          <w:sz w:val="24"/>
          <w:lang w:val="en-US"/>
        </w:rPr>
        <w:t xml:space="preserve"> </w:t>
      </w:r>
      <w:r w:rsidRPr="00D71C74">
        <w:rPr>
          <w:sz w:val="24"/>
          <w:lang w:val="en-US"/>
        </w:rPr>
        <w:t>if</w:t>
      </w:r>
      <w:r w:rsidRPr="00D71C74">
        <w:rPr>
          <w:spacing w:val="-2"/>
          <w:sz w:val="24"/>
          <w:lang w:val="en-US"/>
        </w:rPr>
        <w:t xml:space="preserve"> </w:t>
      </w:r>
      <w:r w:rsidRPr="00D71C74">
        <w:rPr>
          <w:sz w:val="24"/>
          <w:lang w:val="en-US"/>
        </w:rPr>
        <w:t>the</w:t>
      </w:r>
      <w:r w:rsidRPr="00D71C74">
        <w:rPr>
          <w:spacing w:val="-1"/>
          <w:sz w:val="24"/>
          <w:lang w:val="en-US"/>
        </w:rPr>
        <w:t xml:space="preserve"> </w:t>
      </w:r>
      <w:r w:rsidRPr="00D71C74">
        <w:rPr>
          <w:spacing w:val="-2"/>
          <w:sz w:val="24"/>
          <w:lang w:val="en-US"/>
        </w:rPr>
        <w:t>applicant:</w:t>
      </w:r>
    </w:p>
    <w:p w14:paraId="1C142297" w14:textId="77777777" w:rsidR="00AF4ECB" w:rsidRPr="00D71C74" w:rsidRDefault="00000000">
      <w:pPr>
        <w:pStyle w:val="Listenabsatz"/>
        <w:numPr>
          <w:ilvl w:val="2"/>
          <w:numId w:val="8"/>
        </w:numPr>
        <w:tabs>
          <w:tab w:val="left" w:pos="1119"/>
        </w:tabs>
        <w:spacing w:before="154" w:line="360" w:lineRule="auto"/>
        <w:ind w:right="1353"/>
        <w:jc w:val="both"/>
        <w:rPr>
          <w:sz w:val="24"/>
          <w:lang w:val="en-US"/>
        </w:rPr>
      </w:pPr>
      <w:r w:rsidRPr="00D71C74">
        <w:rPr>
          <w:sz w:val="24"/>
          <w:lang w:val="en-US"/>
        </w:rPr>
        <w:t>Does not fulfil the general or special prerequisites for the chosen course of study according to §§ 5 ff. or the prerequisites specific to the course of study according</w:t>
      </w:r>
      <w:r w:rsidRPr="00D71C74">
        <w:rPr>
          <w:spacing w:val="-11"/>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respective</w:t>
      </w:r>
      <w:r w:rsidRPr="00D71C74">
        <w:rPr>
          <w:spacing w:val="-10"/>
          <w:sz w:val="24"/>
          <w:lang w:val="en-US"/>
        </w:rPr>
        <w:t xml:space="preserve"> </w:t>
      </w:r>
      <w:r w:rsidRPr="00D71C74">
        <w:rPr>
          <w:sz w:val="24"/>
          <w:lang w:val="en-US"/>
        </w:rPr>
        <w:t>applicable</w:t>
      </w:r>
      <w:r w:rsidRPr="00D71C74">
        <w:rPr>
          <w:spacing w:val="-13"/>
          <w:sz w:val="24"/>
          <w:lang w:val="en-US"/>
        </w:rPr>
        <w:t xml:space="preserve"> </w:t>
      </w:r>
      <w:r w:rsidRPr="00D71C74">
        <w:rPr>
          <w:sz w:val="24"/>
          <w:lang w:val="en-US"/>
        </w:rPr>
        <w:t>study</w:t>
      </w:r>
      <w:r w:rsidRPr="00D71C74">
        <w:rPr>
          <w:spacing w:val="-10"/>
          <w:sz w:val="24"/>
          <w:lang w:val="en-US"/>
        </w:rPr>
        <w:t xml:space="preserve"> </w:t>
      </w:r>
      <w:r w:rsidRPr="00D71C74">
        <w:rPr>
          <w:sz w:val="24"/>
          <w:lang w:val="en-US"/>
        </w:rPr>
        <w:t>regulations</w:t>
      </w:r>
      <w:r w:rsidRPr="00D71C74">
        <w:rPr>
          <w:spacing w:val="-9"/>
          <w:sz w:val="24"/>
          <w:lang w:val="en-US"/>
        </w:rPr>
        <w:t xml:space="preserve"> </w:t>
      </w:r>
      <w:r w:rsidRPr="00D71C74">
        <w:rPr>
          <w:sz w:val="24"/>
          <w:lang w:val="en-US"/>
        </w:rPr>
        <w:t>or</w:t>
      </w:r>
      <w:r w:rsidRPr="00D71C74">
        <w:rPr>
          <w:spacing w:val="-11"/>
          <w:sz w:val="24"/>
          <w:lang w:val="en-US"/>
        </w:rPr>
        <w:t xml:space="preserve"> </w:t>
      </w:r>
      <w:r w:rsidRPr="00D71C74">
        <w:rPr>
          <w:sz w:val="24"/>
          <w:lang w:val="en-US"/>
        </w:rPr>
        <w:t>does</w:t>
      </w:r>
      <w:r w:rsidRPr="00D71C74">
        <w:rPr>
          <w:spacing w:val="-9"/>
          <w:sz w:val="24"/>
          <w:lang w:val="en-US"/>
        </w:rPr>
        <w:t xml:space="preserve"> </w:t>
      </w:r>
      <w:r w:rsidRPr="00D71C74">
        <w:rPr>
          <w:sz w:val="24"/>
          <w:lang w:val="en-US"/>
        </w:rPr>
        <w:t>not</w:t>
      </w:r>
      <w:r w:rsidRPr="00D71C74">
        <w:rPr>
          <w:spacing w:val="-11"/>
          <w:sz w:val="24"/>
          <w:lang w:val="en-US"/>
        </w:rPr>
        <w:t xml:space="preserve"> </w:t>
      </w:r>
      <w:r w:rsidRPr="00D71C74">
        <w:rPr>
          <w:sz w:val="24"/>
          <w:lang w:val="en-US"/>
        </w:rPr>
        <w:t>provide</w:t>
      </w:r>
      <w:r w:rsidRPr="00D71C74">
        <w:rPr>
          <w:spacing w:val="-10"/>
          <w:sz w:val="24"/>
          <w:lang w:val="en-US"/>
        </w:rPr>
        <w:t xml:space="preserve"> </w:t>
      </w:r>
      <w:r w:rsidRPr="00D71C74">
        <w:rPr>
          <w:sz w:val="24"/>
          <w:lang w:val="en-US"/>
        </w:rPr>
        <w:t>the required evidence for this purpose,</w:t>
      </w:r>
    </w:p>
    <w:p w14:paraId="4B7FB9A5" w14:textId="77777777" w:rsidR="00AF4ECB" w:rsidRPr="00D71C74" w:rsidRDefault="00000000">
      <w:pPr>
        <w:pStyle w:val="Listenabsatz"/>
        <w:numPr>
          <w:ilvl w:val="2"/>
          <w:numId w:val="8"/>
        </w:numPr>
        <w:tabs>
          <w:tab w:val="left" w:pos="1119"/>
        </w:tabs>
        <w:spacing w:line="360" w:lineRule="auto"/>
        <w:ind w:right="1354"/>
        <w:jc w:val="both"/>
        <w:rPr>
          <w:sz w:val="24"/>
          <w:lang w:val="en-US"/>
        </w:rPr>
      </w:pPr>
      <w:r w:rsidRPr="00D71C74">
        <w:rPr>
          <w:sz w:val="24"/>
          <w:lang w:val="en-US"/>
        </w:rPr>
        <w:t>Has definitively failed an exam required by the exam regulations at a higher education institution within the area of application of the Basic Law (</w:t>
      </w:r>
      <w:proofErr w:type="spellStart"/>
      <w:r w:rsidRPr="00D71C74">
        <w:rPr>
          <w:sz w:val="24"/>
          <w:lang w:val="en-US"/>
        </w:rPr>
        <w:t>Grundge</w:t>
      </w:r>
      <w:proofErr w:type="spellEnd"/>
      <w:r w:rsidRPr="00D71C74">
        <w:rPr>
          <w:sz w:val="24"/>
          <w:lang w:val="en-US"/>
        </w:rPr>
        <w:t xml:space="preserve">- </w:t>
      </w:r>
      <w:proofErr w:type="spellStart"/>
      <w:r w:rsidRPr="00D71C74">
        <w:rPr>
          <w:sz w:val="24"/>
          <w:lang w:val="en-US"/>
        </w:rPr>
        <w:t>setz</w:t>
      </w:r>
      <w:proofErr w:type="spellEnd"/>
      <w:r w:rsidRPr="00D71C74">
        <w:rPr>
          <w:sz w:val="24"/>
          <w:lang w:val="en-US"/>
        </w:rPr>
        <w:t>) in the chosen course of study or a related course of study in accordance with</w:t>
      </w:r>
      <w:r w:rsidRPr="00D71C74">
        <w:rPr>
          <w:spacing w:val="-6"/>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applicable</w:t>
      </w:r>
      <w:r w:rsidRPr="00D71C74">
        <w:rPr>
          <w:spacing w:val="-6"/>
          <w:sz w:val="24"/>
          <w:lang w:val="en-US"/>
        </w:rPr>
        <w:t xml:space="preserve"> </w:t>
      </w:r>
      <w:r w:rsidRPr="00D71C74">
        <w:rPr>
          <w:sz w:val="24"/>
          <w:lang w:val="en-US"/>
        </w:rPr>
        <w:t>exam</w:t>
      </w:r>
      <w:r w:rsidRPr="00D71C74">
        <w:rPr>
          <w:spacing w:val="-5"/>
          <w:sz w:val="24"/>
          <w:lang w:val="en-US"/>
        </w:rPr>
        <w:t xml:space="preserve"> </w:t>
      </w:r>
      <w:r w:rsidRPr="00D71C74">
        <w:rPr>
          <w:sz w:val="24"/>
          <w:lang w:val="en-US"/>
        </w:rPr>
        <w:t>regulations</w:t>
      </w:r>
      <w:r w:rsidRPr="00D71C74">
        <w:rPr>
          <w:spacing w:val="-5"/>
          <w:sz w:val="24"/>
          <w:lang w:val="en-US"/>
        </w:rPr>
        <w:t xml:space="preserve"> </w:t>
      </w:r>
      <w:r w:rsidRPr="00D71C74">
        <w:rPr>
          <w:sz w:val="24"/>
          <w:lang w:val="en-US"/>
        </w:rPr>
        <w:t>or</w:t>
      </w:r>
      <w:r w:rsidRPr="00D71C74">
        <w:rPr>
          <w:spacing w:val="-6"/>
          <w:sz w:val="24"/>
          <w:lang w:val="en-US"/>
        </w:rPr>
        <w:t xml:space="preserve"> </w:t>
      </w:r>
      <w:r w:rsidRPr="00D71C74">
        <w:rPr>
          <w:sz w:val="24"/>
          <w:lang w:val="en-US"/>
        </w:rPr>
        <w:t>if</w:t>
      </w:r>
      <w:r w:rsidRPr="00D71C74">
        <w:rPr>
          <w:spacing w:val="-7"/>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right</w:t>
      </w:r>
      <w:r w:rsidRPr="00D71C74">
        <w:rPr>
          <w:spacing w:val="-6"/>
          <w:sz w:val="24"/>
          <w:lang w:val="en-US"/>
        </w:rPr>
        <w:t xml:space="preserve"> </w:t>
      </w:r>
      <w:r w:rsidRPr="00D71C74">
        <w:rPr>
          <w:sz w:val="24"/>
          <w:lang w:val="en-US"/>
        </w:rPr>
        <w:t>to</w:t>
      </w:r>
      <w:r w:rsidRPr="00D71C74">
        <w:rPr>
          <w:spacing w:val="-6"/>
          <w:sz w:val="24"/>
          <w:lang w:val="en-US"/>
        </w:rPr>
        <w:t xml:space="preserve"> </w:t>
      </w:r>
      <w:r w:rsidRPr="00D71C74">
        <w:rPr>
          <w:sz w:val="24"/>
          <w:lang w:val="en-US"/>
        </w:rPr>
        <w:t>take</w:t>
      </w:r>
      <w:r w:rsidRPr="00D71C74">
        <w:rPr>
          <w:spacing w:val="-6"/>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exam</w:t>
      </w:r>
      <w:r w:rsidRPr="00D71C74">
        <w:rPr>
          <w:spacing w:val="-5"/>
          <w:sz w:val="24"/>
          <w:lang w:val="en-US"/>
        </w:rPr>
        <w:t xml:space="preserve"> </w:t>
      </w:r>
      <w:r w:rsidRPr="00D71C74">
        <w:rPr>
          <w:sz w:val="24"/>
          <w:lang w:val="en-US"/>
        </w:rPr>
        <w:t>in</w:t>
      </w:r>
      <w:r w:rsidRPr="00D71C74">
        <w:rPr>
          <w:spacing w:val="-6"/>
          <w:sz w:val="24"/>
          <w:lang w:val="en-US"/>
        </w:rPr>
        <w:t xml:space="preserve"> </w:t>
      </w:r>
      <w:r w:rsidRPr="00D71C74">
        <w:rPr>
          <w:sz w:val="24"/>
          <w:lang w:val="en-US"/>
        </w:rPr>
        <w:t>the</w:t>
      </w:r>
      <w:r w:rsidRPr="00D71C74">
        <w:rPr>
          <w:spacing w:val="-6"/>
          <w:sz w:val="24"/>
          <w:lang w:val="en-US"/>
        </w:rPr>
        <w:t xml:space="preserve"> </w:t>
      </w:r>
      <w:proofErr w:type="spellStart"/>
      <w:r w:rsidRPr="00D71C74">
        <w:rPr>
          <w:sz w:val="24"/>
          <w:lang w:val="en-US"/>
        </w:rPr>
        <w:t>cho</w:t>
      </w:r>
      <w:proofErr w:type="spellEnd"/>
      <w:r w:rsidRPr="00D71C74">
        <w:rPr>
          <w:sz w:val="24"/>
          <w:lang w:val="en-US"/>
        </w:rPr>
        <w:t xml:space="preserve">- </w:t>
      </w:r>
      <w:proofErr w:type="spellStart"/>
      <w:r w:rsidRPr="00D71C74">
        <w:rPr>
          <w:sz w:val="24"/>
          <w:lang w:val="en-US"/>
        </w:rPr>
        <w:t>sen</w:t>
      </w:r>
      <w:proofErr w:type="spellEnd"/>
      <w:r w:rsidRPr="00D71C74">
        <w:rPr>
          <w:sz w:val="24"/>
          <w:lang w:val="en-US"/>
        </w:rPr>
        <w:t xml:space="preserve"> course of study has expired for other reasons.</w:t>
      </w:r>
    </w:p>
    <w:p w14:paraId="7E01D105" w14:textId="77777777" w:rsidR="00AF4ECB" w:rsidRPr="00D71C74" w:rsidRDefault="00000000">
      <w:pPr>
        <w:pStyle w:val="Listenabsatz"/>
        <w:numPr>
          <w:ilvl w:val="1"/>
          <w:numId w:val="8"/>
        </w:numPr>
        <w:tabs>
          <w:tab w:val="left" w:pos="1011"/>
        </w:tabs>
        <w:spacing w:line="360" w:lineRule="auto"/>
        <w:ind w:left="758" w:right="1353" w:firstLine="0"/>
        <w:jc w:val="both"/>
        <w:rPr>
          <w:sz w:val="24"/>
          <w:lang w:val="en-US"/>
        </w:rPr>
      </w:pPr>
      <w:r w:rsidRPr="00D71C74">
        <w:rPr>
          <w:sz w:val="24"/>
          <w:lang w:val="en-US"/>
        </w:rPr>
        <w:t>In</w:t>
      </w:r>
      <w:r w:rsidRPr="00D71C74">
        <w:rPr>
          <w:spacing w:val="-2"/>
          <w:sz w:val="24"/>
          <w:lang w:val="en-US"/>
        </w:rPr>
        <w:t xml:space="preserve"> </w:t>
      </w:r>
      <w:r w:rsidRPr="00D71C74">
        <w:rPr>
          <w:sz w:val="24"/>
          <w:lang w:val="en-US"/>
        </w:rPr>
        <w:t>a</w:t>
      </w:r>
      <w:r w:rsidRPr="00D71C74">
        <w:rPr>
          <w:spacing w:val="-3"/>
          <w:sz w:val="24"/>
          <w:lang w:val="en-US"/>
        </w:rPr>
        <w:t xml:space="preserve"> </w:t>
      </w:r>
      <w:r w:rsidRPr="00D71C74">
        <w:rPr>
          <w:sz w:val="24"/>
          <w:lang w:val="en-US"/>
        </w:rPr>
        <w:t>preparatory</w:t>
      </w:r>
      <w:r w:rsidRPr="00D71C74">
        <w:rPr>
          <w:spacing w:val="-1"/>
          <w:sz w:val="24"/>
          <w:lang w:val="en-US"/>
        </w:rPr>
        <w:t xml:space="preserve"> </w:t>
      </w:r>
      <w:r w:rsidRPr="00D71C74">
        <w:rPr>
          <w:sz w:val="24"/>
          <w:lang w:val="en-US"/>
        </w:rPr>
        <w:t>course</w:t>
      </w:r>
      <w:r w:rsidRPr="00D71C74">
        <w:rPr>
          <w:spacing w:val="-2"/>
          <w:sz w:val="24"/>
          <w:lang w:val="en-US"/>
        </w:rPr>
        <w:t xml:space="preserve"> </w:t>
      </w:r>
      <w:r w:rsidRPr="00D71C74">
        <w:rPr>
          <w:sz w:val="24"/>
          <w:lang w:val="en-US"/>
        </w:rPr>
        <w:t>if</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applicant</w:t>
      </w:r>
      <w:r w:rsidRPr="00D71C74">
        <w:rPr>
          <w:spacing w:val="-5"/>
          <w:sz w:val="24"/>
          <w:lang w:val="en-US"/>
        </w:rPr>
        <w:t xml:space="preserve"> </w:t>
      </w:r>
      <w:r w:rsidRPr="00D71C74">
        <w:rPr>
          <w:sz w:val="24"/>
          <w:lang w:val="en-US"/>
        </w:rPr>
        <w:t>does</w:t>
      </w:r>
      <w:r w:rsidRPr="00D71C74">
        <w:rPr>
          <w:spacing w:val="-1"/>
          <w:sz w:val="24"/>
          <w:lang w:val="en-US"/>
        </w:rPr>
        <w:t xml:space="preserve"> </w:t>
      </w:r>
      <w:r w:rsidRPr="00D71C74">
        <w:rPr>
          <w:sz w:val="24"/>
          <w:lang w:val="en-US"/>
        </w:rPr>
        <w:t>not</w:t>
      </w:r>
      <w:r w:rsidRPr="00D71C74">
        <w:rPr>
          <w:spacing w:val="-2"/>
          <w:sz w:val="24"/>
          <w:lang w:val="en-US"/>
        </w:rPr>
        <w:t xml:space="preserve"> </w:t>
      </w:r>
      <w:r w:rsidRPr="00D71C74">
        <w:rPr>
          <w:sz w:val="24"/>
          <w:lang w:val="en-US"/>
        </w:rPr>
        <w:t>fulfil</w:t>
      </w:r>
      <w:r w:rsidRPr="00D71C74">
        <w:rPr>
          <w:spacing w:val="-1"/>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requirements</w:t>
      </w:r>
      <w:r w:rsidRPr="00D71C74">
        <w:rPr>
          <w:spacing w:val="-1"/>
          <w:sz w:val="24"/>
          <w:lang w:val="en-US"/>
        </w:rPr>
        <w:t xml:space="preserve"> </w:t>
      </w:r>
      <w:r w:rsidRPr="00D71C74">
        <w:rPr>
          <w:sz w:val="24"/>
          <w:lang w:val="en-US"/>
        </w:rPr>
        <w:t xml:space="preserve">accord- </w:t>
      </w:r>
      <w:proofErr w:type="spellStart"/>
      <w:r w:rsidRPr="00D71C74">
        <w:rPr>
          <w:sz w:val="24"/>
          <w:lang w:val="en-US"/>
        </w:rPr>
        <w:t>ing</w:t>
      </w:r>
      <w:proofErr w:type="spellEnd"/>
      <w:r w:rsidRPr="00D71C74">
        <w:rPr>
          <w:spacing w:val="-1"/>
          <w:sz w:val="24"/>
          <w:lang w:val="en-US"/>
        </w:rPr>
        <w:t xml:space="preserve"> </w:t>
      </w:r>
      <w:r w:rsidRPr="00D71C74">
        <w:rPr>
          <w:sz w:val="24"/>
          <w:lang w:val="en-US"/>
        </w:rPr>
        <w:t>to § 5 of the Admission Regulations or does not provide the evidence required. Enrolment shall also be refused if the applicant is already enrolled at another higher</w:t>
      </w:r>
      <w:r w:rsidRPr="00D71C74">
        <w:rPr>
          <w:spacing w:val="-2"/>
          <w:sz w:val="24"/>
          <w:lang w:val="en-US"/>
        </w:rPr>
        <w:t xml:space="preserve"> </w:t>
      </w:r>
      <w:r w:rsidRPr="00D71C74">
        <w:rPr>
          <w:sz w:val="24"/>
          <w:lang w:val="en-US"/>
        </w:rPr>
        <w:t>education</w:t>
      </w:r>
      <w:r w:rsidRPr="00D71C74">
        <w:rPr>
          <w:spacing w:val="-3"/>
          <w:sz w:val="24"/>
          <w:lang w:val="en-US"/>
        </w:rPr>
        <w:t xml:space="preserve"> </w:t>
      </w:r>
      <w:r w:rsidRPr="00D71C74">
        <w:rPr>
          <w:sz w:val="24"/>
          <w:lang w:val="en-US"/>
        </w:rPr>
        <w:t>institution</w:t>
      </w:r>
      <w:r w:rsidRPr="00D71C74">
        <w:rPr>
          <w:spacing w:val="-3"/>
          <w:sz w:val="24"/>
          <w:lang w:val="en-US"/>
        </w:rPr>
        <w:t xml:space="preserve"> </w:t>
      </w:r>
      <w:r w:rsidRPr="00D71C74">
        <w:rPr>
          <w:sz w:val="24"/>
          <w:lang w:val="en-US"/>
        </w:rPr>
        <w:t>within the</w:t>
      </w:r>
      <w:r w:rsidRPr="00D71C74">
        <w:rPr>
          <w:spacing w:val="-2"/>
          <w:sz w:val="24"/>
          <w:lang w:val="en-US"/>
        </w:rPr>
        <w:t xml:space="preserve"> </w:t>
      </w:r>
      <w:r w:rsidRPr="00D71C74">
        <w:rPr>
          <w:sz w:val="24"/>
          <w:lang w:val="en-US"/>
        </w:rPr>
        <w:t>jurisdiction</w:t>
      </w:r>
      <w:r w:rsidRPr="00D71C74">
        <w:rPr>
          <w:spacing w:val="-3"/>
          <w:sz w:val="24"/>
          <w:lang w:val="en-US"/>
        </w:rPr>
        <w:t xml:space="preserve"> </w:t>
      </w:r>
      <w:r w:rsidRPr="00D71C74">
        <w:rPr>
          <w:sz w:val="24"/>
          <w:lang w:val="en-US"/>
        </w:rPr>
        <w:t>of</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Basic</w:t>
      </w:r>
      <w:r w:rsidRPr="00D71C74">
        <w:rPr>
          <w:spacing w:val="-2"/>
          <w:sz w:val="24"/>
          <w:lang w:val="en-US"/>
        </w:rPr>
        <w:t xml:space="preserve"> </w:t>
      </w:r>
      <w:r w:rsidRPr="00D71C74">
        <w:rPr>
          <w:sz w:val="24"/>
          <w:lang w:val="en-US"/>
        </w:rPr>
        <w:t>Law</w:t>
      </w:r>
      <w:r w:rsidRPr="00D71C74">
        <w:rPr>
          <w:spacing w:val="-3"/>
          <w:sz w:val="24"/>
          <w:lang w:val="en-US"/>
        </w:rPr>
        <w:t xml:space="preserve"> </w:t>
      </w:r>
      <w:r w:rsidRPr="00D71C74">
        <w:rPr>
          <w:sz w:val="24"/>
          <w:lang w:val="en-US"/>
        </w:rPr>
        <w:t>(</w:t>
      </w:r>
      <w:proofErr w:type="spellStart"/>
      <w:r w:rsidRPr="00D71C74">
        <w:rPr>
          <w:sz w:val="24"/>
          <w:lang w:val="en-US"/>
        </w:rPr>
        <w:t>Grundgesetz</w:t>
      </w:r>
      <w:proofErr w:type="spellEnd"/>
      <w:r w:rsidRPr="00D71C74">
        <w:rPr>
          <w:sz w:val="24"/>
          <w:lang w:val="en-US"/>
        </w:rPr>
        <w:t>).</w:t>
      </w:r>
    </w:p>
    <w:p w14:paraId="26BCA41B" w14:textId="77777777" w:rsidR="00AF4ECB" w:rsidRPr="00D71C74" w:rsidRDefault="00AF4ECB">
      <w:pPr>
        <w:spacing w:line="360" w:lineRule="auto"/>
        <w:jc w:val="both"/>
        <w:rPr>
          <w:sz w:val="24"/>
          <w:lang w:val="en-US"/>
        </w:rPr>
        <w:sectPr w:rsidR="00AF4ECB" w:rsidRPr="00D71C74">
          <w:pgSz w:w="11910" w:h="16840"/>
          <w:pgMar w:top="1040" w:right="60" w:bottom="940" w:left="1020" w:header="0" w:footer="751" w:gutter="0"/>
          <w:cols w:space="720"/>
        </w:sectPr>
      </w:pPr>
    </w:p>
    <w:p w14:paraId="2DF059E1" w14:textId="77777777" w:rsidR="00AF4ECB" w:rsidRDefault="00000000">
      <w:pPr>
        <w:pStyle w:val="Listenabsatz"/>
        <w:numPr>
          <w:ilvl w:val="0"/>
          <w:numId w:val="8"/>
        </w:numPr>
        <w:tabs>
          <w:tab w:val="left" w:pos="759"/>
        </w:tabs>
        <w:spacing w:before="74" w:line="360" w:lineRule="auto"/>
        <w:ind w:right="1353"/>
        <w:jc w:val="both"/>
        <w:rPr>
          <w:sz w:val="24"/>
        </w:rPr>
      </w:pPr>
      <w:r w:rsidRPr="00D71C74">
        <w:rPr>
          <w:sz w:val="24"/>
          <w:lang w:val="en-US"/>
        </w:rPr>
        <w:lastRenderedPageBreak/>
        <w:t>Enrolment</w:t>
      </w:r>
      <w:r w:rsidRPr="00D71C74">
        <w:rPr>
          <w:spacing w:val="-11"/>
          <w:sz w:val="24"/>
          <w:lang w:val="en-US"/>
        </w:rPr>
        <w:t xml:space="preserve"> </w:t>
      </w:r>
      <w:r w:rsidRPr="00D71C74">
        <w:rPr>
          <w:sz w:val="24"/>
          <w:lang w:val="en-US"/>
        </w:rPr>
        <w:t>shall</w:t>
      </w:r>
      <w:r w:rsidRPr="00D71C74">
        <w:rPr>
          <w:spacing w:val="-10"/>
          <w:sz w:val="24"/>
          <w:lang w:val="en-US"/>
        </w:rPr>
        <w:t xml:space="preserve"> </w:t>
      </w:r>
      <w:r w:rsidRPr="00D71C74">
        <w:rPr>
          <w:sz w:val="24"/>
          <w:lang w:val="en-US"/>
        </w:rPr>
        <w:t>also</w:t>
      </w:r>
      <w:r w:rsidRPr="00D71C74">
        <w:rPr>
          <w:spacing w:val="-13"/>
          <w:sz w:val="24"/>
          <w:lang w:val="en-US"/>
        </w:rPr>
        <w:t xml:space="preserve"> </w:t>
      </w:r>
      <w:r w:rsidRPr="00D71C74">
        <w:rPr>
          <w:sz w:val="24"/>
          <w:lang w:val="en-US"/>
        </w:rPr>
        <w:t>be</w:t>
      </w:r>
      <w:r w:rsidRPr="00D71C74">
        <w:rPr>
          <w:spacing w:val="-10"/>
          <w:sz w:val="24"/>
          <w:lang w:val="en-US"/>
        </w:rPr>
        <w:t xml:space="preserve"> </w:t>
      </w:r>
      <w:r w:rsidRPr="00D71C74">
        <w:rPr>
          <w:sz w:val="24"/>
          <w:lang w:val="en-US"/>
        </w:rPr>
        <w:t>refused</w:t>
      </w:r>
      <w:r w:rsidRPr="00D71C74">
        <w:rPr>
          <w:spacing w:val="-9"/>
          <w:sz w:val="24"/>
          <w:lang w:val="en-US"/>
        </w:rPr>
        <w:t xml:space="preserve"> </w:t>
      </w:r>
      <w:r w:rsidRPr="00D71C74">
        <w:rPr>
          <w:sz w:val="24"/>
          <w:lang w:val="en-US"/>
        </w:rPr>
        <w:t>if</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applicant</w:t>
      </w:r>
      <w:r w:rsidRPr="00D71C74">
        <w:rPr>
          <w:spacing w:val="-11"/>
          <w:sz w:val="24"/>
          <w:lang w:val="en-US"/>
        </w:rPr>
        <w:t xml:space="preserve"> </w:t>
      </w:r>
      <w:r w:rsidRPr="00D71C74">
        <w:rPr>
          <w:sz w:val="24"/>
          <w:lang w:val="en-US"/>
        </w:rPr>
        <w:t>fails,</w:t>
      </w:r>
      <w:r w:rsidRPr="00D71C74">
        <w:rPr>
          <w:spacing w:val="-11"/>
          <w:sz w:val="24"/>
          <w:lang w:val="en-US"/>
        </w:rPr>
        <w:t xml:space="preserve"> </w:t>
      </w:r>
      <w:r w:rsidRPr="00D71C74">
        <w:rPr>
          <w:sz w:val="24"/>
          <w:lang w:val="en-US"/>
        </w:rPr>
        <w:t>through</w:t>
      </w:r>
      <w:r w:rsidRPr="00D71C74">
        <w:rPr>
          <w:spacing w:val="-11"/>
          <w:sz w:val="24"/>
          <w:lang w:val="en-US"/>
        </w:rPr>
        <w:t xml:space="preserve"> </w:t>
      </w:r>
      <w:r w:rsidRPr="00D71C74">
        <w:rPr>
          <w:sz w:val="24"/>
          <w:lang w:val="en-US"/>
        </w:rPr>
        <w:t>their</w:t>
      </w:r>
      <w:r w:rsidRPr="00D71C74">
        <w:rPr>
          <w:spacing w:val="-11"/>
          <w:sz w:val="24"/>
          <w:lang w:val="en-US"/>
        </w:rPr>
        <w:t xml:space="preserve"> </w:t>
      </w:r>
      <w:r w:rsidRPr="00D71C74">
        <w:rPr>
          <w:sz w:val="24"/>
          <w:lang w:val="en-US"/>
        </w:rPr>
        <w:t>own</w:t>
      </w:r>
      <w:r w:rsidRPr="00D71C74">
        <w:rPr>
          <w:spacing w:val="-11"/>
          <w:sz w:val="24"/>
          <w:lang w:val="en-US"/>
        </w:rPr>
        <w:t xml:space="preserve"> </w:t>
      </w:r>
      <w:r w:rsidRPr="00D71C74">
        <w:rPr>
          <w:sz w:val="24"/>
          <w:lang w:val="en-US"/>
        </w:rPr>
        <w:t>culpability, to</w:t>
      </w:r>
      <w:r w:rsidRPr="00D71C74">
        <w:rPr>
          <w:spacing w:val="-5"/>
          <w:sz w:val="24"/>
          <w:lang w:val="en-US"/>
        </w:rPr>
        <w:t xml:space="preserve"> </w:t>
      </w:r>
      <w:r w:rsidRPr="00D71C74">
        <w:rPr>
          <w:sz w:val="24"/>
          <w:lang w:val="en-US"/>
        </w:rPr>
        <w:t>submit</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insurance</w:t>
      </w:r>
      <w:r w:rsidRPr="00D71C74">
        <w:rPr>
          <w:spacing w:val="-5"/>
          <w:sz w:val="24"/>
          <w:lang w:val="en-US"/>
        </w:rPr>
        <w:t xml:space="preserve"> </w:t>
      </w:r>
      <w:r w:rsidRPr="00D71C74">
        <w:rPr>
          <w:sz w:val="24"/>
          <w:lang w:val="en-US"/>
        </w:rPr>
        <w:t>certificate</w:t>
      </w:r>
      <w:r w:rsidRPr="00D71C74">
        <w:rPr>
          <w:spacing w:val="-5"/>
          <w:sz w:val="24"/>
          <w:lang w:val="en-US"/>
        </w:rPr>
        <w:t xml:space="preserve"> </w:t>
      </w:r>
      <w:r w:rsidRPr="00D71C74">
        <w:rPr>
          <w:sz w:val="24"/>
          <w:lang w:val="en-US"/>
        </w:rPr>
        <w:t>required</w:t>
      </w:r>
      <w:r w:rsidRPr="00D71C74">
        <w:rPr>
          <w:spacing w:val="-3"/>
          <w:sz w:val="24"/>
          <w:lang w:val="en-US"/>
        </w:rPr>
        <w:t xml:space="preserve"> </w:t>
      </w:r>
      <w:r w:rsidRPr="00D71C74">
        <w:rPr>
          <w:sz w:val="24"/>
          <w:lang w:val="en-US"/>
        </w:rPr>
        <w:t>under</w:t>
      </w:r>
      <w:r w:rsidRPr="00D71C74">
        <w:rPr>
          <w:spacing w:val="-5"/>
          <w:sz w:val="24"/>
          <w:lang w:val="en-US"/>
        </w:rPr>
        <w:t xml:space="preserve"> </w:t>
      </w:r>
      <w:r w:rsidRPr="00D71C74">
        <w:rPr>
          <w:sz w:val="24"/>
          <w:lang w:val="en-US"/>
        </w:rPr>
        <w:t>§</w:t>
      </w:r>
      <w:r w:rsidRPr="00D71C74">
        <w:rPr>
          <w:spacing w:val="-4"/>
          <w:sz w:val="24"/>
          <w:lang w:val="en-US"/>
        </w:rPr>
        <w:t xml:space="preserve"> </w:t>
      </w:r>
      <w:r w:rsidRPr="00D71C74">
        <w:rPr>
          <w:sz w:val="24"/>
          <w:lang w:val="en-US"/>
        </w:rPr>
        <w:t>2</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Student</w:t>
      </w:r>
      <w:r w:rsidRPr="00D71C74">
        <w:rPr>
          <w:spacing w:val="-3"/>
          <w:sz w:val="24"/>
          <w:lang w:val="en-US"/>
        </w:rPr>
        <w:t xml:space="preserve"> </w:t>
      </w:r>
      <w:r w:rsidRPr="00D71C74">
        <w:rPr>
          <w:sz w:val="24"/>
          <w:lang w:val="en-US"/>
        </w:rPr>
        <w:t>Health</w:t>
      </w:r>
      <w:r w:rsidRPr="00D71C74">
        <w:rPr>
          <w:spacing w:val="-5"/>
          <w:sz w:val="24"/>
          <w:lang w:val="en-US"/>
        </w:rPr>
        <w:t xml:space="preserve"> </w:t>
      </w:r>
      <w:proofErr w:type="spellStart"/>
      <w:r w:rsidRPr="00D71C74">
        <w:rPr>
          <w:sz w:val="24"/>
          <w:lang w:val="en-US"/>
        </w:rPr>
        <w:t>Insur</w:t>
      </w:r>
      <w:proofErr w:type="spellEnd"/>
      <w:r w:rsidRPr="00D71C74">
        <w:rPr>
          <w:sz w:val="24"/>
          <w:lang w:val="en-US"/>
        </w:rPr>
        <w:t xml:space="preserve">- </w:t>
      </w:r>
      <w:proofErr w:type="spellStart"/>
      <w:r w:rsidRPr="00D71C74">
        <w:rPr>
          <w:sz w:val="24"/>
          <w:lang w:val="en-US"/>
        </w:rPr>
        <w:t>ance</w:t>
      </w:r>
      <w:proofErr w:type="spellEnd"/>
      <w:r w:rsidRPr="00D71C74">
        <w:rPr>
          <w:sz w:val="24"/>
          <w:lang w:val="en-US"/>
        </w:rPr>
        <w:t xml:space="preserve"> Notification Ordinance of 27 March 1996 (</w:t>
      </w:r>
      <w:proofErr w:type="spellStart"/>
      <w:r w:rsidRPr="00D71C74">
        <w:rPr>
          <w:sz w:val="24"/>
          <w:lang w:val="en-US"/>
        </w:rPr>
        <w:t>BGBl</w:t>
      </w:r>
      <w:proofErr w:type="spellEnd"/>
      <w:r w:rsidRPr="00D71C74">
        <w:rPr>
          <w:sz w:val="24"/>
          <w:lang w:val="en-US"/>
        </w:rPr>
        <w:t xml:space="preserve">. </w:t>
      </w:r>
      <w:r>
        <w:rPr>
          <w:sz w:val="24"/>
        </w:rPr>
        <w:t xml:space="preserve">I p. 568), </w:t>
      </w:r>
      <w:proofErr w:type="spellStart"/>
      <w:r>
        <w:rPr>
          <w:sz w:val="24"/>
        </w:rPr>
        <w:t>as</w:t>
      </w:r>
      <w:proofErr w:type="spellEnd"/>
      <w:r>
        <w:rPr>
          <w:sz w:val="24"/>
        </w:rPr>
        <w:t xml:space="preserve"> </w:t>
      </w:r>
      <w:proofErr w:type="spellStart"/>
      <w:r>
        <w:rPr>
          <w:sz w:val="24"/>
        </w:rPr>
        <w:t>amended</w:t>
      </w:r>
      <w:proofErr w:type="spellEnd"/>
      <w:r>
        <w:rPr>
          <w:sz w:val="24"/>
        </w:rPr>
        <w:t>.</w:t>
      </w:r>
    </w:p>
    <w:p w14:paraId="78B4DDCF" w14:textId="77777777" w:rsidR="00AF4ECB" w:rsidRPr="00D71C74" w:rsidRDefault="00000000">
      <w:pPr>
        <w:pStyle w:val="Listenabsatz"/>
        <w:numPr>
          <w:ilvl w:val="0"/>
          <w:numId w:val="8"/>
        </w:numPr>
        <w:tabs>
          <w:tab w:val="left" w:pos="759"/>
        </w:tabs>
        <w:spacing w:before="2"/>
        <w:ind w:hanging="361"/>
        <w:jc w:val="both"/>
        <w:rPr>
          <w:sz w:val="24"/>
          <w:lang w:val="en-US"/>
        </w:rPr>
      </w:pPr>
      <w:r w:rsidRPr="00D71C74">
        <w:rPr>
          <w:sz w:val="24"/>
          <w:lang w:val="en-US"/>
        </w:rPr>
        <w:t>Enrolment</w:t>
      </w:r>
      <w:r w:rsidRPr="00D71C74">
        <w:rPr>
          <w:spacing w:val="-4"/>
          <w:sz w:val="24"/>
          <w:lang w:val="en-US"/>
        </w:rPr>
        <w:t xml:space="preserve"> </w:t>
      </w:r>
      <w:r w:rsidRPr="00D71C74">
        <w:rPr>
          <w:sz w:val="24"/>
          <w:lang w:val="en-US"/>
        </w:rPr>
        <w:t>may</w:t>
      </w:r>
      <w:r w:rsidRPr="00D71C74">
        <w:rPr>
          <w:spacing w:val="-2"/>
          <w:sz w:val="24"/>
          <w:lang w:val="en-US"/>
        </w:rPr>
        <w:t xml:space="preserve"> </w:t>
      </w:r>
      <w:r w:rsidRPr="00D71C74">
        <w:rPr>
          <w:sz w:val="24"/>
          <w:lang w:val="en-US"/>
        </w:rPr>
        <w:t>be</w:t>
      </w:r>
      <w:r w:rsidRPr="00D71C74">
        <w:rPr>
          <w:spacing w:val="-2"/>
          <w:sz w:val="24"/>
          <w:lang w:val="en-US"/>
        </w:rPr>
        <w:t xml:space="preserve"> </w:t>
      </w:r>
      <w:r w:rsidRPr="00D71C74">
        <w:rPr>
          <w:sz w:val="24"/>
          <w:lang w:val="en-US"/>
        </w:rPr>
        <w:t>refused</w:t>
      </w:r>
      <w:r w:rsidRPr="00D71C74">
        <w:rPr>
          <w:spacing w:val="-2"/>
          <w:sz w:val="24"/>
          <w:lang w:val="en-US"/>
        </w:rPr>
        <w:t xml:space="preserve"> </w:t>
      </w:r>
      <w:r w:rsidRPr="00D71C74">
        <w:rPr>
          <w:sz w:val="24"/>
          <w:lang w:val="en-US"/>
        </w:rPr>
        <w:t>if</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applicant(s)</w:t>
      </w:r>
      <w:r w:rsidRPr="00D71C74">
        <w:rPr>
          <w:spacing w:val="-2"/>
          <w:sz w:val="24"/>
          <w:lang w:val="en-US"/>
        </w:rPr>
        <w:t xml:space="preserve"> </w:t>
      </w:r>
      <w:r w:rsidRPr="00D71C74">
        <w:rPr>
          <w:sz w:val="24"/>
          <w:lang w:val="en-US"/>
        </w:rPr>
        <w:t>for</w:t>
      </w:r>
      <w:r w:rsidRPr="00D71C74">
        <w:rPr>
          <w:spacing w:val="-2"/>
          <w:sz w:val="24"/>
          <w:lang w:val="en-US"/>
        </w:rPr>
        <w:t xml:space="preserve"> enrolment:</w:t>
      </w:r>
    </w:p>
    <w:p w14:paraId="4DAE3C91" w14:textId="77777777" w:rsidR="00AF4ECB" w:rsidRPr="00D71C74" w:rsidRDefault="00000000">
      <w:pPr>
        <w:pStyle w:val="Listenabsatz"/>
        <w:numPr>
          <w:ilvl w:val="1"/>
          <w:numId w:val="8"/>
        </w:numPr>
        <w:tabs>
          <w:tab w:val="left" w:pos="1119"/>
        </w:tabs>
        <w:spacing w:before="152" w:line="360" w:lineRule="auto"/>
        <w:ind w:right="1354"/>
        <w:jc w:val="both"/>
        <w:rPr>
          <w:sz w:val="24"/>
          <w:lang w:val="en-US"/>
        </w:rPr>
      </w:pPr>
      <w:r w:rsidRPr="00D71C74">
        <w:rPr>
          <w:sz w:val="24"/>
          <w:lang w:val="en-US"/>
        </w:rPr>
        <w:t>Endanger</w:t>
      </w:r>
      <w:r w:rsidRPr="00D71C74">
        <w:rPr>
          <w:spacing w:val="-7"/>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health</w:t>
      </w:r>
      <w:r w:rsidRPr="00D71C74">
        <w:rPr>
          <w:spacing w:val="-7"/>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other</w:t>
      </w:r>
      <w:r w:rsidRPr="00D71C74">
        <w:rPr>
          <w:spacing w:val="-7"/>
          <w:sz w:val="24"/>
          <w:lang w:val="en-US"/>
        </w:rPr>
        <w:t xml:space="preserve"> </w:t>
      </w:r>
      <w:r w:rsidRPr="00D71C74">
        <w:rPr>
          <w:sz w:val="24"/>
          <w:lang w:val="en-US"/>
        </w:rPr>
        <w:t>University</w:t>
      </w:r>
      <w:r w:rsidRPr="00D71C74">
        <w:rPr>
          <w:spacing w:val="-6"/>
          <w:sz w:val="24"/>
          <w:lang w:val="en-US"/>
        </w:rPr>
        <w:t xml:space="preserve"> </w:t>
      </w:r>
      <w:r w:rsidRPr="00D71C74">
        <w:rPr>
          <w:sz w:val="24"/>
          <w:lang w:val="en-US"/>
        </w:rPr>
        <w:t>members</w:t>
      </w:r>
      <w:r w:rsidRPr="00D71C74">
        <w:rPr>
          <w:spacing w:val="-6"/>
          <w:sz w:val="24"/>
          <w:lang w:val="en-US"/>
        </w:rPr>
        <w:t xml:space="preserve"> </w:t>
      </w:r>
      <w:r w:rsidRPr="00D71C74">
        <w:rPr>
          <w:sz w:val="24"/>
          <w:lang w:val="en-US"/>
        </w:rPr>
        <w:t>through</w:t>
      </w:r>
      <w:r w:rsidRPr="00D71C74">
        <w:rPr>
          <w:spacing w:val="-7"/>
          <w:sz w:val="24"/>
          <w:lang w:val="en-US"/>
        </w:rPr>
        <w:t xml:space="preserve"> </w:t>
      </w:r>
      <w:r w:rsidRPr="00D71C74">
        <w:rPr>
          <w:sz w:val="24"/>
          <w:lang w:val="en-US"/>
        </w:rPr>
        <w:t>illness</w:t>
      </w:r>
      <w:r w:rsidRPr="00D71C74">
        <w:rPr>
          <w:spacing w:val="-6"/>
          <w:sz w:val="24"/>
          <w:lang w:val="en-US"/>
        </w:rPr>
        <w:t xml:space="preserve"> </w:t>
      </w:r>
      <w:r w:rsidRPr="00D71C74">
        <w:rPr>
          <w:sz w:val="24"/>
          <w:lang w:val="en-US"/>
        </w:rPr>
        <w:t>or</w:t>
      </w:r>
      <w:r w:rsidRPr="00D71C74">
        <w:rPr>
          <w:spacing w:val="-9"/>
          <w:sz w:val="24"/>
          <w:lang w:val="en-US"/>
        </w:rPr>
        <w:t xml:space="preserve"> </w:t>
      </w:r>
      <w:r w:rsidRPr="00D71C74">
        <w:rPr>
          <w:sz w:val="24"/>
          <w:lang w:val="en-US"/>
        </w:rPr>
        <w:t>would</w:t>
      </w:r>
      <w:r w:rsidRPr="00D71C74">
        <w:rPr>
          <w:spacing w:val="-8"/>
          <w:sz w:val="24"/>
          <w:lang w:val="en-US"/>
        </w:rPr>
        <w:t xml:space="preserve"> </w:t>
      </w:r>
      <w:r w:rsidRPr="00D71C74">
        <w:rPr>
          <w:sz w:val="24"/>
          <w:lang w:val="en-US"/>
        </w:rPr>
        <w:t xml:space="preserve">sig- </w:t>
      </w:r>
      <w:proofErr w:type="spellStart"/>
      <w:r w:rsidRPr="00D71C74">
        <w:rPr>
          <w:sz w:val="24"/>
          <w:lang w:val="en-US"/>
        </w:rPr>
        <w:t>nificantly</w:t>
      </w:r>
      <w:proofErr w:type="spellEnd"/>
      <w:r w:rsidRPr="00D71C74">
        <w:rPr>
          <w:sz w:val="24"/>
          <w:lang w:val="en-US"/>
        </w:rPr>
        <w:t xml:space="preserve"> impair the orderly running of studies,</w:t>
      </w:r>
    </w:p>
    <w:p w14:paraId="305675F2" w14:textId="77777777" w:rsidR="00AF4ECB" w:rsidRPr="00D71C74" w:rsidRDefault="00000000">
      <w:pPr>
        <w:pStyle w:val="Listenabsatz"/>
        <w:numPr>
          <w:ilvl w:val="1"/>
          <w:numId w:val="8"/>
        </w:numPr>
        <w:tabs>
          <w:tab w:val="left" w:pos="1119"/>
        </w:tabs>
        <w:spacing w:before="1" w:line="360" w:lineRule="auto"/>
        <w:ind w:right="1354"/>
        <w:jc w:val="both"/>
        <w:rPr>
          <w:sz w:val="24"/>
          <w:lang w:val="en-US"/>
        </w:rPr>
      </w:pPr>
      <w:r w:rsidRPr="00D71C74">
        <w:rPr>
          <w:sz w:val="24"/>
          <w:lang w:val="en-US"/>
        </w:rPr>
        <w:t>Are</w:t>
      </w:r>
      <w:r w:rsidRPr="00D71C74">
        <w:rPr>
          <w:spacing w:val="-15"/>
          <w:sz w:val="24"/>
          <w:lang w:val="en-US"/>
        </w:rPr>
        <w:t xml:space="preserve"> </w:t>
      </w:r>
      <w:r w:rsidRPr="00D71C74">
        <w:rPr>
          <w:sz w:val="24"/>
          <w:lang w:val="en-US"/>
        </w:rPr>
        <w:t>under</w:t>
      </w:r>
      <w:r w:rsidRPr="00D71C74">
        <w:rPr>
          <w:spacing w:val="-15"/>
          <w:sz w:val="24"/>
          <w:lang w:val="en-US"/>
        </w:rPr>
        <w:t xml:space="preserve"> </w:t>
      </w:r>
      <w:r w:rsidRPr="00D71C74">
        <w:rPr>
          <w:sz w:val="24"/>
          <w:lang w:val="en-US"/>
        </w:rPr>
        <w:t>care</w:t>
      </w:r>
      <w:r w:rsidRPr="00D71C74">
        <w:rPr>
          <w:spacing w:val="-15"/>
          <w:sz w:val="24"/>
          <w:lang w:val="en-US"/>
        </w:rPr>
        <w:t xml:space="preserve"> </w:t>
      </w:r>
      <w:r w:rsidRPr="00D71C74">
        <w:rPr>
          <w:sz w:val="24"/>
          <w:lang w:val="en-US"/>
        </w:rPr>
        <w:t>pursuant</w:t>
      </w:r>
      <w:r w:rsidRPr="00D71C74">
        <w:rPr>
          <w:spacing w:val="-15"/>
          <w:sz w:val="24"/>
          <w:lang w:val="en-US"/>
        </w:rPr>
        <w:t xml:space="preserve"> </w:t>
      </w:r>
      <w:r w:rsidRPr="00D71C74">
        <w:rPr>
          <w:sz w:val="24"/>
          <w:lang w:val="en-US"/>
        </w:rPr>
        <w:t>to</w:t>
      </w:r>
      <w:r w:rsidRPr="00D71C74">
        <w:rPr>
          <w:spacing w:val="-15"/>
          <w:sz w:val="24"/>
          <w:lang w:val="en-US"/>
        </w:rPr>
        <w:t xml:space="preserve"> </w:t>
      </w:r>
      <w:r w:rsidRPr="00D71C74">
        <w:rPr>
          <w:sz w:val="24"/>
          <w:lang w:val="en-US"/>
        </w:rPr>
        <w:t>Section</w:t>
      </w:r>
      <w:r w:rsidRPr="00D71C74">
        <w:rPr>
          <w:spacing w:val="-15"/>
          <w:sz w:val="24"/>
          <w:lang w:val="en-US"/>
        </w:rPr>
        <w:t xml:space="preserve"> </w:t>
      </w:r>
      <w:r w:rsidRPr="00D71C74">
        <w:rPr>
          <w:sz w:val="24"/>
          <w:lang w:val="en-US"/>
        </w:rPr>
        <w:t>1896</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German</w:t>
      </w:r>
      <w:r w:rsidRPr="00D71C74">
        <w:rPr>
          <w:spacing w:val="-15"/>
          <w:sz w:val="24"/>
          <w:lang w:val="en-US"/>
        </w:rPr>
        <w:t xml:space="preserve"> </w:t>
      </w:r>
      <w:r w:rsidRPr="00D71C74">
        <w:rPr>
          <w:sz w:val="24"/>
          <w:lang w:val="en-US"/>
        </w:rPr>
        <w:t>Civil</w:t>
      </w:r>
      <w:r w:rsidRPr="00D71C74">
        <w:rPr>
          <w:spacing w:val="-15"/>
          <w:sz w:val="24"/>
          <w:lang w:val="en-US"/>
        </w:rPr>
        <w:t xml:space="preserve"> </w:t>
      </w:r>
      <w:r w:rsidRPr="00D71C74">
        <w:rPr>
          <w:sz w:val="24"/>
          <w:lang w:val="en-US"/>
        </w:rPr>
        <w:t>Code</w:t>
      </w:r>
      <w:r w:rsidRPr="00D71C74">
        <w:rPr>
          <w:spacing w:val="-15"/>
          <w:sz w:val="24"/>
          <w:lang w:val="en-US"/>
        </w:rPr>
        <w:t xml:space="preserve"> </w:t>
      </w:r>
      <w:r w:rsidRPr="00D71C74">
        <w:rPr>
          <w:sz w:val="24"/>
          <w:lang w:val="en-US"/>
        </w:rPr>
        <w:t>(</w:t>
      </w:r>
      <w:proofErr w:type="spellStart"/>
      <w:r w:rsidRPr="00D71C74">
        <w:rPr>
          <w:sz w:val="24"/>
          <w:lang w:val="en-US"/>
        </w:rPr>
        <w:t>Bürgerliches</w:t>
      </w:r>
      <w:proofErr w:type="spellEnd"/>
      <w:r w:rsidRPr="00D71C74">
        <w:rPr>
          <w:sz w:val="24"/>
          <w:lang w:val="en-US"/>
        </w:rPr>
        <w:t xml:space="preserve"> </w:t>
      </w:r>
      <w:proofErr w:type="spellStart"/>
      <w:r w:rsidRPr="00D71C74">
        <w:rPr>
          <w:sz w:val="24"/>
          <w:lang w:val="en-US"/>
        </w:rPr>
        <w:t>Gesetzbuch</w:t>
      </w:r>
      <w:proofErr w:type="spellEnd"/>
      <w:r w:rsidRPr="00D71C74">
        <w:rPr>
          <w:sz w:val="24"/>
          <w:lang w:val="en-US"/>
        </w:rPr>
        <w:t>)</w:t>
      </w:r>
      <w:r w:rsidRPr="00D71C74">
        <w:rPr>
          <w:spacing w:val="-8"/>
          <w:sz w:val="24"/>
          <w:lang w:val="en-US"/>
        </w:rPr>
        <w:t xml:space="preserve"> </w:t>
      </w:r>
      <w:r w:rsidRPr="00D71C74">
        <w:rPr>
          <w:sz w:val="24"/>
          <w:lang w:val="en-US"/>
        </w:rPr>
        <w:t>and</w:t>
      </w:r>
      <w:r w:rsidRPr="00D71C74">
        <w:rPr>
          <w:spacing w:val="-8"/>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nature</w:t>
      </w:r>
      <w:r w:rsidRPr="00D71C74">
        <w:rPr>
          <w:spacing w:val="-8"/>
          <w:sz w:val="24"/>
          <w:lang w:val="en-US"/>
        </w:rPr>
        <w:t xml:space="preserve"> </w:t>
      </w:r>
      <w:r w:rsidRPr="00D71C74">
        <w:rPr>
          <w:sz w:val="24"/>
          <w:lang w:val="en-US"/>
        </w:rPr>
        <w:t>of</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care</w:t>
      </w:r>
      <w:r w:rsidRPr="00D71C74">
        <w:rPr>
          <w:spacing w:val="-8"/>
          <w:sz w:val="24"/>
          <w:lang w:val="en-US"/>
        </w:rPr>
        <w:t xml:space="preserve"> </w:t>
      </w:r>
      <w:r w:rsidRPr="00D71C74">
        <w:rPr>
          <w:sz w:val="24"/>
          <w:lang w:val="en-US"/>
        </w:rPr>
        <w:t>prevents</w:t>
      </w:r>
      <w:r w:rsidRPr="00D71C74">
        <w:rPr>
          <w:spacing w:val="-8"/>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fulfilment</w:t>
      </w:r>
      <w:r w:rsidRPr="00D71C74">
        <w:rPr>
          <w:spacing w:val="-9"/>
          <w:sz w:val="24"/>
          <w:lang w:val="en-US"/>
        </w:rPr>
        <w:t xml:space="preserve"> </w:t>
      </w:r>
      <w:r w:rsidRPr="00D71C74">
        <w:rPr>
          <w:sz w:val="24"/>
          <w:lang w:val="en-US"/>
        </w:rPr>
        <w:t>of</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necessary study requirements,</w:t>
      </w:r>
    </w:p>
    <w:p w14:paraId="7FF794A2" w14:textId="77777777" w:rsidR="00AF4ECB" w:rsidRPr="00D71C74" w:rsidRDefault="00000000">
      <w:pPr>
        <w:pStyle w:val="Listenabsatz"/>
        <w:numPr>
          <w:ilvl w:val="1"/>
          <w:numId w:val="8"/>
        </w:numPr>
        <w:tabs>
          <w:tab w:val="left" w:pos="1119"/>
        </w:tabs>
        <w:spacing w:line="306" w:lineRule="exact"/>
        <w:ind w:hanging="361"/>
        <w:jc w:val="both"/>
        <w:rPr>
          <w:sz w:val="24"/>
          <w:lang w:val="en-US"/>
        </w:rPr>
      </w:pPr>
      <w:r w:rsidRPr="00D71C74">
        <w:rPr>
          <w:sz w:val="24"/>
          <w:lang w:val="en-US"/>
        </w:rPr>
        <w:t>Has</w:t>
      </w:r>
      <w:r w:rsidRPr="00D71C74">
        <w:rPr>
          <w:spacing w:val="-2"/>
          <w:sz w:val="24"/>
          <w:lang w:val="en-US"/>
        </w:rPr>
        <w:t xml:space="preserve"> </w:t>
      </w:r>
      <w:r w:rsidRPr="00D71C74">
        <w:rPr>
          <w:sz w:val="24"/>
          <w:lang w:val="en-US"/>
        </w:rPr>
        <w:t>not</w:t>
      </w:r>
      <w:r w:rsidRPr="00D71C74">
        <w:rPr>
          <w:spacing w:val="-3"/>
          <w:sz w:val="24"/>
          <w:lang w:val="en-US"/>
        </w:rPr>
        <w:t xml:space="preserve"> </w:t>
      </w:r>
      <w:r w:rsidRPr="00D71C74">
        <w:rPr>
          <w:sz w:val="24"/>
          <w:lang w:val="en-US"/>
        </w:rPr>
        <w:t>complied</w:t>
      </w:r>
      <w:r w:rsidRPr="00D71C74">
        <w:rPr>
          <w:spacing w:val="-1"/>
          <w:sz w:val="24"/>
          <w:lang w:val="en-US"/>
        </w:rPr>
        <w:t xml:space="preserve"> </w:t>
      </w:r>
      <w:r w:rsidRPr="00D71C74">
        <w:rPr>
          <w:sz w:val="24"/>
          <w:lang w:val="en-US"/>
        </w:rPr>
        <w:t>with</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forms</w:t>
      </w:r>
      <w:r w:rsidRPr="00D71C74">
        <w:rPr>
          <w:spacing w:val="-2"/>
          <w:sz w:val="24"/>
          <w:lang w:val="en-US"/>
        </w:rPr>
        <w:t xml:space="preserve"> </w:t>
      </w:r>
      <w:r w:rsidRPr="00D71C74">
        <w:rPr>
          <w:sz w:val="24"/>
          <w:lang w:val="en-US"/>
        </w:rPr>
        <w:t>and</w:t>
      </w:r>
      <w:r w:rsidRPr="00D71C74">
        <w:rPr>
          <w:spacing w:val="-1"/>
          <w:sz w:val="24"/>
          <w:lang w:val="en-US"/>
        </w:rPr>
        <w:t xml:space="preserve"> </w:t>
      </w:r>
      <w:r w:rsidRPr="00D71C74">
        <w:rPr>
          <w:sz w:val="24"/>
          <w:lang w:val="en-US"/>
        </w:rPr>
        <w:t>deadlines</w:t>
      </w:r>
      <w:r w:rsidRPr="00D71C74">
        <w:rPr>
          <w:spacing w:val="-1"/>
          <w:sz w:val="24"/>
          <w:lang w:val="en-US"/>
        </w:rPr>
        <w:t xml:space="preserve"> </w:t>
      </w:r>
      <w:r w:rsidRPr="00D71C74">
        <w:rPr>
          <w:sz w:val="24"/>
          <w:lang w:val="en-US"/>
        </w:rPr>
        <w:t>prescribed</w:t>
      </w:r>
      <w:r w:rsidRPr="00D71C74">
        <w:rPr>
          <w:spacing w:val="-1"/>
          <w:sz w:val="24"/>
          <w:lang w:val="en-US"/>
        </w:rPr>
        <w:t xml:space="preserve"> </w:t>
      </w:r>
      <w:r w:rsidRPr="00D71C74">
        <w:rPr>
          <w:sz w:val="24"/>
          <w:lang w:val="en-US"/>
        </w:rPr>
        <w:t>for</w:t>
      </w:r>
      <w:r w:rsidRPr="00D71C74">
        <w:rPr>
          <w:spacing w:val="-2"/>
          <w:sz w:val="24"/>
          <w:lang w:val="en-US"/>
        </w:rPr>
        <w:t xml:space="preserve"> enrolment,</w:t>
      </w:r>
    </w:p>
    <w:p w14:paraId="580E153E" w14:textId="77777777" w:rsidR="00AF4ECB" w:rsidRPr="00D71C74" w:rsidRDefault="00000000">
      <w:pPr>
        <w:pStyle w:val="Listenabsatz"/>
        <w:numPr>
          <w:ilvl w:val="1"/>
          <w:numId w:val="8"/>
        </w:numPr>
        <w:tabs>
          <w:tab w:val="left" w:pos="1119"/>
        </w:tabs>
        <w:spacing w:before="152" w:line="360" w:lineRule="auto"/>
        <w:ind w:right="1355"/>
        <w:jc w:val="both"/>
        <w:rPr>
          <w:sz w:val="24"/>
          <w:lang w:val="en-US"/>
        </w:rPr>
      </w:pPr>
      <w:r w:rsidRPr="00D71C74">
        <w:rPr>
          <w:sz w:val="24"/>
          <w:lang w:val="en-US"/>
        </w:rPr>
        <w:t xml:space="preserve">Does not provide proof of payment of the fees due, has already applied for </w:t>
      </w:r>
      <w:proofErr w:type="spellStart"/>
      <w:r w:rsidRPr="00D71C74">
        <w:rPr>
          <w:sz w:val="24"/>
          <w:lang w:val="en-US"/>
        </w:rPr>
        <w:t>en</w:t>
      </w:r>
      <w:proofErr w:type="spellEnd"/>
      <w:r w:rsidRPr="00D71C74">
        <w:rPr>
          <w:sz w:val="24"/>
          <w:lang w:val="en-US"/>
        </w:rPr>
        <w:t xml:space="preserve">- </w:t>
      </w:r>
      <w:proofErr w:type="spellStart"/>
      <w:r w:rsidRPr="00D71C74">
        <w:rPr>
          <w:sz w:val="24"/>
          <w:lang w:val="en-US"/>
        </w:rPr>
        <w:t>rolment</w:t>
      </w:r>
      <w:proofErr w:type="spellEnd"/>
      <w:r w:rsidRPr="00D71C74">
        <w:rPr>
          <w:sz w:val="24"/>
          <w:lang w:val="en-US"/>
        </w:rPr>
        <w:t xml:space="preserve"> several times and the education contract has been revoked or </w:t>
      </w:r>
      <w:proofErr w:type="spellStart"/>
      <w:r w:rsidRPr="00D71C74">
        <w:rPr>
          <w:sz w:val="24"/>
          <w:lang w:val="en-US"/>
        </w:rPr>
        <w:t>termi</w:t>
      </w:r>
      <w:proofErr w:type="spellEnd"/>
      <w:r w:rsidRPr="00D71C74">
        <w:rPr>
          <w:sz w:val="24"/>
          <w:lang w:val="en-US"/>
        </w:rPr>
        <w:t xml:space="preserve">- </w:t>
      </w:r>
      <w:proofErr w:type="spellStart"/>
      <w:r w:rsidRPr="00D71C74">
        <w:rPr>
          <w:spacing w:val="-2"/>
          <w:sz w:val="24"/>
          <w:lang w:val="en-US"/>
        </w:rPr>
        <w:t>nated</w:t>
      </w:r>
      <w:proofErr w:type="spellEnd"/>
      <w:r w:rsidRPr="00D71C74">
        <w:rPr>
          <w:spacing w:val="-2"/>
          <w:sz w:val="24"/>
          <w:lang w:val="en-US"/>
        </w:rPr>
        <w:t>.</w:t>
      </w:r>
    </w:p>
    <w:p w14:paraId="2F51D83F" w14:textId="77777777" w:rsidR="00AF4ECB" w:rsidRPr="00D71C74" w:rsidRDefault="00000000">
      <w:pPr>
        <w:pStyle w:val="Listenabsatz"/>
        <w:numPr>
          <w:ilvl w:val="0"/>
          <w:numId w:val="13"/>
        </w:numPr>
        <w:tabs>
          <w:tab w:val="left" w:pos="758"/>
          <w:tab w:val="left" w:pos="759"/>
        </w:tabs>
        <w:spacing w:before="242"/>
        <w:ind w:hanging="649"/>
        <w:jc w:val="left"/>
        <w:rPr>
          <w:sz w:val="24"/>
          <w:lang w:val="en-US"/>
        </w:rPr>
      </w:pPr>
      <w:bookmarkStart w:id="42" w:name="III._Exceptional_Forms_of_Enrolment_and_"/>
      <w:bookmarkStart w:id="43" w:name="_bookmark57"/>
      <w:bookmarkEnd w:id="42"/>
      <w:bookmarkEnd w:id="43"/>
      <w:r w:rsidRPr="00D71C74">
        <w:rPr>
          <w:sz w:val="24"/>
          <w:lang w:val="en-US"/>
        </w:rPr>
        <w:t>Exceptional</w:t>
      </w:r>
      <w:r w:rsidRPr="00D71C74">
        <w:rPr>
          <w:spacing w:val="28"/>
          <w:sz w:val="24"/>
          <w:lang w:val="en-US"/>
        </w:rPr>
        <w:t xml:space="preserve"> </w:t>
      </w:r>
      <w:r w:rsidRPr="00D71C74">
        <w:rPr>
          <w:sz w:val="24"/>
          <w:lang w:val="en-US"/>
        </w:rPr>
        <w:t>Forms</w:t>
      </w:r>
      <w:r w:rsidRPr="00D71C74">
        <w:rPr>
          <w:spacing w:val="31"/>
          <w:sz w:val="24"/>
          <w:lang w:val="en-US"/>
        </w:rPr>
        <w:t xml:space="preserve"> </w:t>
      </w:r>
      <w:r w:rsidRPr="00D71C74">
        <w:rPr>
          <w:sz w:val="24"/>
          <w:lang w:val="en-US"/>
        </w:rPr>
        <w:t>of</w:t>
      </w:r>
      <w:r w:rsidRPr="00D71C74">
        <w:rPr>
          <w:spacing w:val="26"/>
          <w:sz w:val="24"/>
          <w:lang w:val="en-US"/>
        </w:rPr>
        <w:t xml:space="preserve"> </w:t>
      </w:r>
      <w:r w:rsidRPr="00D71C74">
        <w:rPr>
          <w:sz w:val="24"/>
          <w:lang w:val="en-US"/>
        </w:rPr>
        <w:t>Enrolment</w:t>
      </w:r>
      <w:r w:rsidRPr="00D71C74">
        <w:rPr>
          <w:spacing w:val="30"/>
          <w:sz w:val="24"/>
          <w:lang w:val="en-US"/>
        </w:rPr>
        <w:t xml:space="preserve"> </w:t>
      </w:r>
      <w:r w:rsidRPr="00D71C74">
        <w:rPr>
          <w:sz w:val="24"/>
          <w:lang w:val="en-US"/>
        </w:rPr>
        <w:t>and</w:t>
      </w:r>
      <w:r w:rsidRPr="00D71C74">
        <w:rPr>
          <w:spacing w:val="32"/>
          <w:sz w:val="24"/>
          <w:lang w:val="en-US"/>
        </w:rPr>
        <w:t xml:space="preserve"> </w:t>
      </w:r>
      <w:r w:rsidRPr="00D71C74">
        <w:rPr>
          <w:sz w:val="24"/>
          <w:lang w:val="en-US"/>
        </w:rPr>
        <w:t>Other</w:t>
      </w:r>
      <w:r w:rsidRPr="00D71C74">
        <w:rPr>
          <w:spacing w:val="30"/>
          <w:sz w:val="24"/>
          <w:lang w:val="en-US"/>
        </w:rPr>
        <w:t xml:space="preserve"> </w:t>
      </w:r>
      <w:r w:rsidRPr="00D71C74">
        <w:rPr>
          <w:spacing w:val="-2"/>
          <w:sz w:val="24"/>
          <w:lang w:val="en-US"/>
        </w:rPr>
        <w:t>Procedures</w:t>
      </w:r>
    </w:p>
    <w:p w14:paraId="71E1B1DD" w14:textId="77777777" w:rsidR="00AF4ECB" w:rsidRPr="00D71C74" w:rsidRDefault="00AF4ECB">
      <w:pPr>
        <w:pStyle w:val="Textkrper"/>
        <w:spacing w:before="8"/>
        <w:rPr>
          <w:sz w:val="30"/>
          <w:lang w:val="en-US"/>
        </w:rPr>
      </w:pPr>
    </w:p>
    <w:p w14:paraId="7A716856" w14:textId="77777777" w:rsidR="00AF4ECB" w:rsidRPr="00D71C74" w:rsidRDefault="00000000">
      <w:pPr>
        <w:pStyle w:val="Textkrper"/>
        <w:ind w:left="398"/>
        <w:rPr>
          <w:lang w:val="en-US"/>
        </w:rPr>
      </w:pPr>
      <w:bookmarkStart w:id="44" w:name="§_16._Further_Education_Services"/>
      <w:bookmarkStart w:id="45" w:name="_bookmark58"/>
      <w:bookmarkEnd w:id="44"/>
      <w:bookmarkEnd w:id="45"/>
      <w:r w:rsidRPr="00D71C74">
        <w:rPr>
          <w:lang w:val="en-US"/>
        </w:rPr>
        <w:t>§</w:t>
      </w:r>
      <w:r w:rsidRPr="00D71C74">
        <w:rPr>
          <w:spacing w:val="26"/>
          <w:lang w:val="en-US"/>
        </w:rPr>
        <w:t xml:space="preserve"> </w:t>
      </w:r>
      <w:r w:rsidRPr="00D71C74">
        <w:rPr>
          <w:lang w:val="en-US"/>
        </w:rPr>
        <w:t>16.</w:t>
      </w:r>
      <w:r w:rsidRPr="00D71C74">
        <w:rPr>
          <w:spacing w:val="26"/>
          <w:lang w:val="en-US"/>
        </w:rPr>
        <w:t xml:space="preserve"> </w:t>
      </w:r>
      <w:r w:rsidRPr="00D71C74">
        <w:rPr>
          <w:lang w:val="en-US"/>
        </w:rPr>
        <w:t>Further</w:t>
      </w:r>
      <w:r w:rsidRPr="00D71C74">
        <w:rPr>
          <w:spacing w:val="26"/>
          <w:lang w:val="en-US"/>
        </w:rPr>
        <w:t xml:space="preserve"> </w:t>
      </w:r>
      <w:r w:rsidRPr="00D71C74">
        <w:rPr>
          <w:lang w:val="en-US"/>
        </w:rPr>
        <w:t>Education</w:t>
      </w:r>
      <w:r w:rsidRPr="00D71C74">
        <w:rPr>
          <w:spacing w:val="26"/>
          <w:lang w:val="en-US"/>
        </w:rPr>
        <w:t xml:space="preserve"> </w:t>
      </w:r>
      <w:r w:rsidRPr="00D71C74">
        <w:rPr>
          <w:spacing w:val="-2"/>
          <w:lang w:val="en-US"/>
        </w:rPr>
        <w:t>Services</w:t>
      </w:r>
    </w:p>
    <w:p w14:paraId="6BBCB196" w14:textId="77777777" w:rsidR="00AF4ECB" w:rsidRPr="00D71C74" w:rsidRDefault="00AF4ECB">
      <w:pPr>
        <w:pStyle w:val="Textkrper"/>
        <w:spacing w:before="6"/>
        <w:rPr>
          <w:sz w:val="21"/>
          <w:lang w:val="en-US"/>
        </w:rPr>
      </w:pPr>
    </w:p>
    <w:p w14:paraId="40F5BB8E" w14:textId="77777777" w:rsidR="00AF4ECB" w:rsidRPr="00D71C74" w:rsidRDefault="00000000">
      <w:pPr>
        <w:pStyle w:val="Textkrper"/>
        <w:spacing w:line="360" w:lineRule="auto"/>
        <w:ind w:left="398" w:right="1355"/>
        <w:rPr>
          <w:lang w:val="en-US"/>
        </w:rPr>
      </w:pPr>
      <w:r w:rsidRPr="00D71C74">
        <w:rPr>
          <w:lang w:val="en-US"/>
        </w:rPr>
        <w:t>The</w:t>
      </w:r>
      <w:r w:rsidRPr="00D71C74">
        <w:rPr>
          <w:spacing w:val="-5"/>
          <w:lang w:val="en-US"/>
        </w:rPr>
        <w:t xml:space="preserve"> </w:t>
      </w:r>
      <w:r w:rsidRPr="00D71C74">
        <w:rPr>
          <w:lang w:val="en-US"/>
        </w:rPr>
        <w:t>University</w:t>
      </w:r>
      <w:r w:rsidRPr="00D71C74">
        <w:rPr>
          <w:spacing w:val="-4"/>
          <w:lang w:val="en-US"/>
        </w:rPr>
        <w:t xml:space="preserve"> </w:t>
      </w:r>
      <w:r w:rsidRPr="00D71C74">
        <w:rPr>
          <w:lang w:val="en-US"/>
        </w:rPr>
        <w:t>enables</w:t>
      </w:r>
      <w:r w:rsidRPr="00D71C74">
        <w:rPr>
          <w:spacing w:val="-6"/>
          <w:lang w:val="en-US"/>
        </w:rPr>
        <w:t xml:space="preserve"> </w:t>
      </w:r>
      <w:r w:rsidRPr="00D71C74">
        <w:rPr>
          <w:lang w:val="en-US"/>
        </w:rPr>
        <w:t>further</w:t>
      </w:r>
      <w:r w:rsidRPr="00D71C74">
        <w:rPr>
          <w:spacing w:val="-5"/>
          <w:lang w:val="en-US"/>
        </w:rPr>
        <w:t xml:space="preserve"> </w:t>
      </w:r>
      <w:r w:rsidRPr="00D71C74">
        <w:rPr>
          <w:lang w:val="en-US"/>
        </w:rPr>
        <w:t>education</w:t>
      </w:r>
      <w:r w:rsidRPr="00D71C74">
        <w:rPr>
          <w:spacing w:val="-3"/>
          <w:lang w:val="en-US"/>
        </w:rPr>
        <w:t xml:space="preserve"> </w:t>
      </w:r>
      <w:r w:rsidRPr="00D71C74">
        <w:rPr>
          <w:lang w:val="en-US"/>
        </w:rPr>
        <w:t>in</w:t>
      </w:r>
      <w:r w:rsidRPr="00D71C74">
        <w:rPr>
          <w:spacing w:val="-5"/>
          <w:lang w:val="en-US"/>
        </w:rPr>
        <w:t xml:space="preserve"> </w:t>
      </w:r>
      <w:r w:rsidRPr="00D71C74">
        <w:rPr>
          <w:lang w:val="en-US"/>
        </w:rPr>
        <w:t>accordance</w:t>
      </w:r>
      <w:r w:rsidRPr="00D71C74">
        <w:rPr>
          <w:spacing w:val="-5"/>
          <w:lang w:val="en-US"/>
        </w:rPr>
        <w:t xml:space="preserve"> </w:t>
      </w:r>
      <w:r w:rsidRPr="00D71C74">
        <w:rPr>
          <w:lang w:val="en-US"/>
        </w:rPr>
        <w:t>with</w:t>
      </w:r>
      <w:r w:rsidRPr="00D71C74">
        <w:rPr>
          <w:spacing w:val="-5"/>
          <w:lang w:val="en-US"/>
        </w:rPr>
        <w:t xml:space="preserve"> </w:t>
      </w:r>
      <w:r w:rsidRPr="00D71C74">
        <w:rPr>
          <w:lang w:val="en-US"/>
        </w:rPr>
        <w:t>§</w:t>
      </w:r>
      <w:r w:rsidRPr="00D71C74">
        <w:rPr>
          <w:spacing w:val="-4"/>
          <w:lang w:val="en-US"/>
        </w:rPr>
        <w:t xml:space="preserve"> </w:t>
      </w:r>
      <w:r w:rsidRPr="00D71C74">
        <w:rPr>
          <w:lang w:val="en-US"/>
        </w:rPr>
        <w:t>57</w:t>
      </w:r>
      <w:r w:rsidRPr="00D71C74">
        <w:rPr>
          <w:spacing w:val="-5"/>
          <w:lang w:val="en-US"/>
        </w:rPr>
        <w:t xml:space="preserve"> </w:t>
      </w:r>
      <w:r w:rsidRPr="00D71C74">
        <w:rPr>
          <w:lang w:val="en-US"/>
        </w:rPr>
        <w:t>Para.</w:t>
      </w:r>
      <w:r w:rsidRPr="00D71C74">
        <w:rPr>
          <w:spacing w:val="-5"/>
          <w:lang w:val="en-US"/>
        </w:rPr>
        <w:t xml:space="preserve"> </w:t>
      </w:r>
      <w:r w:rsidRPr="00D71C74">
        <w:rPr>
          <w:lang w:val="en-US"/>
        </w:rPr>
        <w:t>5</w:t>
      </w:r>
      <w:r w:rsidRPr="00D71C74">
        <w:rPr>
          <w:spacing w:val="-5"/>
          <w:lang w:val="en-US"/>
        </w:rPr>
        <w:t xml:space="preserve"> </w:t>
      </w:r>
      <w:proofErr w:type="spellStart"/>
      <w:r w:rsidRPr="00D71C74">
        <w:rPr>
          <w:lang w:val="en-US"/>
        </w:rPr>
        <w:t>ThürHG</w:t>
      </w:r>
      <w:proofErr w:type="spellEnd"/>
      <w:r w:rsidRPr="00D71C74">
        <w:rPr>
          <w:lang w:val="en-US"/>
        </w:rPr>
        <w:t>.</w:t>
      </w:r>
      <w:r w:rsidRPr="00D71C74">
        <w:rPr>
          <w:spacing w:val="-5"/>
          <w:lang w:val="en-US"/>
        </w:rPr>
        <w:t xml:space="preserve"> </w:t>
      </w:r>
      <w:r w:rsidRPr="00D71C74">
        <w:rPr>
          <w:lang w:val="en-US"/>
        </w:rPr>
        <w:t>The individual issues are regulated in the contract.</w:t>
      </w:r>
    </w:p>
    <w:p w14:paraId="2E291E5D" w14:textId="77777777" w:rsidR="00AF4ECB" w:rsidRPr="00D71C74" w:rsidRDefault="00000000">
      <w:pPr>
        <w:pStyle w:val="Textkrper"/>
        <w:spacing w:before="239"/>
        <w:ind w:left="398"/>
        <w:rPr>
          <w:lang w:val="en-US"/>
        </w:rPr>
      </w:pPr>
      <w:bookmarkStart w:id="46" w:name="§_17._Guest_Hearing"/>
      <w:bookmarkStart w:id="47" w:name="_bookmark59"/>
      <w:bookmarkEnd w:id="46"/>
      <w:bookmarkEnd w:id="47"/>
      <w:r w:rsidRPr="00D71C74">
        <w:rPr>
          <w:lang w:val="en-US"/>
        </w:rPr>
        <w:t>§</w:t>
      </w:r>
      <w:r w:rsidRPr="00D71C74">
        <w:rPr>
          <w:spacing w:val="18"/>
          <w:lang w:val="en-US"/>
        </w:rPr>
        <w:t xml:space="preserve"> </w:t>
      </w:r>
      <w:r w:rsidRPr="00D71C74">
        <w:rPr>
          <w:lang w:val="en-US"/>
        </w:rPr>
        <w:t>17.</w:t>
      </w:r>
      <w:r w:rsidRPr="00D71C74">
        <w:rPr>
          <w:spacing w:val="17"/>
          <w:lang w:val="en-US"/>
        </w:rPr>
        <w:t xml:space="preserve"> </w:t>
      </w:r>
      <w:r w:rsidRPr="00D71C74">
        <w:rPr>
          <w:lang w:val="en-US"/>
        </w:rPr>
        <w:t>Guest</w:t>
      </w:r>
      <w:r w:rsidRPr="00D71C74">
        <w:rPr>
          <w:spacing w:val="18"/>
          <w:lang w:val="en-US"/>
        </w:rPr>
        <w:t xml:space="preserve"> </w:t>
      </w:r>
      <w:r w:rsidRPr="00D71C74">
        <w:rPr>
          <w:spacing w:val="-2"/>
          <w:lang w:val="en-US"/>
        </w:rPr>
        <w:t>Hearing</w:t>
      </w:r>
    </w:p>
    <w:p w14:paraId="7A7E9F36" w14:textId="77777777" w:rsidR="00AF4ECB" w:rsidRPr="00D71C74" w:rsidRDefault="00AF4ECB">
      <w:pPr>
        <w:pStyle w:val="Textkrper"/>
        <w:spacing w:before="6"/>
        <w:rPr>
          <w:sz w:val="21"/>
          <w:lang w:val="en-US"/>
        </w:rPr>
      </w:pPr>
    </w:p>
    <w:p w14:paraId="66AEDB1E" w14:textId="77777777" w:rsidR="00AF4ECB" w:rsidRPr="00D71C74" w:rsidRDefault="00000000">
      <w:pPr>
        <w:pStyle w:val="Textkrper"/>
        <w:ind w:left="398"/>
        <w:rPr>
          <w:lang w:val="en-US"/>
        </w:rPr>
      </w:pPr>
      <w:r w:rsidRPr="00D71C74">
        <w:rPr>
          <w:lang w:val="en-US"/>
        </w:rPr>
        <w:t>The</w:t>
      </w:r>
      <w:r w:rsidRPr="00D71C74">
        <w:rPr>
          <w:spacing w:val="-2"/>
          <w:lang w:val="en-US"/>
        </w:rPr>
        <w:t xml:space="preserve"> </w:t>
      </w:r>
      <w:r w:rsidRPr="00D71C74">
        <w:rPr>
          <w:lang w:val="en-US"/>
        </w:rPr>
        <w:t>admission</w:t>
      </w:r>
      <w:r w:rsidRPr="00D71C74">
        <w:rPr>
          <w:spacing w:val="-3"/>
          <w:lang w:val="en-US"/>
        </w:rPr>
        <w:t xml:space="preserve"> </w:t>
      </w:r>
      <w:r w:rsidRPr="00D71C74">
        <w:rPr>
          <w:lang w:val="en-US"/>
        </w:rPr>
        <w:t>of</w:t>
      </w:r>
      <w:r w:rsidRPr="00D71C74">
        <w:rPr>
          <w:spacing w:val="-3"/>
          <w:lang w:val="en-US"/>
        </w:rPr>
        <w:t xml:space="preserve"> </w:t>
      </w:r>
      <w:r w:rsidRPr="00D71C74">
        <w:rPr>
          <w:lang w:val="en-US"/>
        </w:rPr>
        <w:t>guest</w:t>
      </w:r>
      <w:r w:rsidRPr="00D71C74">
        <w:rPr>
          <w:spacing w:val="-3"/>
          <w:lang w:val="en-US"/>
        </w:rPr>
        <w:t xml:space="preserve"> </w:t>
      </w:r>
      <w:r w:rsidRPr="00D71C74">
        <w:rPr>
          <w:lang w:val="en-US"/>
        </w:rPr>
        <w:t>students</w:t>
      </w:r>
      <w:r w:rsidRPr="00D71C74">
        <w:rPr>
          <w:spacing w:val="-1"/>
          <w:lang w:val="en-US"/>
        </w:rPr>
        <w:t xml:space="preserve"> </w:t>
      </w:r>
      <w:r w:rsidRPr="00D71C74">
        <w:rPr>
          <w:lang w:val="en-US"/>
        </w:rPr>
        <w:t>is</w:t>
      </w:r>
      <w:r w:rsidRPr="00D71C74">
        <w:rPr>
          <w:spacing w:val="-1"/>
          <w:lang w:val="en-US"/>
        </w:rPr>
        <w:t xml:space="preserve"> </w:t>
      </w:r>
      <w:r w:rsidRPr="00D71C74">
        <w:rPr>
          <w:lang w:val="en-US"/>
        </w:rPr>
        <w:t>possible</w:t>
      </w:r>
      <w:r w:rsidRPr="00D71C74">
        <w:rPr>
          <w:spacing w:val="-2"/>
          <w:lang w:val="en-US"/>
        </w:rPr>
        <w:t xml:space="preserve"> </w:t>
      </w:r>
      <w:r w:rsidRPr="00D71C74">
        <w:rPr>
          <w:lang w:val="en-US"/>
        </w:rPr>
        <w:t>within</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framework</w:t>
      </w:r>
      <w:r w:rsidRPr="00D71C74">
        <w:rPr>
          <w:spacing w:val="-1"/>
          <w:lang w:val="en-US"/>
        </w:rPr>
        <w:t xml:space="preserve"> </w:t>
      </w:r>
      <w:r w:rsidRPr="00D71C74">
        <w:rPr>
          <w:lang w:val="en-US"/>
        </w:rPr>
        <w:t>of</w:t>
      </w:r>
      <w:r w:rsidRPr="00D71C74">
        <w:rPr>
          <w:spacing w:val="-1"/>
          <w:lang w:val="en-US"/>
        </w:rPr>
        <w:t xml:space="preserve"> </w:t>
      </w:r>
      <w:r w:rsidRPr="00D71C74">
        <w:rPr>
          <w:lang w:val="en-US"/>
        </w:rPr>
        <w:t>§</w:t>
      </w:r>
      <w:r w:rsidRPr="00D71C74">
        <w:rPr>
          <w:spacing w:val="-2"/>
          <w:lang w:val="en-US"/>
        </w:rPr>
        <w:t xml:space="preserve"> </w:t>
      </w:r>
      <w:r w:rsidRPr="00D71C74">
        <w:rPr>
          <w:lang w:val="en-US"/>
        </w:rPr>
        <w:t>77</w:t>
      </w:r>
      <w:r w:rsidRPr="00D71C74">
        <w:rPr>
          <w:spacing w:val="-2"/>
          <w:lang w:val="en-US"/>
        </w:rPr>
        <w:t xml:space="preserve"> </w:t>
      </w:r>
      <w:proofErr w:type="spellStart"/>
      <w:r w:rsidRPr="00D71C74">
        <w:rPr>
          <w:spacing w:val="-2"/>
          <w:lang w:val="en-US"/>
        </w:rPr>
        <w:t>ThürHG</w:t>
      </w:r>
      <w:proofErr w:type="spellEnd"/>
      <w:r w:rsidRPr="00D71C74">
        <w:rPr>
          <w:spacing w:val="-2"/>
          <w:lang w:val="en-US"/>
        </w:rPr>
        <w:t>.</w:t>
      </w:r>
    </w:p>
    <w:p w14:paraId="5D18FB84" w14:textId="77777777" w:rsidR="00AF4ECB" w:rsidRPr="00D71C74" w:rsidRDefault="00AF4ECB">
      <w:pPr>
        <w:pStyle w:val="Textkrper"/>
        <w:spacing w:before="10"/>
        <w:rPr>
          <w:sz w:val="30"/>
          <w:lang w:val="en-US"/>
        </w:rPr>
      </w:pPr>
    </w:p>
    <w:p w14:paraId="2275ED31" w14:textId="77777777" w:rsidR="00AF4ECB" w:rsidRDefault="00000000">
      <w:pPr>
        <w:pStyle w:val="Textkrper"/>
        <w:ind w:left="398"/>
      </w:pPr>
      <w:bookmarkStart w:id="48" w:name="§_18._Secondary_Hearing"/>
      <w:bookmarkStart w:id="49" w:name="_bookmark60"/>
      <w:bookmarkEnd w:id="48"/>
      <w:bookmarkEnd w:id="49"/>
      <w:r>
        <w:t>§</w:t>
      </w:r>
      <w:r>
        <w:rPr>
          <w:spacing w:val="24"/>
        </w:rPr>
        <w:t xml:space="preserve"> </w:t>
      </w:r>
      <w:r>
        <w:t>18.</w:t>
      </w:r>
      <w:r>
        <w:rPr>
          <w:spacing w:val="24"/>
        </w:rPr>
        <w:t xml:space="preserve"> </w:t>
      </w:r>
      <w:proofErr w:type="spellStart"/>
      <w:r>
        <w:t>Secondary</w:t>
      </w:r>
      <w:proofErr w:type="spellEnd"/>
      <w:r>
        <w:rPr>
          <w:spacing w:val="23"/>
        </w:rPr>
        <w:t xml:space="preserve"> </w:t>
      </w:r>
      <w:r>
        <w:rPr>
          <w:spacing w:val="-2"/>
        </w:rPr>
        <w:t>Hearing</w:t>
      </w:r>
    </w:p>
    <w:p w14:paraId="21193C68" w14:textId="77777777" w:rsidR="00AF4ECB" w:rsidRDefault="00AF4ECB">
      <w:pPr>
        <w:pStyle w:val="Textkrper"/>
        <w:spacing w:before="3"/>
        <w:rPr>
          <w:sz w:val="21"/>
        </w:rPr>
      </w:pPr>
    </w:p>
    <w:p w14:paraId="602F1FD2" w14:textId="77777777" w:rsidR="00AF4ECB" w:rsidRPr="00D71C74" w:rsidRDefault="00000000">
      <w:pPr>
        <w:pStyle w:val="Listenabsatz"/>
        <w:numPr>
          <w:ilvl w:val="0"/>
          <w:numId w:val="7"/>
        </w:numPr>
        <w:tabs>
          <w:tab w:val="left" w:pos="759"/>
        </w:tabs>
        <w:spacing w:before="1" w:line="360" w:lineRule="auto"/>
        <w:ind w:right="1352"/>
        <w:jc w:val="both"/>
        <w:rPr>
          <w:sz w:val="24"/>
          <w:lang w:val="en-US"/>
        </w:rPr>
      </w:pPr>
      <w:r w:rsidRPr="00D71C74">
        <w:rPr>
          <w:sz w:val="24"/>
          <w:lang w:val="en-US"/>
        </w:rPr>
        <w:t>Registered students from other universities who are not on leave of absence may be</w:t>
      </w:r>
      <w:r w:rsidRPr="00D71C74">
        <w:rPr>
          <w:spacing w:val="-12"/>
          <w:sz w:val="24"/>
          <w:lang w:val="en-US"/>
        </w:rPr>
        <w:t xml:space="preserve"> </w:t>
      </w:r>
      <w:r w:rsidRPr="00D71C74">
        <w:rPr>
          <w:sz w:val="24"/>
          <w:lang w:val="en-US"/>
        </w:rPr>
        <w:t>admitted</w:t>
      </w:r>
      <w:r w:rsidRPr="00D71C74">
        <w:rPr>
          <w:spacing w:val="-11"/>
          <w:sz w:val="24"/>
          <w:lang w:val="en-US"/>
        </w:rPr>
        <w:t xml:space="preserve"> </w:t>
      </w:r>
      <w:r w:rsidRPr="00D71C74">
        <w:rPr>
          <w:sz w:val="24"/>
          <w:lang w:val="en-US"/>
        </w:rPr>
        <w:t>as</w:t>
      </w:r>
      <w:r w:rsidRPr="00D71C74">
        <w:rPr>
          <w:spacing w:val="-11"/>
          <w:sz w:val="24"/>
          <w:lang w:val="en-US"/>
        </w:rPr>
        <w:t xml:space="preserve"> </w:t>
      </w:r>
      <w:r w:rsidRPr="00D71C74">
        <w:rPr>
          <w:sz w:val="24"/>
          <w:lang w:val="en-US"/>
        </w:rPr>
        <w:t>secondary</w:t>
      </w:r>
      <w:r w:rsidRPr="00D71C74">
        <w:rPr>
          <w:spacing w:val="-11"/>
          <w:sz w:val="24"/>
          <w:lang w:val="en-US"/>
        </w:rPr>
        <w:t xml:space="preserve"> </w:t>
      </w:r>
      <w:r w:rsidRPr="00D71C74">
        <w:rPr>
          <w:sz w:val="24"/>
          <w:lang w:val="en-US"/>
        </w:rPr>
        <w:t>students</w:t>
      </w:r>
      <w:r w:rsidRPr="00D71C74">
        <w:rPr>
          <w:spacing w:val="-11"/>
          <w:sz w:val="24"/>
          <w:lang w:val="en-US"/>
        </w:rPr>
        <w:t xml:space="preserve"> </w:t>
      </w:r>
      <w:r w:rsidRPr="00D71C74">
        <w:rPr>
          <w:sz w:val="24"/>
          <w:lang w:val="en-US"/>
        </w:rPr>
        <w:t>with</w:t>
      </w:r>
      <w:r w:rsidRPr="00D71C74">
        <w:rPr>
          <w:spacing w:val="-12"/>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right</w:t>
      </w:r>
      <w:r w:rsidRPr="00D71C74">
        <w:rPr>
          <w:spacing w:val="-12"/>
          <w:sz w:val="24"/>
          <w:lang w:val="en-US"/>
        </w:rPr>
        <w:t xml:space="preserve"> </w:t>
      </w:r>
      <w:r w:rsidRPr="00D71C74">
        <w:rPr>
          <w:sz w:val="24"/>
          <w:lang w:val="en-US"/>
        </w:rPr>
        <w:t>to</w:t>
      </w:r>
      <w:r w:rsidRPr="00D71C74">
        <w:rPr>
          <w:spacing w:val="-12"/>
          <w:sz w:val="24"/>
          <w:lang w:val="en-US"/>
        </w:rPr>
        <w:t xml:space="preserve"> </w:t>
      </w:r>
      <w:r w:rsidRPr="00D71C74">
        <w:rPr>
          <w:sz w:val="24"/>
          <w:lang w:val="en-US"/>
        </w:rPr>
        <w:t>attend</w:t>
      </w:r>
      <w:r w:rsidRPr="00D71C74">
        <w:rPr>
          <w:spacing w:val="-11"/>
          <w:sz w:val="24"/>
          <w:lang w:val="en-US"/>
        </w:rPr>
        <w:t xml:space="preserve"> </w:t>
      </w:r>
      <w:r w:rsidRPr="00D71C74">
        <w:rPr>
          <w:sz w:val="24"/>
          <w:lang w:val="en-US"/>
        </w:rPr>
        <w:t>courses</w:t>
      </w:r>
      <w:r w:rsidRPr="00D71C74">
        <w:rPr>
          <w:spacing w:val="-11"/>
          <w:sz w:val="24"/>
          <w:lang w:val="en-US"/>
        </w:rPr>
        <w:t xml:space="preserve"> </w:t>
      </w:r>
      <w:r w:rsidRPr="00D71C74">
        <w:rPr>
          <w:sz w:val="24"/>
          <w:lang w:val="en-US"/>
        </w:rPr>
        <w:t>and</w:t>
      </w:r>
      <w:r w:rsidRPr="00D71C74">
        <w:rPr>
          <w:spacing w:val="-11"/>
          <w:sz w:val="24"/>
          <w:lang w:val="en-US"/>
        </w:rPr>
        <w:t xml:space="preserve"> </w:t>
      </w:r>
      <w:r w:rsidRPr="00D71C74">
        <w:rPr>
          <w:sz w:val="24"/>
          <w:lang w:val="en-US"/>
        </w:rPr>
        <w:t>take</w:t>
      </w:r>
      <w:r w:rsidRPr="00D71C74">
        <w:rPr>
          <w:spacing w:val="-12"/>
          <w:sz w:val="24"/>
          <w:lang w:val="en-US"/>
        </w:rPr>
        <w:t xml:space="preserve"> </w:t>
      </w:r>
      <w:r w:rsidRPr="00D71C74">
        <w:rPr>
          <w:sz w:val="24"/>
          <w:lang w:val="en-US"/>
        </w:rPr>
        <w:t>exams during their studies.</w:t>
      </w:r>
    </w:p>
    <w:p w14:paraId="0AE4A46B" w14:textId="77777777" w:rsidR="00AF4ECB" w:rsidRDefault="00000000">
      <w:pPr>
        <w:pStyle w:val="Listenabsatz"/>
        <w:numPr>
          <w:ilvl w:val="0"/>
          <w:numId w:val="7"/>
        </w:numPr>
        <w:tabs>
          <w:tab w:val="left" w:pos="759"/>
        </w:tabs>
        <w:spacing w:before="2" w:line="360" w:lineRule="auto"/>
        <w:ind w:right="1354"/>
        <w:jc w:val="both"/>
        <w:rPr>
          <w:sz w:val="24"/>
        </w:rPr>
      </w:pPr>
      <w:r w:rsidRPr="00D71C74">
        <w:rPr>
          <w:sz w:val="24"/>
          <w:lang w:val="en-US"/>
        </w:rPr>
        <w:t xml:space="preserve">A secondary student may be admitted </w:t>
      </w:r>
      <w:proofErr w:type="gramStart"/>
      <w:r w:rsidRPr="00D71C74">
        <w:rPr>
          <w:sz w:val="24"/>
          <w:lang w:val="en-US"/>
        </w:rPr>
        <w:t>to study</w:t>
      </w:r>
      <w:proofErr w:type="gramEnd"/>
      <w:r w:rsidRPr="00D71C74">
        <w:rPr>
          <w:sz w:val="24"/>
          <w:lang w:val="en-US"/>
        </w:rPr>
        <w:t xml:space="preserve"> a further course of study if the ad- mission requirements according to §§ 5 ff. are fulfilled. </w:t>
      </w:r>
      <w:r>
        <w:rPr>
          <w:sz w:val="24"/>
        </w:rPr>
        <w:t xml:space="preserve">Admission </w:t>
      </w:r>
      <w:proofErr w:type="spellStart"/>
      <w:r>
        <w:rPr>
          <w:sz w:val="24"/>
        </w:rPr>
        <w:t>to</w:t>
      </w:r>
      <w:proofErr w:type="spellEnd"/>
      <w:r>
        <w:rPr>
          <w:sz w:val="24"/>
        </w:rPr>
        <w:t xml:space="preserve"> </w:t>
      </w:r>
      <w:proofErr w:type="spellStart"/>
      <w:r>
        <w:rPr>
          <w:sz w:val="24"/>
        </w:rPr>
        <w:t>several</w:t>
      </w:r>
      <w:proofErr w:type="spellEnd"/>
      <w:r>
        <w:rPr>
          <w:sz w:val="24"/>
        </w:rPr>
        <w:t xml:space="preserve"> </w:t>
      </w:r>
      <w:proofErr w:type="spellStart"/>
      <w:r>
        <w:rPr>
          <w:sz w:val="24"/>
        </w:rPr>
        <w:t>course</w:t>
      </w:r>
      <w:proofErr w:type="spellEnd"/>
      <w:r>
        <w:rPr>
          <w:sz w:val="24"/>
        </w:rPr>
        <w:t xml:space="preserve"> </w:t>
      </w:r>
      <w:proofErr w:type="spellStart"/>
      <w:r>
        <w:rPr>
          <w:sz w:val="24"/>
        </w:rPr>
        <w:t>of</w:t>
      </w:r>
      <w:proofErr w:type="spellEnd"/>
      <w:r>
        <w:rPr>
          <w:sz w:val="24"/>
        </w:rPr>
        <w:t xml:space="preserve"> </w:t>
      </w:r>
      <w:proofErr w:type="spellStart"/>
      <w:r>
        <w:rPr>
          <w:sz w:val="24"/>
        </w:rPr>
        <w:t>study</w:t>
      </w:r>
      <w:proofErr w:type="spellEnd"/>
      <w:r>
        <w:rPr>
          <w:sz w:val="24"/>
        </w:rPr>
        <w:t xml:space="preserve"> </w:t>
      </w:r>
      <w:proofErr w:type="spellStart"/>
      <w:r>
        <w:rPr>
          <w:sz w:val="24"/>
        </w:rPr>
        <w:t>is</w:t>
      </w:r>
      <w:proofErr w:type="spellEnd"/>
      <w:r>
        <w:rPr>
          <w:sz w:val="24"/>
        </w:rPr>
        <w:t xml:space="preserve"> possible.</w:t>
      </w:r>
    </w:p>
    <w:p w14:paraId="00844A48" w14:textId="77777777" w:rsidR="00AF4ECB" w:rsidRDefault="00000000">
      <w:pPr>
        <w:pStyle w:val="Textkrper"/>
        <w:spacing w:before="240"/>
        <w:ind w:left="398"/>
      </w:pPr>
      <w:bookmarkStart w:id="50" w:name="§_19._Early_Students"/>
      <w:bookmarkStart w:id="51" w:name="_bookmark61"/>
      <w:bookmarkEnd w:id="50"/>
      <w:bookmarkEnd w:id="51"/>
      <w:r>
        <w:t>§</w:t>
      </w:r>
      <w:r>
        <w:rPr>
          <w:spacing w:val="18"/>
        </w:rPr>
        <w:t xml:space="preserve"> </w:t>
      </w:r>
      <w:r>
        <w:t>19.</w:t>
      </w:r>
      <w:r>
        <w:rPr>
          <w:spacing w:val="18"/>
        </w:rPr>
        <w:t xml:space="preserve"> </w:t>
      </w:r>
      <w:r>
        <w:t>Early</w:t>
      </w:r>
      <w:r>
        <w:rPr>
          <w:spacing w:val="19"/>
        </w:rPr>
        <w:t xml:space="preserve"> </w:t>
      </w:r>
      <w:proofErr w:type="spellStart"/>
      <w:r>
        <w:rPr>
          <w:spacing w:val="-2"/>
        </w:rPr>
        <w:t>Students</w:t>
      </w:r>
      <w:proofErr w:type="spellEnd"/>
    </w:p>
    <w:p w14:paraId="6E22627A" w14:textId="77777777" w:rsidR="00AF4ECB" w:rsidRDefault="00AF4ECB">
      <w:pPr>
        <w:pStyle w:val="Textkrper"/>
        <w:spacing w:before="3"/>
        <w:rPr>
          <w:sz w:val="21"/>
        </w:rPr>
      </w:pPr>
    </w:p>
    <w:p w14:paraId="3828D69C" w14:textId="77777777" w:rsidR="00AF4ECB" w:rsidRPr="00D71C74" w:rsidRDefault="00000000">
      <w:pPr>
        <w:pStyle w:val="Textkrper"/>
        <w:ind w:left="398"/>
        <w:rPr>
          <w:lang w:val="en-US"/>
        </w:rPr>
      </w:pPr>
      <w:r w:rsidRPr="00D71C74">
        <w:rPr>
          <w:lang w:val="en-US"/>
        </w:rPr>
        <w:t>Pupils</w:t>
      </w:r>
      <w:r w:rsidRPr="00D71C74">
        <w:rPr>
          <w:spacing w:val="-1"/>
          <w:lang w:val="en-US"/>
        </w:rPr>
        <w:t xml:space="preserve"> </w:t>
      </w:r>
      <w:r w:rsidRPr="00D71C74">
        <w:rPr>
          <w:lang w:val="en-US"/>
        </w:rPr>
        <w:t>may</w:t>
      </w:r>
      <w:r w:rsidRPr="00D71C74">
        <w:rPr>
          <w:spacing w:val="-2"/>
          <w:lang w:val="en-US"/>
        </w:rPr>
        <w:t xml:space="preserve"> </w:t>
      </w:r>
      <w:r w:rsidRPr="00D71C74">
        <w:rPr>
          <w:lang w:val="en-US"/>
        </w:rPr>
        <w:t>be</w:t>
      </w:r>
      <w:r w:rsidRPr="00D71C74">
        <w:rPr>
          <w:spacing w:val="-5"/>
          <w:lang w:val="en-US"/>
        </w:rPr>
        <w:t xml:space="preserve"> </w:t>
      </w:r>
      <w:r w:rsidRPr="00D71C74">
        <w:rPr>
          <w:lang w:val="en-US"/>
        </w:rPr>
        <w:t>admitted</w:t>
      </w:r>
      <w:r w:rsidRPr="00D71C74">
        <w:rPr>
          <w:spacing w:val="-1"/>
          <w:lang w:val="en-US"/>
        </w:rPr>
        <w:t xml:space="preserve"> </w:t>
      </w:r>
      <w:r w:rsidRPr="00D71C74">
        <w:rPr>
          <w:lang w:val="en-US"/>
        </w:rPr>
        <w:t>as</w:t>
      </w:r>
      <w:r w:rsidRPr="00D71C74">
        <w:rPr>
          <w:spacing w:val="-1"/>
          <w:lang w:val="en-US"/>
        </w:rPr>
        <w:t xml:space="preserve"> </w:t>
      </w:r>
      <w:r w:rsidRPr="00D71C74">
        <w:rPr>
          <w:lang w:val="en-US"/>
        </w:rPr>
        <w:t>early</w:t>
      </w:r>
      <w:r w:rsidRPr="00D71C74">
        <w:rPr>
          <w:spacing w:val="-3"/>
          <w:lang w:val="en-US"/>
        </w:rPr>
        <w:t xml:space="preserve"> </w:t>
      </w:r>
      <w:r w:rsidRPr="00D71C74">
        <w:rPr>
          <w:lang w:val="en-US"/>
        </w:rPr>
        <w:t>students</w:t>
      </w:r>
      <w:r w:rsidRPr="00D71C74">
        <w:rPr>
          <w:spacing w:val="-1"/>
          <w:lang w:val="en-US"/>
        </w:rPr>
        <w:t xml:space="preserve"> </w:t>
      </w:r>
      <w:r w:rsidRPr="00D71C74">
        <w:rPr>
          <w:lang w:val="en-US"/>
        </w:rPr>
        <w:t>in</w:t>
      </w:r>
      <w:r w:rsidRPr="00D71C74">
        <w:rPr>
          <w:spacing w:val="-3"/>
          <w:lang w:val="en-US"/>
        </w:rPr>
        <w:t xml:space="preserve"> </w:t>
      </w:r>
      <w:r w:rsidRPr="00D71C74">
        <w:rPr>
          <w:lang w:val="en-US"/>
        </w:rPr>
        <w:t>accordance</w:t>
      </w:r>
      <w:r w:rsidRPr="00D71C74">
        <w:rPr>
          <w:spacing w:val="-2"/>
          <w:lang w:val="en-US"/>
        </w:rPr>
        <w:t xml:space="preserve"> </w:t>
      </w:r>
      <w:r w:rsidRPr="00D71C74">
        <w:rPr>
          <w:lang w:val="en-US"/>
        </w:rPr>
        <w:t>with</w:t>
      </w:r>
      <w:r w:rsidRPr="00D71C74">
        <w:rPr>
          <w:spacing w:val="-3"/>
          <w:lang w:val="en-US"/>
        </w:rPr>
        <w:t xml:space="preserve"> </w:t>
      </w:r>
      <w:r w:rsidRPr="00D71C74">
        <w:rPr>
          <w:lang w:val="en-US"/>
        </w:rPr>
        <w:t>§</w:t>
      </w:r>
      <w:r w:rsidRPr="00D71C74">
        <w:rPr>
          <w:spacing w:val="-2"/>
          <w:lang w:val="en-US"/>
        </w:rPr>
        <w:t xml:space="preserve"> </w:t>
      </w:r>
      <w:r w:rsidRPr="00D71C74">
        <w:rPr>
          <w:lang w:val="en-US"/>
        </w:rPr>
        <w:t>78</w:t>
      </w:r>
      <w:r w:rsidRPr="00D71C74">
        <w:rPr>
          <w:spacing w:val="-2"/>
          <w:lang w:val="en-US"/>
        </w:rPr>
        <w:t xml:space="preserve"> </w:t>
      </w:r>
      <w:proofErr w:type="spellStart"/>
      <w:r w:rsidRPr="00D71C74">
        <w:rPr>
          <w:spacing w:val="-2"/>
          <w:lang w:val="en-US"/>
        </w:rPr>
        <w:t>ThürHG</w:t>
      </w:r>
      <w:proofErr w:type="spellEnd"/>
      <w:r w:rsidRPr="00D71C74">
        <w:rPr>
          <w:spacing w:val="-2"/>
          <w:lang w:val="en-US"/>
        </w:rPr>
        <w:t>.</w:t>
      </w:r>
    </w:p>
    <w:p w14:paraId="11BE0075" w14:textId="77777777" w:rsidR="00AF4ECB" w:rsidRPr="00D71C74" w:rsidRDefault="00AF4ECB">
      <w:pPr>
        <w:rPr>
          <w:lang w:val="en-US"/>
        </w:rPr>
        <w:sectPr w:rsidR="00AF4ECB" w:rsidRPr="00D71C74">
          <w:pgSz w:w="11910" w:h="16840"/>
          <w:pgMar w:top="1040" w:right="60" w:bottom="940" w:left="1020" w:header="0" w:footer="751" w:gutter="0"/>
          <w:cols w:space="720"/>
        </w:sectPr>
      </w:pPr>
    </w:p>
    <w:p w14:paraId="41243D8E" w14:textId="77777777" w:rsidR="00AF4ECB" w:rsidRPr="00D71C74" w:rsidRDefault="00000000">
      <w:pPr>
        <w:pStyle w:val="Textkrper"/>
        <w:spacing w:before="74" w:line="360" w:lineRule="auto"/>
        <w:ind w:left="398" w:right="2035"/>
        <w:jc w:val="both"/>
        <w:rPr>
          <w:lang w:val="en-US"/>
        </w:rPr>
      </w:pPr>
      <w:bookmarkStart w:id="52" w:name="§_20._Vocationally_Qualified_Individuals"/>
      <w:bookmarkStart w:id="53" w:name="_bookmark62"/>
      <w:bookmarkEnd w:id="52"/>
      <w:bookmarkEnd w:id="53"/>
      <w:r w:rsidRPr="00D71C74">
        <w:rPr>
          <w:lang w:val="en-US"/>
        </w:rPr>
        <w:lastRenderedPageBreak/>
        <w:t>§ 20. Vocationally Qualified Individuals without a Higher Education Entrance Qualification; Trial Studies and</w:t>
      </w:r>
      <w:r w:rsidRPr="00D71C74">
        <w:rPr>
          <w:spacing w:val="40"/>
          <w:lang w:val="en-US"/>
        </w:rPr>
        <w:t xml:space="preserve"> </w:t>
      </w:r>
      <w:r w:rsidRPr="00D71C74">
        <w:rPr>
          <w:lang w:val="en-US"/>
        </w:rPr>
        <w:t>Entrance Exam</w:t>
      </w:r>
    </w:p>
    <w:p w14:paraId="265A3B24" w14:textId="77777777" w:rsidR="00AF4ECB" w:rsidRPr="00D71C74" w:rsidRDefault="00000000">
      <w:pPr>
        <w:pStyle w:val="Listenabsatz"/>
        <w:numPr>
          <w:ilvl w:val="0"/>
          <w:numId w:val="6"/>
        </w:numPr>
        <w:tabs>
          <w:tab w:val="left" w:pos="759"/>
        </w:tabs>
        <w:spacing w:before="121" w:line="360" w:lineRule="auto"/>
        <w:ind w:right="1353"/>
        <w:jc w:val="both"/>
        <w:rPr>
          <w:sz w:val="24"/>
          <w:lang w:val="en-US"/>
        </w:rPr>
      </w:pPr>
      <w:r w:rsidRPr="00D71C74">
        <w:rPr>
          <w:sz w:val="24"/>
          <w:lang w:val="en-US"/>
        </w:rPr>
        <w:t>Vocationally</w:t>
      </w:r>
      <w:r w:rsidRPr="00D71C74">
        <w:rPr>
          <w:spacing w:val="-6"/>
          <w:sz w:val="24"/>
          <w:lang w:val="en-US"/>
        </w:rPr>
        <w:t xml:space="preserve"> </w:t>
      </w:r>
      <w:r w:rsidRPr="00D71C74">
        <w:rPr>
          <w:sz w:val="24"/>
          <w:lang w:val="en-US"/>
        </w:rPr>
        <w:t>qualified</w:t>
      </w:r>
      <w:r w:rsidRPr="00D71C74">
        <w:rPr>
          <w:spacing w:val="-4"/>
          <w:sz w:val="24"/>
          <w:lang w:val="en-US"/>
        </w:rPr>
        <w:t xml:space="preserve"> </w:t>
      </w:r>
      <w:r w:rsidRPr="00D71C74">
        <w:rPr>
          <w:sz w:val="24"/>
          <w:lang w:val="en-US"/>
        </w:rPr>
        <w:t>individuals</w:t>
      </w:r>
      <w:r w:rsidRPr="00D71C74">
        <w:rPr>
          <w:spacing w:val="-6"/>
          <w:sz w:val="24"/>
          <w:lang w:val="en-US"/>
        </w:rPr>
        <w:t xml:space="preserve"> </w:t>
      </w:r>
      <w:r w:rsidRPr="00D71C74">
        <w:rPr>
          <w:sz w:val="24"/>
          <w:lang w:val="en-US"/>
        </w:rPr>
        <w:t>without</w:t>
      </w:r>
      <w:r w:rsidRPr="00D71C74">
        <w:rPr>
          <w:spacing w:val="-5"/>
          <w:sz w:val="24"/>
          <w:lang w:val="en-US"/>
        </w:rPr>
        <w:t xml:space="preserve"> </w:t>
      </w:r>
      <w:r w:rsidRPr="00D71C74">
        <w:rPr>
          <w:sz w:val="24"/>
          <w:lang w:val="en-US"/>
        </w:rPr>
        <w:t>a</w:t>
      </w:r>
      <w:r w:rsidRPr="00D71C74">
        <w:rPr>
          <w:spacing w:val="-4"/>
          <w:sz w:val="24"/>
          <w:lang w:val="en-US"/>
        </w:rPr>
        <w:t xml:space="preserve"> </w:t>
      </w:r>
      <w:r w:rsidRPr="00D71C74">
        <w:rPr>
          <w:sz w:val="24"/>
          <w:lang w:val="en-US"/>
        </w:rPr>
        <w:t>higher</w:t>
      </w:r>
      <w:r w:rsidRPr="00D71C74">
        <w:rPr>
          <w:spacing w:val="-4"/>
          <w:sz w:val="24"/>
          <w:lang w:val="en-US"/>
        </w:rPr>
        <w:t xml:space="preserve"> </w:t>
      </w:r>
      <w:r w:rsidRPr="00D71C74">
        <w:rPr>
          <w:sz w:val="24"/>
          <w:lang w:val="en-US"/>
        </w:rPr>
        <w:t>education</w:t>
      </w:r>
      <w:r w:rsidRPr="00D71C74">
        <w:rPr>
          <w:spacing w:val="-5"/>
          <w:sz w:val="24"/>
          <w:lang w:val="en-US"/>
        </w:rPr>
        <w:t xml:space="preserve"> </w:t>
      </w:r>
      <w:r w:rsidRPr="00D71C74">
        <w:rPr>
          <w:sz w:val="24"/>
          <w:lang w:val="en-US"/>
        </w:rPr>
        <w:t>entrance</w:t>
      </w:r>
      <w:r w:rsidRPr="00D71C74">
        <w:rPr>
          <w:spacing w:val="-4"/>
          <w:sz w:val="24"/>
          <w:lang w:val="en-US"/>
        </w:rPr>
        <w:t xml:space="preserve"> </w:t>
      </w:r>
      <w:r w:rsidRPr="00D71C74">
        <w:rPr>
          <w:sz w:val="24"/>
          <w:lang w:val="en-US"/>
        </w:rPr>
        <w:t>qualification who have successfully completed at least two years of vocational education and training in a field related to the intended course of study, as regulated by federal or</w:t>
      </w:r>
      <w:r w:rsidRPr="00D71C74">
        <w:rPr>
          <w:spacing w:val="-5"/>
          <w:sz w:val="24"/>
          <w:lang w:val="en-US"/>
        </w:rPr>
        <w:t xml:space="preserve"> </w:t>
      </w:r>
      <w:r w:rsidRPr="00D71C74">
        <w:rPr>
          <w:sz w:val="24"/>
          <w:lang w:val="en-US"/>
        </w:rPr>
        <w:t>state</w:t>
      </w:r>
      <w:r w:rsidRPr="00D71C74">
        <w:rPr>
          <w:spacing w:val="-5"/>
          <w:sz w:val="24"/>
          <w:lang w:val="en-US"/>
        </w:rPr>
        <w:t xml:space="preserve"> </w:t>
      </w:r>
      <w:r w:rsidRPr="00D71C74">
        <w:rPr>
          <w:sz w:val="24"/>
          <w:lang w:val="en-US"/>
        </w:rPr>
        <w:t>law,</w:t>
      </w:r>
      <w:r w:rsidRPr="00D71C74">
        <w:rPr>
          <w:spacing w:val="-6"/>
          <w:sz w:val="24"/>
          <w:lang w:val="en-US"/>
        </w:rPr>
        <w:t xml:space="preserve"> </w:t>
      </w:r>
      <w:r w:rsidRPr="00D71C74">
        <w:rPr>
          <w:sz w:val="24"/>
          <w:lang w:val="en-US"/>
        </w:rPr>
        <w:t>and</w:t>
      </w:r>
      <w:r w:rsidRPr="00D71C74">
        <w:rPr>
          <w:spacing w:val="-3"/>
          <w:sz w:val="24"/>
          <w:lang w:val="en-US"/>
        </w:rPr>
        <w:t xml:space="preserve"> </w:t>
      </w:r>
      <w:r w:rsidRPr="00D71C74">
        <w:rPr>
          <w:sz w:val="24"/>
          <w:lang w:val="en-US"/>
        </w:rPr>
        <w:t>who</w:t>
      </w:r>
      <w:r w:rsidRPr="00D71C74">
        <w:rPr>
          <w:spacing w:val="-5"/>
          <w:sz w:val="24"/>
          <w:lang w:val="en-US"/>
        </w:rPr>
        <w:t xml:space="preserve"> </w:t>
      </w:r>
      <w:r w:rsidRPr="00D71C74">
        <w:rPr>
          <w:sz w:val="24"/>
          <w:lang w:val="en-US"/>
        </w:rPr>
        <w:t>subsequently</w:t>
      </w:r>
      <w:r w:rsidRPr="00D71C74">
        <w:rPr>
          <w:spacing w:val="-4"/>
          <w:sz w:val="24"/>
          <w:lang w:val="en-US"/>
        </w:rPr>
        <w:t xml:space="preserve"> </w:t>
      </w:r>
      <w:r w:rsidRPr="00D71C74">
        <w:rPr>
          <w:sz w:val="24"/>
          <w:lang w:val="en-US"/>
        </w:rPr>
        <w:t>provide</w:t>
      </w:r>
      <w:r w:rsidRPr="00D71C74">
        <w:rPr>
          <w:spacing w:val="-5"/>
          <w:sz w:val="24"/>
          <w:lang w:val="en-US"/>
        </w:rPr>
        <w:t xml:space="preserve"> </w:t>
      </w:r>
      <w:r w:rsidRPr="00D71C74">
        <w:rPr>
          <w:sz w:val="24"/>
          <w:lang w:val="en-US"/>
        </w:rPr>
        <w:t>evidence</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at</w:t>
      </w:r>
      <w:r w:rsidRPr="00D71C74">
        <w:rPr>
          <w:spacing w:val="-5"/>
          <w:sz w:val="24"/>
          <w:lang w:val="en-US"/>
        </w:rPr>
        <w:t xml:space="preserve"> </w:t>
      </w:r>
      <w:r w:rsidRPr="00D71C74">
        <w:rPr>
          <w:sz w:val="24"/>
          <w:lang w:val="en-US"/>
        </w:rPr>
        <w:t>least</w:t>
      </w:r>
      <w:r w:rsidRPr="00D71C74">
        <w:rPr>
          <w:spacing w:val="-5"/>
          <w:sz w:val="24"/>
          <w:lang w:val="en-US"/>
        </w:rPr>
        <w:t xml:space="preserve"> </w:t>
      </w:r>
      <w:r w:rsidRPr="00D71C74">
        <w:rPr>
          <w:sz w:val="24"/>
          <w:lang w:val="en-US"/>
        </w:rPr>
        <w:t>three</w:t>
      </w:r>
      <w:r w:rsidRPr="00D71C74">
        <w:rPr>
          <w:spacing w:val="-2"/>
          <w:sz w:val="24"/>
          <w:lang w:val="en-US"/>
        </w:rPr>
        <w:t xml:space="preserve"> </w:t>
      </w:r>
      <w:r w:rsidRPr="00D71C74">
        <w:rPr>
          <w:sz w:val="24"/>
          <w:lang w:val="en-US"/>
        </w:rPr>
        <w:t>years</w:t>
      </w:r>
      <w:r w:rsidRPr="00D71C74">
        <w:rPr>
          <w:spacing w:val="-4"/>
          <w:sz w:val="24"/>
          <w:lang w:val="en-US"/>
        </w:rPr>
        <w:t xml:space="preserve"> </w:t>
      </w:r>
      <w:r w:rsidRPr="00D71C74">
        <w:rPr>
          <w:sz w:val="24"/>
          <w:lang w:val="en-US"/>
        </w:rPr>
        <w:t>of</w:t>
      </w:r>
      <w:r w:rsidRPr="00D71C74">
        <w:rPr>
          <w:spacing w:val="-6"/>
          <w:sz w:val="24"/>
          <w:lang w:val="en-US"/>
        </w:rPr>
        <w:t xml:space="preserve"> </w:t>
      </w:r>
      <w:r w:rsidRPr="00D71C74">
        <w:rPr>
          <w:sz w:val="24"/>
          <w:lang w:val="en-US"/>
        </w:rPr>
        <w:t>full- time</w:t>
      </w:r>
      <w:r w:rsidRPr="00D71C74">
        <w:rPr>
          <w:spacing w:val="-8"/>
          <w:sz w:val="24"/>
          <w:lang w:val="en-US"/>
        </w:rPr>
        <w:t xml:space="preserve"> </w:t>
      </w:r>
      <w:r w:rsidRPr="00D71C74">
        <w:rPr>
          <w:sz w:val="24"/>
          <w:lang w:val="en-US"/>
        </w:rPr>
        <w:t>professional</w:t>
      </w:r>
      <w:r w:rsidRPr="00D71C74">
        <w:rPr>
          <w:spacing w:val="-7"/>
          <w:sz w:val="24"/>
          <w:lang w:val="en-US"/>
        </w:rPr>
        <w:t xml:space="preserve"> </w:t>
      </w:r>
      <w:r w:rsidRPr="00D71C74">
        <w:rPr>
          <w:sz w:val="24"/>
          <w:lang w:val="en-US"/>
        </w:rPr>
        <w:t>experience</w:t>
      </w:r>
      <w:r w:rsidRPr="00D71C74">
        <w:rPr>
          <w:spacing w:val="-8"/>
          <w:sz w:val="24"/>
          <w:lang w:val="en-US"/>
        </w:rPr>
        <w:t xml:space="preserve"> </w:t>
      </w:r>
      <w:r w:rsidRPr="00D71C74">
        <w:rPr>
          <w:sz w:val="24"/>
          <w:lang w:val="en-US"/>
        </w:rPr>
        <w:t>in</w:t>
      </w:r>
      <w:r w:rsidRPr="00D71C74">
        <w:rPr>
          <w:spacing w:val="-9"/>
          <w:sz w:val="24"/>
          <w:lang w:val="en-US"/>
        </w:rPr>
        <w:t xml:space="preserve"> </w:t>
      </w:r>
      <w:r w:rsidRPr="00D71C74">
        <w:rPr>
          <w:sz w:val="24"/>
          <w:lang w:val="en-US"/>
        </w:rPr>
        <w:t>a</w:t>
      </w:r>
      <w:r w:rsidRPr="00D71C74">
        <w:rPr>
          <w:spacing w:val="-7"/>
          <w:sz w:val="24"/>
          <w:lang w:val="en-US"/>
        </w:rPr>
        <w:t xml:space="preserve"> </w:t>
      </w:r>
      <w:r w:rsidRPr="00D71C74">
        <w:rPr>
          <w:sz w:val="24"/>
          <w:lang w:val="en-US"/>
        </w:rPr>
        <w:t>field</w:t>
      </w:r>
      <w:r w:rsidRPr="00D71C74">
        <w:rPr>
          <w:spacing w:val="-7"/>
          <w:sz w:val="24"/>
          <w:lang w:val="en-US"/>
        </w:rPr>
        <w:t xml:space="preserve"> </w:t>
      </w:r>
      <w:r w:rsidRPr="00D71C74">
        <w:rPr>
          <w:sz w:val="24"/>
          <w:lang w:val="en-US"/>
        </w:rPr>
        <w:t>related</w:t>
      </w:r>
      <w:r w:rsidRPr="00D71C74">
        <w:rPr>
          <w:spacing w:val="-9"/>
          <w:sz w:val="24"/>
          <w:lang w:val="en-US"/>
        </w:rPr>
        <w:t xml:space="preserve"> </w:t>
      </w:r>
      <w:r w:rsidRPr="00D71C74">
        <w:rPr>
          <w:sz w:val="24"/>
          <w:lang w:val="en-US"/>
        </w:rPr>
        <w:t>to</w:t>
      </w:r>
      <w:r w:rsidRPr="00D71C74">
        <w:rPr>
          <w:spacing w:val="-8"/>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intended</w:t>
      </w:r>
      <w:r w:rsidRPr="00D71C74">
        <w:rPr>
          <w:spacing w:val="-7"/>
          <w:sz w:val="24"/>
          <w:lang w:val="en-US"/>
        </w:rPr>
        <w:t xml:space="preserve"> </w:t>
      </w:r>
      <w:r w:rsidRPr="00D71C74">
        <w:rPr>
          <w:sz w:val="24"/>
          <w:lang w:val="en-US"/>
        </w:rPr>
        <w:t>course</w:t>
      </w:r>
      <w:r w:rsidRPr="00D71C74">
        <w:rPr>
          <w:spacing w:val="-10"/>
          <w:sz w:val="24"/>
          <w:lang w:val="en-US"/>
        </w:rPr>
        <w:t xml:space="preserve"> </w:t>
      </w:r>
      <w:r w:rsidRPr="00D71C74">
        <w:rPr>
          <w:sz w:val="24"/>
          <w:lang w:val="en-US"/>
        </w:rPr>
        <w:t>of</w:t>
      </w:r>
      <w:r w:rsidRPr="00D71C74">
        <w:rPr>
          <w:spacing w:val="-9"/>
          <w:sz w:val="24"/>
          <w:lang w:val="en-US"/>
        </w:rPr>
        <w:t xml:space="preserve"> </w:t>
      </w:r>
      <w:r w:rsidRPr="00D71C74">
        <w:rPr>
          <w:sz w:val="24"/>
          <w:lang w:val="en-US"/>
        </w:rPr>
        <w:t>study,</w:t>
      </w:r>
      <w:r w:rsidRPr="00D71C74">
        <w:rPr>
          <w:spacing w:val="-9"/>
          <w:sz w:val="24"/>
          <w:lang w:val="en-US"/>
        </w:rPr>
        <w:t xml:space="preserve"> </w:t>
      </w:r>
      <w:r w:rsidRPr="00D71C74">
        <w:rPr>
          <w:sz w:val="24"/>
          <w:lang w:val="en-US"/>
        </w:rPr>
        <w:t>may take</w:t>
      </w:r>
      <w:r w:rsidRPr="00D71C74">
        <w:rPr>
          <w:spacing w:val="-2"/>
          <w:sz w:val="24"/>
          <w:lang w:val="en-US"/>
        </w:rPr>
        <w:t xml:space="preserve"> </w:t>
      </w:r>
      <w:r w:rsidRPr="00D71C74">
        <w:rPr>
          <w:sz w:val="24"/>
          <w:lang w:val="en-US"/>
        </w:rPr>
        <w:t>up</w:t>
      </w:r>
      <w:r w:rsidRPr="00D71C74">
        <w:rPr>
          <w:spacing w:val="-3"/>
          <w:sz w:val="24"/>
          <w:lang w:val="en-US"/>
        </w:rPr>
        <w:t xml:space="preserve"> </w:t>
      </w:r>
      <w:r w:rsidRPr="00D71C74">
        <w:rPr>
          <w:sz w:val="24"/>
          <w:lang w:val="en-US"/>
        </w:rPr>
        <w:t>a</w:t>
      </w:r>
      <w:r w:rsidRPr="00D71C74">
        <w:rPr>
          <w:spacing w:val="-1"/>
          <w:sz w:val="24"/>
          <w:lang w:val="en-US"/>
        </w:rPr>
        <w:t xml:space="preserve"> </w:t>
      </w:r>
      <w:r w:rsidRPr="00D71C74">
        <w:rPr>
          <w:sz w:val="24"/>
          <w:lang w:val="en-US"/>
        </w:rPr>
        <w:t>probationary</w:t>
      </w:r>
      <w:r w:rsidRPr="00D71C74">
        <w:rPr>
          <w:spacing w:val="-4"/>
          <w:sz w:val="24"/>
          <w:lang w:val="en-US"/>
        </w:rPr>
        <w:t xml:space="preserve"> </w:t>
      </w:r>
      <w:r w:rsidRPr="00D71C74">
        <w:rPr>
          <w:sz w:val="24"/>
          <w:lang w:val="en-US"/>
        </w:rPr>
        <w:t>course</w:t>
      </w:r>
      <w:r w:rsidRPr="00D71C74">
        <w:rPr>
          <w:spacing w:val="-2"/>
          <w:sz w:val="24"/>
          <w:lang w:val="en-US"/>
        </w:rPr>
        <w:t xml:space="preserve"> </w:t>
      </w:r>
      <w:r w:rsidRPr="00D71C74">
        <w:rPr>
          <w:sz w:val="24"/>
          <w:lang w:val="en-US"/>
        </w:rPr>
        <w:t>of</w:t>
      </w:r>
      <w:r w:rsidRPr="00D71C74">
        <w:rPr>
          <w:spacing w:val="-3"/>
          <w:sz w:val="24"/>
          <w:lang w:val="en-US"/>
        </w:rPr>
        <w:t xml:space="preserve"> </w:t>
      </w:r>
      <w:r w:rsidRPr="00D71C74">
        <w:rPr>
          <w:sz w:val="24"/>
          <w:lang w:val="en-US"/>
        </w:rPr>
        <w:t>study</w:t>
      </w:r>
      <w:r w:rsidRPr="00D71C74">
        <w:rPr>
          <w:spacing w:val="-2"/>
          <w:sz w:val="24"/>
          <w:lang w:val="en-US"/>
        </w:rPr>
        <w:t xml:space="preserve"> </w:t>
      </w:r>
      <w:r w:rsidRPr="00D71C74">
        <w:rPr>
          <w:sz w:val="24"/>
          <w:lang w:val="en-US"/>
        </w:rPr>
        <w:t>in</w:t>
      </w:r>
      <w:r w:rsidRPr="00D71C74">
        <w:rPr>
          <w:spacing w:val="-3"/>
          <w:sz w:val="24"/>
          <w:lang w:val="en-US"/>
        </w:rPr>
        <w:t xml:space="preserve"> </w:t>
      </w:r>
      <w:r w:rsidRPr="00D71C74">
        <w:rPr>
          <w:sz w:val="24"/>
          <w:lang w:val="en-US"/>
        </w:rPr>
        <w:t>accordance</w:t>
      </w:r>
      <w:r w:rsidRPr="00D71C74">
        <w:rPr>
          <w:spacing w:val="-2"/>
          <w:sz w:val="24"/>
          <w:lang w:val="en-US"/>
        </w:rPr>
        <w:t xml:space="preserve"> </w:t>
      </w:r>
      <w:r w:rsidRPr="00D71C74">
        <w:rPr>
          <w:sz w:val="24"/>
          <w:lang w:val="en-US"/>
        </w:rPr>
        <w:t>with</w:t>
      </w:r>
      <w:r w:rsidRPr="00D71C74">
        <w:rPr>
          <w:spacing w:val="-3"/>
          <w:sz w:val="24"/>
          <w:lang w:val="en-US"/>
        </w:rPr>
        <w:t xml:space="preserve"> </w:t>
      </w:r>
      <w:r w:rsidRPr="00D71C74">
        <w:rPr>
          <w:sz w:val="24"/>
          <w:lang w:val="en-US"/>
        </w:rPr>
        <w:t>Section</w:t>
      </w:r>
      <w:r w:rsidRPr="00D71C74">
        <w:rPr>
          <w:spacing w:val="-3"/>
          <w:sz w:val="24"/>
          <w:lang w:val="en-US"/>
        </w:rPr>
        <w:t xml:space="preserve"> </w:t>
      </w:r>
      <w:r w:rsidRPr="00D71C74">
        <w:rPr>
          <w:sz w:val="24"/>
          <w:lang w:val="en-US"/>
        </w:rPr>
        <w:t>70,</w:t>
      </w:r>
      <w:r w:rsidRPr="00D71C74">
        <w:rPr>
          <w:spacing w:val="-3"/>
          <w:sz w:val="24"/>
          <w:lang w:val="en-US"/>
        </w:rPr>
        <w:t xml:space="preserve"> </w:t>
      </w:r>
      <w:r w:rsidRPr="00D71C74">
        <w:rPr>
          <w:sz w:val="24"/>
          <w:lang w:val="en-US"/>
        </w:rPr>
        <w:t>Paragraph</w:t>
      </w:r>
      <w:r w:rsidRPr="00D71C74">
        <w:rPr>
          <w:spacing w:val="-3"/>
          <w:sz w:val="24"/>
          <w:lang w:val="en-US"/>
        </w:rPr>
        <w:t xml:space="preserve"> </w:t>
      </w:r>
      <w:r w:rsidRPr="00D71C74">
        <w:rPr>
          <w:sz w:val="24"/>
          <w:lang w:val="en-US"/>
        </w:rPr>
        <w:t xml:space="preserve">1 of the </w:t>
      </w:r>
      <w:proofErr w:type="spellStart"/>
      <w:r w:rsidRPr="00D71C74">
        <w:rPr>
          <w:sz w:val="24"/>
          <w:lang w:val="en-US"/>
        </w:rPr>
        <w:t>ThürHG</w:t>
      </w:r>
      <w:proofErr w:type="spellEnd"/>
      <w:r w:rsidRPr="00D71C74">
        <w:rPr>
          <w:sz w:val="24"/>
          <w:lang w:val="en-US"/>
        </w:rPr>
        <w:t>.</w:t>
      </w:r>
    </w:p>
    <w:p w14:paraId="6E9BA3A6" w14:textId="77777777" w:rsidR="00AF4ECB" w:rsidRPr="00D71C74" w:rsidRDefault="00000000">
      <w:pPr>
        <w:pStyle w:val="Listenabsatz"/>
        <w:numPr>
          <w:ilvl w:val="0"/>
          <w:numId w:val="6"/>
        </w:numPr>
        <w:tabs>
          <w:tab w:val="left" w:pos="759"/>
        </w:tabs>
        <w:spacing w:before="1" w:line="357" w:lineRule="auto"/>
        <w:ind w:right="1354"/>
        <w:jc w:val="both"/>
        <w:rPr>
          <w:sz w:val="24"/>
          <w:lang w:val="en-US"/>
        </w:rPr>
      </w:pPr>
      <w:r w:rsidRPr="00D71C74">
        <w:rPr>
          <w:sz w:val="24"/>
          <w:lang w:val="en-US"/>
        </w:rPr>
        <w:t xml:space="preserve">The trial study according to § 70 Para. 1 </w:t>
      </w:r>
      <w:proofErr w:type="spellStart"/>
      <w:r w:rsidRPr="00D71C74">
        <w:rPr>
          <w:sz w:val="24"/>
          <w:lang w:val="en-US"/>
        </w:rPr>
        <w:t>ThürHG</w:t>
      </w:r>
      <w:proofErr w:type="spellEnd"/>
      <w:r w:rsidRPr="00D71C74">
        <w:rPr>
          <w:sz w:val="24"/>
          <w:lang w:val="en-US"/>
        </w:rPr>
        <w:t xml:space="preserve"> lasts at least one to a maximum of two semesters.</w:t>
      </w:r>
    </w:p>
    <w:p w14:paraId="63E213C2" w14:textId="77777777" w:rsidR="00AF4ECB" w:rsidRPr="00D71C74" w:rsidRDefault="00000000">
      <w:pPr>
        <w:pStyle w:val="Listenabsatz"/>
        <w:numPr>
          <w:ilvl w:val="0"/>
          <w:numId w:val="6"/>
        </w:numPr>
        <w:tabs>
          <w:tab w:val="left" w:pos="759"/>
        </w:tabs>
        <w:spacing w:before="5" w:line="360" w:lineRule="auto"/>
        <w:ind w:right="1354"/>
        <w:jc w:val="both"/>
        <w:rPr>
          <w:sz w:val="24"/>
          <w:lang w:val="en-US"/>
        </w:rPr>
      </w:pPr>
      <w:proofErr w:type="gramStart"/>
      <w:r w:rsidRPr="00D71C74">
        <w:rPr>
          <w:sz w:val="24"/>
          <w:lang w:val="en-US"/>
        </w:rPr>
        <w:t>In</w:t>
      </w:r>
      <w:r w:rsidRPr="00D71C74">
        <w:rPr>
          <w:spacing w:val="-5"/>
          <w:sz w:val="24"/>
          <w:lang w:val="en-US"/>
        </w:rPr>
        <w:t xml:space="preserve"> </w:t>
      </w:r>
      <w:r w:rsidRPr="00D71C74">
        <w:rPr>
          <w:sz w:val="24"/>
          <w:lang w:val="en-US"/>
        </w:rPr>
        <w:t>order</w:t>
      </w:r>
      <w:r w:rsidRPr="00D71C74">
        <w:rPr>
          <w:spacing w:val="-5"/>
          <w:sz w:val="24"/>
          <w:lang w:val="en-US"/>
        </w:rPr>
        <w:t xml:space="preserve"> </w:t>
      </w:r>
      <w:r w:rsidRPr="00D71C74">
        <w:rPr>
          <w:sz w:val="24"/>
          <w:lang w:val="en-US"/>
        </w:rPr>
        <w:t>to</w:t>
      </w:r>
      <w:proofErr w:type="gramEnd"/>
      <w:r w:rsidRPr="00D71C74">
        <w:rPr>
          <w:spacing w:val="-5"/>
          <w:sz w:val="24"/>
          <w:lang w:val="en-US"/>
        </w:rPr>
        <w:t xml:space="preserve"> </w:t>
      </w:r>
      <w:r w:rsidRPr="00D71C74">
        <w:rPr>
          <w:sz w:val="24"/>
          <w:lang w:val="en-US"/>
        </w:rPr>
        <w:t>successfully</w:t>
      </w:r>
      <w:r w:rsidRPr="00D71C74">
        <w:rPr>
          <w:spacing w:val="-4"/>
          <w:sz w:val="24"/>
          <w:lang w:val="en-US"/>
        </w:rPr>
        <w:t xml:space="preserve"> </w:t>
      </w:r>
      <w:r w:rsidRPr="00D71C74">
        <w:rPr>
          <w:sz w:val="24"/>
          <w:lang w:val="en-US"/>
        </w:rPr>
        <w:t>complete</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trial</w:t>
      </w:r>
      <w:r w:rsidRPr="00D71C74">
        <w:rPr>
          <w:spacing w:val="-6"/>
          <w:sz w:val="24"/>
          <w:lang w:val="en-US"/>
        </w:rPr>
        <w:t xml:space="preserve"> </w:t>
      </w:r>
      <w:r w:rsidRPr="00D71C74">
        <w:rPr>
          <w:sz w:val="24"/>
          <w:lang w:val="en-US"/>
        </w:rPr>
        <w:t>studies,</w:t>
      </w:r>
      <w:r w:rsidRPr="00D71C74">
        <w:rPr>
          <w:spacing w:val="-6"/>
          <w:sz w:val="24"/>
          <w:lang w:val="en-US"/>
        </w:rPr>
        <w:t xml:space="preserve"> </w:t>
      </w:r>
      <w:r w:rsidRPr="00D71C74">
        <w:rPr>
          <w:sz w:val="24"/>
          <w:lang w:val="en-US"/>
        </w:rPr>
        <w:t>a</w:t>
      </w:r>
      <w:r w:rsidRPr="00D71C74">
        <w:rPr>
          <w:spacing w:val="-4"/>
          <w:sz w:val="24"/>
          <w:lang w:val="en-US"/>
        </w:rPr>
        <w:t xml:space="preserve"> </w:t>
      </w:r>
      <w:r w:rsidRPr="00D71C74">
        <w:rPr>
          <w:sz w:val="24"/>
          <w:lang w:val="en-US"/>
        </w:rPr>
        <w:t>course</w:t>
      </w:r>
      <w:r w:rsidRPr="00D71C74">
        <w:rPr>
          <w:spacing w:val="-5"/>
          <w:sz w:val="24"/>
          <w:lang w:val="en-US"/>
        </w:rPr>
        <w:t xml:space="preserve"> </w:t>
      </w:r>
      <w:r w:rsidRPr="00D71C74">
        <w:rPr>
          <w:sz w:val="24"/>
          <w:lang w:val="en-US"/>
        </w:rPr>
        <w:t>of</w:t>
      </w:r>
      <w:r w:rsidRPr="00D71C74">
        <w:rPr>
          <w:spacing w:val="-8"/>
          <w:sz w:val="24"/>
          <w:lang w:val="en-US"/>
        </w:rPr>
        <w:t xml:space="preserve"> </w:t>
      </w:r>
      <w:r w:rsidRPr="00D71C74">
        <w:rPr>
          <w:sz w:val="24"/>
          <w:lang w:val="en-US"/>
        </w:rPr>
        <w:t>study</w:t>
      </w:r>
      <w:r w:rsidRPr="00D71C74">
        <w:rPr>
          <w:spacing w:val="-6"/>
          <w:sz w:val="24"/>
          <w:lang w:val="en-US"/>
        </w:rPr>
        <w:t xml:space="preserve"> </w:t>
      </w:r>
      <w:r w:rsidRPr="00D71C74">
        <w:rPr>
          <w:sz w:val="24"/>
          <w:lang w:val="en-US"/>
        </w:rPr>
        <w:t>in</w:t>
      </w:r>
      <w:r w:rsidRPr="00D71C74">
        <w:rPr>
          <w:spacing w:val="-5"/>
          <w:sz w:val="24"/>
          <w:lang w:val="en-US"/>
        </w:rPr>
        <w:t xml:space="preserve"> </w:t>
      </w:r>
      <w:r w:rsidRPr="00D71C74">
        <w:rPr>
          <w:sz w:val="24"/>
          <w:lang w:val="en-US"/>
        </w:rPr>
        <w:t>accordance with</w:t>
      </w:r>
      <w:r w:rsidRPr="00D71C74">
        <w:rPr>
          <w:spacing w:val="-4"/>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study</w:t>
      </w:r>
      <w:r w:rsidRPr="00D71C74">
        <w:rPr>
          <w:spacing w:val="-3"/>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exam</w:t>
      </w:r>
      <w:r w:rsidRPr="00D71C74">
        <w:rPr>
          <w:spacing w:val="-3"/>
          <w:sz w:val="24"/>
          <w:lang w:val="en-US"/>
        </w:rPr>
        <w:t xml:space="preserve"> </w:t>
      </w:r>
      <w:r w:rsidRPr="00D71C74">
        <w:rPr>
          <w:sz w:val="24"/>
          <w:lang w:val="en-US"/>
        </w:rPr>
        <w:t>regulations</w:t>
      </w:r>
      <w:r w:rsidRPr="00D71C74">
        <w:rPr>
          <w:spacing w:val="-2"/>
          <w:sz w:val="24"/>
          <w:lang w:val="en-US"/>
        </w:rPr>
        <w:t xml:space="preserve"> </w:t>
      </w:r>
      <w:r w:rsidRPr="00D71C74">
        <w:rPr>
          <w:sz w:val="24"/>
          <w:lang w:val="en-US"/>
        </w:rPr>
        <w:t>of</w:t>
      </w:r>
      <w:r w:rsidRPr="00D71C74">
        <w:rPr>
          <w:spacing w:val="-4"/>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intended</w:t>
      </w:r>
      <w:r w:rsidRPr="00D71C74">
        <w:rPr>
          <w:spacing w:val="-2"/>
          <w:sz w:val="24"/>
          <w:lang w:val="en-US"/>
        </w:rPr>
        <w:t xml:space="preserve"> </w:t>
      </w:r>
      <w:r w:rsidRPr="00D71C74">
        <w:rPr>
          <w:sz w:val="24"/>
          <w:lang w:val="en-US"/>
        </w:rPr>
        <w:t>course</w:t>
      </w:r>
      <w:r w:rsidRPr="00D71C74">
        <w:rPr>
          <w:spacing w:val="-3"/>
          <w:sz w:val="24"/>
          <w:lang w:val="en-US"/>
        </w:rPr>
        <w:t xml:space="preserve"> </w:t>
      </w:r>
      <w:r w:rsidRPr="00D71C74">
        <w:rPr>
          <w:sz w:val="24"/>
          <w:lang w:val="en-US"/>
        </w:rPr>
        <w:t>of</w:t>
      </w:r>
      <w:r w:rsidRPr="00D71C74">
        <w:rPr>
          <w:spacing w:val="-4"/>
          <w:sz w:val="24"/>
          <w:lang w:val="en-US"/>
        </w:rPr>
        <w:t xml:space="preserve"> </w:t>
      </w:r>
      <w:r w:rsidRPr="00D71C74">
        <w:rPr>
          <w:sz w:val="24"/>
          <w:lang w:val="en-US"/>
        </w:rPr>
        <w:t>study</w:t>
      </w:r>
      <w:r w:rsidRPr="00D71C74">
        <w:rPr>
          <w:spacing w:val="-5"/>
          <w:sz w:val="24"/>
          <w:lang w:val="en-US"/>
        </w:rPr>
        <w:t xml:space="preserve"> </w:t>
      </w:r>
      <w:r w:rsidRPr="00D71C74">
        <w:rPr>
          <w:sz w:val="24"/>
          <w:lang w:val="en-US"/>
        </w:rPr>
        <w:t>must</w:t>
      </w:r>
      <w:r w:rsidRPr="00D71C74">
        <w:rPr>
          <w:spacing w:val="-4"/>
          <w:sz w:val="24"/>
          <w:lang w:val="en-US"/>
        </w:rPr>
        <w:t xml:space="preserve"> </w:t>
      </w:r>
      <w:r w:rsidRPr="00D71C74">
        <w:rPr>
          <w:sz w:val="24"/>
          <w:lang w:val="en-US"/>
        </w:rPr>
        <w:t>be</w:t>
      </w:r>
      <w:r w:rsidRPr="00D71C74">
        <w:rPr>
          <w:spacing w:val="-3"/>
          <w:sz w:val="24"/>
          <w:lang w:val="en-US"/>
        </w:rPr>
        <w:t xml:space="preserve"> </w:t>
      </w:r>
      <w:r w:rsidRPr="00D71C74">
        <w:rPr>
          <w:sz w:val="24"/>
          <w:lang w:val="en-US"/>
        </w:rPr>
        <w:t xml:space="preserve">com- </w:t>
      </w:r>
      <w:proofErr w:type="spellStart"/>
      <w:r w:rsidRPr="00D71C74">
        <w:rPr>
          <w:sz w:val="24"/>
          <w:lang w:val="en-US"/>
        </w:rPr>
        <w:t>pleted</w:t>
      </w:r>
      <w:proofErr w:type="spellEnd"/>
      <w:r w:rsidRPr="00D71C74">
        <w:rPr>
          <w:sz w:val="24"/>
          <w:lang w:val="en-US"/>
        </w:rPr>
        <w:t xml:space="preserve"> during this period in the form of at least 15 ECTS credits from the first two semesters of study. For part-time students, the maximum duration of the trial study is extended correspondingly.</w:t>
      </w:r>
    </w:p>
    <w:p w14:paraId="731CEE70" w14:textId="77777777" w:rsidR="00AF4ECB" w:rsidRPr="00D71C74" w:rsidRDefault="00000000">
      <w:pPr>
        <w:pStyle w:val="Listenabsatz"/>
        <w:numPr>
          <w:ilvl w:val="0"/>
          <w:numId w:val="6"/>
        </w:numPr>
        <w:tabs>
          <w:tab w:val="left" w:pos="759"/>
        </w:tabs>
        <w:spacing w:before="1" w:line="360" w:lineRule="auto"/>
        <w:ind w:right="1354"/>
        <w:jc w:val="both"/>
        <w:rPr>
          <w:sz w:val="24"/>
          <w:lang w:val="en-US"/>
        </w:rPr>
      </w:pPr>
      <w:r w:rsidRPr="00D71C74">
        <w:rPr>
          <w:sz w:val="24"/>
          <w:lang w:val="en-US"/>
        </w:rPr>
        <w:t xml:space="preserve">After successful completion of the trial studies, vocationally qualified individuals shall receive a higher education entrance qualification and shall continue their studies in the subject semester in which they find themselves after successful completion of the trial studies; the academic achievements shall be </w:t>
      </w:r>
      <w:proofErr w:type="spellStart"/>
      <w:r w:rsidRPr="00D71C74">
        <w:rPr>
          <w:sz w:val="24"/>
          <w:lang w:val="en-US"/>
        </w:rPr>
        <w:t>recognised</w:t>
      </w:r>
      <w:proofErr w:type="spellEnd"/>
      <w:r w:rsidRPr="00D71C74">
        <w:rPr>
          <w:sz w:val="24"/>
          <w:lang w:val="en-US"/>
        </w:rPr>
        <w:t>.</w:t>
      </w:r>
    </w:p>
    <w:p w14:paraId="37F42D48" w14:textId="77777777" w:rsidR="00AF4ECB" w:rsidRPr="00D71C74" w:rsidRDefault="00000000">
      <w:pPr>
        <w:pStyle w:val="Listenabsatz"/>
        <w:numPr>
          <w:ilvl w:val="0"/>
          <w:numId w:val="6"/>
        </w:numPr>
        <w:tabs>
          <w:tab w:val="left" w:pos="759"/>
        </w:tabs>
        <w:spacing w:line="360" w:lineRule="auto"/>
        <w:ind w:right="1355"/>
        <w:jc w:val="both"/>
        <w:rPr>
          <w:sz w:val="24"/>
          <w:lang w:val="en-US"/>
        </w:rPr>
      </w:pPr>
      <w:r w:rsidRPr="00D71C74">
        <w:rPr>
          <w:sz w:val="24"/>
          <w:lang w:val="en-US"/>
        </w:rPr>
        <w:t xml:space="preserve">In the event of unsuccessful completion of the trial study </w:t>
      </w:r>
      <w:proofErr w:type="spellStart"/>
      <w:r w:rsidRPr="00D71C74">
        <w:rPr>
          <w:sz w:val="24"/>
          <w:lang w:val="en-US"/>
        </w:rPr>
        <w:t>programme</w:t>
      </w:r>
      <w:proofErr w:type="spellEnd"/>
      <w:r w:rsidRPr="00D71C74">
        <w:rPr>
          <w:sz w:val="24"/>
          <w:lang w:val="en-US"/>
        </w:rPr>
        <w:t xml:space="preserve">, </w:t>
      </w:r>
      <w:proofErr w:type="spellStart"/>
      <w:r w:rsidRPr="00D71C74">
        <w:rPr>
          <w:sz w:val="24"/>
          <w:lang w:val="en-US"/>
        </w:rPr>
        <w:t>exmatricu</w:t>
      </w:r>
      <w:proofErr w:type="spellEnd"/>
      <w:r w:rsidRPr="00D71C74">
        <w:rPr>
          <w:sz w:val="24"/>
          <w:lang w:val="en-US"/>
        </w:rPr>
        <w:t xml:space="preserve">- </w:t>
      </w:r>
      <w:proofErr w:type="spellStart"/>
      <w:r w:rsidRPr="00D71C74">
        <w:rPr>
          <w:sz w:val="24"/>
          <w:lang w:val="en-US"/>
        </w:rPr>
        <w:t>lation</w:t>
      </w:r>
      <w:proofErr w:type="spellEnd"/>
      <w:r w:rsidRPr="00D71C74">
        <w:rPr>
          <w:sz w:val="24"/>
          <w:lang w:val="en-US"/>
        </w:rPr>
        <w:t xml:space="preserve"> shall take place. Re-enrolment in the same course of study is not possible.</w:t>
      </w:r>
    </w:p>
    <w:p w14:paraId="2D7A00E5" w14:textId="77777777" w:rsidR="00AF4ECB" w:rsidRPr="00D71C74" w:rsidRDefault="00000000">
      <w:pPr>
        <w:pStyle w:val="Listenabsatz"/>
        <w:numPr>
          <w:ilvl w:val="0"/>
          <w:numId w:val="6"/>
        </w:numPr>
        <w:tabs>
          <w:tab w:val="left" w:pos="759"/>
        </w:tabs>
        <w:spacing w:line="360" w:lineRule="auto"/>
        <w:ind w:right="1353"/>
        <w:jc w:val="both"/>
        <w:rPr>
          <w:sz w:val="24"/>
          <w:lang w:val="en-US"/>
        </w:rPr>
      </w:pPr>
      <w:r w:rsidRPr="00D71C74">
        <w:rPr>
          <w:sz w:val="24"/>
          <w:lang w:val="en-US"/>
        </w:rPr>
        <w:t>Vocationally</w:t>
      </w:r>
      <w:r w:rsidRPr="00D71C74">
        <w:rPr>
          <w:spacing w:val="-6"/>
          <w:sz w:val="24"/>
          <w:lang w:val="en-US"/>
        </w:rPr>
        <w:t xml:space="preserve"> </w:t>
      </w:r>
      <w:r w:rsidRPr="00D71C74">
        <w:rPr>
          <w:sz w:val="24"/>
          <w:lang w:val="en-US"/>
        </w:rPr>
        <w:t>qualified</w:t>
      </w:r>
      <w:r w:rsidRPr="00D71C74">
        <w:rPr>
          <w:spacing w:val="-4"/>
          <w:sz w:val="24"/>
          <w:lang w:val="en-US"/>
        </w:rPr>
        <w:t xml:space="preserve"> </w:t>
      </w:r>
      <w:r w:rsidRPr="00D71C74">
        <w:rPr>
          <w:sz w:val="24"/>
          <w:lang w:val="en-US"/>
        </w:rPr>
        <w:t>individuals</w:t>
      </w:r>
      <w:r w:rsidRPr="00D71C74">
        <w:rPr>
          <w:spacing w:val="-6"/>
          <w:sz w:val="24"/>
          <w:lang w:val="en-US"/>
        </w:rPr>
        <w:t xml:space="preserve"> </w:t>
      </w:r>
      <w:r w:rsidRPr="00D71C74">
        <w:rPr>
          <w:sz w:val="24"/>
          <w:lang w:val="en-US"/>
        </w:rPr>
        <w:t>without</w:t>
      </w:r>
      <w:r w:rsidRPr="00D71C74">
        <w:rPr>
          <w:spacing w:val="-5"/>
          <w:sz w:val="24"/>
          <w:lang w:val="en-US"/>
        </w:rPr>
        <w:t xml:space="preserve"> </w:t>
      </w:r>
      <w:r w:rsidRPr="00D71C74">
        <w:rPr>
          <w:sz w:val="24"/>
          <w:lang w:val="en-US"/>
        </w:rPr>
        <w:t>a</w:t>
      </w:r>
      <w:r w:rsidRPr="00D71C74">
        <w:rPr>
          <w:spacing w:val="-4"/>
          <w:sz w:val="24"/>
          <w:lang w:val="en-US"/>
        </w:rPr>
        <w:t xml:space="preserve"> </w:t>
      </w:r>
      <w:r w:rsidRPr="00D71C74">
        <w:rPr>
          <w:sz w:val="24"/>
          <w:lang w:val="en-US"/>
        </w:rPr>
        <w:t>higher</w:t>
      </w:r>
      <w:r w:rsidRPr="00D71C74">
        <w:rPr>
          <w:spacing w:val="-4"/>
          <w:sz w:val="24"/>
          <w:lang w:val="en-US"/>
        </w:rPr>
        <w:t xml:space="preserve"> </w:t>
      </w:r>
      <w:r w:rsidRPr="00D71C74">
        <w:rPr>
          <w:sz w:val="24"/>
          <w:lang w:val="en-US"/>
        </w:rPr>
        <w:t>education</w:t>
      </w:r>
      <w:r w:rsidRPr="00D71C74">
        <w:rPr>
          <w:spacing w:val="-5"/>
          <w:sz w:val="24"/>
          <w:lang w:val="en-US"/>
        </w:rPr>
        <w:t xml:space="preserve"> </w:t>
      </w:r>
      <w:r w:rsidRPr="00D71C74">
        <w:rPr>
          <w:sz w:val="24"/>
          <w:lang w:val="en-US"/>
        </w:rPr>
        <w:t>entrance</w:t>
      </w:r>
      <w:r w:rsidRPr="00D71C74">
        <w:rPr>
          <w:spacing w:val="-4"/>
          <w:sz w:val="24"/>
          <w:lang w:val="en-US"/>
        </w:rPr>
        <w:t xml:space="preserve"> </w:t>
      </w:r>
      <w:r w:rsidRPr="00D71C74">
        <w:rPr>
          <w:sz w:val="24"/>
          <w:lang w:val="en-US"/>
        </w:rPr>
        <w:t>qualification who are interested in taking</w:t>
      </w:r>
      <w:r w:rsidRPr="00D71C74">
        <w:rPr>
          <w:spacing w:val="-1"/>
          <w:sz w:val="24"/>
          <w:lang w:val="en-US"/>
        </w:rPr>
        <w:t xml:space="preserve"> </w:t>
      </w:r>
      <w:r w:rsidRPr="00D71C74">
        <w:rPr>
          <w:sz w:val="24"/>
          <w:lang w:val="en-US"/>
        </w:rPr>
        <w:t xml:space="preserve">up a </w:t>
      </w:r>
      <w:proofErr w:type="gramStart"/>
      <w:r w:rsidRPr="00D71C74">
        <w:rPr>
          <w:sz w:val="24"/>
          <w:lang w:val="en-US"/>
        </w:rPr>
        <w:t>Bachelor's</w:t>
      </w:r>
      <w:proofErr w:type="gramEnd"/>
      <w:r w:rsidRPr="00D71C74">
        <w:rPr>
          <w:spacing w:val="-1"/>
          <w:sz w:val="24"/>
          <w:lang w:val="en-US"/>
        </w:rPr>
        <w:t xml:space="preserve"> </w:t>
      </w:r>
      <w:r w:rsidRPr="00D71C74">
        <w:rPr>
          <w:sz w:val="24"/>
          <w:lang w:val="en-US"/>
        </w:rPr>
        <w:t>course of</w:t>
      </w:r>
      <w:r w:rsidRPr="00D71C74">
        <w:rPr>
          <w:spacing w:val="-1"/>
          <w:sz w:val="24"/>
          <w:lang w:val="en-US"/>
        </w:rPr>
        <w:t xml:space="preserve"> </w:t>
      </w:r>
      <w:r w:rsidRPr="00D71C74">
        <w:rPr>
          <w:sz w:val="24"/>
          <w:lang w:val="en-US"/>
        </w:rPr>
        <w:t>study,</w:t>
      </w:r>
      <w:r w:rsidRPr="00D71C74">
        <w:rPr>
          <w:spacing w:val="-1"/>
          <w:sz w:val="24"/>
          <w:lang w:val="en-US"/>
        </w:rPr>
        <w:t xml:space="preserve"> </w:t>
      </w:r>
      <w:r w:rsidRPr="00D71C74">
        <w:rPr>
          <w:sz w:val="24"/>
          <w:lang w:val="en-US"/>
        </w:rPr>
        <w:t>who have completed vocational training</w:t>
      </w:r>
      <w:r w:rsidRPr="00D71C74">
        <w:rPr>
          <w:spacing w:val="-2"/>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have</w:t>
      </w:r>
      <w:r w:rsidRPr="00D71C74">
        <w:rPr>
          <w:spacing w:val="-3"/>
          <w:sz w:val="24"/>
          <w:lang w:val="en-US"/>
        </w:rPr>
        <w:t xml:space="preserve"> </w:t>
      </w:r>
      <w:r w:rsidRPr="00D71C74">
        <w:rPr>
          <w:sz w:val="24"/>
          <w:lang w:val="en-US"/>
        </w:rPr>
        <w:t>been</w:t>
      </w:r>
      <w:r w:rsidRPr="00D71C74">
        <w:rPr>
          <w:spacing w:val="-1"/>
          <w:sz w:val="24"/>
          <w:lang w:val="en-US"/>
        </w:rPr>
        <w:t xml:space="preserve"> </w:t>
      </w:r>
      <w:r w:rsidRPr="00D71C74">
        <w:rPr>
          <w:sz w:val="24"/>
          <w:lang w:val="en-US"/>
        </w:rPr>
        <w:t>employed full-time</w:t>
      </w:r>
      <w:r w:rsidRPr="00D71C74">
        <w:rPr>
          <w:spacing w:val="-1"/>
          <w:sz w:val="24"/>
          <w:lang w:val="en-US"/>
        </w:rPr>
        <w:t xml:space="preserve"> </w:t>
      </w:r>
      <w:r w:rsidRPr="00D71C74">
        <w:rPr>
          <w:sz w:val="24"/>
          <w:lang w:val="en-US"/>
        </w:rPr>
        <w:t>for</w:t>
      </w:r>
      <w:r w:rsidRPr="00D71C74">
        <w:rPr>
          <w:spacing w:val="-1"/>
          <w:sz w:val="24"/>
          <w:lang w:val="en-US"/>
        </w:rPr>
        <w:t xml:space="preserve"> </w:t>
      </w:r>
      <w:r w:rsidRPr="00D71C74">
        <w:rPr>
          <w:sz w:val="24"/>
          <w:lang w:val="en-US"/>
        </w:rPr>
        <w:t>at</w:t>
      </w:r>
      <w:r w:rsidRPr="00D71C74">
        <w:rPr>
          <w:spacing w:val="-1"/>
          <w:sz w:val="24"/>
          <w:lang w:val="en-US"/>
        </w:rPr>
        <w:t xml:space="preserve"> </w:t>
      </w:r>
      <w:r w:rsidRPr="00D71C74">
        <w:rPr>
          <w:sz w:val="24"/>
          <w:lang w:val="en-US"/>
        </w:rPr>
        <w:t>least</w:t>
      </w:r>
      <w:r w:rsidRPr="00D71C74">
        <w:rPr>
          <w:spacing w:val="-1"/>
          <w:sz w:val="24"/>
          <w:lang w:val="en-US"/>
        </w:rPr>
        <w:t xml:space="preserve"> </w:t>
      </w:r>
      <w:r w:rsidRPr="00D71C74">
        <w:rPr>
          <w:sz w:val="24"/>
          <w:lang w:val="en-US"/>
        </w:rPr>
        <w:t>three</w:t>
      </w:r>
      <w:r w:rsidRPr="00D71C74">
        <w:rPr>
          <w:spacing w:val="-1"/>
          <w:sz w:val="24"/>
          <w:lang w:val="en-US"/>
        </w:rPr>
        <w:t xml:space="preserve"> </w:t>
      </w:r>
      <w:r w:rsidRPr="00D71C74">
        <w:rPr>
          <w:sz w:val="24"/>
          <w:lang w:val="en-US"/>
        </w:rPr>
        <w:t>years,</w:t>
      </w:r>
      <w:r w:rsidRPr="00D71C74">
        <w:rPr>
          <w:spacing w:val="-2"/>
          <w:sz w:val="24"/>
          <w:lang w:val="en-US"/>
        </w:rPr>
        <w:t xml:space="preserve"> </w:t>
      </w:r>
      <w:r w:rsidRPr="00D71C74">
        <w:rPr>
          <w:sz w:val="24"/>
          <w:lang w:val="en-US"/>
        </w:rPr>
        <w:t xml:space="preserve">may take an entrance exam within the scope of Section 70 (2) </w:t>
      </w:r>
      <w:proofErr w:type="spellStart"/>
      <w:r w:rsidRPr="00D71C74">
        <w:rPr>
          <w:sz w:val="24"/>
          <w:lang w:val="en-US"/>
        </w:rPr>
        <w:t>ThürHG</w:t>
      </w:r>
      <w:proofErr w:type="spellEnd"/>
      <w:r w:rsidRPr="00D71C74">
        <w:rPr>
          <w:sz w:val="24"/>
          <w:lang w:val="en-US"/>
        </w:rPr>
        <w:t>. Further details are regulated by the OZBM of the University in the currently valid version.</w:t>
      </w:r>
    </w:p>
    <w:p w14:paraId="3C810D96" w14:textId="77777777" w:rsidR="00AF4ECB" w:rsidRPr="00D71C74" w:rsidRDefault="00000000">
      <w:pPr>
        <w:pStyle w:val="Textkrper"/>
        <w:spacing w:before="238"/>
        <w:ind w:left="398"/>
        <w:rPr>
          <w:lang w:val="en-US"/>
        </w:rPr>
      </w:pPr>
      <w:bookmarkStart w:id="54" w:name="§_21._International_Applicants_without_a"/>
      <w:bookmarkStart w:id="55" w:name="_bookmark63"/>
      <w:bookmarkEnd w:id="54"/>
      <w:bookmarkEnd w:id="55"/>
      <w:r w:rsidRPr="00D71C74">
        <w:rPr>
          <w:lang w:val="en-US"/>
        </w:rPr>
        <w:t>§</w:t>
      </w:r>
      <w:r w:rsidRPr="00D71C74">
        <w:rPr>
          <w:spacing w:val="34"/>
          <w:lang w:val="en-US"/>
        </w:rPr>
        <w:t xml:space="preserve"> </w:t>
      </w:r>
      <w:r w:rsidRPr="00D71C74">
        <w:rPr>
          <w:lang w:val="en-US"/>
        </w:rPr>
        <w:t>21.</w:t>
      </w:r>
      <w:r w:rsidRPr="00D71C74">
        <w:rPr>
          <w:spacing w:val="32"/>
          <w:lang w:val="en-US"/>
        </w:rPr>
        <w:t xml:space="preserve"> </w:t>
      </w:r>
      <w:r w:rsidRPr="00D71C74">
        <w:rPr>
          <w:lang w:val="en-US"/>
        </w:rPr>
        <w:t>International</w:t>
      </w:r>
      <w:r w:rsidRPr="00D71C74">
        <w:rPr>
          <w:spacing w:val="34"/>
          <w:lang w:val="en-US"/>
        </w:rPr>
        <w:t xml:space="preserve"> </w:t>
      </w:r>
      <w:r w:rsidRPr="00D71C74">
        <w:rPr>
          <w:lang w:val="en-US"/>
        </w:rPr>
        <w:t>Applicants</w:t>
      </w:r>
      <w:r w:rsidRPr="00D71C74">
        <w:rPr>
          <w:spacing w:val="34"/>
          <w:lang w:val="en-US"/>
        </w:rPr>
        <w:t xml:space="preserve"> </w:t>
      </w:r>
      <w:r w:rsidRPr="00D71C74">
        <w:rPr>
          <w:lang w:val="en-US"/>
        </w:rPr>
        <w:t>without</w:t>
      </w:r>
      <w:r w:rsidRPr="00D71C74">
        <w:rPr>
          <w:spacing w:val="33"/>
          <w:lang w:val="en-US"/>
        </w:rPr>
        <w:t xml:space="preserve"> </w:t>
      </w:r>
      <w:r w:rsidRPr="00D71C74">
        <w:rPr>
          <w:lang w:val="en-US"/>
        </w:rPr>
        <w:t>a</w:t>
      </w:r>
      <w:r w:rsidRPr="00D71C74">
        <w:rPr>
          <w:spacing w:val="34"/>
          <w:lang w:val="en-US"/>
        </w:rPr>
        <w:t xml:space="preserve"> </w:t>
      </w:r>
      <w:r w:rsidRPr="00D71C74">
        <w:rPr>
          <w:lang w:val="en-US"/>
        </w:rPr>
        <w:t>Direct</w:t>
      </w:r>
      <w:r w:rsidRPr="00D71C74">
        <w:rPr>
          <w:spacing w:val="33"/>
          <w:lang w:val="en-US"/>
        </w:rPr>
        <w:t xml:space="preserve"> </w:t>
      </w:r>
      <w:r w:rsidRPr="00D71C74">
        <w:rPr>
          <w:lang w:val="en-US"/>
        </w:rPr>
        <w:t>University</w:t>
      </w:r>
      <w:r w:rsidRPr="00D71C74">
        <w:rPr>
          <w:spacing w:val="34"/>
          <w:lang w:val="en-US"/>
        </w:rPr>
        <w:t xml:space="preserve"> </w:t>
      </w:r>
      <w:r w:rsidRPr="00D71C74">
        <w:rPr>
          <w:lang w:val="en-US"/>
        </w:rPr>
        <w:t>Entrance</w:t>
      </w:r>
      <w:r w:rsidRPr="00D71C74">
        <w:rPr>
          <w:spacing w:val="33"/>
          <w:lang w:val="en-US"/>
        </w:rPr>
        <w:t xml:space="preserve"> </w:t>
      </w:r>
      <w:r w:rsidRPr="00D71C74">
        <w:rPr>
          <w:spacing w:val="-2"/>
          <w:lang w:val="en-US"/>
        </w:rPr>
        <w:t>Qualification</w:t>
      </w:r>
    </w:p>
    <w:p w14:paraId="3DF2F667" w14:textId="77777777" w:rsidR="00AF4ECB" w:rsidRPr="00D71C74" w:rsidRDefault="00AF4ECB">
      <w:pPr>
        <w:pStyle w:val="Textkrper"/>
        <w:spacing w:before="6"/>
        <w:rPr>
          <w:sz w:val="21"/>
          <w:lang w:val="en-US"/>
        </w:rPr>
      </w:pPr>
    </w:p>
    <w:p w14:paraId="2CE3AF20" w14:textId="77777777" w:rsidR="00AF4ECB" w:rsidRPr="00D71C74" w:rsidRDefault="00000000">
      <w:pPr>
        <w:pStyle w:val="Textkrper"/>
        <w:spacing w:line="360" w:lineRule="auto"/>
        <w:ind w:left="398" w:right="1355"/>
        <w:rPr>
          <w:lang w:val="en-US"/>
        </w:rPr>
      </w:pPr>
      <w:r w:rsidRPr="00D71C74">
        <w:rPr>
          <w:lang w:val="en-US"/>
        </w:rPr>
        <w:t>Based</w:t>
      </w:r>
      <w:r w:rsidRPr="00D71C74">
        <w:rPr>
          <w:spacing w:val="-1"/>
          <w:lang w:val="en-US"/>
        </w:rPr>
        <w:t xml:space="preserve"> </w:t>
      </w:r>
      <w:r w:rsidRPr="00D71C74">
        <w:rPr>
          <w:lang w:val="en-US"/>
        </w:rPr>
        <w:t>on §</w:t>
      </w:r>
      <w:r w:rsidRPr="00D71C74">
        <w:rPr>
          <w:spacing w:val="-2"/>
          <w:lang w:val="en-US"/>
        </w:rPr>
        <w:t xml:space="preserve"> </w:t>
      </w:r>
      <w:r w:rsidRPr="00D71C74">
        <w:rPr>
          <w:lang w:val="en-US"/>
        </w:rPr>
        <w:t>67 Para. 5</w:t>
      </w:r>
      <w:r w:rsidRPr="00D71C74">
        <w:rPr>
          <w:spacing w:val="-5"/>
          <w:lang w:val="en-US"/>
        </w:rPr>
        <w:t xml:space="preserve"> </w:t>
      </w:r>
      <w:proofErr w:type="spellStart"/>
      <w:r w:rsidRPr="00D71C74">
        <w:rPr>
          <w:lang w:val="en-US"/>
        </w:rPr>
        <w:t>ThürHG</w:t>
      </w:r>
      <w:proofErr w:type="spellEnd"/>
      <w:r w:rsidRPr="00D71C74">
        <w:rPr>
          <w:lang w:val="en-US"/>
        </w:rPr>
        <w:t>,</w:t>
      </w:r>
      <w:r w:rsidRPr="00D71C74">
        <w:rPr>
          <w:spacing w:val="-1"/>
          <w:lang w:val="en-US"/>
        </w:rPr>
        <w:t xml:space="preserve"> </w:t>
      </w:r>
      <w:r w:rsidRPr="00D71C74">
        <w:rPr>
          <w:lang w:val="en-US"/>
        </w:rPr>
        <w:t>the University opens up the opportunity to study</w:t>
      </w:r>
      <w:r w:rsidRPr="00D71C74">
        <w:rPr>
          <w:spacing w:val="-2"/>
          <w:lang w:val="en-US"/>
        </w:rPr>
        <w:t xml:space="preserve"> </w:t>
      </w:r>
      <w:r w:rsidRPr="00D71C74">
        <w:rPr>
          <w:lang w:val="en-US"/>
        </w:rPr>
        <w:t>at the University</w:t>
      </w:r>
      <w:r w:rsidRPr="00D71C74">
        <w:rPr>
          <w:spacing w:val="5"/>
          <w:lang w:val="en-US"/>
        </w:rPr>
        <w:t xml:space="preserve"> </w:t>
      </w:r>
      <w:r w:rsidRPr="00D71C74">
        <w:rPr>
          <w:lang w:val="en-US"/>
        </w:rPr>
        <w:t>to</w:t>
      </w:r>
      <w:r w:rsidRPr="00D71C74">
        <w:rPr>
          <w:spacing w:val="5"/>
          <w:lang w:val="en-US"/>
        </w:rPr>
        <w:t xml:space="preserve"> </w:t>
      </w:r>
      <w:r w:rsidRPr="00D71C74">
        <w:rPr>
          <w:lang w:val="en-US"/>
        </w:rPr>
        <w:t>applicants</w:t>
      </w:r>
      <w:r w:rsidRPr="00D71C74">
        <w:rPr>
          <w:spacing w:val="5"/>
          <w:lang w:val="en-US"/>
        </w:rPr>
        <w:t xml:space="preserve"> </w:t>
      </w:r>
      <w:r w:rsidRPr="00D71C74">
        <w:rPr>
          <w:lang w:val="en-US"/>
        </w:rPr>
        <w:t>who</w:t>
      </w:r>
      <w:r w:rsidRPr="00D71C74">
        <w:rPr>
          <w:spacing w:val="5"/>
          <w:lang w:val="en-US"/>
        </w:rPr>
        <w:t xml:space="preserve"> </w:t>
      </w:r>
      <w:r w:rsidRPr="00D71C74">
        <w:rPr>
          <w:lang w:val="en-US"/>
        </w:rPr>
        <w:t>do</w:t>
      </w:r>
      <w:r w:rsidRPr="00D71C74">
        <w:rPr>
          <w:spacing w:val="2"/>
          <w:lang w:val="en-US"/>
        </w:rPr>
        <w:t xml:space="preserve"> </w:t>
      </w:r>
      <w:r w:rsidRPr="00D71C74">
        <w:rPr>
          <w:lang w:val="en-US"/>
        </w:rPr>
        <w:t>not</w:t>
      </w:r>
      <w:r w:rsidRPr="00D71C74">
        <w:rPr>
          <w:spacing w:val="4"/>
          <w:lang w:val="en-US"/>
        </w:rPr>
        <w:t xml:space="preserve"> </w:t>
      </w:r>
      <w:r w:rsidRPr="00D71C74">
        <w:rPr>
          <w:lang w:val="en-US"/>
        </w:rPr>
        <w:t>have</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admission</w:t>
      </w:r>
      <w:r w:rsidRPr="00D71C74">
        <w:rPr>
          <w:spacing w:val="4"/>
          <w:lang w:val="en-US"/>
        </w:rPr>
        <w:t xml:space="preserve"> </w:t>
      </w:r>
      <w:r w:rsidRPr="00D71C74">
        <w:rPr>
          <w:lang w:val="en-US"/>
        </w:rPr>
        <w:t>requirements</w:t>
      </w:r>
      <w:r w:rsidRPr="00D71C74">
        <w:rPr>
          <w:spacing w:val="6"/>
          <w:lang w:val="en-US"/>
        </w:rPr>
        <w:t xml:space="preserve"> </w:t>
      </w:r>
      <w:r w:rsidRPr="00D71C74">
        <w:rPr>
          <w:lang w:val="en-US"/>
        </w:rPr>
        <w:t>pursuant</w:t>
      </w:r>
      <w:r w:rsidRPr="00D71C74">
        <w:rPr>
          <w:spacing w:val="3"/>
          <w:lang w:val="en-US"/>
        </w:rPr>
        <w:t xml:space="preserve"> </w:t>
      </w:r>
      <w:r w:rsidRPr="00D71C74">
        <w:rPr>
          <w:lang w:val="en-US"/>
        </w:rPr>
        <w:t>to</w:t>
      </w:r>
      <w:r w:rsidRPr="00D71C74">
        <w:rPr>
          <w:spacing w:val="3"/>
          <w:lang w:val="en-US"/>
        </w:rPr>
        <w:t xml:space="preserve"> </w:t>
      </w:r>
      <w:r w:rsidRPr="00D71C74">
        <w:rPr>
          <w:lang w:val="en-US"/>
        </w:rPr>
        <w:t>§</w:t>
      </w:r>
      <w:r w:rsidRPr="00D71C74">
        <w:rPr>
          <w:spacing w:val="6"/>
          <w:lang w:val="en-US"/>
        </w:rPr>
        <w:t xml:space="preserve"> </w:t>
      </w:r>
      <w:proofErr w:type="gramStart"/>
      <w:r w:rsidRPr="00D71C74">
        <w:rPr>
          <w:spacing w:val="-10"/>
          <w:lang w:val="en-US"/>
        </w:rPr>
        <w:t>5</w:t>
      </w:r>
      <w:proofErr w:type="gramEnd"/>
    </w:p>
    <w:p w14:paraId="35C23312" w14:textId="77777777" w:rsidR="00AF4ECB" w:rsidRPr="00D71C74" w:rsidRDefault="00AF4ECB">
      <w:pPr>
        <w:spacing w:line="360" w:lineRule="auto"/>
        <w:rPr>
          <w:lang w:val="en-US"/>
        </w:rPr>
        <w:sectPr w:rsidR="00AF4ECB" w:rsidRPr="00D71C74">
          <w:pgSz w:w="11910" w:h="16840"/>
          <w:pgMar w:top="1040" w:right="60" w:bottom="940" w:left="1020" w:header="0" w:footer="751" w:gutter="0"/>
          <w:cols w:space="720"/>
        </w:sectPr>
      </w:pPr>
    </w:p>
    <w:p w14:paraId="762E0836" w14:textId="77777777" w:rsidR="00AF4ECB" w:rsidRDefault="00000000">
      <w:pPr>
        <w:pStyle w:val="Textkrper"/>
        <w:spacing w:before="74" w:line="360" w:lineRule="auto"/>
        <w:ind w:left="398" w:right="1352"/>
        <w:jc w:val="both"/>
      </w:pPr>
      <w:r w:rsidRPr="00D71C74">
        <w:rPr>
          <w:lang w:val="en-US"/>
        </w:rPr>
        <w:lastRenderedPageBreak/>
        <w:t>No.</w:t>
      </w:r>
      <w:r w:rsidRPr="00D71C74">
        <w:rPr>
          <w:spacing w:val="-4"/>
          <w:lang w:val="en-US"/>
        </w:rPr>
        <w:t xml:space="preserve"> </w:t>
      </w:r>
      <w:r w:rsidRPr="00D71C74">
        <w:rPr>
          <w:lang w:val="en-US"/>
        </w:rPr>
        <w:t>1</w:t>
      </w:r>
      <w:r w:rsidRPr="00D71C74">
        <w:rPr>
          <w:spacing w:val="-4"/>
          <w:lang w:val="en-US"/>
        </w:rPr>
        <w:t xml:space="preserve"> </w:t>
      </w:r>
      <w:r w:rsidRPr="00D71C74">
        <w:rPr>
          <w:lang w:val="en-US"/>
        </w:rPr>
        <w:t>to</w:t>
      </w:r>
      <w:r w:rsidRPr="00D71C74">
        <w:rPr>
          <w:spacing w:val="-2"/>
          <w:lang w:val="en-US"/>
        </w:rPr>
        <w:t xml:space="preserve"> </w:t>
      </w:r>
      <w:r w:rsidRPr="00D71C74">
        <w:rPr>
          <w:lang w:val="en-US"/>
        </w:rPr>
        <w:t>No.</w:t>
      </w:r>
      <w:r w:rsidRPr="00D71C74">
        <w:rPr>
          <w:spacing w:val="-4"/>
          <w:lang w:val="en-US"/>
        </w:rPr>
        <w:t xml:space="preserve"> </w:t>
      </w:r>
      <w:r w:rsidRPr="00D71C74">
        <w:rPr>
          <w:lang w:val="en-US"/>
        </w:rPr>
        <w:t>3,</w:t>
      </w:r>
      <w:r w:rsidRPr="00D71C74">
        <w:rPr>
          <w:spacing w:val="-5"/>
          <w:lang w:val="en-US"/>
        </w:rPr>
        <w:t xml:space="preserve"> </w:t>
      </w:r>
      <w:r w:rsidRPr="00D71C74">
        <w:rPr>
          <w:lang w:val="en-US"/>
        </w:rPr>
        <w:t>but</w:t>
      </w:r>
      <w:r w:rsidRPr="00D71C74">
        <w:rPr>
          <w:spacing w:val="-3"/>
          <w:lang w:val="en-US"/>
        </w:rPr>
        <w:t xml:space="preserve"> </w:t>
      </w:r>
      <w:r w:rsidRPr="00D71C74">
        <w:rPr>
          <w:lang w:val="en-US"/>
        </w:rPr>
        <w:t>who</w:t>
      </w:r>
      <w:r w:rsidRPr="00D71C74">
        <w:rPr>
          <w:spacing w:val="-2"/>
          <w:lang w:val="en-US"/>
        </w:rPr>
        <w:t xml:space="preserve"> </w:t>
      </w:r>
      <w:r w:rsidRPr="00D71C74">
        <w:rPr>
          <w:lang w:val="en-US"/>
        </w:rPr>
        <w:t>are</w:t>
      </w:r>
      <w:r w:rsidRPr="00D71C74">
        <w:rPr>
          <w:spacing w:val="-4"/>
          <w:lang w:val="en-US"/>
        </w:rPr>
        <w:t xml:space="preserve"> </w:t>
      </w:r>
      <w:r w:rsidRPr="00D71C74">
        <w:rPr>
          <w:lang w:val="en-US"/>
        </w:rPr>
        <w:t>entitled</w:t>
      </w:r>
      <w:r w:rsidRPr="00D71C74">
        <w:rPr>
          <w:spacing w:val="-3"/>
          <w:lang w:val="en-US"/>
        </w:rPr>
        <w:t xml:space="preserve"> </w:t>
      </w:r>
      <w:r w:rsidRPr="00D71C74">
        <w:rPr>
          <w:lang w:val="en-US"/>
        </w:rPr>
        <w:t>to</w:t>
      </w:r>
      <w:r w:rsidRPr="00D71C74">
        <w:rPr>
          <w:spacing w:val="-4"/>
          <w:lang w:val="en-US"/>
        </w:rPr>
        <w:t xml:space="preserve"> </w:t>
      </w:r>
      <w:r w:rsidRPr="00D71C74">
        <w:rPr>
          <w:lang w:val="en-US"/>
        </w:rPr>
        <w:t>study</w:t>
      </w:r>
      <w:r w:rsidRPr="00D71C74">
        <w:rPr>
          <w:spacing w:val="-3"/>
          <w:lang w:val="en-US"/>
        </w:rPr>
        <w:t xml:space="preserve"> </w:t>
      </w:r>
      <w:r w:rsidRPr="00D71C74">
        <w:rPr>
          <w:lang w:val="en-US"/>
        </w:rPr>
        <w:t>there</w:t>
      </w:r>
      <w:r w:rsidRPr="00D71C74">
        <w:rPr>
          <w:spacing w:val="-4"/>
          <w:lang w:val="en-US"/>
        </w:rPr>
        <w:t xml:space="preserve"> </w:t>
      </w:r>
      <w:r w:rsidRPr="00D71C74">
        <w:rPr>
          <w:lang w:val="en-US"/>
        </w:rPr>
        <w:t>after</w:t>
      </w:r>
      <w:r w:rsidRPr="00D71C74">
        <w:rPr>
          <w:spacing w:val="-4"/>
          <w:lang w:val="en-US"/>
        </w:rPr>
        <w:t xml:space="preserve"> </w:t>
      </w:r>
      <w:r w:rsidRPr="00D71C74">
        <w:rPr>
          <w:lang w:val="en-US"/>
        </w:rPr>
        <w:t>successfully</w:t>
      </w:r>
      <w:r w:rsidRPr="00D71C74">
        <w:rPr>
          <w:spacing w:val="-3"/>
          <w:lang w:val="en-US"/>
        </w:rPr>
        <w:t xml:space="preserve"> </w:t>
      </w:r>
      <w:r w:rsidRPr="00D71C74">
        <w:rPr>
          <w:lang w:val="en-US"/>
        </w:rPr>
        <w:t>attending</w:t>
      </w:r>
      <w:r w:rsidRPr="00D71C74">
        <w:rPr>
          <w:spacing w:val="-4"/>
          <w:lang w:val="en-US"/>
        </w:rPr>
        <w:t xml:space="preserve"> </w:t>
      </w:r>
      <w:r w:rsidRPr="00D71C74">
        <w:rPr>
          <w:lang w:val="en-US"/>
        </w:rPr>
        <w:t>an</w:t>
      </w:r>
      <w:r w:rsidRPr="00D71C74">
        <w:rPr>
          <w:spacing w:val="-4"/>
          <w:lang w:val="en-US"/>
        </w:rPr>
        <w:t xml:space="preserve"> </w:t>
      </w:r>
      <w:proofErr w:type="spellStart"/>
      <w:r w:rsidRPr="00D71C74">
        <w:rPr>
          <w:lang w:val="en-US"/>
        </w:rPr>
        <w:t>edu</w:t>
      </w:r>
      <w:proofErr w:type="spellEnd"/>
      <w:r w:rsidRPr="00D71C74">
        <w:rPr>
          <w:lang w:val="en-US"/>
        </w:rPr>
        <w:t xml:space="preserve">- </w:t>
      </w:r>
      <w:proofErr w:type="spellStart"/>
      <w:r w:rsidRPr="00D71C74">
        <w:rPr>
          <w:lang w:val="en-US"/>
        </w:rPr>
        <w:t>cational</w:t>
      </w:r>
      <w:proofErr w:type="spellEnd"/>
      <w:r w:rsidRPr="00D71C74">
        <w:rPr>
          <w:lang w:val="en-US"/>
        </w:rPr>
        <w:t xml:space="preserve"> institution abroad. The admission requirement is the successful completion of an entrance exam according to § 67 Para. 5 </w:t>
      </w:r>
      <w:proofErr w:type="spellStart"/>
      <w:r w:rsidRPr="00D71C74">
        <w:rPr>
          <w:lang w:val="en-US"/>
        </w:rPr>
        <w:t>ThürHG</w:t>
      </w:r>
      <w:proofErr w:type="spellEnd"/>
      <w:r w:rsidRPr="00D71C74">
        <w:rPr>
          <w:lang w:val="en-US"/>
        </w:rPr>
        <w:t>. Further details are regulated by</w:t>
      </w:r>
      <w:r w:rsidRPr="00D71C74">
        <w:rPr>
          <w:spacing w:val="-1"/>
          <w:lang w:val="en-US"/>
        </w:rPr>
        <w:t xml:space="preserve"> </w:t>
      </w:r>
      <w:r w:rsidRPr="00D71C74">
        <w:rPr>
          <w:lang w:val="en-US"/>
        </w:rPr>
        <w:t>the</w:t>
      </w:r>
      <w:r w:rsidRPr="00D71C74">
        <w:rPr>
          <w:spacing w:val="-2"/>
          <w:lang w:val="en-US"/>
        </w:rPr>
        <w:t xml:space="preserve"> </w:t>
      </w:r>
      <w:r w:rsidRPr="00D71C74">
        <w:rPr>
          <w:lang w:val="en-US"/>
        </w:rPr>
        <w:t>Access</w:t>
      </w:r>
      <w:r w:rsidRPr="00D71C74">
        <w:rPr>
          <w:spacing w:val="-1"/>
          <w:lang w:val="en-US"/>
        </w:rPr>
        <w:t xml:space="preserve"> </w:t>
      </w:r>
      <w:r w:rsidRPr="00D71C74">
        <w:rPr>
          <w:lang w:val="en-US"/>
        </w:rPr>
        <w:t>Examination</w:t>
      </w:r>
      <w:r w:rsidRPr="00D71C74">
        <w:rPr>
          <w:spacing w:val="-2"/>
          <w:lang w:val="en-US"/>
        </w:rPr>
        <w:t xml:space="preserve"> </w:t>
      </w:r>
      <w:r w:rsidRPr="00D71C74">
        <w:rPr>
          <w:lang w:val="en-US"/>
        </w:rPr>
        <w:t>Regulations</w:t>
      </w:r>
      <w:r w:rsidRPr="00D71C74">
        <w:rPr>
          <w:spacing w:val="-1"/>
          <w:lang w:val="en-US"/>
        </w:rPr>
        <w:t xml:space="preserve"> </w:t>
      </w:r>
      <w:r w:rsidRPr="00D71C74">
        <w:rPr>
          <w:lang w:val="en-US"/>
        </w:rPr>
        <w:t>(</w:t>
      </w:r>
      <w:proofErr w:type="spellStart"/>
      <w:r w:rsidRPr="00D71C74">
        <w:rPr>
          <w:lang w:val="en-US"/>
        </w:rPr>
        <w:t>ZugangsPO</w:t>
      </w:r>
      <w:proofErr w:type="spellEnd"/>
      <w:r w:rsidRPr="00D71C74">
        <w:rPr>
          <w:lang w:val="en-US"/>
        </w:rPr>
        <w:t>)</w:t>
      </w:r>
      <w:r w:rsidRPr="00D71C74">
        <w:rPr>
          <w:spacing w:val="-1"/>
          <w:lang w:val="en-US"/>
        </w:rPr>
        <w:t xml:space="preserve"> </w:t>
      </w:r>
      <w:r w:rsidRPr="00D71C74">
        <w:rPr>
          <w:lang w:val="en-US"/>
        </w:rPr>
        <w:t>of</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University</w:t>
      </w:r>
      <w:r w:rsidRPr="00D71C74">
        <w:rPr>
          <w:spacing w:val="-1"/>
          <w:lang w:val="en-US"/>
        </w:rPr>
        <w:t xml:space="preserve"> </w:t>
      </w:r>
      <w:r w:rsidRPr="00D71C74">
        <w:rPr>
          <w:lang w:val="en-US"/>
        </w:rPr>
        <w:t>in</w:t>
      </w:r>
      <w:r w:rsidRPr="00D71C74">
        <w:rPr>
          <w:spacing w:val="-2"/>
          <w:lang w:val="en-US"/>
        </w:rPr>
        <w:t xml:space="preserve"> </w:t>
      </w:r>
      <w:r w:rsidRPr="00D71C74">
        <w:rPr>
          <w:lang w:val="en-US"/>
        </w:rPr>
        <w:t>the</w:t>
      </w:r>
      <w:r w:rsidRPr="00D71C74">
        <w:rPr>
          <w:spacing w:val="-2"/>
          <w:lang w:val="en-US"/>
        </w:rPr>
        <w:t xml:space="preserve"> </w:t>
      </w:r>
      <w:r w:rsidRPr="00D71C74">
        <w:rPr>
          <w:lang w:val="en-US"/>
        </w:rPr>
        <w:t xml:space="preserve">currently valid version. </w:t>
      </w:r>
      <w:r>
        <w:t xml:space="preserve">In all </w:t>
      </w:r>
      <w:proofErr w:type="spellStart"/>
      <w:r>
        <w:t>other</w:t>
      </w:r>
      <w:proofErr w:type="spellEnd"/>
      <w:r>
        <w:t xml:space="preserve"> </w:t>
      </w:r>
      <w:proofErr w:type="spellStart"/>
      <w:r>
        <w:t>respects</w:t>
      </w:r>
      <w:proofErr w:type="spellEnd"/>
      <w:r>
        <w:t xml:space="preserve">, </w:t>
      </w:r>
      <w:proofErr w:type="spellStart"/>
      <w:r>
        <w:t>the</w:t>
      </w:r>
      <w:proofErr w:type="spellEnd"/>
      <w:r>
        <w:t xml:space="preserve"> </w:t>
      </w:r>
      <w:proofErr w:type="spellStart"/>
      <w:r>
        <w:t>general</w:t>
      </w:r>
      <w:proofErr w:type="spellEnd"/>
      <w:r>
        <w:t xml:space="preserve"> </w:t>
      </w:r>
      <w:proofErr w:type="spellStart"/>
      <w:r>
        <w:t>admission</w:t>
      </w:r>
      <w:proofErr w:type="spellEnd"/>
      <w:r>
        <w:t xml:space="preserve"> </w:t>
      </w:r>
      <w:proofErr w:type="spellStart"/>
      <w:r>
        <w:t>regulations</w:t>
      </w:r>
      <w:proofErr w:type="spellEnd"/>
      <w:r>
        <w:t xml:space="preserve"> </w:t>
      </w:r>
      <w:proofErr w:type="spellStart"/>
      <w:r>
        <w:t>apply</w:t>
      </w:r>
      <w:proofErr w:type="spellEnd"/>
      <w:r>
        <w:t>.</w:t>
      </w:r>
    </w:p>
    <w:p w14:paraId="5EFDF52E" w14:textId="77777777" w:rsidR="00AF4ECB" w:rsidRPr="00D71C74" w:rsidRDefault="00000000">
      <w:pPr>
        <w:pStyle w:val="Listenabsatz"/>
        <w:numPr>
          <w:ilvl w:val="0"/>
          <w:numId w:val="13"/>
        </w:numPr>
        <w:tabs>
          <w:tab w:val="left" w:pos="758"/>
          <w:tab w:val="left" w:pos="759"/>
        </w:tabs>
        <w:spacing w:before="241"/>
        <w:ind w:hanging="639"/>
        <w:jc w:val="left"/>
        <w:rPr>
          <w:sz w:val="24"/>
          <w:lang w:val="en-US"/>
        </w:rPr>
      </w:pPr>
      <w:bookmarkStart w:id="56" w:name="IV._Re-registration,_Leave_of_Absence_an"/>
      <w:bookmarkStart w:id="57" w:name="_bookmark64"/>
      <w:bookmarkEnd w:id="56"/>
      <w:bookmarkEnd w:id="57"/>
      <w:r w:rsidRPr="00D71C74">
        <w:rPr>
          <w:sz w:val="24"/>
          <w:lang w:val="en-US"/>
        </w:rPr>
        <w:t>Re-registration,</w:t>
      </w:r>
      <w:r w:rsidRPr="00D71C74">
        <w:rPr>
          <w:spacing w:val="32"/>
          <w:sz w:val="24"/>
          <w:lang w:val="en-US"/>
        </w:rPr>
        <w:t xml:space="preserve"> </w:t>
      </w:r>
      <w:r w:rsidRPr="00D71C74">
        <w:rPr>
          <w:sz w:val="24"/>
          <w:lang w:val="en-US"/>
        </w:rPr>
        <w:t>Leave</w:t>
      </w:r>
      <w:r w:rsidRPr="00D71C74">
        <w:rPr>
          <w:spacing w:val="33"/>
          <w:sz w:val="24"/>
          <w:lang w:val="en-US"/>
        </w:rPr>
        <w:t xml:space="preserve"> </w:t>
      </w:r>
      <w:r w:rsidRPr="00D71C74">
        <w:rPr>
          <w:sz w:val="24"/>
          <w:lang w:val="en-US"/>
        </w:rPr>
        <w:t>of</w:t>
      </w:r>
      <w:r w:rsidRPr="00D71C74">
        <w:rPr>
          <w:spacing w:val="32"/>
          <w:sz w:val="24"/>
          <w:lang w:val="en-US"/>
        </w:rPr>
        <w:t xml:space="preserve"> </w:t>
      </w:r>
      <w:r w:rsidRPr="00D71C74">
        <w:rPr>
          <w:sz w:val="24"/>
          <w:lang w:val="en-US"/>
        </w:rPr>
        <w:t>Absence</w:t>
      </w:r>
      <w:r w:rsidRPr="00D71C74">
        <w:rPr>
          <w:spacing w:val="33"/>
          <w:sz w:val="24"/>
          <w:lang w:val="en-US"/>
        </w:rPr>
        <w:t xml:space="preserve"> </w:t>
      </w:r>
      <w:r w:rsidRPr="00D71C74">
        <w:rPr>
          <w:sz w:val="24"/>
          <w:lang w:val="en-US"/>
        </w:rPr>
        <w:t>and</w:t>
      </w:r>
      <w:r w:rsidRPr="00D71C74">
        <w:rPr>
          <w:spacing w:val="37"/>
          <w:sz w:val="24"/>
          <w:lang w:val="en-US"/>
        </w:rPr>
        <w:t xml:space="preserve"> </w:t>
      </w:r>
      <w:proofErr w:type="spellStart"/>
      <w:r w:rsidRPr="00D71C74">
        <w:rPr>
          <w:spacing w:val="-2"/>
          <w:sz w:val="24"/>
          <w:lang w:val="en-US"/>
        </w:rPr>
        <w:t>Exmatriculation</w:t>
      </w:r>
      <w:proofErr w:type="spellEnd"/>
    </w:p>
    <w:p w14:paraId="4FB3BF66" w14:textId="77777777" w:rsidR="00AF4ECB" w:rsidRPr="00D71C74" w:rsidRDefault="00AF4ECB">
      <w:pPr>
        <w:pStyle w:val="Textkrper"/>
        <w:spacing w:before="11"/>
        <w:rPr>
          <w:sz w:val="30"/>
          <w:lang w:val="en-US"/>
        </w:rPr>
      </w:pPr>
    </w:p>
    <w:p w14:paraId="3DC29627" w14:textId="77777777" w:rsidR="00AF4ECB" w:rsidRPr="00D71C74" w:rsidRDefault="00000000">
      <w:pPr>
        <w:pStyle w:val="Textkrper"/>
        <w:ind w:left="398"/>
        <w:jc w:val="both"/>
        <w:rPr>
          <w:lang w:val="en-US"/>
        </w:rPr>
      </w:pPr>
      <w:bookmarkStart w:id="58" w:name="§_22._Re-registration"/>
      <w:bookmarkStart w:id="59" w:name="_bookmark65"/>
      <w:bookmarkEnd w:id="58"/>
      <w:bookmarkEnd w:id="59"/>
      <w:r w:rsidRPr="00D71C74">
        <w:rPr>
          <w:lang w:val="en-US"/>
        </w:rPr>
        <w:t>§</w:t>
      </w:r>
      <w:r w:rsidRPr="00D71C74">
        <w:rPr>
          <w:spacing w:val="21"/>
          <w:lang w:val="en-US"/>
        </w:rPr>
        <w:t xml:space="preserve"> </w:t>
      </w:r>
      <w:r w:rsidRPr="00D71C74">
        <w:rPr>
          <w:lang w:val="en-US"/>
        </w:rPr>
        <w:t>22.</w:t>
      </w:r>
      <w:r w:rsidRPr="00D71C74">
        <w:rPr>
          <w:spacing w:val="20"/>
          <w:lang w:val="en-US"/>
        </w:rPr>
        <w:t xml:space="preserve"> </w:t>
      </w:r>
      <w:r w:rsidRPr="00D71C74">
        <w:rPr>
          <w:lang w:val="en-US"/>
        </w:rPr>
        <w:t>Re-</w:t>
      </w:r>
      <w:r w:rsidRPr="00D71C74">
        <w:rPr>
          <w:spacing w:val="-2"/>
          <w:lang w:val="en-US"/>
        </w:rPr>
        <w:t>registration</w:t>
      </w:r>
    </w:p>
    <w:p w14:paraId="6D0737CC" w14:textId="77777777" w:rsidR="00AF4ECB" w:rsidRPr="00D71C74" w:rsidRDefault="00AF4ECB">
      <w:pPr>
        <w:pStyle w:val="Textkrper"/>
        <w:spacing w:before="3"/>
        <w:rPr>
          <w:sz w:val="21"/>
          <w:lang w:val="en-US"/>
        </w:rPr>
      </w:pPr>
    </w:p>
    <w:p w14:paraId="48F480F3" w14:textId="77777777" w:rsidR="00AF4ECB" w:rsidRPr="00D71C74" w:rsidRDefault="00000000">
      <w:pPr>
        <w:pStyle w:val="Textkrper"/>
        <w:spacing w:line="360" w:lineRule="auto"/>
        <w:ind w:left="398" w:right="1353"/>
        <w:jc w:val="both"/>
        <w:rPr>
          <w:lang w:val="en-US"/>
        </w:rPr>
      </w:pPr>
      <w:r w:rsidRPr="00D71C74">
        <w:rPr>
          <w:lang w:val="en-US"/>
        </w:rPr>
        <w:t xml:space="preserve">Students must register for further studies each semester within the deadline an- </w:t>
      </w:r>
      <w:proofErr w:type="spellStart"/>
      <w:r w:rsidRPr="00D71C74">
        <w:rPr>
          <w:lang w:val="en-US"/>
        </w:rPr>
        <w:t>nounced</w:t>
      </w:r>
      <w:proofErr w:type="spellEnd"/>
      <w:r w:rsidRPr="00D71C74">
        <w:rPr>
          <w:lang w:val="en-US"/>
        </w:rPr>
        <w:t xml:space="preserve"> by the University (re-registration).</w:t>
      </w:r>
    </w:p>
    <w:p w14:paraId="6703BD39" w14:textId="77777777" w:rsidR="00AF4ECB" w:rsidRPr="00D71C74" w:rsidRDefault="00AF4ECB">
      <w:pPr>
        <w:pStyle w:val="Textkrper"/>
        <w:rPr>
          <w:sz w:val="30"/>
          <w:lang w:val="en-US"/>
        </w:rPr>
      </w:pPr>
    </w:p>
    <w:p w14:paraId="157F1079" w14:textId="77777777" w:rsidR="00AF4ECB" w:rsidRPr="00D71C74" w:rsidRDefault="00AF4ECB">
      <w:pPr>
        <w:pStyle w:val="Textkrper"/>
        <w:spacing w:before="2"/>
        <w:rPr>
          <w:sz w:val="34"/>
          <w:lang w:val="en-US"/>
        </w:rPr>
      </w:pPr>
    </w:p>
    <w:p w14:paraId="46A7A07D" w14:textId="77777777" w:rsidR="00AF4ECB" w:rsidRDefault="00000000">
      <w:pPr>
        <w:pStyle w:val="Textkrper"/>
        <w:ind w:left="398"/>
        <w:jc w:val="both"/>
      </w:pPr>
      <w:bookmarkStart w:id="60" w:name="§_23._Leave_of_Absence"/>
      <w:bookmarkStart w:id="61" w:name="_bookmark66"/>
      <w:bookmarkEnd w:id="60"/>
      <w:bookmarkEnd w:id="61"/>
      <w:r>
        <w:t>§</w:t>
      </w:r>
      <w:r>
        <w:rPr>
          <w:spacing w:val="17"/>
        </w:rPr>
        <w:t xml:space="preserve"> </w:t>
      </w:r>
      <w:r>
        <w:t>23.</w:t>
      </w:r>
      <w:r>
        <w:rPr>
          <w:spacing w:val="17"/>
        </w:rPr>
        <w:t xml:space="preserve"> </w:t>
      </w:r>
      <w:proofErr w:type="spellStart"/>
      <w:r>
        <w:t>Leave</w:t>
      </w:r>
      <w:proofErr w:type="spellEnd"/>
      <w:r>
        <w:rPr>
          <w:spacing w:val="16"/>
        </w:rPr>
        <w:t xml:space="preserve"> </w:t>
      </w:r>
      <w:proofErr w:type="spellStart"/>
      <w:r>
        <w:t>of</w:t>
      </w:r>
      <w:proofErr w:type="spellEnd"/>
      <w:r>
        <w:rPr>
          <w:spacing w:val="16"/>
        </w:rPr>
        <w:t xml:space="preserve"> </w:t>
      </w:r>
      <w:r>
        <w:rPr>
          <w:spacing w:val="-2"/>
        </w:rPr>
        <w:t>Absence</w:t>
      </w:r>
    </w:p>
    <w:p w14:paraId="27C4AD89" w14:textId="77777777" w:rsidR="00AF4ECB" w:rsidRDefault="00AF4ECB">
      <w:pPr>
        <w:pStyle w:val="Textkrper"/>
        <w:spacing w:before="5"/>
        <w:rPr>
          <w:sz w:val="21"/>
        </w:rPr>
      </w:pPr>
    </w:p>
    <w:p w14:paraId="3F42173E" w14:textId="77777777" w:rsidR="00AF4ECB" w:rsidRPr="00D71C74" w:rsidRDefault="00000000">
      <w:pPr>
        <w:pStyle w:val="Listenabsatz"/>
        <w:numPr>
          <w:ilvl w:val="0"/>
          <w:numId w:val="5"/>
        </w:numPr>
        <w:tabs>
          <w:tab w:val="left" w:pos="759"/>
        </w:tabs>
        <w:spacing w:before="1" w:line="360" w:lineRule="auto"/>
        <w:ind w:right="1353"/>
        <w:jc w:val="both"/>
        <w:rPr>
          <w:sz w:val="24"/>
          <w:lang w:val="en-US"/>
        </w:rPr>
      </w:pPr>
      <w:r w:rsidRPr="00D71C74">
        <w:rPr>
          <w:sz w:val="24"/>
          <w:lang w:val="en-US"/>
        </w:rPr>
        <w:t xml:space="preserve">Students can be granted leave of absence upon application if an important reason can be demonstrated in accordance with Paragraph 11 in conjunction with § 74 Paragraph 2 </w:t>
      </w:r>
      <w:proofErr w:type="spellStart"/>
      <w:r w:rsidRPr="00D71C74">
        <w:rPr>
          <w:sz w:val="24"/>
          <w:lang w:val="en-US"/>
        </w:rPr>
        <w:t>ThürHG</w:t>
      </w:r>
      <w:proofErr w:type="spellEnd"/>
      <w:r w:rsidRPr="00D71C74">
        <w:rPr>
          <w:sz w:val="24"/>
          <w:lang w:val="en-US"/>
        </w:rPr>
        <w:t>.</w:t>
      </w:r>
    </w:p>
    <w:p w14:paraId="65828162" w14:textId="77777777" w:rsidR="00AF4ECB" w:rsidRPr="00D71C74" w:rsidRDefault="00000000">
      <w:pPr>
        <w:pStyle w:val="Listenabsatz"/>
        <w:numPr>
          <w:ilvl w:val="0"/>
          <w:numId w:val="5"/>
        </w:numPr>
        <w:tabs>
          <w:tab w:val="left" w:pos="759"/>
        </w:tabs>
        <w:spacing w:line="360" w:lineRule="auto"/>
        <w:ind w:right="1356"/>
        <w:jc w:val="both"/>
        <w:rPr>
          <w:sz w:val="24"/>
          <w:lang w:val="en-US"/>
        </w:rPr>
      </w:pPr>
      <w:r w:rsidRPr="00D71C74">
        <w:rPr>
          <w:sz w:val="24"/>
          <w:lang w:val="en-US"/>
        </w:rPr>
        <w:t xml:space="preserve">The application for leave of absence shall be submitted on the leave of absence </w:t>
      </w:r>
      <w:r w:rsidRPr="00D71C74">
        <w:rPr>
          <w:spacing w:val="-4"/>
          <w:sz w:val="24"/>
          <w:lang w:val="en-US"/>
        </w:rPr>
        <w:t>form.</w:t>
      </w:r>
    </w:p>
    <w:p w14:paraId="5AAA80F7" w14:textId="77777777" w:rsidR="00AF4ECB" w:rsidRDefault="00000000">
      <w:pPr>
        <w:pStyle w:val="Listenabsatz"/>
        <w:numPr>
          <w:ilvl w:val="0"/>
          <w:numId w:val="5"/>
        </w:numPr>
        <w:tabs>
          <w:tab w:val="left" w:pos="759"/>
        </w:tabs>
        <w:spacing w:before="1" w:line="360" w:lineRule="auto"/>
        <w:ind w:right="1353"/>
        <w:jc w:val="both"/>
        <w:rPr>
          <w:sz w:val="24"/>
        </w:rPr>
      </w:pPr>
      <w:r w:rsidRPr="00D71C74">
        <w:rPr>
          <w:sz w:val="24"/>
          <w:lang w:val="en-US"/>
        </w:rPr>
        <w:t>As a rule, leave of absence is granted for the duration of one semester. A leave of absence</w:t>
      </w:r>
      <w:r w:rsidRPr="00D71C74">
        <w:rPr>
          <w:spacing w:val="-7"/>
          <w:sz w:val="24"/>
          <w:lang w:val="en-US"/>
        </w:rPr>
        <w:t xml:space="preserve"> </w:t>
      </w:r>
      <w:r w:rsidRPr="00D71C74">
        <w:rPr>
          <w:sz w:val="24"/>
          <w:lang w:val="en-US"/>
        </w:rPr>
        <w:t>beyond</w:t>
      </w:r>
      <w:r w:rsidRPr="00D71C74">
        <w:rPr>
          <w:spacing w:val="-3"/>
          <w:sz w:val="24"/>
          <w:lang w:val="en-US"/>
        </w:rPr>
        <w:t xml:space="preserve"> </w:t>
      </w:r>
      <w:r w:rsidRPr="00D71C74">
        <w:rPr>
          <w:sz w:val="24"/>
          <w:lang w:val="en-US"/>
        </w:rPr>
        <w:t>one</w:t>
      </w:r>
      <w:r w:rsidRPr="00D71C74">
        <w:rPr>
          <w:spacing w:val="-7"/>
          <w:sz w:val="24"/>
          <w:lang w:val="en-US"/>
        </w:rPr>
        <w:t xml:space="preserve"> </w:t>
      </w:r>
      <w:r w:rsidRPr="00D71C74">
        <w:rPr>
          <w:sz w:val="24"/>
          <w:lang w:val="en-US"/>
        </w:rPr>
        <w:t>semester</w:t>
      </w:r>
      <w:r w:rsidRPr="00D71C74">
        <w:rPr>
          <w:spacing w:val="-5"/>
          <w:sz w:val="24"/>
          <w:lang w:val="en-US"/>
        </w:rPr>
        <w:t xml:space="preserve"> </w:t>
      </w:r>
      <w:r w:rsidRPr="00D71C74">
        <w:rPr>
          <w:sz w:val="24"/>
          <w:lang w:val="en-US"/>
        </w:rPr>
        <w:t>is</w:t>
      </w:r>
      <w:r w:rsidRPr="00D71C74">
        <w:rPr>
          <w:spacing w:val="-4"/>
          <w:sz w:val="24"/>
          <w:lang w:val="en-US"/>
        </w:rPr>
        <w:t xml:space="preserve"> </w:t>
      </w:r>
      <w:r w:rsidRPr="00D71C74">
        <w:rPr>
          <w:sz w:val="24"/>
          <w:lang w:val="en-US"/>
        </w:rPr>
        <w:t>permissible</w:t>
      </w:r>
      <w:r w:rsidRPr="00D71C74">
        <w:rPr>
          <w:spacing w:val="-5"/>
          <w:sz w:val="24"/>
          <w:lang w:val="en-US"/>
        </w:rPr>
        <w:t xml:space="preserve"> </w:t>
      </w:r>
      <w:r w:rsidRPr="00D71C74">
        <w:rPr>
          <w:sz w:val="24"/>
          <w:lang w:val="en-US"/>
        </w:rPr>
        <w:t>if</w:t>
      </w:r>
      <w:r w:rsidRPr="00D71C74">
        <w:rPr>
          <w:spacing w:val="-6"/>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important</w:t>
      </w:r>
      <w:r w:rsidRPr="00D71C74">
        <w:rPr>
          <w:spacing w:val="-5"/>
          <w:sz w:val="24"/>
          <w:lang w:val="en-US"/>
        </w:rPr>
        <w:t xml:space="preserve"> </w:t>
      </w:r>
      <w:r w:rsidRPr="00D71C74">
        <w:rPr>
          <w:sz w:val="24"/>
          <w:lang w:val="en-US"/>
        </w:rPr>
        <w:t>reason</w:t>
      </w:r>
      <w:r w:rsidRPr="00D71C74">
        <w:rPr>
          <w:spacing w:val="-5"/>
          <w:sz w:val="24"/>
          <w:lang w:val="en-US"/>
        </w:rPr>
        <w:t xml:space="preserve"> </w:t>
      </w:r>
      <w:r w:rsidRPr="00D71C74">
        <w:rPr>
          <w:sz w:val="24"/>
          <w:lang w:val="en-US"/>
        </w:rPr>
        <w:t>applies</w:t>
      </w:r>
      <w:r w:rsidRPr="00D71C74">
        <w:rPr>
          <w:spacing w:val="-4"/>
          <w:sz w:val="24"/>
          <w:lang w:val="en-US"/>
        </w:rPr>
        <w:t xml:space="preserve"> </w:t>
      </w:r>
      <w:r w:rsidRPr="00D71C74">
        <w:rPr>
          <w:sz w:val="24"/>
          <w:lang w:val="en-US"/>
        </w:rPr>
        <w:t>for</w:t>
      </w:r>
      <w:r w:rsidRPr="00D71C74">
        <w:rPr>
          <w:spacing w:val="-5"/>
          <w:sz w:val="24"/>
          <w:lang w:val="en-US"/>
        </w:rPr>
        <w:t xml:space="preserve"> </w:t>
      </w:r>
      <w:r w:rsidRPr="00D71C74">
        <w:rPr>
          <w:sz w:val="24"/>
          <w:lang w:val="en-US"/>
        </w:rPr>
        <w:t>at least</w:t>
      </w:r>
      <w:r w:rsidRPr="00D71C74">
        <w:rPr>
          <w:spacing w:val="-8"/>
          <w:sz w:val="24"/>
          <w:lang w:val="en-US"/>
        </w:rPr>
        <w:t xml:space="preserve"> </w:t>
      </w:r>
      <w:r w:rsidRPr="00D71C74">
        <w:rPr>
          <w:sz w:val="24"/>
          <w:lang w:val="en-US"/>
        </w:rPr>
        <w:t>two</w:t>
      </w:r>
      <w:r w:rsidRPr="00D71C74">
        <w:rPr>
          <w:spacing w:val="-7"/>
          <w:sz w:val="24"/>
          <w:lang w:val="en-US"/>
        </w:rPr>
        <w:t xml:space="preserve"> </w:t>
      </w:r>
      <w:r w:rsidRPr="00D71C74">
        <w:rPr>
          <w:sz w:val="24"/>
          <w:lang w:val="en-US"/>
        </w:rPr>
        <w:t>semesters</w:t>
      </w:r>
      <w:r w:rsidRPr="00D71C74">
        <w:rPr>
          <w:spacing w:val="-8"/>
          <w:sz w:val="24"/>
          <w:lang w:val="en-US"/>
        </w:rPr>
        <w:t xml:space="preserve"> </w:t>
      </w:r>
      <w:r w:rsidRPr="00D71C74">
        <w:rPr>
          <w:sz w:val="24"/>
          <w:lang w:val="en-US"/>
        </w:rPr>
        <w:t>and</w:t>
      </w:r>
      <w:r w:rsidRPr="00D71C74">
        <w:rPr>
          <w:spacing w:val="-6"/>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student</w:t>
      </w:r>
      <w:r w:rsidRPr="00D71C74">
        <w:rPr>
          <w:spacing w:val="-8"/>
          <w:sz w:val="24"/>
          <w:lang w:val="en-US"/>
        </w:rPr>
        <w:t xml:space="preserve"> </w:t>
      </w:r>
      <w:r w:rsidRPr="00D71C74">
        <w:rPr>
          <w:sz w:val="24"/>
          <w:lang w:val="en-US"/>
        </w:rPr>
        <w:t>provides</w:t>
      </w:r>
      <w:r w:rsidRPr="00D71C74">
        <w:rPr>
          <w:spacing w:val="-6"/>
          <w:sz w:val="24"/>
          <w:lang w:val="en-US"/>
        </w:rPr>
        <w:t xml:space="preserve"> </w:t>
      </w:r>
      <w:r w:rsidRPr="00D71C74">
        <w:rPr>
          <w:sz w:val="24"/>
          <w:lang w:val="en-US"/>
        </w:rPr>
        <w:t>evidence</w:t>
      </w:r>
      <w:r w:rsidRPr="00D71C74">
        <w:rPr>
          <w:spacing w:val="-7"/>
          <w:sz w:val="24"/>
          <w:lang w:val="en-US"/>
        </w:rPr>
        <w:t xml:space="preserve"> </w:t>
      </w:r>
      <w:r w:rsidRPr="00D71C74">
        <w:rPr>
          <w:sz w:val="24"/>
          <w:lang w:val="en-US"/>
        </w:rPr>
        <w:t>of</w:t>
      </w:r>
      <w:r w:rsidRPr="00D71C74">
        <w:rPr>
          <w:spacing w:val="-8"/>
          <w:sz w:val="24"/>
          <w:lang w:val="en-US"/>
        </w:rPr>
        <w:t xml:space="preserve"> </w:t>
      </w:r>
      <w:r w:rsidRPr="00D71C74">
        <w:rPr>
          <w:sz w:val="24"/>
          <w:lang w:val="en-US"/>
        </w:rPr>
        <w:t>this.</w:t>
      </w:r>
      <w:r w:rsidRPr="00D71C74">
        <w:rPr>
          <w:spacing w:val="-7"/>
          <w:sz w:val="24"/>
          <w:lang w:val="en-US"/>
        </w:rPr>
        <w:t xml:space="preserve"> </w:t>
      </w:r>
      <w:r w:rsidRPr="00D71C74">
        <w:rPr>
          <w:sz w:val="24"/>
          <w:lang w:val="en-US"/>
        </w:rPr>
        <w:t>If</w:t>
      </w:r>
      <w:r w:rsidRPr="00D71C74">
        <w:rPr>
          <w:spacing w:val="-8"/>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reason</w:t>
      </w:r>
      <w:r w:rsidRPr="00D71C74">
        <w:rPr>
          <w:spacing w:val="-8"/>
          <w:sz w:val="24"/>
          <w:lang w:val="en-US"/>
        </w:rPr>
        <w:t xml:space="preserve"> </w:t>
      </w:r>
      <w:r w:rsidRPr="00D71C74">
        <w:rPr>
          <w:sz w:val="24"/>
          <w:lang w:val="en-US"/>
        </w:rPr>
        <w:t>for</w:t>
      </w:r>
      <w:r w:rsidRPr="00D71C74">
        <w:rPr>
          <w:spacing w:val="-7"/>
          <w:sz w:val="24"/>
          <w:lang w:val="en-US"/>
        </w:rPr>
        <w:t xml:space="preserve"> </w:t>
      </w:r>
      <w:r w:rsidRPr="00D71C74">
        <w:rPr>
          <w:sz w:val="24"/>
          <w:lang w:val="en-US"/>
        </w:rPr>
        <w:t>the leave of absence no longer applies, the student is obliged to inform the University immediately. As a rule, no exams can be taken or coursework completed at the University</w:t>
      </w:r>
      <w:r w:rsidRPr="00D71C74">
        <w:rPr>
          <w:spacing w:val="-11"/>
          <w:sz w:val="24"/>
          <w:lang w:val="en-US"/>
        </w:rPr>
        <w:t xml:space="preserve"> </w:t>
      </w:r>
      <w:r w:rsidRPr="00D71C74">
        <w:rPr>
          <w:sz w:val="24"/>
          <w:lang w:val="en-US"/>
        </w:rPr>
        <w:t>during</w:t>
      </w:r>
      <w:r w:rsidRPr="00D71C74">
        <w:rPr>
          <w:spacing w:val="-13"/>
          <w:sz w:val="24"/>
          <w:lang w:val="en-US"/>
        </w:rPr>
        <w:t xml:space="preserve"> </w:t>
      </w:r>
      <w:r w:rsidRPr="00D71C74">
        <w:rPr>
          <w:sz w:val="24"/>
          <w:lang w:val="en-US"/>
        </w:rPr>
        <w:t>a</w:t>
      </w:r>
      <w:r w:rsidRPr="00D71C74">
        <w:rPr>
          <w:spacing w:val="-11"/>
          <w:sz w:val="24"/>
          <w:lang w:val="en-US"/>
        </w:rPr>
        <w:t xml:space="preserve"> </w:t>
      </w:r>
      <w:r w:rsidRPr="00D71C74">
        <w:rPr>
          <w:sz w:val="24"/>
          <w:lang w:val="en-US"/>
        </w:rPr>
        <w:t>leave</w:t>
      </w:r>
      <w:r w:rsidRPr="00D71C74">
        <w:rPr>
          <w:spacing w:val="-12"/>
          <w:sz w:val="24"/>
          <w:lang w:val="en-US"/>
        </w:rPr>
        <w:t xml:space="preserve"> </w:t>
      </w:r>
      <w:r w:rsidRPr="00D71C74">
        <w:rPr>
          <w:sz w:val="24"/>
          <w:lang w:val="en-US"/>
        </w:rPr>
        <w:t>of</w:t>
      </w:r>
      <w:r w:rsidRPr="00D71C74">
        <w:rPr>
          <w:spacing w:val="-13"/>
          <w:sz w:val="24"/>
          <w:lang w:val="en-US"/>
        </w:rPr>
        <w:t xml:space="preserve"> </w:t>
      </w:r>
      <w:r w:rsidRPr="00D71C74">
        <w:rPr>
          <w:sz w:val="24"/>
          <w:lang w:val="en-US"/>
        </w:rPr>
        <w:t>absence;</w:t>
      </w:r>
      <w:r w:rsidRPr="00D71C74">
        <w:rPr>
          <w:spacing w:val="-11"/>
          <w:sz w:val="24"/>
          <w:lang w:val="en-US"/>
        </w:rPr>
        <w:t xml:space="preserve"> </w:t>
      </w:r>
      <w:r w:rsidRPr="00D71C74">
        <w:rPr>
          <w:sz w:val="24"/>
          <w:lang w:val="en-US"/>
        </w:rPr>
        <w:t>in</w:t>
      </w:r>
      <w:r w:rsidRPr="00D71C74">
        <w:rPr>
          <w:spacing w:val="-12"/>
          <w:sz w:val="24"/>
          <w:lang w:val="en-US"/>
        </w:rPr>
        <w:t xml:space="preserve"> </w:t>
      </w:r>
      <w:r w:rsidRPr="00D71C74">
        <w:rPr>
          <w:sz w:val="24"/>
          <w:lang w:val="en-US"/>
        </w:rPr>
        <w:t>exceptional</w:t>
      </w:r>
      <w:r w:rsidRPr="00D71C74">
        <w:rPr>
          <w:spacing w:val="-11"/>
          <w:sz w:val="24"/>
          <w:lang w:val="en-US"/>
        </w:rPr>
        <w:t xml:space="preserve"> </w:t>
      </w:r>
      <w:r w:rsidRPr="00D71C74">
        <w:rPr>
          <w:sz w:val="24"/>
          <w:lang w:val="en-US"/>
        </w:rPr>
        <w:t>cases,</w:t>
      </w:r>
      <w:r w:rsidRPr="00D71C74">
        <w:rPr>
          <w:spacing w:val="-13"/>
          <w:sz w:val="24"/>
          <w:lang w:val="en-US"/>
        </w:rPr>
        <w:t xml:space="preserve"> </w:t>
      </w:r>
      <w:r w:rsidRPr="00D71C74">
        <w:rPr>
          <w:sz w:val="24"/>
          <w:lang w:val="en-US"/>
        </w:rPr>
        <w:t>the</w:t>
      </w:r>
      <w:r w:rsidRPr="00D71C74">
        <w:rPr>
          <w:spacing w:val="-12"/>
          <w:sz w:val="24"/>
          <w:lang w:val="en-US"/>
        </w:rPr>
        <w:t xml:space="preserve"> </w:t>
      </w:r>
      <w:r w:rsidRPr="00D71C74">
        <w:rPr>
          <w:sz w:val="24"/>
          <w:lang w:val="en-US"/>
        </w:rPr>
        <w:t>University</w:t>
      </w:r>
      <w:r w:rsidRPr="00D71C74">
        <w:rPr>
          <w:spacing w:val="-11"/>
          <w:sz w:val="24"/>
          <w:lang w:val="en-US"/>
        </w:rPr>
        <w:t xml:space="preserve"> </w:t>
      </w:r>
      <w:r w:rsidRPr="00D71C74">
        <w:rPr>
          <w:sz w:val="24"/>
          <w:lang w:val="en-US"/>
        </w:rPr>
        <w:t>may</w:t>
      </w:r>
      <w:r w:rsidRPr="00D71C74">
        <w:rPr>
          <w:spacing w:val="-11"/>
          <w:sz w:val="24"/>
          <w:lang w:val="en-US"/>
        </w:rPr>
        <w:t xml:space="preserve"> </w:t>
      </w:r>
      <w:r w:rsidRPr="00D71C74">
        <w:rPr>
          <w:sz w:val="24"/>
          <w:lang w:val="en-US"/>
        </w:rPr>
        <w:t>allow repeat</w:t>
      </w:r>
      <w:r w:rsidRPr="00D71C74">
        <w:rPr>
          <w:spacing w:val="-9"/>
          <w:sz w:val="24"/>
          <w:lang w:val="en-US"/>
        </w:rPr>
        <w:t xml:space="preserve"> </w:t>
      </w:r>
      <w:r w:rsidRPr="00D71C74">
        <w:rPr>
          <w:sz w:val="24"/>
          <w:lang w:val="en-US"/>
        </w:rPr>
        <w:t>exams</w:t>
      </w:r>
      <w:r w:rsidRPr="00D71C74">
        <w:rPr>
          <w:spacing w:val="-9"/>
          <w:sz w:val="24"/>
          <w:lang w:val="en-US"/>
        </w:rPr>
        <w:t xml:space="preserve"> </w:t>
      </w:r>
      <w:r w:rsidRPr="00D71C74">
        <w:rPr>
          <w:sz w:val="24"/>
          <w:lang w:val="en-US"/>
        </w:rPr>
        <w:t>to</w:t>
      </w:r>
      <w:r w:rsidRPr="00D71C74">
        <w:rPr>
          <w:spacing w:val="-8"/>
          <w:sz w:val="24"/>
          <w:lang w:val="en-US"/>
        </w:rPr>
        <w:t xml:space="preserve"> </w:t>
      </w:r>
      <w:r w:rsidRPr="00D71C74">
        <w:rPr>
          <w:sz w:val="24"/>
          <w:lang w:val="en-US"/>
        </w:rPr>
        <w:t>be</w:t>
      </w:r>
      <w:r w:rsidRPr="00D71C74">
        <w:rPr>
          <w:spacing w:val="-10"/>
          <w:sz w:val="24"/>
          <w:lang w:val="en-US"/>
        </w:rPr>
        <w:t xml:space="preserve"> </w:t>
      </w:r>
      <w:r w:rsidRPr="00D71C74">
        <w:rPr>
          <w:sz w:val="24"/>
          <w:lang w:val="en-US"/>
        </w:rPr>
        <w:t>taken</w:t>
      </w:r>
      <w:r w:rsidRPr="00D71C74">
        <w:rPr>
          <w:spacing w:val="-9"/>
          <w:sz w:val="24"/>
          <w:lang w:val="en-US"/>
        </w:rPr>
        <w:t xml:space="preserve"> </w:t>
      </w:r>
      <w:r w:rsidRPr="00D71C74">
        <w:rPr>
          <w:sz w:val="24"/>
          <w:lang w:val="en-US"/>
        </w:rPr>
        <w:t>during</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semester</w:t>
      </w:r>
      <w:r w:rsidRPr="00D71C74">
        <w:rPr>
          <w:spacing w:val="-8"/>
          <w:sz w:val="24"/>
          <w:lang w:val="en-US"/>
        </w:rPr>
        <w:t xml:space="preserve"> </w:t>
      </w:r>
      <w:r w:rsidRPr="00D71C74">
        <w:rPr>
          <w:sz w:val="24"/>
          <w:lang w:val="en-US"/>
        </w:rPr>
        <w:t>of</w:t>
      </w:r>
      <w:r w:rsidRPr="00D71C74">
        <w:rPr>
          <w:spacing w:val="-9"/>
          <w:sz w:val="24"/>
          <w:lang w:val="en-US"/>
        </w:rPr>
        <w:t xml:space="preserve"> </w:t>
      </w:r>
      <w:r w:rsidRPr="00D71C74">
        <w:rPr>
          <w:sz w:val="24"/>
          <w:lang w:val="en-US"/>
        </w:rPr>
        <w:t>leave</w:t>
      </w:r>
      <w:r w:rsidRPr="00D71C74">
        <w:rPr>
          <w:spacing w:val="-10"/>
          <w:sz w:val="24"/>
          <w:lang w:val="en-US"/>
        </w:rPr>
        <w:t xml:space="preserve"> </w:t>
      </w:r>
      <w:r w:rsidRPr="00D71C74">
        <w:rPr>
          <w:sz w:val="24"/>
          <w:lang w:val="en-US"/>
        </w:rPr>
        <w:t>in</w:t>
      </w:r>
      <w:r w:rsidRPr="00D71C74">
        <w:rPr>
          <w:spacing w:val="-9"/>
          <w:sz w:val="24"/>
          <w:lang w:val="en-US"/>
        </w:rPr>
        <w:t xml:space="preserve"> </w:t>
      </w:r>
      <w:r w:rsidRPr="00D71C74">
        <w:rPr>
          <w:sz w:val="24"/>
          <w:lang w:val="en-US"/>
        </w:rPr>
        <w:t>attendance.</w:t>
      </w:r>
      <w:r w:rsidRPr="00D71C74">
        <w:rPr>
          <w:spacing w:val="-8"/>
          <w:sz w:val="24"/>
          <w:lang w:val="en-US"/>
        </w:rPr>
        <w:t xml:space="preserve"> </w:t>
      </w:r>
      <w:proofErr w:type="spellStart"/>
      <w:r>
        <w:rPr>
          <w:sz w:val="24"/>
        </w:rPr>
        <w:t>Participation</w:t>
      </w:r>
      <w:proofErr w:type="spellEnd"/>
      <w:r>
        <w:rPr>
          <w:sz w:val="24"/>
        </w:rPr>
        <w:t xml:space="preserve"> in </w:t>
      </w:r>
      <w:proofErr w:type="spellStart"/>
      <w:r>
        <w:rPr>
          <w:sz w:val="24"/>
        </w:rPr>
        <w:t>courses</w:t>
      </w:r>
      <w:proofErr w:type="spellEnd"/>
      <w:r>
        <w:rPr>
          <w:sz w:val="24"/>
        </w:rPr>
        <w:t xml:space="preserve"> </w:t>
      </w:r>
      <w:proofErr w:type="spellStart"/>
      <w:r>
        <w:rPr>
          <w:sz w:val="24"/>
        </w:rPr>
        <w:t>is</w:t>
      </w:r>
      <w:proofErr w:type="spellEnd"/>
      <w:r>
        <w:rPr>
          <w:sz w:val="24"/>
        </w:rPr>
        <w:t xml:space="preserve"> not </w:t>
      </w:r>
      <w:proofErr w:type="spellStart"/>
      <w:r>
        <w:rPr>
          <w:sz w:val="24"/>
        </w:rPr>
        <w:t>permitted</w:t>
      </w:r>
      <w:proofErr w:type="spellEnd"/>
      <w:r>
        <w:rPr>
          <w:sz w:val="24"/>
        </w:rPr>
        <w:t>.</w:t>
      </w:r>
    </w:p>
    <w:p w14:paraId="5A2260F1" w14:textId="77777777" w:rsidR="00AF4ECB" w:rsidRPr="00D71C74" w:rsidRDefault="00000000">
      <w:pPr>
        <w:pStyle w:val="Listenabsatz"/>
        <w:numPr>
          <w:ilvl w:val="0"/>
          <w:numId w:val="5"/>
        </w:numPr>
        <w:tabs>
          <w:tab w:val="left" w:pos="759"/>
        </w:tabs>
        <w:spacing w:line="360" w:lineRule="auto"/>
        <w:ind w:right="1355"/>
        <w:jc w:val="both"/>
        <w:rPr>
          <w:sz w:val="24"/>
          <w:lang w:val="en-US"/>
        </w:rPr>
      </w:pPr>
      <w:r w:rsidRPr="00D71C74">
        <w:rPr>
          <w:sz w:val="24"/>
          <w:lang w:val="en-US"/>
        </w:rPr>
        <w:t>A</w:t>
      </w:r>
      <w:r w:rsidRPr="00D71C74">
        <w:rPr>
          <w:spacing w:val="-2"/>
          <w:sz w:val="24"/>
          <w:lang w:val="en-US"/>
        </w:rPr>
        <w:t xml:space="preserve"> </w:t>
      </w:r>
      <w:r w:rsidRPr="00D71C74">
        <w:rPr>
          <w:sz w:val="24"/>
          <w:lang w:val="en-US"/>
        </w:rPr>
        <w:t>leave</w:t>
      </w:r>
      <w:r w:rsidRPr="00D71C74">
        <w:rPr>
          <w:spacing w:val="-2"/>
          <w:sz w:val="24"/>
          <w:lang w:val="en-US"/>
        </w:rPr>
        <w:t xml:space="preserve"> </w:t>
      </w:r>
      <w:r w:rsidRPr="00D71C74">
        <w:rPr>
          <w:sz w:val="24"/>
          <w:lang w:val="en-US"/>
        </w:rPr>
        <w:t>of</w:t>
      </w:r>
      <w:r w:rsidRPr="00D71C74">
        <w:rPr>
          <w:spacing w:val="-3"/>
          <w:sz w:val="24"/>
          <w:lang w:val="en-US"/>
        </w:rPr>
        <w:t xml:space="preserve"> </w:t>
      </w:r>
      <w:r w:rsidRPr="00D71C74">
        <w:rPr>
          <w:sz w:val="24"/>
          <w:lang w:val="en-US"/>
        </w:rPr>
        <w:t>absence</w:t>
      </w:r>
      <w:r w:rsidRPr="00D71C74">
        <w:rPr>
          <w:spacing w:val="-2"/>
          <w:sz w:val="24"/>
          <w:lang w:val="en-US"/>
        </w:rPr>
        <w:t xml:space="preserve"> </w:t>
      </w:r>
      <w:r w:rsidRPr="00D71C74">
        <w:rPr>
          <w:sz w:val="24"/>
          <w:lang w:val="en-US"/>
        </w:rPr>
        <w:t>in</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first</w:t>
      </w:r>
      <w:r w:rsidRPr="00D71C74">
        <w:rPr>
          <w:spacing w:val="-3"/>
          <w:sz w:val="24"/>
          <w:lang w:val="en-US"/>
        </w:rPr>
        <w:t xml:space="preserve"> </w:t>
      </w:r>
      <w:r w:rsidRPr="00D71C74">
        <w:rPr>
          <w:sz w:val="24"/>
          <w:lang w:val="en-US"/>
        </w:rPr>
        <w:t>semester</w:t>
      </w:r>
      <w:r w:rsidRPr="00D71C74">
        <w:rPr>
          <w:spacing w:val="-3"/>
          <w:sz w:val="24"/>
          <w:lang w:val="en-US"/>
        </w:rPr>
        <w:t xml:space="preserve"> </w:t>
      </w:r>
      <w:r w:rsidRPr="00D71C74">
        <w:rPr>
          <w:sz w:val="24"/>
          <w:lang w:val="en-US"/>
        </w:rPr>
        <w:t>of</w:t>
      </w:r>
      <w:r w:rsidRPr="00D71C74">
        <w:rPr>
          <w:spacing w:val="-3"/>
          <w:sz w:val="24"/>
          <w:lang w:val="en-US"/>
        </w:rPr>
        <w:t xml:space="preserve"> </w:t>
      </w:r>
      <w:r w:rsidRPr="00D71C74">
        <w:rPr>
          <w:sz w:val="24"/>
          <w:lang w:val="en-US"/>
        </w:rPr>
        <w:t>enrolment</w:t>
      </w:r>
      <w:r w:rsidRPr="00D71C74">
        <w:rPr>
          <w:spacing w:val="-3"/>
          <w:sz w:val="24"/>
          <w:lang w:val="en-US"/>
        </w:rPr>
        <w:t xml:space="preserve"> </w:t>
      </w:r>
      <w:r w:rsidRPr="00D71C74">
        <w:rPr>
          <w:sz w:val="24"/>
          <w:lang w:val="en-US"/>
        </w:rPr>
        <w:t>is</w:t>
      </w:r>
      <w:r w:rsidRPr="00D71C74">
        <w:rPr>
          <w:spacing w:val="-1"/>
          <w:sz w:val="24"/>
          <w:lang w:val="en-US"/>
        </w:rPr>
        <w:t xml:space="preserve"> </w:t>
      </w:r>
      <w:r w:rsidRPr="00D71C74">
        <w:rPr>
          <w:sz w:val="24"/>
          <w:lang w:val="en-US"/>
        </w:rPr>
        <w:t>generally</w:t>
      </w:r>
      <w:r w:rsidRPr="00D71C74">
        <w:rPr>
          <w:spacing w:val="-2"/>
          <w:sz w:val="24"/>
          <w:lang w:val="en-US"/>
        </w:rPr>
        <w:t xml:space="preserve"> </w:t>
      </w:r>
      <w:r w:rsidRPr="00D71C74">
        <w:rPr>
          <w:sz w:val="24"/>
          <w:lang w:val="en-US"/>
        </w:rPr>
        <w:t>not</w:t>
      </w:r>
      <w:r w:rsidRPr="00D71C74">
        <w:rPr>
          <w:spacing w:val="-3"/>
          <w:sz w:val="24"/>
          <w:lang w:val="en-US"/>
        </w:rPr>
        <w:t xml:space="preserve"> </w:t>
      </w:r>
      <w:r w:rsidRPr="00D71C74">
        <w:rPr>
          <w:sz w:val="24"/>
          <w:lang w:val="en-US"/>
        </w:rPr>
        <w:t>permitted.</w:t>
      </w:r>
      <w:r w:rsidRPr="00D71C74">
        <w:rPr>
          <w:spacing w:val="-2"/>
          <w:sz w:val="24"/>
          <w:lang w:val="en-US"/>
        </w:rPr>
        <w:t xml:space="preserve"> </w:t>
      </w:r>
      <w:r w:rsidRPr="00D71C74">
        <w:rPr>
          <w:sz w:val="24"/>
          <w:lang w:val="en-US"/>
        </w:rPr>
        <w:t>If a</w:t>
      </w:r>
      <w:r w:rsidRPr="00D71C74">
        <w:rPr>
          <w:spacing w:val="-8"/>
          <w:sz w:val="24"/>
          <w:lang w:val="en-US"/>
        </w:rPr>
        <w:t xml:space="preserve"> </w:t>
      </w:r>
      <w:r w:rsidRPr="00D71C74">
        <w:rPr>
          <w:sz w:val="24"/>
          <w:lang w:val="en-US"/>
        </w:rPr>
        <w:t>joint</w:t>
      </w:r>
      <w:r w:rsidRPr="00D71C74">
        <w:rPr>
          <w:spacing w:val="-10"/>
          <w:sz w:val="24"/>
          <w:lang w:val="en-US"/>
        </w:rPr>
        <w:t xml:space="preserve"> </w:t>
      </w:r>
      <w:r w:rsidRPr="00D71C74">
        <w:rPr>
          <w:sz w:val="24"/>
          <w:lang w:val="en-US"/>
        </w:rPr>
        <w:t>course</w:t>
      </w:r>
      <w:r w:rsidRPr="00D71C74">
        <w:rPr>
          <w:spacing w:val="-9"/>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study</w:t>
      </w:r>
      <w:r w:rsidRPr="00D71C74">
        <w:rPr>
          <w:spacing w:val="-8"/>
          <w:sz w:val="24"/>
          <w:lang w:val="en-US"/>
        </w:rPr>
        <w:t xml:space="preserve"> </w:t>
      </w:r>
      <w:r w:rsidRPr="00D71C74">
        <w:rPr>
          <w:sz w:val="24"/>
          <w:lang w:val="en-US"/>
        </w:rPr>
        <w:t>is</w:t>
      </w:r>
      <w:r w:rsidRPr="00D71C74">
        <w:rPr>
          <w:spacing w:val="-8"/>
          <w:sz w:val="24"/>
          <w:lang w:val="en-US"/>
        </w:rPr>
        <w:t xml:space="preserve"> </w:t>
      </w:r>
      <w:r w:rsidRPr="00D71C74">
        <w:rPr>
          <w:sz w:val="24"/>
          <w:lang w:val="en-US"/>
        </w:rPr>
        <w:t>agreed</w:t>
      </w:r>
      <w:r w:rsidRPr="00D71C74">
        <w:rPr>
          <w:spacing w:val="-10"/>
          <w:sz w:val="24"/>
          <w:lang w:val="en-US"/>
        </w:rPr>
        <w:t xml:space="preserve"> </w:t>
      </w:r>
      <w:r w:rsidRPr="00D71C74">
        <w:rPr>
          <w:sz w:val="24"/>
          <w:lang w:val="en-US"/>
        </w:rPr>
        <w:t>between</w:t>
      </w:r>
      <w:r w:rsidRPr="00D71C74">
        <w:rPr>
          <w:spacing w:val="-10"/>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University</w:t>
      </w:r>
      <w:r w:rsidRPr="00D71C74">
        <w:rPr>
          <w:spacing w:val="-8"/>
          <w:sz w:val="24"/>
          <w:lang w:val="en-US"/>
        </w:rPr>
        <w:t xml:space="preserve"> </w:t>
      </w:r>
      <w:r w:rsidRPr="00D71C74">
        <w:rPr>
          <w:sz w:val="24"/>
          <w:lang w:val="en-US"/>
        </w:rPr>
        <w:t>and</w:t>
      </w:r>
      <w:r w:rsidRPr="00D71C74">
        <w:rPr>
          <w:spacing w:val="-8"/>
          <w:sz w:val="24"/>
          <w:lang w:val="en-US"/>
        </w:rPr>
        <w:t xml:space="preserve"> </w:t>
      </w:r>
      <w:r w:rsidRPr="00D71C74">
        <w:rPr>
          <w:sz w:val="24"/>
          <w:lang w:val="en-US"/>
        </w:rPr>
        <w:t>other</w:t>
      </w:r>
      <w:r w:rsidRPr="00D71C74">
        <w:rPr>
          <w:spacing w:val="-9"/>
          <w:sz w:val="24"/>
          <w:lang w:val="en-US"/>
        </w:rPr>
        <w:t xml:space="preserve"> </w:t>
      </w:r>
      <w:r w:rsidRPr="00D71C74">
        <w:rPr>
          <w:sz w:val="24"/>
          <w:lang w:val="en-US"/>
        </w:rPr>
        <w:t>higher</w:t>
      </w:r>
      <w:r w:rsidRPr="00D71C74">
        <w:rPr>
          <w:spacing w:val="-9"/>
          <w:sz w:val="24"/>
          <w:lang w:val="en-US"/>
        </w:rPr>
        <w:t xml:space="preserve"> </w:t>
      </w:r>
      <w:r w:rsidRPr="00D71C74">
        <w:rPr>
          <w:sz w:val="24"/>
          <w:lang w:val="en-US"/>
        </w:rPr>
        <w:t>education institutions, leave of absence is possible within the framework of the agreement.</w:t>
      </w:r>
    </w:p>
    <w:p w14:paraId="73EDD5E3" w14:textId="77777777" w:rsidR="00AF4ECB" w:rsidRPr="00D71C74" w:rsidRDefault="00AF4ECB">
      <w:pPr>
        <w:spacing w:line="360" w:lineRule="auto"/>
        <w:jc w:val="both"/>
        <w:rPr>
          <w:sz w:val="24"/>
          <w:lang w:val="en-US"/>
        </w:rPr>
        <w:sectPr w:rsidR="00AF4ECB" w:rsidRPr="00D71C74">
          <w:pgSz w:w="11910" w:h="16840"/>
          <w:pgMar w:top="1040" w:right="60" w:bottom="940" w:left="1020" w:header="0" w:footer="751" w:gutter="0"/>
          <w:cols w:space="720"/>
        </w:sectPr>
      </w:pPr>
    </w:p>
    <w:p w14:paraId="06336B97" w14:textId="77777777" w:rsidR="00AF4ECB" w:rsidRPr="00D71C74" w:rsidRDefault="00000000">
      <w:pPr>
        <w:pStyle w:val="Listenabsatz"/>
        <w:numPr>
          <w:ilvl w:val="0"/>
          <w:numId w:val="5"/>
        </w:numPr>
        <w:tabs>
          <w:tab w:val="left" w:pos="759"/>
        </w:tabs>
        <w:spacing w:before="74" w:line="360" w:lineRule="auto"/>
        <w:ind w:right="1354"/>
        <w:jc w:val="both"/>
        <w:rPr>
          <w:sz w:val="24"/>
          <w:lang w:val="en-US"/>
        </w:rPr>
      </w:pPr>
      <w:r w:rsidRPr="00D71C74">
        <w:rPr>
          <w:sz w:val="24"/>
          <w:lang w:val="en-US"/>
        </w:rPr>
        <w:lastRenderedPageBreak/>
        <w:t>Leave of absence is possible on an ongoing basis and must be applied for with at least</w:t>
      </w:r>
      <w:r w:rsidRPr="00D71C74">
        <w:rPr>
          <w:spacing w:val="-5"/>
          <w:sz w:val="24"/>
          <w:lang w:val="en-US"/>
        </w:rPr>
        <w:t xml:space="preserve"> </w:t>
      </w:r>
      <w:r w:rsidRPr="00D71C74">
        <w:rPr>
          <w:sz w:val="24"/>
          <w:lang w:val="en-US"/>
        </w:rPr>
        <w:t>six</w:t>
      </w:r>
      <w:r w:rsidRPr="00D71C74">
        <w:rPr>
          <w:spacing w:val="-2"/>
          <w:sz w:val="24"/>
          <w:lang w:val="en-US"/>
        </w:rPr>
        <w:t xml:space="preserve"> </w:t>
      </w:r>
      <w:r w:rsidRPr="00D71C74">
        <w:rPr>
          <w:sz w:val="24"/>
          <w:lang w:val="en-US"/>
        </w:rPr>
        <w:t>weeks'</w:t>
      </w:r>
      <w:r w:rsidRPr="00D71C74">
        <w:rPr>
          <w:spacing w:val="-3"/>
          <w:sz w:val="24"/>
          <w:lang w:val="en-US"/>
        </w:rPr>
        <w:t xml:space="preserve"> </w:t>
      </w:r>
      <w:r w:rsidRPr="00D71C74">
        <w:rPr>
          <w:sz w:val="24"/>
          <w:lang w:val="en-US"/>
        </w:rPr>
        <w:t>notice.</w:t>
      </w:r>
      <w:r w:rsidRPr="00D71C74">
        <w:rPr>
          <w:spacing w:val="-2"/>
          <w:sz w:val="24"/>
          <w:lang w:val="en-US"/>
        </w:rPr>
        <w:t xml:space="preserve"> </w:t>
      </w:r>
      <w:r w:rsidRPr="00D71C74">
        <w:rPr>
          <w:sz w:val="24"/>
          <w:lang w:val="en-US"/>
        </w:rPr>
        <w:t>As</w:t>
      </w:r>
      <w:r w:rsidRPr="00D71C74">
        <w:rPr>
          <w:spacing w:val="-4"/>
          <w:sz w:val="24"/>
          <w:lang w:val="en-US"/>
        </w:rPr>
        <w:t xml:space="preserve"> </w:t>
      </w:r>
      <w:r w:rsidRPr="00D71C74">
        <w:rPr>
          <w:sz w:val="24"/>
          <w:lang w:val="en-US"/>
        </w:rPr>
        <w:t>a</w:t>
      </w:r>
      <w:r w:rsidRPr="00D71C74">
        <w:rPr>
          <w:spacing w:val="-1"/>
          <w:sz w:val="24"/>
          <w:lang w:val="en-US"/>
        </w:rPr>
        <w:t xml:space="preserve"> </w:t>
      </w:r>
      <w:r w:rsidRPr="00D71C74">
        <w:rPr>
          <w:sz w:val="24"/>
          <w:lang w:val="en-US"/>
        </w:rPr>
        <w:t>rule,</w:t>
      </w:r>
      <w:r w:rsidRPr="00D71C74">
        <w:rPr>
          <w:spacing w:val="-6"/>
          <w:sz w:val="24"/>
          <w:lang w:val="en-US"/>
        </w:rPr>
        <w:t xml:space="preserve"> </w:t>
      </w:r>
      <w:r w:rsidRPr="00D71C74">
        <w:rPr>
          <w:sz w:val="24"/>
          <w:lang w:val="en-US"/>
        </w:rPr>
        <w:t>leave</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absence</w:t>
      </w:r>
      <w:r w:rsidRPr="00D71C74">
        <w:rPr>
          <w:spacing w:val="-2"/>
          <w:sz w:val="24"/>
          <w:lang w:val="en-US"/>
        </w:rPr>
        <w:t xml:space="preserve"> </w:t>
      </w:r>
      <w:r w:rsidRPr="00D71C74">
        <w:rPr>
          <w:sz w:val="24"/>
          <w:lang w:val="en-US"/>
        </w:rPr>
        <w:t>from</w:t>
      </w:r>
      <w:r w:rsidRPr="00D71C74">
        <w:rPr>
          <w:spacing w:val="-2"/>
          <w:sz w:val="24"/>
          <w:lang w:val="en-US"/>
        </w:rPr>
        <w:t xml:space="preserve"> </w:t>
      </w:r>
      <w:r w:rsidRPr="00D71C74">
        <w:rPr>
          <w:sz w:val="24"/>
          <w:lang w:val="en-US"/>
        </w:rPr>
        <w:t>dual</w:t>
      </w:r>
      <w:r w:rsidRPr="00D71C74">
        <w:rPr>
          <w:spacing w:val="-4"/>
          <w:sz w:val="24"/>
          <w:lang w:val="en-US"/>
        </w:rPr>
        <w:t xml:space="preserve"> </w:t>
      </w:r>
      <w:r w:rsidRPr="00D71C74">
        <w:rPr>
          <w:sz w:val="24"/>
          <w:lang w:val="en-US"/>
        </w:rPr>
        <w:t>studies</w:t>
      </w:r>
      <w:r w:rsidRPr="00D71C74">
        <w:rPr>
          <w:spacing w:val="-4"/>
          <w:sz w:val="24"/>
          <w:lang w:val="en-US"/>
        </w:rPr>
        <w:t xml:space="preserve"> </w:t>
      </w:r>
      <w:r w:rsidRPr="00D71C74">
        <w:rPr>
          <w:sz w:val="24"/>
          <w:lang w:val="en-US"/>
        </w:rPr>
        <w:t>is</w:t>
      </w:r>
      <w:r w:rsidRPr="00D71C74">
        <w:rPr>
          <w:spacing w:val="-1"/>
          <w:sz w:val="24"/>
          <w:lang w:val="en-US"/>
        </w:rPr>
        <w:t xml:space="preserve"> </w:t>
      </w:r>
      <w:r w:rsidRPr="00D71C74">
        <w:rPr>
          <w:sz w:val="24"/>
          <w:lang w:val="en-US"/>
        </w:rPr>
        <w:t>only</w:t>
      </w:r>
      <w:r w:rsidRPr="00D71C74">
        <w:rPr>
          <w:spacing w:val="-4"/>
          <w:sz w:val="24"/>
          <w:lang w:val="en-US"/>
        </w:rPr>
        <w:t xml:space="preserve"> </w:t>
      </w:r>
      <w:proofErr w:type="spellStart"/>
      <w:r w:rsidRPr="00D71C74">
        <w:rPr>
          <w:sz w:val="24"/>
          <w:lang w:val="en-US"/>
        </w:rPr>
        <w:t>possi</w:t>
      </w:r>
      <w:proofErr w:type="spellEnd"/>
      <w:r w:rsidRPr="00D71C74">
        <w:rPr>
          <w:sz w:val="24"/>
          <w:lang w:val="en-US"/>
        </w:rPr>
        <w:t xml:space="preserve">- </w:t>
      </w:r>
      <w:proofErr w:type="spellStart"/>
      <w:r w:rsidRPr="00D71C74">
        <w:rPr>
          <w:sz w:val="24"/>
          <w:lang w:val="en-US"/>
        </w:rPr>
        <w:t>ble</w:t>
      </w:r>
      <w:proofErr w:type="spellEnd"/>
      <w:r w:rsidRPr="00D71C74">
        <w:rPr>
          <w:spacing w:val="-6"/>
          <w:sz w:val="24"/>
          <w:lang w:val="en-US"/>
        </w:rPr>
        <w:t xml:space="preserve"> </w:t>
      </w:r>
      <w:r w:rsidRPr="00D71C74">
        <w:rPr>
          <w:sz w:val="24"/>
          <w:lang w:val="en-US"/>
        </w:rPr>
        <w:t>if</w:t>
      </w:r>
      <w:r w:rsidRPr="00D71C74">
        <w:rPr>
          <w:spacing w:val="-7"/>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application</w:t>
      </w:r>
      <w:r w:rsidRPr="00D71C74">
        <w:rPr>
          <w:spacing w:val="-7"/>
          <w:sz w:val="24"/>
          <w:lang w:val="en-US"/>
        </w:rPr>
        <w:t xml:space="preserve"> </w:t>
      </w:r>
      <w:r w:rsidRPr="00D71C74">
        <w:rPr>
          <w:sz w:val="24"/>
          <w:lang w:val="en-US"/>
        </w:rPr>
        <w:t>was</w:t>
      </w:r>
      <w:r w:rsidRPr="00D71C74">
        <w:rPr>
          <w:spacing w:val="-5"/>
          <w:sz w:val="24"/>
          <w:lang w:val="en-US"/>
        </w:rPr>
        <w:t xml:space="preserve"> </w:t>
      </w:r>
      <w:r w:rsidRPr="00D71C74">
        <w:rPr>
          <w:sz w:val="24"/>
          <w:lang w:val="en-US"/>
        </w:rPr>
        <w:t>submitted</w:t>
      </w:r>
      <w:r w:rsidRPr="00D71C74">
        <w:rPr>
          <w:spacing w:val="-5"/>
          <w:sz w:val="24"/>
          <w:lang w:val="en-US"/>
        </w:rPr>
        <w:t xml:space="preserve"> </w:t>
      </w:r>
      <w:r w:rsidRPr="00D71C74">
        <w:rPr>
          <w:sz w:val="24"/>
          <w:lang w:val="en-US"/>
        </w:rPr>
        <w:t>before</w:t>
      </w:r>
      <w:r w:rsidRPr="00D71C74">
        <w:rPr>
          <w:spacing w:val="-6"/>
          <w:sz w:val="24"/>
          <w:lang w:val="en-US"/>
        </w:rPr>
        <w:t xml:space="preserve"> </w:t>
      </w:r>
      <w:r w:rsidRPr="00D71C74">
        <w:rPr>
          <w:sz w:val="24"/>
          <w:lang w:val="en-US"/>
        </w:rPr>
        <w:t>or</w:t>
      </w:r>
      <w:r w:rsidRPr="00D71C74">
        <w:rPr>
          <w:spacing w:val="-6"/>
          <w:sz w:val="24"/>
          <w:lang w:val="en-US"/>
        </w:rPr>
        <w:t xml:space="preserve"> </w:t>
      </w:r>
      <w:r w:rsidRPr="00D71C74">
        <w:rPr>
          <w:sz w:val="24"/>
          <w:lang w:val="en-US"/>
        </w:rPr>
        <w:t>up</w:t>
      </w:r>
      <w:r w:rsidRPr="00D71C74">
        <w:rPr>
          <w:spacing w:val="-5"/>
          <w:sz w:val="24"/>
          <w:lang w:val="en-US"/>
        </w:rPr>
        <w:t xml:space="preserve"> </w:t>
      </w:r>
      <w:r w:rsidRPr="00D71C74">
        <w:rPr>
          <w:sz w:val="24"/>
          <w:lang w:val="en-US"/>
        </w:rPr>
        <w:t>to</w:t>
      </w:r>
      <w:r w:rsidRPr="00D71C74">
        <w:rPr>
          <w:spacing w:val="-6"/>
          <w:sz w:val="24"/>
          <w:lang w:val="en-US"/>
        </w:rPr>
        <w:t xml:space="preserve"> </w:t>
      </w:r>
      <w:r w:rsidRPr="00D71C74">
        <w:rPr>
          <w:sz w:val="24"/>
          <w:lang w:val="en-US"/>
        </w:rPr>
        <w:t>two</w:t>
      </w:r>
      <w:r w:rsidRPr="00D71C74">
        <w:rPr>
          <w:spacing w:val="-6"/>
          <w:sz w:val="24"/>
          <w:lang w:val="en-US"/>
        </w:rPr>
        <w:t xml:space="preserve"> </w:t>
      </w:r>
      <w:r w:rsidRPr="00D71C74">
        <w:rPr>
          <w:sz w:val="24"/>
          <w:lang w:val="en-US"/>
        </w:rPr>
        <w:t>weeks</w:t>
      </w:r>
      <w:r w:rsidRPr="00D71C74">
        <w:rPr>
          <w:spacing w:val="-5"/>
          <w:sz w:val="24"/>
          <w:lang w:val="en-US"/>
        </w:rPr>
        <w:t xml:space="preserve"> </w:t>
      </w:r>
      <w:r w:rsidRPr="00D71C74">
        <w:rPr>
          <w:sz w:val="24"/>
          <w:lang w:val="en-US"/>
        </w:rPr>
        <w:t>after</w:t>
      </w:r>
      <w:r w:rsidRPr="00D71C74">
        <w:rPr>
          <w:spacing w:val="-5"/>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start</w:t>
      </w:r>
      <w:r w:rsidRPr="00D71C74">
        <w:rPr>
          <w:spacing w:val="-7"/>
          <w:sz w:val="24"/>
          <w:lang w:val="en-US"/>
        </w:rPr>
        <w:t xml:space="preserve"> </w:t>
      </w:r>
      <w:r w:rsidRPr="00D71C74">
        <w:rPr>
          <w:sz w:val="24"/>
          <w:lang w:val="en-US"/>
        </w:rPr>
        <w:t>of</w:t>
      </w:r>
      <w:r w:rsidRPr="00D71C74">
        <w:rPr>
          <w:spacing w:val="-5"/>
          <w:sz w:val="24"/>
          <w:lang w:val="en-US"/>
        </w:rPr>
        <w:t xml:space="preserve"> </w:t>
      </w:r>
      <w:r w:rsidRPr="00D71C74">
        <w:rPr>
          <w:sz w:val="24"/>
          <w:lang w:val="en-US"/>
        </w:rPr>
        <w:t>the respective</w:t>
      </w:r>
      <w:r w:rsidRPr="00D71C74">
        <w:rPr>
          <w:spacing w:val="-15"/>
          <w:sz w:val="24"/>
          <w:lang w:val="en-US"/>
        </w:rPr>
        <w:t xml:space="preserve"> </w:t>
      </w:r>
      <w:r w:rsidRPr="00D71C74">
        <w:rPr>
          <w:sz w:val="24"/>
          <w:lang w:val="en-US"/>
        </w:rPr>
        <w:t>semester.</w:t>
      </w:r>
      <w:r w:rsidRPr="00D71C74">
        <w:rPr>
          <w:spacing w:val="-15"/>
          <w:sz w:val="24"/>
          <w:lang w:val="en-US"/>
        </w:rPr>
        <w:t xml:space="preserve"> </w:t>
      </w:r>
      <w:r w:rsidRPr="00D71C74">
        <w:rPr>
          <w:sz w:val="24"/>
          <w:lang w:val="en-US"/>
        </w:rPr>
        <w:t>Exceptions</w:t>
      </w:r>
      <w:r w:rsidRPr="00D71C74">
        <w:rPr>
          <w:spacing w:val="-15"/>
          <w:sz w:val="24"/>
          <w:lang w:val="en-US"/>
        </w:rPr>
        <w:t xml:space="preserve"> </w:t>
      </w:r>
      <w:r w:rsidRPr="00D71C74">
        <w:rPr>
          <w:sz w:val="24"/>
          <w:lang w:val="en-US"/>
        </w:rPr>
        <w:t>to</w:t>
      </w:r>
      <w:r w:rsidRPr="00D71C74">
        <w:rPr>
          <w:spacing w:val="-15"/>
          <w:sz w:val="24"/>
          <w:lang w:val="en-US"/>
        </w:rPr>
        <w:t xml:space="preserve"> </w:t>
      </w:r>
      <w:r w:rsidRPr="00D71C74">
        <w:rPr>
          <w:sz w:val="24"/>
          <w:lang w:val="en-US"/>
        </w:rPr>
        <w:t>this</w:t>
      </w:r>
      <w:r w:rsidRPr="00D71C74">
        <w:rPr>
          <w:spacing w:val="-15"/>
          <w:sz w:val="24"/>
          <w:lang w:val="en-US"/>
        </w:rPr>
        <w:t xml:space="preserve"> </w:t>
      </w:r>
      <w:r w:rsidRPr="00D71C74">
        <w:rPr>
          <w:sz w:val="24"/>
          <w:lang w:val="en-US"/>
        </w:rPr>
        <w:t>may</w:t>
      </w:r>
      <w:r w:rsidRPr="00D71C74">
        <w:rPr>
          <w:spacing w:val="-15"/>
          <w:sz w:val="24"/>
          <w:lang w:val="en-US"/>
        </w:rPr>
        <w:t xml:space="preserve"> </w:t>
      </w:r>
      <w:r w:rsidRPr="00D71C74">
        <w:rPr>
          <w:sz w:val="24"/>
          <w:lang w:val="en-US"/>
        </w:rPr>
        <w:t>be</w:t>
      </w:r>
      <w:r w:rsidRPr="00D71C74">
        <w:rPr>
          <w:spacing w:val="-15"/>
          <w:sz w:val="24"/>
          <w:lang w:val="en-US"/>
        </w:rPr>
        <w:t xml:space="preserve"> </w:t>
      </w:r>
      <w:r w:rsidRPr="00D71C74">
        <w:rPr>
          <w:sz w:val="24"/>
          <w:lang w:val="en-US"/>
        </w:rPr>
        <w:t>permitted</w:t>
      </w:r>
      <w:r w:rsidRPr="00D71C74">
        <w:rPr>
          <w:spacing w:val="-15"/>
          <w:sz w:val="24"/>
          <w:lang w:val="en-US"/>
        </w:rPr>
        <w:t xml:space="preserve"> </w:t>
      </w:r>
      <w:r w:rsidRPr="00D71C74">
        <w:rPr>
          <w:sz w:val="24"/>
          <w:lang w:val="en-US"/>
        </w:rPr>
        <w:t>if</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reason</w:t>
      </w:r>
      <w:r w:rsidRPr="00D71C74">
        <w:rPr>
          <w:spacing w:val="-15"/>
          <w:sz w:val="24"/>
          <w:lang w:val="en-US"/>
        </w:rPr>
        <w:t xml:space="preserve"> </w:t>
      </w:r>
      <w:r w:rsidRPr="00D71C74">
        <w:rPr>
          <w:sz w:val="24"/>
          <w:lang w:val="en-US"/>
        </w:rPr>
        <w:t>for</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leave of</w:t>
      </w:r>
      <w:r w:rsidRPr="00D71C74">
        <w:rPr>
          <w:spacing w:val="-7"/>
          <w:sz w:val="24"/>
          <w:lang w:val="en-US"/>
        </w:rPr>
        <w:t xml:space="preserve"> </w:t>
      </w:r>
      <w:r w:rsidRPr="00D71C74">
        <w:rPr>
          <w:sz w:val="24"/>
          <w:lang w:val="en-US"/>
        </w:rPr>
        <w:t>absence</w:t>
      </w:r>
      <w:r w:rsidRPr="00D71C74">
        <w:rPr>
          <w:spacing w:val="-6"/>
          <w:sz w:val="24"/>
          <w:lang w:val="en-US"/>
        </w:rPr>
        <w:t xml:space="preserve"> </w:t>
      </w:r>
      <w:r w:rsidRPr="00D71C74">
        <w:rPr>
          <w:sz w:val="24"/>
          <w:lang w:val="en-US"/>
        </w:rPr>
        <w:t>was</w:t>
      </w:r>
      <w:r w:rsidRPr="00D71C74">
        <w:rPr>
          <w:spacing w:val="-7"/>
          <w:sz w:val="24"/>
          <w:lang w:val="en-US"/>
        </w:rPr>
        <w:t xml:space="preserve"> </w:t>
      </w:r>
      <w:r w:rsidRPr="00D71C74">
        <w:rPr>
          <w:sz w:val="24"/>
          <w:lang w:val="en-US"/>
        </w:rPr>
        <w:t>not</w:t>
      </w:r>
      <w:r w:rsidRPr="00D71C74">
        <w:rPr>
          <w:spacing w:val="-6"/>
          <w:sz w:val="24"/>
          <w:lang w:val="en-US"/>
        </w:rPr>
        <w:t xml:space="preserve"> </w:t>
      </w:r>
      <w:r w:rsidRPr="00D71C74">
        <w:rPr>
          <w:sz w:val="24"/>
          <w:lang w:val="en-US"/>
        </w:rPr>
        <w:t>foreseeable</w:t>
      </w:r>
      <w:r w:rsidRPr="00D71C74">
        <w:rPr>
          <w:spacing w:val="-6"/>
          <w:sz w:val="24"/>
          <w:lang w:val="en-US"/>
        </w:rPr>
        <w:t xml:space="preserve"> </w:t>
      </w:r>
      <w:r w:rsidRPr="00D71C74">
        <w:rPr>
          <w:sz w:val="24"/>
          <w:lang w:val="en-US"/>
        </w:rPr>
        <w:t>and</w:t>
      </w:r>
      <w:r w:rsidRPr="00D71C74">
        <w:rPr>
          <w:spacing w:val="-7"/>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application</w:t>
      </w:r>
      <w:r w:rsidRPr="00D71C74">
        <w:rPr>
          <w:spacing w:val="-6"/>
          <w:sz w:val="24"/>
          <w:lang w:val="en-US"/>
        </w:rPr>
        <w:t xml:space="preserve"> </w:t>
      </w:r>
      <w:r w:rsidRPr="00D71C74">
        <w:rPr>
          <w:sz w:val="24"/>
          <w:lang w:val="en-US"/>
        </w:rPr>
        <w:t>is</w:t>
      </w:r>
      <w:r w:rsidRPr="00D71C74">
        <w:rPr>
          <w:spacing w:val="-5"/>
          <w:sz w:val="24"/>
          <w:lang w:val="en-US"/>
        </w:rPr>
        <w:t xml:space="preserve"> </w:t>
      </w:r>
      <w:r w:rsidRPr="00D71C74">
        <w:rPr>
          <w:sz w:val="24"/>
          <w:lang w:val="en-US"/>
        </w:rPr>
        <w:t>submitted</w:t>
      </w:r>
      <w:r w:rsidRPr="00D71C74">
        <w:rPr>
          <w:spacing w:val="-4"/>
          <w:sz w:val="24"/>
          <w:lang w:val="en-US"/>
        </w:rPr>
        <w:t xml:space="preserve"> </w:t>
      </w:r>
      <w:r w:rsidRPr="00D71C74">
        <w:rPr>
          <w:sz w:val="24"/>
          <w:lang w:val="en-US"/>
        </w:rPr>
        <w:t>immediately</w:t>
      </w:r>
      <w:r w:rsidRPr="00D71C74">
        <w:rPr>
          <w:spacing w:val="-7"/>
          <w:sz w:val="24"/>
          <w:lang w:val="en-US"/>
        </w:rPr>
        <w:t xml:space="preserve"> </w:t>
      </w:r>
      <w:r w:rsidRPr="00D71C74">
        <w:rPr>
          <w:sz w:val="24"/>
          <w:lang w:val="en-US"/>
        </w:rPr>
        <w:t>after the reason for the leave of absence becomes known.</w:t>
      </w:r>
    </w:p>
    <w:p w14:paraId="7DB338B9" w14:textId="77777777" w:rsidR="00AF4ECB" w:rsidRPr="00D71C74" w:rsidRDefault="00000000">
      <w:pPr>
        <w:pStyle w:val="Listenabsatz"/>
        <w:numPr>
          <w:ilvl w:val="0"/>
          <w:numId w:val="5"/>
        </w:numPr>
        <w:tabs>
          <w:tab w:val="left" w:pos="759"/>
        </w:tabs>
        <w:spacing w:before="2" w:line="357" w:lineRule="auto"/>
        <w:ind w:right="1354"/>
        <w:jc w:val="both"/>
        <w:rPr>
          <w:sz w:val="24"/>
          <w:lang w:val="en-US"/>
        </w:rPr>
      </w:pPr>
      <w:r w:rsidRPr="00D71C74">
        <w:rPr>
          <w:sz w:val="24"/>
          <w:lang w:val="en-US"/>
        </w:rPr>
        <w:t>As</w:t>
      </w:r>
      <w:r w:rsidRPr="00D71C74">
        <w:rPr>
          <w:spacing w:val="-7"/>
          <w:sz w:val="24"/>
          <w:lang w:val="en-US"/>
        </w:rPr>
        <w:t xml:space="preserve"> </w:t>
      </w:r>
      <w:r w:rsidRPr="00D71C74">
        <w:rPr>
          <w:sz w:val="24"/>
          <w:lang w:val="en-US"/>
        </w:rPr>
        <w:t>a</w:t>
      </w:r>
      <w:r w:rsidRPr="00D71C74">
        <w:rPr>
          <w:spacing w:val="-7"/>
          <w:sz w:val="24"/>
          <w:lang w:val="en-US"/>
        </w:rPr>
        <w:t xml:space="preserve"> </w:t>
      </w:r>
      <w:r w:rsidRPr="00D71C74">
        <w:rPr>
          <w:sz w:val="24"/>
          <w:lang w:val="en-US"/>
        </w:rPr>
        <w:t>rule,</w:t>
      </w:r>
      <w:r w:rsidRPr="00D71C74">
        <w:rPr>
          <w:spacing w:val="-9"/>
          <w:sz w:val="24"/>
          <w:lang w:val="en-US"/>
        </w:rPr>
        <w:t xml:space="preserve"> </w:t>
      </w:r>
      <w:r w:rsidRPr="00D71C74">
        <w:rPr>
          <w:sz w:val="24"/>
          <w:lang w:val="en-US"/>
        </w:rPr>
        <w:t>up</w:t>
      </w:r>
      <w:r w:rsidRPr="00D71C74">
        <w:rPr>
          <w:spacing w:val="-7"/>
          <w:sz w:val="24"/>
          <w:lang w:val="en-US"/>
        </w:rPr>
        <w:t xml:space="preserve"> </w:t>
      </w:r>
      <w:r w:rsidRPr="00D71C74">
        <w:rPr>
          <w:sz w:val="24"/>
          <w:lang w:val="en-US"/>
        </w:rPr>
        <w:t>to</w:t>
      </w:r>
      <w:r w:rsidRPr="00D71C74">
        <w:rPr>
          <w:spacing w:val="-8"/>
          <w:sz w:val="24"/>
          <w:lang w:val="en-US"/>
        </w:rPr>
        <w:t xml:space="preserve"> </w:t>
      </w:r>
      <w:r w:rsidRPr="00D71C74">
        <w:rPr>
          <w:sz w:val="24"/>
          <w:lang w:val="en-US"/>
        </w:rPr>
        <w:t>two</w:t>
      </w:r>
      <w:r w:rsidRPr="00D71C74">
        <w:rPr>
          <w:spacing w:val="-8"/>
          <w:sz w:val="24"/>
          <w:lang w:val="en-US"/>
        </w:rPr>
        <w:t xml:space="preserve"> </w:t>
      </w:r>
      <w:r w:rsidRPr="00D71C74">
        <w:rPr>
          <w:sz w:val="24"/>
          <w:lang w:val="en-US"/>
        </w:rPr>
        <w:t>semesters</w:t>
      </w:r>
      <w:r w:rsidRPr="00D71C74">
        <w:rPr>
          <w:spacing w:val="-7"/>
          <w:sz w:val="24"/>
          <w:lang w:val="en-US"/>
        </w:rPr>
        <w:t xml:space="preserve"> </w:t>
      </w:r>
      <w:r w:rsidRPr="00D71C74">
        <w:rPr>
          <w:sz w:val="24"/>
          <w:lang w:val="en-US"/>
        </w:rPr>
        <w:t>of</w:t>
      </w:r>
      <w:r w:rsidRPr="00D71C74">
        <w:rPr>
          <w:spacing w:val="-9"/>
          <w:sz w:val="24"/>
          <w:lang w:val="en-US"/>
        </w:rPr>
        <w:t xml:space="preserve"> </w:t>
      </w:r>
      <w:r w:rsidRPr="00D71C74">
        <w:rPr>
          <w:sz w:val="24"/>
          <w:lang w:val="en-US"/>
        </w:rPr>
        <w:t>leave</w:t>
      </w:r>
      <w:r w:rsidRPr="00D71C74">
        <w:rPr>
          <w:spacing w:val="-8"/>
          <w:sz w:val="24"/>
          <w:lang w:val="en-US"/>
        </w:rPr>
        <w:t xml:space="preserve"> </w:t>
      </w:r>
      <w:r w:rsidRPr="00D71C74">
        <w:rPr>
          <w:sz w:val="24"/>
          <w:lang w:val="en-US"/>
        </w:rPr>
        <w:t>may</w:t>
      </w:r>
      <w:r w:rsidRPr="00D71C74">
        <w:rPr>
          <w:spacing w:val="-9"/>
          <w:sz w:val="24"/>
          <w:lang w:val="en-US"/>
        </w:rPr>
        <w:t xml:space="preserve"> </w:t>
      </w:r>
      <w:r w:rsidRPr="00D71C74">
        <w:rPr>
          <w:sz w:val="24"/>
          <w:lang w:val="en-US"/>
        </w:rPr>
        <w:t>be</w:t>
      </w:r>
      <w:r w:rsidRPr="00D71C74">
        <w:rPr>
          <w:spacing w:val="-8"/>
          <w:sz w:val="24"/>
          <w:lang w:val="en-US"/>
        </w:rPr>
        <w:t xml:space="preserve"> </w:t>
      </w:r>
      <w:r w:rsidRPr="00D71C74">
        <w:rPr>
          <w:sz w:val="24"/>
          <w:lang w:val="en-US"/>
        </w:rPr>
        <w:t>granted</w:t>
      </w:r>
      <w:r w:rsidRPr="00D71C74">
        <w:rPr>
          <w:spacing w:val="-7"/>
          <w:sz w:val="24"/>
          <w:lang w:val="en-US"/>
        </w:rPr>
        <w:t xml:space="preserve"> </w:t>
      </w:r>
      <w:r w:rsidRPr="00D71C74">
        <w:rPr>
          <w:sz w:val="24"/>
          <w:lang w:val="en-US"/>
        </w:rPr>
        <w:t>in</w:t>
      </w:r>
      <w:r w:rsidRPr="00D71C74">
        <w:rPr>
          <w:spacing w:val="-9"/>
          <w:sz w:val="24"/>
          <w:lang w:val="en-US"/>
        </w:rPr>
        <w:t xml:space="preserve"> </w:t>
      </w:r>
      <w:r w:rsidRPr="00D71C74">
        <w:rPr>
          <w:sz w:val="24"/>
          <w:lang w:val="en-US"/>
        </w:rPr>
        <w:t>total.</w:t>
      </w:r>
      <w:r w:rsidRPr="00D71C74">
        <w:rPr>
          <w:spacing w:val="-9"/>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decision</w:t>
      </w:r>
      <w:r w:rsidRPr="00D71C74">
        <w:rPr>
          <w:spacing w:val="-9"/>
          <w:sz w:val="24"/>
          <w:lang w:val="en-US"/>
        </w:rPr>
        <w:t xml:space="preserve"> </w:t>
      </w:r>
      <w:r w:rsidRPr="00D71C74">
        <w:rPr>
          <w:sz w:val="24"/>
          <w:lang w:val="en-US"/>
        </w:rPr>
        <w:t>on</w:t>
      </w:r>
      <w:r w:rsidRPr="00D71C74">
        <w:rPr>
          <w:spacing w:val="-9"/>
          <w:sz w:val="24"/>
          <w:lang w:val="en-US"/>
        </w:rPr>
        <w:t xml:space="preserve"> </w:t>
      </w:r>
      <w:r w:rsidRPr="00D71C74">
        <w:rPr>
          <w:sz w:val="24"/>
          <w:lang w:val="en-US"/>
        </w:rPr>
        <w:t>the application for leave of absence is communicated to the applicant by e-mail.</w:t>
      </w:r>
    </w:p>
    <w:p w14:paraId="5F940C3D" w14:textId="77777777" w:rsidR="00AF4ECB" w:rsidRPr="00D71C74" w:rsidRDefault="00000000">
      <w:pPr>
        <w:pStyle w:val="Listenabsatz"/>
        <w:numPr>
          <w:ilvl w:val="0"/>
          <w:numId w:val="5"/>
        </w:numPr>
        <w:tabs>
          <w:tab w:val="left" w:pos="759"/>
        </w:tabs>
        <w:spacing w:before="5" w:line="360" w:lineRule="auto"/>
        <w:ind w:right="1354"/>
        <w:jc w:val="both"/>
        <w:rPr>
          <w:sz w:val="24"/>
          <w:lang w:val="en-US"/>
        </w:rPr>
      </w:pPr>
      <w:r w:rsidRPr="00D71C74">
        <w:rPr>
          <w:sz w:val="24"/>
          <w:lang w:val="en-US"/>
        </w:rPr>
        <w:t>Periods</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maternity</w:t>
      </w:r>
      <w:r w:rsidRPr="00D71C74">
        <w:rPr>
          <w:spacing w:val="-15"/>
          <w:sz w:val="24"/>
          <w:lang w:val="en-US"/>
        </w:rPr>
        <w:t xml:space="preserve"> </w:t>
      </w:r>
      <w:r w:rsidRPr="00D71C74">
        <w:rPr>
          <w:sz w:val="24"/>
          <w:lang w:val="en-US"/>
        </w:rPr>
        <w:t>leave</w:t>
      </w:r>
      <w:r w:rsidRPr="00D71C74">
        <w:rPr>
          <w:spacing w:val="-15"/>
          <w:sz w:val="24"/>
          <w:lang w:val="en-US"/>
        </w:rPr>
        <w:t xml:space="preserve"> </w:t>
      </w:r>
      <w:r w:rsidRPr="00D71C74">
        <w:rPr>
          <w:sz w:val="24"/>
          <w:lang w:val="en-US"/>
        </w:rPr>
        <w:t>under</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Maternity</w:t>
      </w:r>
      <w:r w:rsidRPr="00D71C74">
        <w:rPr>
          <w:spacing w:val="-15"/>
          <w:sz w:val="24"/>
          <w:lang w:val="en-US"/>
        </w:rPr>
        <w:t xml:space="preserve"> </w:t>
      </w:r>
      <w:r w:rsidRPr="00D71C74">
        <w:rPr>
          <w:sz w:val="24"/>
          <w:lang w:val="en-US"/>
        </w:rPr>
        <w:t>Protection</w:t>
      </w:r>
      <w:r w:rsidRPr="00D71C74">
        <w:rPr>
          <w:spacing w:val="-15"/>
          <w:sz w:val="24"/>
          <w:lang w:val="en-US"/>
        </w:rPr>
        <w:t xml:space="preserve"> </w:t>
      </w:r>
      <w:r w:rsidRPr="00D71C74">
        <w:rPr>
          <w:sz w:val="24"/>
          <w:lang w:val="en-US"/>
        </w:rPr>
        <w:t>Act</w:t>
      </w:r>
      <w:r w:rsidRPr="00D71C74">
        <w:rPr>
          <w:spacing w:val="-15"/>
          <w:sz w:val="24"/>
          <w:lang w:val="en-US"/>
        </w:rPr>
        <w:t xml:space="preserve"> </w:t>
      </w:r>
      <w:r w:rsidRPr="00D71C74">
        <w:rPr>
          <w:sz w:val="24"/>
          <w:lang w:val="en-US"/>
        </w:rPr>
        <w:t>(</w:t>
      </w:r>
      <w:proofErr w:type="spellStart"/>
      <w:r w:rsidRPr="00D71C74">
        <w:rPr>
          <w:sz w:val="24"/>
          <w:lang w:val="en-US"/>
        </w:rPr>
        <w:t>Mutterschutzgesetz</w:t>
      </w:r>
      <w:proofErr w:type="spellEnd"/>
      <w:r w:rsidRPr="00D71C74">
        <w:rPr>
          <w:sz w:val="24"/>
          <w:lang w:val="en-US"/>
        </w:rPr>
        <w:t>) and</w:t>
      </w:r>
      <w:r w:rsidRPr="00D71C74">
        <w:rPr>
          <w:spacing w:val="-8"/>
          <w:sz w:val="24"/>
          <w:lang w:val="en-US"/>
        </w:rPr>
        <w:t xml:space="preserve"> </w:t>
      </w:r>
      <w:r w:rsidRPr="00D71C74">
        <w:rPr>
          <w:sz w:val="24"/>
          <w:lang w:val="en-US"/>
        </w:rPr>
        <w:t>parental</w:t>
      </w:r>
      <w:r w:rsidRPr="00D71C74">
        <w:rPr>
          <w:spacing w:val="-9"/>
          <w:sz w:val="24"/>
          <w:lang w:val="en-US"/>
        </w:rPr>
        <w:t xml:space="preserve"> </w:t>
      </w:r>
      <w:r w:rsidRPr="00D71C74">
        <w:rPr>
          <w:sz w:val="24"/>
          <w:lang w:val="en-US"/>
        </w:rPr>
        <w:t>leave</w:t>
      </w:r>
      <w:r w:rsidRPr="00D71C74">
        <w:rPr>
          <w:spacing w:val="-9"/>
          <w:sz w:val="24"/>
          <w:lang w:val="en-US"/>
        </w:rPr>
        <w:t xml:space="preserve"> </w:t>
      </w:r>
      <w:r w:rsidRPr="00D71C74">
        <w:rPr>
          <w:sz w:val="24"/>
          <w:lang w:val="en-US"/>
        </w:rPr>
        <w:t>(</w:t>
      </w:r>
      <w:proofErr w:type="spellStart"/>
      <w:r w:rsidRPr="00D71C74">
        <w:rPr>
          <w:sz w:val="24"/>
          <w:lang w:val="en-US"/>
        </w:rPr>
        <w:t>Elternzeit</w:t>
      </w:r>
      <w:proofErr w:type="spellEnd"/>
      <w:r w:rsidRPr="00D71C74">
        <w:rPr>
          <w:sz w:val="24"/>
          <w:lang w:val="en-US"/>
        </w:rPr>
        <w:t>)</w:t>
      </w:r>
      <w:r w:rsidRPr="00D71C74">
        <w:rPr>
          <w:spacing w:val="-9"/>
          <w:sz w:val="24"/>
          <w:lang w:val="en-US"/>
        </w:rPr>
        <w:t xml:space="preserve"> </w:t>
      </w:r>
      <w:r w:rsidRPr="00D71C74">
        <w:rPr>
          <w:sz w:val="24"/>
          <w:lang w:val="en-US"/>
        </w:rPr>
        <w:t>shall</w:t>
      </w:r>
      <w:r w:rsidRPr="00D71C74">
        <w:rPr>
          <w:spacing w:val="-9"/>
          <w:sz w:val="24"/>
          <w:lang w:val="en-US"/>
        </w:rPr>
        <w:t xml:space="preserve"> </w:t>
      </w:r>
      <w:r w:rsidRPr="00D71C74">
        <w:rPr>
          <w:sz w:val="24"/>
          <w:lang w:val="en-US"/>
        </w:rPr>
        <w:t>not</w:t>
      </w:r>
      <w:r w:rsidRPr="00D71C74">
        <w:rPr>
          <w:spacing w:val="-10"/>
          <w:sz w:val="24"/>
          <w:lang w:val="en-US"/>
        </w:rPr>
        <w:t xml:space="preserve"> </w:t>
      </w:r>
      <w:r w:rsidRPr="00D71C74">
        <w:rPr>
          <w:sz w:val="24"/>
          <w:lang w:val="en-US"/>
        </w:rPr>
        <w:t>be</w:t>
      </w:r>
      <w:r w:rsidRPr="00D71C74">
        <w:rPr>
          <w:spacing w:val="-9"/>
          <w:sz w:val="24"/>
          <w:lang w:val="en-US"/>
        </w:rPr>
        <w:t xml:space="preserve"> </w:t>
      </w:r>
      <w:r w:rsidRPr="00D71C74">
        <w:rPr>
          <w:sz w:val="24"/>
          <w:lang w:val="en-US"/>
        </w:rPr>
        <w:t>counted</w:t>
      </w:r>
      <w:r w:rsidRPr="00D71C74">
        <w:rPr>
          <w:spacing w:val="-8"/>
          <w:sz w:val="24"/>
          <w:lang w:val="en-US"/>
        </w:rPr>
        <w:t xml:space="preserve"> </w:t>
      </w:r>
      <w:r w:rsidRPr="00D71C74">
        <w:rPr>
          <w:sz w:val="24"/>
          <w:lang w:val="en-US"/>
        </w:rPr>
        <w:t>towards</w:t>
      </w:r>
      <w:r w:rsidRPr="00D71C74">
        <w:rPr>
          <w:spacing w:val="-8"/>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period</w:t>
      </w:r>
      <w:r w:rsidRPr="00D71C74">
        <w:rPr>
          <w:spacing w:val="-8"/>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leave</w:t>
      </w:r>
      <w:r w:rsidRPr="00D71C74">
        <w:rPr>
          <w:spacing w:val="-9"/>
          <w:sz w:val="24"/>
          <w:lang w:val="en-US"/>
        </w:rPr>
        <w:t xml:space="preserve"> </w:t>
      </w:r>
      <w:r w:rsidRPr="00D71C74">
        <w:rPr>
          <w:sz w:val="24"/>
          <w:lang w:val="en-US"/>
        </w:rPr>
        <w:t>un- der subsection 6, sentence 1.</w:t>
      </w:r>
    </w:p>
    <w:p w14:paraId="4DA663E4" w14:textId="77777777" w:rsidR="00AF4ECB" w:rsidRPr="00D71C74" w:rsidRDefault="00000000">
      <w:pPr>
        <w:pStyle w:val="Listenabsatz"/>
        <w:numPr>
          <w:ilvl w:val="0"/>
          <w:numId w:val="5"/>
        </w:numPr>
        <w:tabs>
          <w:tab w:val="left" w:pos="759"/>
        </w:tabs>
        <w:spacing w:line="306" w:lineRule="exact"/>
        <w:ind w:hanging="361"/>
        <w:jc w:val="both"/>
        <w:rPr>
          <w:sz w:val="24"/>
          <w:lang w:val="en-US"/>
        </w:rPr>
      </w:pPr>
      <w:r w:rsidRPr="00D71C74">
        <w:rPr>
          <w:sz w:val="24"/>
          <w:lang w:val="en-US"/>
        </w:rPr>
        <w:t>Leave</w:t>
      </w:r>
      <w:r w:rsidRPr="00D71C74">
        <w:rPr>
          <w:spacing w:val="-4"/>
          <w:sz w:val="24"/>
          <w:lang w:val="en-US"/>
        </w:rPr>
        <w:t xml:space="preserve"> </w:t>
      </w:r>
      <w:r w:rsidRPr="00D71C74">
        <w:rPr>
          <w:sz w:val="24"/>
          <w:lang w:val="en-US"/>
        </w:rPr>
        <w:t>of</w:t>
      </w:r>
      <w:r w:rsidRPr="00D71C74">
        <w:rPr>
          <w:spacing w:val="-2"/>
          <w:sz w:val="24"/>
          <w:lang w:val="en-US"/>
        </w:rPr>
        <w:t xml:space="preserve"> </w:t>
      </w:r>
      <w:r w:rsidRPr="00D71C74">
        <w:rPr>
          <w:sz w:val="24"/>
          <w:lang w:val="en-US"/>
        </w:rPr>
        <w:t>absence</w:t>
      </w:r>
      <w:r w:rsidRPr="00D71C74">
        <w:rPr>
          <w:spacing w:val="-1"/>
          <w:sz w:val="24"/>
          <w:lang w:val="en-US"/>
        </w:rPr>
        <w:t xml:space="preserve"> </w:t>
      </w:r>
      <w:r w:rsidRPr="00D71C74">
        <w:rPr>
          <w:sz w:val="24"/>
          <w:lang w:val="en-US"/>
        </w:rPr>
        <w:t>for</w:t>
      </w:r>
      <w:r w:rsidRPr="00D71C74">
        <w:rPr>
          <w:spacing w:val="-1"/>
          <w:sz w:val="24"/>
          <w:lang w:val="en-US"/>
        </w:rPr>
        <w:t xml:space="preserve"> </w:t>
      </w:r>
      <w:r w:rsidRPr="00D71C74">
        <w:rPr>
          <w:sz w:val="24"/>
          <w:lang w:val="en-US"/>
        </w:rPr>
        <w:t>completed</w:t>
      </w:r>
      <w:r w:rsidRPr="00D71C74">
        <w:rPr>
          <w:spacing w:val="-2"/>
          <w:sz w:val="24"/>
          <w:lang w:val="en-US"/>
        </w:rPr>
        <w:t xml:space="preserve"> </w:t>
      </w:r>
      <w:r w:rsidRPr="00D71C74">
        <w:rPr>
          <w:sz w:val="24"/>
          <w:lang w:val="en-US"/>
        </w:rPr>
        <w:t>semesters is</w:t>
      </w:r>
      <w:r w:rsidRPr="00D71C74">
        <w:rPr>
          <w:spacing w:val="-3"/>
          <w:sz w:val="24"/>
          <w:lang w:val="en-US"/>
        </w:rPr>
        <w:t xml:space="preserve"> </w:t>
      </w:r>
      <w:r w:rsidRPr="00D71C74">
        <w:rPr>
          <w:sz w:val="24"/>
          <w:lang w:val="en-US"/>
        </w:rPr>
        <w:t>not</w:t>
      </w:r>
      <w:r w:rsidRPr="00D71C74">
        <w:rPr>
          <w:spacing w:val="-2"/>
          <w:sz w:val="24"/>
          <w:lang w:val="en-US"/>
        </w:rPr>
        <w:t xml:space="preserve"> possible.</w:t>
      </w:r>
    </w:p>
    <w:p w14:paraId="0352F29B" w14:textId="77777777" w:rsidR="00AF4ECB" w:rsidRPr="00D71C74" w:rsidRDefault="00000000">
      <w:pPr>
        <w:pStyle w:val="Listenabsatz"/>
        <w:numPr>
          <w:ilvl w:val="0"/>
          <w:numId w:val="5"/>
        </w:numPr>
        <w:tabs>
          <w:tab w:val="left" w:pos="759"/>
        </w:tabs>
        <w:spacing w:before="154" w:line="360" w:lineRule="auto"/>
        <w:ind w:right="1354"/>
        <w:jc w:val="both"/>
        <w:rPr>
          <w:sz w:val="24"/>
          <w:lang w:val="en-US"/>
        </w:rPr>
      </w:pPr>
      <w:r w:rsidRPr="00D71C74">
        <w:rPr>
          <w:sz w:val="24"/>
          <w:lang w:val="en-US"/>
        </w:rPr>
        <w:t>Semesters of</w:t>
      </w:r>
      <w:r w:rsidRPr="00D71C74">
        <w:rPr>
          <w:spacing w:val="-1"/>
          <w:sz w:val="24"/>
          <w:lang w:val="en-US"/>
        </w:rPr>
        <w:t xml:space="preserve"> </w:t>
      </w:r>
      <w:r w:rsidRPr="00D71C74">
        <w:rPr>
          <w:sz w:val="24"/>
          <w:lang w:val="en-US"/>
        </w:rPr>
        <w:t>leave of</w:t>
      </w:r>
      <w:r w:rsidRPr="00D71C74">
        <w:rPr>
          <w:spacing w:val="-3"/>
          <w:sz w:val="24"/>
          <w:lang w:val="en-US"/>
        </w:rPr>
        <w:t xml:space="preserve"> </w:t>
      </w:r>
      <w:r w:rsidRPr="00D71C74">
        <w:rPr>
          <w:sz w:val="24"/>
          <w:lang w:val="en-US"/>
        </w:rPr>
        <w:t>absence</w:t>
      </w:r>
      <w:r w:rsidRPr="00D71C74">
        <w:rPr>
          <w:spacing w:val="-2"/>
          <w:sz w:val="24"/>
          <w:lang w:val="en-US"/>
        </w:rPr>
        <w:t xml:space="preserve"> </w:t>
      </w:r>
      <w:r w:rsidRPr="00D71C74">
        <w:rPr>
          <w:sz w:val="24"/>
          <w:lang w:val="en-US"/>
        </w:rPr>
        <w:t>do not count as semesters of</w:t>
      </w:r>
      <w:r w:rsidRPr="00D71C74">
        <w:rPr>
          <w:spacing w:val="-1"/>
          <w:sz w:val="24"/>
          <w:lang w:val="en-US"/>
        </w:rPr>
        <w:t xml:space="preserve"> </w:t>
      </w:r>
      <w:r w:rsidRPr="00D71C74">
        <w:rPr>
          <w:sz w:val="24"/>
          <w:lang w:val="en-US"/>
        </w:rPr>
        <w:t>study</w:t>
      </w:r>
      <w:r w:rsidRPr="00D71C74">
        <w:rPr>
          <w:spacing w:val="-2"/>
          <w:sz w:val="24"/>
          <w:lang w:val="en-US"/>
        </w:rPr>
        <w:t xml:space="preserve"> </w:t>
      </w:r>
      <w:r w:rsidRPr="00D71C74">
        <w:rPr>
          <w:sz w:val="24"/>
          <w:lang w:val="en-US"/>
        </w:rPr>
        <w:t xml:space="preserve">under </w:t>
      </w:r>
      <w:proofErr w:type="spellStart"/>
      <w:r w:rsidRPr="00D71C74">
        <w:rPr>
          <w:sz w:val="24"/>
          <w:lang w:val="en-US"/>
        </w:rPr>
        <w:t>matricu</w:t>
      </w:r>
      <w:proofErr w:type="spellEnd"/>
      <w:r w:rsidRPr="00D71C74">
        <w:rPr>
          <w:sz w:val="24"/>
          <w:lang w:val="en-US"/>
        </w:rPr>
        <w:t xml:space="preserve">- </w:t>
      </w:r>
      <w:proofErr w:type="spellStart"/>
      <w:r w:rsidRPr="00D71C74">
        <w:rPr>
          <w:sz w:val="24"/>
          <w:lang w:val="en-US"/>
        </w:rPr>
        <w:t>lation</w:t>
      </w:r>
      <w:proofErr w:type="spellEnd"/>
      <w:r w:rsidRPr="00D71C74">
        <w:rPr>
          <w:sz w:val="24"/>
          <w:lang w:val="en-US"/>
        </w:rPr>
        <w:t xml:space="preserve"> law, irrespective of any regulations under exam law on the recognition and crediting of study and exam achievements, however they do count as </w:t>
      </w:r>
      <w:proofErr w:type="gramStart"/>
      <w:r w:rsidRPr="00D71C74">
        <w:rPr>
          <w:sz w:val="24"/>
          <w:lang w:val="en-US"/>
        </w:rPr>
        <w:t>University</w:t>
      </w:r>
      <w:proofErr w:type="gramEnd"/>
      <w:r w:rsidRPr="00D71C74">
        <w:rPr>
          <w:sz w:val="24"/>
          <w:lang w:val="en-US"/>
        </w:rPr>
        <w:t xml:space="preserve"> </w:t>
      </w:r>
      <w:r w:rsidRPr="00D71C74">
        <w:rPr>
          <w:spacing w:val="-2"/>
          <w:sz w:val="24"/>
          <w:lang w:val="en-US"/>
        </w:rPr>
        <w:t>semesters.</w:t>
      </w:r>
    </w:p>
    <w:p w14:paraId="2031D072" w14:textId="77777777" w:rsidR="00AF4ECB" w:rsidRPr="00D71C74" w:rsidRDefault="00000000">
      <w:pPr>
        <w:pStyle w:val="Listenabsatz"/>
        <w:numPr>
          <w:ilvl w:val="0"/>
          <w:numId w:val="5"/>
        </w:numPr>
        <w:tabs>
          <w:tab w:val="left" w:pos="1107"/>
        </w:tabs>
        <w:spacing w:before="1" w:line="357" w:lineRule="auto"/>
        <w:ind w:right="1353"/>
        <w:jc w:val="both"/>
        <w:rPr>
          <w:sz w:val="24"/>
          <w:lang w:val="en-US"/>
        </w:rPr>
      </w:pPr>
      <w:r w:rsidRPr="00D71C74">
        <w:rPr>
          <w:sz w:val="24"/>
          <w:lang w:val="en-US"/>
        </w:rPr>
        <w:t>A</w:t>
      </w:r>
      <w:r w:rsidRPr="00D71C74">
        <w:rPr>
          <w:spacing w:val="-4"/>
          <w:sz w:val="24"/>
          <w:lang w:val="en-US"/>
        </w:rPr>
        <w:t xml:space="preserve"> </w:t>
      </w:r>
      <w:r w:rsidRPr="00D71C74">
        <w:rPr>
          <w:sz w:val="24"/>
          <w:lang w:val="en-US"/>
        </w:rPr>
        <w:t>leave</w:t>
      </w:r>
      <w:r w:rsidRPr="00D71C74">
        <w:rPr>
          <w:spacing w:val="-4"/>
          <w:sz w:val="24"/>
          <w:lang w:val="en-US"/>
        </w:rPr>
        <w:t xml:space="preserve"> </w:t>
      </w:r>
      <w:r w:rsidRPr="00D71C74">
        <w:rPr>
          <w:sz w:val="24"/>
          <w:lang w:val="en-US"/>
        </w:rPr>
        <w:t>of</w:t>
      </w:r>
      <w:r w:rsidRPr="00D71C74">
        <w:rPr>
          <w:spacing w:val="-5"/>
          <w:sz w:val="24"/>
          <w:lang w:val="en-US"/>
        </w:rPr>
        <w:t xml:space="preserve"> </w:t>
      </w:r>
      <w:r w:rsidRPr="00D71C74">
        <w:rPr>
          <w:sz w:val="24"/>
          <w:lang w:val="en-US"/>
        </w:rPr>
        <w:t>absence</w:t>
      </w:r>
      <w:r w:rsidRPr="00D71C74">
        <w:rPr>
          <w:spacing w:val="-4"/>
          <w:sz w:val="24"/>
          <w:lang w:val="en-US"/>
        </w:rPr>
        <w:t xml:space="preserve"> </w:t>
      </w:r>
      <w:r w:rsidRPr="00D71C74">
        <w:rPr>
          <w:sz w:val="24"/>
          <w:lang w:val="en-US"/>
        </w:rPr>
        <w:t>is</w:t>
      </w:r>
      <w:r w:rsidRPr="00D71C74">
        <w:rPr>
          <w:spacing w:val="-3"/>
          <w:sz w:val="24"/>
          <w:lang w:val="en-US"/>
        </w:rPr>
        <w:t xml:space="preserve"> </w:t>
      </w:r>
      <w:r w:rsidRPr="00D71C74">
        <w:rPr>
          <w:sz w:val="24"/>
          <w:lang w:val="en-US"/>
        </w:rPr>
        <w:t>excluded</w:t>
      </w:r>
      <w:r w:rsidRPr="00D71C74">
        <w:rPr>
          <w:spacing w:val="-3"/>
          <w:sz w:val="24"/>
          <w:lang w:val="en-US"/>
        </w:rPr>
        <w:t xml:space="preserve"> </w:t>
      </w:r>
      <w:r w:rsidRPr="00D71C74">
        <w:rPr>
          <w:sz w:val="24"/>
          <w:lang w:val="en-US"/>
        </w:rPr>
        <w:t>if</w:t>
      </w:r>
      <w:r w:rsidRPr="00D71C74">
        <w:rPr>
          <w:spacing w:val="-5"/>
          <w:sz w:val="24"/>
          <w:lang w:val="en-US"/>
        </w:rPr>
        <w:t xml:space="preserve"> </w:t>
      </w:r>
      <w:r w:rsidRPr="00D71C74">
        <w:rPr>
          <w:sz w:val="24"/>
          <w:lang w:val="en-US"/>
        </w:rPr>
        <w:t>the</w:t>
      </w:r>
      <w:r w:rsidRPr="00D71C74">
        <w:rPr>
          <w:spacing w:val="-4"/>
          <w:sz w:val="24"/>
          <w:lang w:val="en-US"/>
        </w:rPr>
        <w:t xml:space="preserve"> </w:t>
      </w:r>
      <w:r w:rsidRPr="00D71C74">
        <w:rPr>
          <w:sz w:val="24"/>
          <w:lang w:val="en-US"/>
        </w:rPr>
        <w:t>timely</w:t>
      </w:r>
      <w:r w:rsidRPr="00D71C74">
        <w:rPr>
          <w:spacing w:val="-3"/>
          <w:sz w:val="24"/>
          <w:lang w:val="en-US"/>
        </w:rPr>
        <w:t xml:space="preserve"> </w:t>
      </w:r>
      <w:r w:rsidRPr="00D71C74">
        <w:rPr>
          <w:sz w:val="24"/>
          <w:lang w:val="en-US"/>
        </w:rPr>
        <w:t>completion</w:t>
      </w:r>
      <w:r w:rsidRPr="00D71C74">
        <w:rPr>
          <w:spacing w:val="-4"/>
          <w:sz w:val="24"/>
          <w:lang w:val="en-US"/>
        </w:rPr>
        <w:t xml:space="preserve"> </w:t>
      </w:r>
      <w:r w:rsidRPr="00D71C74">
        <w:rPr>
          <w:sz w:val="24"/>
          <w:lang w:val="en-US"/>
        </w:rPr>
        <w:t>of</w:t>
      </w:r>
      <w:r w:rsidRPr="00D71C74">
        <w:rPr>
          <w:spacing w:val="-5"/>
          <w:sz w:val="24"/>
          <w:lang w:val="en-US"/>
        </w:rPr>
        <w:t xml:space="preserve"> </w:t>
      </w:r>
      <w:r w:rsidRPr="00D71C74">
        <w:rPr>
          <w:sz w:val="24"/>
          <w:lang w:val="en-US"/>
        </w:rPr>
        <w:t>the</w:t>
      </w:r>
      <w:r w:rsidRPr="00D71C74">
        <w:rPr>
          <w:spacing w:val="-4"/>
          <w:sz w:val="24"/>
          <w:lang w:val="en-US"/>
        </w:rPr>
        <w:t xml:space="preserve"> </w:t>
      </w:r>
      <w:r w:rsidRPr="00D71C74">
        <w:rPr>
          <w:sz w:val="24"/>
          <w:lang w:val="en-US"/>
        </w:rPr>
        <w:t>course</w:t>
      </w:r>
      <w:r w:rsidRPr="00D71C74">
        <w:rPr>
          <w:spacing w:val="-2"/>
          <w:sz w:val="24"/>
          <w:lang w:val="en-US"/>
        </w:rPr>
        <w:t xml:space="preserve"> </w:t>
      </w:r>
      <w:r w:rsidRPr="00D71C74">
        <w:rPr>
          <w:sz w:val="24"/>
          <w:lang w:val="en-US"/>
        </w:rPr>
        <w:t>of</w:t>
      </w:r>
      <w:r w:rsidRPr="00D71C74">
        <w:rPr>
          <w:spacing w:val="-5"/>
          <w:sz w:val="24"/>
          <w:lang w:val="en-US"/>
        </w:rPr>
        <w:t xml:space="preserve"> </w:t>
      </w:r>
      <w:r w:rsidRPr="00D71C74">
        <w:rPr>
          <w:sz w:val="24"/>
          <w:lang w:val="en-US"/>
        </w:rPr>
        <w:t>study</w:t>
      </w:r>
      <w:r w:rsidRPr="00D71C74">
        <w:rPr>
          <w:spacing w:val="-3"/>
          <w:sz w:val="24"/>
          <w:lang w:val="en-US"/>
        </w:rPr>
        <w:t xml:space="preserve"> </w:t>
      </w:r>
      <w:r w:rsidRPr="00D71C74">
        <w:rPr>
          <w:sz w:val="24"/>
          <w:lang w:val="en-US"/>
        </w:rPr>
        <w:t>in expiring course of study is at risk.</w:t>
      </w:r>
    </w:p>
    <w:p w14:paraId="3216585E" w14:textId="77777777" w:rsidR="00AF4ECB" w:rsidRPr="00D71C74" w:rsidRDefault="00000000">
      <w:pPr>
        <w:pStyle w:val="Listenabsatz"/>
        <w:numPr>
          <w:ilvl w:val="0"/>
          <w:numId w:val="5"/>
        </w:numPr>
        <w:tabs>
          <w:tab w:val="left" w:pos="1107"/>
        </w:tabs>
        <w:spacing w:before="5"/>
        <w:ind w:left="1106" w:hanging="709"/>
        <w:jc w:val="both"/>
        <w:rPr>
          <w:sz w:val="24"/>
          <w:lang w:val="en-US"/>
        </w:rPr>
      </w:pPr>
      <w:r w:rsidRPr="00D71C74">
        <w:rPr>
          <w:sz w:val="24"/>
          <w:lang w:val="en-US"/>
        </w:rPr>
        <w:t>Good</w:t>
      </w:r>
      <w:r w:rsidRPr="00D71C74">
        <w:rPr>
          <w:spacing w:val="-1"/>
          <w:sz w:val="24"/>
          <w:lang w:val="en-US"/>
        </w:rPr>
        <w:t xml:space="preserve"> </w:t>
      </w:r>
      <w:r w:rsidRPr="00D71C74">
        <w:rPr>
          <w:sz w:val="24"/>
          <w:lang w:val="en-US"/>
        </w:rPr>
        <w:t>cause</w:t>
      </w:r>
      <w:r w:rsidRPr="00D71C74">
        <w:rPr>
          <w:spacing w:val="-5"/>
          <w:sz w:val="24"/>
          <w:lang w:val="en-US"/>
        </w:rPr>
        <w:t xml:space="preserve"> </w:t>
      </w:r>
      <w:r w:rsidRPr="00D71C74">
        <w:rPr>
          <w:sz w:val="24"/>
          <w:lang w:val="en-US"/>
        </w:rPr>
        <w:t>pursuant</w:t>
      </w:r>
      <w:r w:rsidRPr="00D71C74">
        <w:rPr>
          <w:spacing w:val="-2"/>
          <w:sz w:val="24"/>
          <w:lang w:val="en-US"/>
        </w:rPr>
        <w:t xml:space="preserve"> </w:t>
      </w:r>
      <w:r w:rsidRPr="00D71C74">
        <w:rPr>
          <w:sz w:val="24"/>
          <w:lang w:val="en-US"/>
        </w:rPr>
        <w:t>to</w:t>
      </w:r>
      <w:r w:rsidRPr="00D71C74">
        <w:rPr>
          <w:spacing w:val="-2"/>
          <w:sz w:val="24"/>
          <w:lang w:val="en-US"/>
        </w:rPr>
        <w:t xml:space="preserve"> </w:t>
      </w:r>
      <w:r w:rsidRPr="00D71C74">
        <w:rPr>
          <w:sz w:val="24"/>
          <w:lang w:val="en-US"/>
        </w:rPr>
        <w:t>subsection</w:t>
      </w:r>
      <w:r w:rsidRPr="00D71C74">
        <w:rPr>
          <w:spacing w:val="-2"/>
          <w:sz w:val="24"/>
          <w:lang w:val="en-US"/>
        </w:rPr>
        <w:t xml:space="preserve"> </w:t>
      </w:r>
      <w:r w:rsidRPr="00D71C74">
        <w:rPr>
          <w:sz w:val="24"/>
          <w:lang w:val="en-US"/>
        </w:rPr>
        <w:t>1</w:t>
      </w:r>
      <w:r w:rsidRPr="00D71C74">
        <w:rPr>
          <w:spacing w:val="-3"/>
          <w:sz w:val="24"/>
          <w:lang w:val="en-US"/>
        </w:rPr>
        <w:t xml:space="preserve"> </w:t>
      </w:r>
      <w:r w:rsidRPr="00D71C74">
        <w:rPr>
          <w:sz w:val="24"/>
          <w:lang w:val="en-US"/>
        </w:rPr>
        <w:t>shall</w:t>
      </w:r>
      <w:r w:rsidRPr="00D71C74">
        <w:rPr>
          <w:spacing w:val="-2"/>
          <w:sz w:val="24"/>
          <w:lang w:val="en-US"/>
        </w:rPr>
        <w:t xml:space="preserve"> </w:t>
      </w:r>
      <w:r w:rsidRPr="00D71C74">
        <w:rPr>
          <w:sz w:val="24"/>
          <w:lang w:val="en-US"/>
        </w:rPr>
        <w:t>be</w:t>
      </w:r>
      <w:r w:rsidRPr="00D71C74">
        <w:rPr>
          <w:spacing w:val="-4"/>
          <w:sz w:val="24"/>
          <w:lang w:val="en-US"/>
        </w:rPr>
        <w:t xml:space="preserve"> </w:t>
      </w:r>
      <w:r w:rsidRPr="00D71C74">
        <w:rPr>
          <w:sz w:val="24"/>
          <w:lang w:val="en-US"/>
        </w:rPr>
        <w:t>deemed</w:t>
      </w:r>
      <w:r w:rsidRPr="00D71C74">
        <w:rPr>
          <w:spacing w:val="-1"/>
          <w:sz w:val="24"/>
          <w:lang w:val="en-US"/>
        </w:rPr>
        <w:t xml:space="preserve"> </w:t>
      </w:r>
      <w:proofErr w:type="gramStart"/>
      <w:r w:rsidRPr="00D71C74">
        <w:rPr>
          <w:sz w:val="24"/>
          <w:lang w:val="en-US"/>
        </w:rPr>
        <w:t>in</w:t>
      </w:r>
      <w:r w:rsidRPr="00D71C74">
        <w:rPr>
          <w:spacing w:val="-2"/>
          <w:sz w:val="24"/>
          <w:lang w:val="en-US"/>
        </w:rPr>
        <w:t xml:space="preserve"> </w:t>
      </w:r>
      <w:r w:rsidRPr="00D71C74">
        <w:rPr>
          <w:sz w:val="24"/>
          <w:lang w:val="en-US"/>
        </w:rPr>
        <w:t>particular</w:t>
      </w:r>
      <w:r w:rsidRPr="00D71C74">
        <w:rPr>
          <w:spacing w:val="-2"/>
          <w:sz w:val="24"/>
          <w:lang w:val="en-US"/>
        </w:rPr>
        <w:t xml:space="preserve"> </w:t>
      </w:r>
      <w:r w:rsidRPr="00D71C74">
        <w:rPr>
          <w:sz w:val="24"/>
          <w:lang w:val="en-US"/>
        </w:rPr>
        <w:t>to</w:t>
      </w:r>
      <w:proofErr w:type="gramEnd"/>
      <w:r w:rsidRPr="00D71C74">
        <w:rPr>
          <w:spacing w:val="-1"/>
          <w:sz w:val="24"/>
          <w:lang w:val="en-US"/>
        </w:rPr>
        <w:t xml:space="preserve"> </w:t>
      </w:r>
      <w:r w:rsidRPr="00D71C74">
        <w:rPr>
          <w:spacing w:val="-5"/>
          <w:sz w:val="24"/>
          <w:lang w:val="en-US"/>
        </w:rPr>
        <w:t>be:</w:t>
      </w:r>
    </w:p>
    <w:p w14:paraId="1E48EC69" w14:textId="77777777" w:rsidR="00AF4ECB" w:rsidRPr="00D71C74" w:rsidRDefault="00000000">
      <w:pPr>
        <w:pStyle w:val="Listenabsatz"/>
        <w:numPr>
          <w:ilvl w:val="1"/>
          <w:numId w:val="5"/>
        </w:numPr>
        <w:tabs>
          <w:tab w:val="left" w:pos="1467"/>
        </w:tabs>
        <w:spacing w:before="154" w:line="357" w:lineRule="auto"/>
        <w:ind w:right="1353"/>
        <w:jc w:val="both"/>
        <w:rPr>
          <w:sz w:val="24"/>
          <w:lang w:val="en-US"/>
        </w:rPr>
      </w:pPr>
      <w:r w:rsidRPr="00D71C74">
        <w:rPr>
          <w:sz w:val="24"/>
          <w:lang w:val="en-US"/>
        </w:rPr>
        <w:t>an absence in the interest of the University, especially in the framework of internships abroad,</w:t>
      </w:r>
    </w:p>
    <w:p w14:paraId="6EA23EF3" w14:textId="77777777" w:rsidR="00AF4ECB" w:rsidRPr="00D71C74" w:rsidRDefault="00000000">
      <w:pPr>
        <w:pStyle w:val="Listenabsatz"/>
        <w:numPr>
          <w:ilvl w:val="1"/>
          <w:numId w:val="5"/>
        </w:numPr>
        <w:tabs>
          <w:tab w:val="left" w:pos="1467"/>
        </w:tabs>
        <w:spacing w:before="5"/>
        <w:ind w:hanging="361"/>
        <w:jc w:val="both"/>
        <w:rPr>
          <w:sz w:val="24"/>
          <w:lang w:val="en-US"/>
        </w:rPr>
      </w:pPr>
      <w:r w:rsidRPr="00D71C74">
        <w:rPr>
          <w:sz w:val="24"/>
          <w:lang w:val="en-US"/>
        </w:rPr>
        <w:t>an</w:t>
      </w:r>
      <w:r w:rsidRPr="00D71C74">
        <w:rPr>
          <w:spacing w:val="-3"/>
          <w:sz w:val="24"/>
          <w:lang w:val="en-US"/>
        </w:rPr>
        <w:t xml:space="preserve"> </w:t>
      </w:r>
      <w:r w:rsidRPr="00D71C74">
        <w:rPr>
          <w:sz w:val="24"/>
          <w:lang w:val="en-US"/>
        </w:rPr>
        <w:t>illness</w:t>
      </w:r>
      <w:r w:rsidRPr="00D71C74">
        <w:rPr>
          <w:spacing w:val="-2"/>
          <w:sz w:val="24"/>
          <w:lang w:val="en-US"/>
        </w:rPr>
        <w:t xml:space="preserve"> </w:t>
      </w:r>
      <w:r w:rsidRPr="00D71C74">
        <w:rPr>
          <w:sz w:val="24"/>
          <w:lang w:val="en-US"/>
        </w:rPr>
        <w:t>that</w:t>
      </w:r>
      <w:r w:rsidRPr="00D71C74">
        <w:rPr>
          <w:spacing w:val="-4"/>
          <w:sz w:val="24"/>
          <w:lang w:val="en-US"/>
        </w:rPr>
        <w:t xml:space="preserve"> </w:t>
      </w:r>
      <w:r w:rsidRPr="00D71C74">
        <w:rPr>
          <w:sz w:val="24"/>
          <w:lang w:val="en-US"/>
        </w:rPr>
        <w:t>precludes</w:t>
      </w:r>
      <w:r w:rsidRPr="00D71C74">
        <w:rPr>
          <w:spacing w:val="-2"/>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student</w:t>
      </w:r>
      <w:r w:rsidRPr="00D71C74">
        <w:rPr>
          <w:spacing w:val="-3"/>
          <w:sz w:val="24"/>
          <w:lang w:val="en-US"/>
        </w:rPr>
        <w:t xml:space="preserve"> </w:t>
      </w:r>
      <w:r w:rsidRPr="00D71C74">
        <w:rPr>
          <w:sz w:val="24"/>
          <w:lang w:val="en-US"/>
        </w:rPr>
        <w:t>from</w:t>
      </w:r>
      <w:r w:rsidRPr="00D71C74">
        <w:rPr>
          <w:spacing w:val="-2"/>
          <w:sz w:val="24"/>
          <w:lang w:val="en-US"/>
        </w:rPr>
        <w:t xml:space="preserve"> </w:t>
      </w:r>
      <w:r w:rsidRPr="00D71C74">
        <w:rPr>
          <w:sz w:val="24"/>
          <w:lang w:val="en-US"/>
        </w:rPr>
        <w:t>properly</w:t>
      </w:r>
      <w:r w:rsidRPr="00D71C74">
        <w:rPr>
          <w:spacing w:val="-3"/>
          <w:sz w:val="24"/>
          <w:lang w:val="en-US"/>
        </w:rPr>
        <w:t xml:space="preserve"> </w:t>
      </w:r>
      <w:r w:rsidRPr="00D71C74">
        <w:rPr>
          <w:sz w:val="24"/>
          <w:lang w:val="en-US"/>
        </w:rPr>
        <w:t>pursuing</w:t>
      </w:r>
      <w:r w:rsidRPr="00D71C74">
        <w:rPr>
          <w:spacing w:val="-3"/>
          <w:sz w:val="24"/>
          <w:lang w:val="en-US"/>
        </w:rPr>
        <w:t xml:space="preserve"> </w:t>
      </w:r>
      <w:r w:rsidRPr="00D71C74">
        <w:rPr>
          <w:sz w:val="24"/>
          <w:lang w:val="en-US"/>
        </w:rPr>
        <w:t>their</w:t>
      </w:r>
      <w:r w:rsidRPr="00D71C74">
        <w:rPr>
          <w:spacing w:val="-2"/>
          <w:sz w:val="24"/>
          <w:lang w:val="en-US"/>
        </w:rPr>
        <w:t xml:space="preserve"> studies,</w:t>
      </w:r>
    </w:p>
    <w:p w14:paraId="6155E311" w14:textId="77777777" w:rsidR="00AF4ECB" w:rsidRDefault="00000000">
      <w:pPr>
        <w:pStyle w:val="Listenabsatz"/>
        <w:numPr>
          <w:ilvl w:val="1"/>
          <w:numId w:val="5"/>
        </w:numPr>
        <w:tabs>
          <w:tab w:val="left" w:pos="1467"/>
        </w:tabs>
        <w:spacing w:before="154"/>
        <w:ind w:hanging="361"/>
        <w:jc w:val="both"/>
        <w:rPr>
          <w:sz w:val="24"/>
        </w:rPr>
      </w:pPr>
      <w:proofErr w:type="spellStart"/>
      <w:r>
        <w:rPr>
          <w:sz w:val="24"/>
        </w:rPr>
        <w:t>Maternity</w:t>
      </w:r>
      <w:proofErr w:type="spellEnd"/>
      <w:r>
        <w:rPr>
          <w:spacing w:val="-4"/>
          <w:sz w:val="24"/>
        </w:rPr>
        <w:t xml:space="preserve"> </w:t>
      </w:r>
      <w:proofErr w:type="spellStart"/>
      <w:r>
        <w:rPr>
          <w:sz w:val="24"/>
        </w:rPr>
        <w:t>leave</w:t>
      </w:r>
      <w:proofErr w:type="spellEnd"/>
      <w:r>
        <w:rPr>
          <w:sz w:val="24"/>
        </w:rPr>
        <w:t>,</w:t>
      </w:r>
      <w:r>
        <w:rPr>
          <w:spacing w:val="-4"/>
          <w:sz w:val="24"/>
        </w:rPr>
        <w:t xml:space="preserve"> </w:t>
      </w:r>
      <w:r>
        <w:rPr>
          <w:sz w:val="24"/>
        </w:rPr>
        <w:t>parental</w:t>
      </w:r>
      <w:r>
        <w:rPr>
          <w:spacing w:val="-3"/>
          <w:sz w:val="24"/>
        </w:rPr>
        <w:t xml:space="preserve"> </w:t>
      </w:r>
      <w:proofErr w:type="spellStart"/>
      <w:r>
        <w:rPr>
          <w:spacing w:val="-2"/>
          <w:sz w:val="24"/>
        </w:rPr>
        <w:t>leave</w:t>
      </w:r>
      <w:proofErr w:type="spellEnd"/>
      <w:r>
        <w:rPr>
          <w:spacing w:val="-2"/>
          <w:sz w:val="24"/>
        </w:rPr>
        <w:t>,</w:t>
      </w:r>
    </w:p>
    <w:p w14:paraId="36F4E781" w14:textId="77777777" w:rsidR="00AF4ECB" w:rsidRPr="00D71C74" w:rsidRDefault="00000000">
      <w:pPr>
        <w:pStyle w:val="Listenabsatz"/>
        <w:numPr>
          <w:ilvl w:val="1"/>
          <w:numId w:val="5"/>
        </w:numPr>
        <w:tabs>
          <w:tab w:val="left" w:pos="1467"/>
        </w:tabs>
        <w:spacing w:before="154"/>
        <w:ind w:hanging="361"/>
        <w:jc w:val="both"/>
        <w:rPr>
          <w:sz w:val="24"/>
          <w:lang w:val="en-US"/>
        </w:rPr>
      </w:pPr>
      <w:r w:rsidRPr="00D71C74">
        <w:rPr>
          <w:sz w:val="24"/>
          <w:lang w:val="en-US"/>
        </w:rPr>
        <w:t>caring</w:t>
      </w:r>
      <w:r w:rsidRPr="00D71C74">
        <w:rPr>
          <w:spacing w:val="-2"/>
          <w:sz w:val="24"/>
          <w:lang w:val="en-US"/>
        </w:rPr>
        <w:t xml:space="preserve"> </w:t>
      </w:r>
      <w:r w:rsidRPr="00D71C74">
        <w:rPr>
          <w:sz w:val="24"/>
          <w:lang w:val="en-US"/>
        </w:rPr>
        <w:t>for</w:t>
      </w:r>
      <w:r w:rsidRPr="00D71C74">
        <w:rPr>
          <w:spacing w:val="-1"/>
          <w:sz w:val="24"/>
          <w:lang w:val="en-US"/>
        </w:rPr>
        <w:t xml:space="preserve"> </w:t>
      </w:r>
      <w:r w:rsidRPr="00D71C74">
        <w:rPr>
          <w:sz w:val="24"/>
          <w:lang w:val="en-US"/>
        </w:rPr>
        <w:t>a close</w:t>
      </w:r>
      <w:r w:rsidRPr="00D71C74">
        <w:rPr>
          <w:spacing w:val="-1"/>
          <w:sz w:val="24"/>
          <w:lang w:val="en-US"/>
        </w:rPr>
        <w:t xml:space="preserve"> </w:t>
      </w:r>
      <w:r w:rsidRPr="00D71C74">
        <w:rPr>
          <w:spacing w:val="-2"/>
          <w:sz w:val="24"/>
          <w:lang w:val="en-US"/>
        </w:rPr>
        <w:t>relative,</w:t>
      </w:r>
    </w:p>
    <w:p w14:paraId="6C622204" w14:textId="77777777" w:rsidR="00AF4ECB" w:rsidRPr="00D71C74" w:rsidRDefault="00000000">
      <w:pPr>
        <w:pStyle w:val="Listenabsatz"/>
        <w:numPr>
          <w:ilvl w:val="1"/>
          <w:numId w:val="5"/>
        </w:numPr>
        <w:tabs>
          <w:tab w:val="left" w:pos="1467"/>
        </w:tabs>
        <w:spacing w:before="152" w:line="360" w:lineRule="auto"/>
        <w:ind w:right="1470"/>
        <w:jc w:val="both"/>
        <w:rPr>
          <w:sz w:val="24"/>
          <w:lang w:val="en-US"/>
        </w:rPr>
      </w:pPr>
      <w:r w:rsidRPr="00D71C74">
        <w:rPr>
          <w:sz w:val="24"/>
          <w:lang w:val="en-US"/>
        </w:rPr>
        <w:t>Sports-related</w:t>
      </w:r>
      <w:r w:rsidRPr="00D71C74">
        <w:rPr>
          <w:spacing w:val="-1"/>
          <w:sz w:val="24"/>
          <w:lang w:val="en-US"/>
        </w:rPr>
        <w:t xml:space="preserve"> </w:t>
      </w:r>
      <w:r w:rsidRPr="00D71C74">
        <w:rPr>
          <w:sz w:val="24"/>
          <w:lang w:val="en-US"/>
        </w:rPr>
        <w:t>reasons</w:t>
      </w:r>
      <w:r w:rsidRPr="00D71C74">
        <w:rPr>
          <w:spacing w:val="-1"/>
          <w:sz w:val="24"/>
          <w:lang w:val="en-US"/>
        </w:rPr>
        <w:t xml:space="preserve"> </w:t>
      </w:r>
      <w:r w:rsidRPr="00D71C74">
        <w:rPr>
          <w:sz w:val="24"/>
          <w:lang w:val="en-US"/>
        </w:rPr>
        <w:t>in</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case</w:t>
      </w:r>
      <w:r w:rsidRPr="00D71C74">
        <w:rPr>
          <w:spacing w:val="-2"/>
          <w:sz w:val="24"/>
          <w:lang w:val="en-US"/>
        </w:rPr>
        <w:t xml:space="preserve"> </w:t>
      </w:r>
      <w:r w:rsidRPr="00D71C74">
        <w:rPr>
          <w:sz w:val="24"/>
          <w:lang w:val="en-US"/>
        </w:rPr>
        <w:t>of</w:t>
      </w:r>
      <w:r w:rsidRPr="00D71C74">
        <w:rPr>
          <w:spacing w:val="-3"/>
          <w:sz w:val="24"/>
          <w:lang w:val="en-US"/>
        </w:rPr>
        <w:t xml:space="preserve"> </w:t>
      </w:r>
      <w:r w:rsidRPr="00D71C74">
        <w:rPr>
          <w:sz w:val="24"/>
          <w:lang w:val="en-US"/>
        </w:rPr>
        <w:t>top</w:t>
      </w:r>
      <w:r w:rsidRPr="00D71C74">
        <w:rPr>
          <w:spacing w:val="-1"/>
          <w:sz w:val="24"/>
          <w:lang w:val="en-US"/>
        </w:rPr>
        <w:t xml:space="preserve"> </w:t>
      </w:r>
      <w:r w:rsidRPr="00D71C74">
        <w:rPr>
          <w:sz w:val="24"/>
          <w:lang w:val="en-US"/>
        </w:rPr>
        <w:t>athletes</w:t>
      </w:r>
      <w:r w:rsidRPr="00D71C74">
        <w:rPr>
          <w:spacing w:val="-1"/>
          <w:sz w:val="24"/>
          <w:lang w:val="en-US"/>
        </w:rPr>
        <w:t xml:space="preserve"> </w:t>
      </w:r>
      <w:r w:rsidRPr="00D71C74">
        <w:rPr>
          <w:sz w:val="24"/>
          <w:lang w:val="en-US"/>
        </w:rPr>
        <w:t>(</w:t>
      </w:r>
      <w:proofErr w:type="gramStart"/>
      <w:r w:rsidRPr="00D71C74">
        <w:rPr>
          <w:sz w:val="24"/>
          <w:lang w:val="en-US"/>
        </w:rPr>
        <w:t>e.g.</w:t>
      </w:r>
      <w:proofErr w:type="gramEnd"/>
      <w:r w:rsidRPr="00D71C74">
        <w:rPr>
          <w:spacing w:val="-2"/>
          <w:sz w:val="24"/>
          <w:lang w:val="en-US"/>
        </w:rPr>
        <w:t xml:space="preserve"> </w:t>
      </w:r>
      <w:r w:rsidRPr="00D71C74">
        <w:rPr>
          <w:sz w:val="24"/>
          <w:lang w:val="en-US"/>
        </w:rPr>
        <w:t>A-,</w:t>
      </w:r>
      <w:r w:rsidRPr="00D71C74">
        <w:rPr>
          <w:spacing w:val="-3"/>
          <w:sz w:val="24"/>
          <w:lang w:val="en-US"/>
        </w:rPr>
        <w:t xml:space="preserve"> </w:t>
      </w:r>
      <w:r w:rsidRPr="00D71C74">
        <w:rPr>
          <w:sz w:val="24"/>
          <w:lang w:val="en-US"/>
        </w:rPr>
        <w:t>B-,</w:t>
      </w:r>
      <w:r w:rsidRPr="00D71C74">
        <w:rPr>
          <w:spacing w:val="-3"/>
          <w:sz w:val="24"/>
          <w:lang w:val="en-US"/>
        </w:rPr>
        <w:t xml:space="preserve"> </w:t>
      </w:r>
      <w:r w:rsidRPr="00D71C74">
        <w:rPr>
          <w:sz w:val="24"/>
          <w:lang w:val="en-US"/>
        </w:rPr>
        <w:t>C-</w:t>
      </w:r>
      <w:r w:rsidRPr="00D71C74">
        <w:rPr>
          <w:spacing w:val="-1"/>
          <w:sz w:val="24"/>
          <w:lang w:val="en-US"/>
        </w:rPr>
        <w:t xml:space="preserve"> </w:t>
      </w:r>
      <w:r w:rsidRPr="00D71C74">
        <w:rPr>
          <w:sz w:val="24"/>
          <w:lang w:val="en-US"/>
        </w:rPr>
        <w:t>and</w:t>
      </w:r>
      <w:r w:rsidRPr="00D71C74">
        <w:rPr>
          <w:spacing w:val="-1"/>
          <w:sz w:val="24"/>
          <w:lang w:val="en-US"/>
        </w:rPr>
        <w:t xml:space="preserve"> </w:t>
      </w:r>
      <w:r w:rsidRPr="00D71C74">
        <w:rPr>
          <w:sz w:val="24"/>
          <w:lang w:val="en-US"/>
        </w:rPr>
        <w:t>D/C- squad</w:t>
      </w:r>
      <w:r w:rsidRPr="00D71C74">
        <w:rPr>
          <w:spacing w:val="-3"/>
          <w:sz w:val="24"/>
          <w:lang w:val="en-US"/>
        </w:rPr>
        <w:t xml:space="preserve"> </w:t>
      </w:r>
      <w:r w:rsidRPr="00D71C74">
        <w:rPr>
          <w:sz w:val="24"/>
          <w:lang w:val="en-US"/>
        </w:rPr>
        <w:t>athletes</w:t>
      </w:r>
      <w:r w:rsidRPr="00D71C74">
        <w:rPr>
          <w:spacing w:val="-3"/>
          <w:sz w:val="24"/>
          <w:lang w:val="en-US"/>
        </w:rPr>
        <w:t xml:space="preserve"> </w:t>
      </w:r>
      <w:r w:rsidRPr="00D71C74">
        <w:rPr>
          <w:sz w:val="24"/>
          <w:lang w:val="en-US"/>
        </w:rPr>
        <w:t>of</w:t>
      </w:r>
      <w:r w:rsidRPr="00D71C74">
        <w:rPr>
          <w:spacing w:val="-5"/>
          <w:sz w:val="24"/>
          <w:lang w:val="en-US"/>
        </w:rPr>
        <w:t xml:space="preserve"> </w:t>
      </w:r>
      <w:r w:rsidRPr="00D71C74">
        <w:rPr>
          <w:sz w:val="24"/>
          <w:lang w:val="en-US"/>
        </w:rPr>
        <w:t>the</w:t>
      </w:r>
      <w:r w:rsidRPr="00D71C74">
        <w:rPr>
          <w:spacing w:val="-4"/>
          <w:sz w:val="24"/>
          <w:lang w:val="en-US"/>
        </w:rPr>
        <w:t xml:space="preserve"> </w:t>
      </w:r>
      <w:r w:rsidRPr="00D71C74">
        <w:rPr>
          <w:sz w:val="24"/>
          <w:lang w:val="en-US"/>
        </w:rPr>
        <w:t>German</w:t>
      </w:r>
      <w:r w:rsidRPr="00D71C74">
        <w:rPr>
          <w:spacing w:val="-5"/>
          <w:sz w:val="24"/>
          <w:lang w:val="en-US"/>
        </w:rPr>
        <w:t xml:space="preserve"> </w:t>
      </w:r>
      <w:r w:rsidRPr="00D71C74">
        <w:rPr>
          <w:sz w:val="24"/>
          <w:lang w:val="en-US"/>
        </w:rPr>
        <w:t>Olympic</w:t>
      </w:r>
      <w:r w:rsidRPr="00D71C74">
        <w:rPr>
          <w:spacing w:val="-4"/>
          <w:sz w:val="24"/>
          <w:lang w:val="en-US"/>
        </w:rPr>
        <w:t xml:space="preserve"> </w:t>
      </w:r>
      <w:r w:rsidRPr="00D71C74">
        <w:rPr>
          <w:sz w:val="24"/>
          <w:lang w:val="en-US"/>
        </w:rPr>
        <w:t>Sports</w:t>
      </w:r>
      <w:r w:rsidRPr="00D71C74">
        <w:rPr>
          <w:spacing w:val="-6"/>
          <w:sz w:val="24"/>
          <w:lang w:val="en-US"/>
        </w:rPr>
        <w:t xml:space="preserve"> </w:t>
      </w:r>
      <w:r w:rsidRPr="00D71C74">
        <w:rPr>
          <w:sz w:val="24"/>
          <w:lang w:val="en-US"/>
        </w:rPr>
        <w:t>Confederation)</w:t>
      </w:r>
      <w:r w:rsidRPr="00D71C74">
        <w:rPr>
          <w:spacing w:val="-4"/>
          <w:sz w:val="24"/>
          <w:lang w:val="en-US"/>
        </w:rPr>
        <w:t xml:space="preserve"> </w:t>
      </w:r>
      <w:r w:rsidRPr="00D71C74">
        <w:rPr>
          <w:sz w:val="24"/>
          <w:lang w:val="en-US"/>
        </w:rPr>
        <w:t>who</w:t>
      </w:r>
      <w:r w:rsidRPr="00D71C74">
        <w:rPr>
          <w:spacing w:val="-4"/>
          <w:sz w:val="24"/>
          <w:lang w:val="en-US"/>
        </w:rPr>
        <w:t xml:space="preserve"> </w:t>
      </w:r>
      <w:r w:rsidRPr="00D71C74">
        <w:rPr>
          <w:sz w:val="24"/>
          <w:lang w:val="en-US"/>
        </w:rPr>
        <w:t>are</w:t>
      </w:r>
      <w:r w:rsidRPr="00D71C74">
        <w:rPr>
          <w:spacing w:val="-4"/>
          <w:sz w:val="24"/>
          <w:lang w:val="en-US"/>
        </w:rPr>
        <w:t xml:space="preserve"> </w:t>
      </w:r>
      <w:r w:rsidRPr="00D71C74">
        <w:rPr>
          <w:sz w:val="24"/>
          <w:lang w:val="en-US"/>
        </w:rPr>
        <w:t>pre- paring for important championships,</w:t>
      </w:r>
    </w:p>
    <w:p w14:paraId="0BBFF1B6" w14:textId="77777777" w:rsidR="00AF4ECB" w:rsidRPr="00D71C74" w:rsidRDefault="00000000">
      <w:pPr>
        <w:pStyle w:val="Listenabsatz"/>
        <w:numPr>
          <w:ilvl w:val="1"/>
          <w:numId w:val="5"/>
        </w:numPr>
        <w:tabs>
          <w:tab w:val="left" w:pos="1467"/>
        </w:tabs>
        <w:spacing w:line="306" w:lineRule="exact"/>
        <w:ind w:hanging="361"/>
        <w:jc w:val="both"/>
        <w:rPr>
          <w:sz w:val="24"/>
          <w:lang w:val="en-US"/>
        </w:rPr>
      </w:pPr>
      <w:r w:rsidRPr="00D71C74">
        <w:rPr>
          <w:sz w:val="24"/>
          <w:lang w:val="en-US"/>
        </w:rPr>
        <w:t>other</w:t>
      </w:r>
      <w:r w:rsidRPr="00D71C74">
        <w:rPr>
          <w:spacing w:val="-3"/>
          <w:sz w:val="24"/>
          <w:lang w:val="en-US"/>
        </w:rPr>
        <w:t xml:space="preserve"> </w:t>
      </w:r>
      <w:r w:rsidRPr="00D71C74">
        <w:rPr>
          <w:sz w:val="24"/>
          <w:lang w:val="en-US"/>
        </w:rPr>
        <w:t>important</w:t>
      </w:r>
      <w:r w:rsidRPr="00D71C74">
        <w:rPr>
          <w:spacing w:val="-4"/>
          <w:sz w:val="24"/>
          <w:lang w:val="en-US"/>
        </w:rPr>
        <w:t xml:space="preserve"> </w:t>
      </w:r>
      <w:r w:rsidRPr="00D71C74">
        <w:rPr>
          <w:sz w:val="24"/>
          <w:lang w:val="en-US"/>
        </w:rPr>
        <w:t>reasons</w:t>
      </w:r>
      <w:r w:rsidRPr="00D71C74">
        <w:rPr>
          <w:spacing w:val="-1"/>
          <w:sz w:val="24"/>
          <w:lang w:val="en-US"/>
        </w:rPr>
        <w:t xml:space="preserve"> </w:t>
      </w:r>
      <w:r w:rsidRPr="00D71C74">
        <w:rPr>
          <w:sz w:val="24"/>
          <w:lang w:val="en-US"/>
        </w:rPr>
        <w:t>with</w:t>
      </w:r>
      <w:r w:rsidRPr="00D71C74">
        <w:rPr>
          <w:spacing w:val="-4"/>
          <w:sz w:val="24"/>
          <w:lang w:val="en-US"/>
        </w:rPr>
        <w:t xml:space="preserve"> </w:t>
      </w:r>
      <w:r w:rsidRPr="00D71C74">
        <w:rPr>
          <w:sz w:val="24"/>
          <w:lang w:val="en-US"/>
        </w:rPr>
        <w:t>supporting</w:t>
      </w:r>
      <w:r w:rsidRPr="00D71C74">
        <w:rPr>
          <w:spacing w:val="-3"/>
          <w:sz w:val="24"/>
          <w:lang w:val="en-US"/>
        </w:rPr>
        <w:t xml:space="preserve"> </w:t>
      </w:r>
      <w:r w:rsidRPr="00D71C74">
        <w:rPr>
          <w:spacing w:val="-2"/>
          <w:sz w:val="24"/>
          <w:lang w:val="en-US"/>
        </w:rPr>
        <w:t>evidence.</w:t>
      </w:r>
    </w:p>
    <w:p w14:paraId="5DA88924" w14:textId="77777777" w:rsidR="00AF4ECB" w:rsidRPr="00D71C74" w:rsidRDefault="00AF4ECB">
      <w:pPr>
        <w:spacing w:line="306" w:lineRule="exact"/>
        <w:jc w:val="both"/>
        <w:rPr>
          <w:sz w:val="24"/>
          <w:lang w:val="en-US"/>
        </w:rPr>
        <w:sectPr w:rsidR="00AF4ECB" w:rsidRPr="00D71C74">
          <w:pgSz w:w="11910" w:h="16840"/>
          <w:pgMar w:top="1040" w:right="60" w:bottom="940" w:left="1020" w:header="0" w:footer="751" w:gutter="0"/>
          <w:cols w:space="720"/>
        </w:sectPr>
      </w:pPr>
    </w:p>
    <w:p w14:paraId="25A2027F" w14:textId="77777777" w:rsidR="00AF4ECB" w:rsidRDefault="00000000">
      <w:pPr>
        <w:pStyle w:val="Textkrper"/>
        <w:spacing w:before="74"/>
        <w:ind w:left="398"/>
      </w:pPr>
      <w:bookmarkStart w:id="62" w:name="§_24._Exmatriculation"/>
      <w:bookmarkStart w:id="63" w:name="_bookmark67"/>
      <w:bookmarkEnd w:id="62"/>
      <w:bookmarkEnd w:id="63"/>
      <w:r>
        <w:lastRenderedPageBreak/>
        <w:t>§</w:t>
      </w:r>
      <w:r>
        <w:rPr>
          <w:spacing w:val="14"/>
        </w:rPr>
        <w:t xml:space="preserve"> </w:t>
      </w:r>
      <w:r>
        <w:t>24.</w:t>
      </w:r>
      <w:r>
        <w:rPr>
          <w:spacing w:val="13"/>
        </w:rPr>
        <w:t xml:space="preserve"> </w:t>
      </w:r>
      <w:proofErr w:type="spellStart"/>
      <w:r>
        <w:rPr>
          <w:spacing w:val="-2"/>
        </w:rPr>
        <w:t>Exmatriculation</w:t>
      </w:r>
      <w:proofErr w:type="spellEnd"/>
    </w:p>
    <w:p w14:paraId="53468280" w14:textId="77777777" w:rsidR="00AF4ECB" w:rsidRDefault="00AF4ECB">
      <w:pPr>
        <w:pStyle w:val="Textkrper"/>
        <w:spacing w:before="5"/>
        <w:rPr>
          <w:sz w:val="21"/>
        </w:rPr>
      </w:pPr>
    </w:p>
    <w:p w14:paraId="53094376" w14:textId="77777777" w:rsidR="00AF4ECB" w:rsidRPr="00D71C74" w:rsidRDefault="00000000">
      <w:pPr>
        <w:pStyle w:val="Listenabsatz"/>
        <w:numPr>
          <w:ilvl w:val="0"/>
          <w:numId w:val="4"/>
        </w:numPr>
        <w:tabs>
          <w:tab w:val="left" w:pos="728"/>
        </w:tabs>
        <w:spacing w:before="1" w:line="360" w:lineRule="auto"/>
        <w:ind w:right="1354" w:firstLine="0"/>
        <w:jc w:val="both"/>
        <w:rPr>
          <w:sz w:val="24"/>
          <w:lang w:val="en-US"/>
        </w:rPr>
      </w:pPr>
      <w:r w:rsidRPr="00D71C74">
        <w:rPr>
          <w:sz w:val="24"/>
          <w:lang w:val="en-US"/>
        </w:rPr>
        <w:t>Unless</w:t>
      </w:r>
      <w:r w:rsidRPr="00D71C74">
        <w:rPr>
          <w:spacing w:val="-8"/>
          <w:sz w:val="24"/>
          <w:lang w:val="en-US"/>
        </w:rPr>
        <w:t xml:space="preserve"> </w:t>
      </w:r>
      <w:r w:rsidRPr="00D71C74">
        <w:rPr>
          <w:sz w:val="24"/>
          <w:lang w:val="en-US"/>
        </w:rPr>
        <w:t>further</w:t>
      </w:r>
      <w:r w:rsidRPr="00D71C74">
        <w:rPr>
          <w:spacing w:val="-9"/>
          <w:sz w:val="24"/>
          <w:lang w:val="en-US"/>
        </w:rPr>
        <w:t xml:space="preserve"> </w:t>
      </w:r>
      <w:r w:rsidRPr="00D71C74">
        <w:rPr>
          <w:sz w:val="24"/>
          <w:lang w:val="en-US"/>
        </w:rPr>
        <w:t>higher</w:t>
      </w:r>
      <w:r w:rsidRPr="00D71C74">
        <w:rPr>
          <w:spacing w:val="-9"/>
          <w:sz w:val="24"/>
          <w:lang w:val="en-US"/>
        </w:rPr>
        <w:t xml:space="preserve"> </w:t>
      </w:r>
      <w:r w:rsidRPr="00D71C74">
        <w:rPr>
          <w:sz w:val="24"/>
          <w:lang w:val="en-US"/>
        </w:rPr>
        <w:t>education</w:t>
      </w:r>
      <w:r w:rsidRPr="00D71C74">
        <w:rPr>
          <w:spacing w:val="-9"/>
          <w:sz w:val="24"/>
          <w:lang w:val="en-US"/>
        </w:rPr>
        <w:t xml:space="preserve"> </w:t>
      </w:r>
      <w:r w:rsidRPr="00D71C74">
        <w:rPr>
          <w:sz w:val="24"/>
          <w:lang w:val="en-US"/>
        </w:rPr>
        <w:t>requires</w:t>
      </w:r>
      <w:r w:rsidRPr="00D71C74">
        <w:rPr>
          <w:spacing w:val="-8"/>
          <w:sz w:val="24"/>
          <w:lang w:val="en-US"/>
        </w:rPr>
        <w:t xml:space="preserve"> </w:t>
      </w:r>
      <w:r w:rsidRPr="00D71C74">
        <w:rPr>
          <w:sz w:val="24"/>
          <w:lang w:val="en-US"/>
        </w:rPr>
        <w:t>continued</w:t>
      </w:r>
      <w:r w:rsidRPr="00D71C74">
        <w:rPr>
          <w:spacing w:val="-8"/>
          <w:sz w:val="24"/>
          <w:lang w:val="en-US"/>
        </w:rPr>
        <w:t xml:space="preserve"> </w:t>
      </w:r>
      <w:r w:rsidRPr="00D71C74">
        <w:rPr>
          <w:sz w:val="24"/>
          <w:lang w:val="en-US"/>
        </w:rPr>
        <w:t>enrolment,</w:t>
      </w:r>
      <w:r w:rsidRPr="00D71C74">
        <w:rPr>
          <w:spacing w:val="-9"/>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student</w:t>
      </w:r>
      <w:r w:rsidRPr="00D71C74">
        <w:rPr>
          <w:spacing w:val="-9"/>
          <w:sz w:val="24"/>
          <w:lang w:val="en-US"/>
        </w:rPr>
        <w:t xml:space="preserve"> </w:t>
      </w:r>
      <w:r w:rsidRPr="00D71C74">
        <w:rPr>
          <w:sz w:val="24"/>
          <w:lang w:val="en-US"/>
        </w:rPr>
        <w:t>is</w:t>
      </w:r>
      <w:r w:rsidRPr="00D71C74">
        <w:rPr>
          <w:spacing w:val="-8"/>
          <w:sz w:val="24"/>
          <w:lang w:val="en-US"/>
        </w:rPr>
        <w:t xml:space="preserve"> </w:t>
      </w:r>
      <w:r w:rsidRPr="00D71C74">
        <w:rPr>
          <w:sz w:val="24"/>
          <w:lang w:val="en-US"/>
        </w:rPr>
        <w:t>to</w:t>
      </w:r>
      <w:r w:rsidRPr="00D71C74">
        <w:rPr>
          <w:spacing w:val="-9"/>
          <w:sz w:val="24"/>
          <w:lang w:val="en-US"/>
        </w:rPr>
        <w:t xml:space="preserve"> </w:t>
      </w:r>
      <w:r w:rsidRPr="00D71C74">
        <w:rPr>
          <w:sz w:val="24"/>
          <w:lang w:val="en-US"/>
        </w:rPr>
        <w:t xml:space="preserve">be </w:t>
      </w:r>
      <w:proofErr w:type="spellStart"/>
      <w:r w:rsidRPr="00D71C74">
        <w:rPr>
          <w:sz w:val="24"/>
          <w:lang w:val="en-US"/>
        </w:rPr>
        <w:t>exmatriculated</w:t>
      </w:r>
      <w:proofErr w:type="spellEnd"/>
      <w:r w:rsidRPr="00D71C74">
        <w:rPr>
          <w:sz w:val="24"/>
          <w:lang w:val="en-US"/>
        </w:rPr>
        <w:t xml:space="preserve"> at the</w:t>
      </w:r>
      <w:r w:rsidRPr="00D71C74">
        <w:rPr>
          <w:spacing w:val="-1"/>
          <w:sz w:val="24"/>
          <w:lang w:val="en-US"/>
        </w:rPr>
        <w:t xml:space="preserve"> </w:t>
      </w:r>
      <w:r w:rsidRPr="00D71C74">
        <w:rPr>
          <w:sz w:val="24"/>
          <w:lang w:val="en-US"/>
        </w:rPr>
        <w:t>end of the current semester after the last exam to be taken (as a rule, colloquium) and after handing over the certificate of successful completion of the course of study.</w:t>
      </w:r>
    </w:p>
    <w:p w14:paraId="256DF357" w14:textId="77777777" w:rsidR="00AF4ECB" w:rsidRPr="00D71C74" w:rsidRDefault="00000000">
      <w:pPr>
        <w:pStyle w:val="Listenabsatz"/>
        <w:numPr>
          <w:ilvl w:val="0"/>
          <w:numId w:val="4"/>
        </w:numPr>
        <w:tabs>
          <w:tab w:val="left" w:pos="728"/>
        </w:tabs>
        <w:spacing w:before="120"/>
        <w:ind w:left="727" w:hanging="330"/>
        <w:jc w:val="both"/>
        <w:rPr>
          <w:sz w:val="24"/>
          <w:lang w:val="en-US"/>
        </w:rPr>
      </w:pPr>
      <w:r w:rsidRPr="00D71C74">
        <w:rPr>
          <w:sz w:val="24"/>
          <w:lang w:val="en-US"/>
        </w:rPr>
        <w:t>A</w:t>
      </w:r>
      <w:r w:rsidRPr="00D71C74">
        <w:rPr>
          <w:spacing w:val="-4"/>
          <w:sz w:val="24"/>
          <w:lang w:val="en-US"/>
        </w:rPr>
        <w:t xml:space="preserve"> </w:t>
      </w:r>
      <w:r w:rsidRPr="00D71C74">
        <w:rPr>
          <w:sz w:val="24"/>
          <w:lang w:val="en-US"/>
        </w:rPr>
        <w:t>student</w:t>
      </w:r>
      <w:r w:rsidRPr="00D71C74">
        <w:rPr>
          <w:spacing w:val="-3"/>
          <w:sz w:val="24"/>
          <w:lang w:val="en-US"/>
        </w:rPr>
        <w:t xml:space="preserve"> </w:t>
      </w:r>
      <w:r w:rsidRPr="00D71C74">
        <w:rPr>
          <w:sz w:val="24"/>
          <w:lang w:val="en-US"/>
        </w:rPr>
        <w:t>is</w:t>
      </w:r>
      <w:r w:rsidRPr="00D71C74">
        <w:rPr>
          <w:spacing w:val="-1"/>
          <w:sz w:val="24"/>
          <w:lang w:val="en-US"/>
        </w:rPr>
        <w:t xml:space="preserve"> </w:t>
      </w:r>
      <w:r w:rsidRPr="00D71C74">
        <w:rPr>
          <w:sz w:val="24"/>
          <w:lang w:val="en-US"/>
        </w:rPr>
        <w:t>to</w:t>
      </w:r>
      <w:r w:rsidRPr="00D71C74">
        <w:rPr>
          <w:spacing w:val="-2"/>
          <w:sz w:val="24"/>
          <w:lang w:val="en-US"/>
        </w:rPr>
        <w:t xml:space="preserve"> </w:t>
      </w:r>
      <w:r w:rsidRPr="00D71C74">
        <w:rPr>
          <w:sz w:val="24"/>
          <w:lang w:val="en-US"/>
        </w:rPr>
        <w:t>be</w:t>
      </w:r>
      <w:r w:rsidRPr="00D71C74">
        <w:rPr>
          <w:spacing w:val="-2"/>
          <w:sz w:val="24"/>
          <w:lang w:val="en-US"/>
        </w:rPr>
        <w:t xml:space="preserve"> </w:t>
      </w:r>
      <w:proofErr w:type="spellStart"/>
      <w:r w:rsidRPr="00D71C74">
        <w:rPr>
          <w:sz w:val="24"/>
          <w:lang w:val="en-US"/>
        </w:rPr>
        <w:t>exmatriculated</w:t>
      </w:r>
      <w:proofErr w:type="spellEnd"/>
      <w:r w:rsidRPr="00D71C74">
        <w:rPr>
          <w:sz w:val="24"/>
          <w:lang w:val="en-US"/>
        </w:rPr>
        <w:t xml:space="preserve"> </w:t>
      </w:r>
      <w:r w:rsidRPr="00D71C74">
        <w:rPr>
          <w:spacing w:val="-5"/>
          <w:sz w:val="24"/>
          <w:lang w:val="en-US"/>
        </w:rPr>
        <w:t>if:</w:t>
      </w:r>
    </w:p>
    <w:p w14:paraId="061D128C" w14:textId="77777777" w:rsidR="00AF4ECB" w:rsidRPr="00D71C74" w:rsidRDefault="00AF4ECB">
      <w:pPr>
        <w:pStyle w:val="Textkrper"/>
        <w:spacing w:before="6"/>
        <w:rPr>
          <w:sz w:val="21"/>
          <w:lang w:val="en-US"/>
        </w:rPr>
      </w:pPr>
    </w:p>
    <w:p w14:paraId="245D3258" w14:textId="77777777" w:rsidR="00AF4ECB" w:rsidRPr="00D71C74" w:rsidRDefault="00000000">
      <w:pPr>
        <w:pStyle w:val="Listenabsatz"/>
        <w:numPr>
          <w:ilvl w:val="1"/>
          <w:numId w:val="4"/>
        </w:numPr>
        <w:tabs>
          <w:tab w:val="left" w:pos="1356"/>
        </w:tabs>
        <w:jc w:val="both"/>
        <w:rPr>
          <w:sz w:val="24"/>
          <w:lang w:val="en-US"/>
        </w:rPr>
      </w:pPr>
      <w:r w:rsidRPr="00D71C74">
        <w:rPr>
          <w:sz w:val="24"/>
          <w:lang w:val="en-US"/>
        </w:rPr>
        <w:t>They</w:t>
      </w:r>
      <w:r w:rsidRPr="00D71C74">
        <w:rPr>
          <w:spacing w:val="-2"/>
          <w:sz w:val="24"/>
          <w:lang w:val="en-US"/>
        </w:rPr>
        <w:t xml:space="preserve"> </w:t>
      </w:r>
      <w:r w:rsidRPr="00D71C74">
        <w:rPr>
          <w:sz w:val="24"/>
          <w:lang w:val="en-US"/>
        </w:rPr>
        <w:t>have</w:t>
      </w:r>
      <w:r w:rsidRPr="00D71C74">
        <w:rPr>
          <w:spacing w:val="-2"/>
          <w:sz w:val="24"/>
          <w:lang w:val="en-US"/>
        </w:rPr>
        <w:t xml:space="preserve"> </w:t>
      </w:r>
      <w:r w:rsidRPr="00D71C74">
        <w:rPr>
          <w:sz w:val="24"/>
          <w:lang w:val="en-US"/>
        </w:rPr>
        <w:t>applied</w:t>
      </w:r>
      <w:r w:rsidRPr="00D71C74">
        <w:rPr>
          <w:spacing w:val="-1"/>
          <w:sz w:val="24"/>
          <w:lang w:val="en-US"/>
        </w:rPr>
        <w:t xml:space="preserve"> </w:t>
      </w:r>
      <w:r w:rsidRPr="00D71C74">
        <w:rPr>
          <w:sz w:val="24"/>
          <w:lang w:val="en-US"/>
        </w:rPr>
        <w:t>for</w:t>
      </w:r>
      <w:r w:rsidRPr="00D71C74">
        <w:rPr>
          <w:spacing w:val="-1"/>
          <w:sz w:val="24"/>
          <w:lang w:val="en-US"/>
        </w:rPr>
        <w:t xml:space="preserve"> </w:t>
      </w:r>
      <w:r w:rsidRPr="00D71C74">
        <w:rPr>
          <w:spacing w:val="-2"/>
          <w:sz w:val="24"/>
          <w:lang w:val="en-US"/>
        </w:rPr>
        <w:t>this,</w:t>
      </w:r>
    </w:p>
    <w:p w14:paraId="26611743" w14:textId="77777777" w:rsidR="00AF4ECB" w:rsidRPr="00D71C74" w:rsidRDefault="00AF4ECB">
      <w:pPr>
        <w:pStyle w:val="Textkrper"/>
        <w:spacing w:before="3"/>
        <w:rPr>
          <w:sz w:val="21"/>
          <w:lang w:val="en-US"/>
        </w:rPr>
      </w:pPr>
    </w:p>
    <w:p w14:paraId="75C62F24" w14:textId="77777777" w:rsidR="00AF4ECB" w:rsidRPr="00D71C74" w:rsidRDefault="00000000">
      <w:pPr>
        <w:pStyle w:val="Listenabsatz"/>
        <w:numPr>
          <w:ilvl w:val="1"/>
          <w:numId w:val="4"/>
        </w:numPr>
        <w:tabs>
          <w:tab w:val="left" w:pos="1366"/>
        </w:tabs>
        <w:spacing w:line="360" w:lineRule="auto"/>
        <w:ind w:left="1106" w:right="1354" w:firstLine="0"/>
        <w:jc w:val="both"/>
        <w:rPr>
          <w:sz w:val="24"/>
          <w:lang w:val="en-US"/>
        </w:rPr>
      </w:pPr>
      <w:r w:rsidRPr="00D71C74">
        <w:rPr>
          <w:sz w:val="24"/>
          <w:lang w:val="en-US"/>
        </w:rPr>
        <w:t>The enrolment was induced by coercion, fraudulent misrepresentation, or a criminal act,</w:t>
      </w:r>
    </w:p>
    <w:p w14:paraId="4F0B750F" w14:textId="77777777" w:rsidR="00AF4ECB" w:rsidRPr="00D71C74" w:rsidRDefault="00000000">
      <w:pPr>
        <w:pStyle w:val="Listenabsatz"/>
        <w:numPr>
          <w:ilvl w:val="1"/>
          <w:numId w:val="4"/>
        </w:numPr>
        <w:tabs>
          <w:tab w:val="left" w:pos="1356"/>
        </w:tabs>
        <w:spacing w:before="121" w:line="357" w:lineRule="auto"/>
        <w:ind w:left="1106" w:right="1353" w:firstLine="0"/>
        <w:jc w:val="both"/>
        <w:rPr>
          <w:sz w:val="24"/>
          <w:lang w:val="en-US"/>
        </w:rPr>
      </w:pPr>
      <w:r w:rsidRPr="00D71C74">
        <w:rPr>
          <w:sz w:val="24"/>
          <w:lang w:val="en-US"/>
        </w:rPr>
        <w:t>Has</w:t>
      </w:r>
      <w:r w:rsidRPr="00D71C74">
        <w:rPr>
          <w:spacing w:val="-2"/>
          <w:sz w:val="24"/>
          <w:lang w:val="en-US"/>
        </w:rPr>
        <w:t xml:space="preserve"> </w:t>
      </w:r>
      <w:r w:rsidRPr="00D71C74">
        <w:rPr>
          <w:sz w:val="24"/>
          <w:lang w:val="en-US"/>
        </w:rPr>
        <w:t>not</w:t>
      </w:r>
      <w:r w:rsidRPr="00D71C74">
        <w:rPr>
          <w:spacing w:val="-6"/>
          <w:sz w:val="24"/>
          <w:lang w:val="en-US"/>
        </w:rPr>
        <w:t xml:space="preserve"> </w:t>
      </w:r>
      <w:r w:rsidRPr="00D71C74">
        <w:rPr>
          <w:sz w:val="24"/>
          <w:lang w:val="en-US"/>
        </w:rPr>
        <w:t>paid</w:t>
      </w:r>
      <w:r w:rsidRPr="00D71C74">
        <w:rPr>
          <w:spacing w:val="-2"/>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fees</w:t>
      </w:r>
      <w:r w:rsidRPr="00D71C74">
        <w:rPr>
          <w:spacing w:val="-2"/>
          <w:sz w:val="24"/>
          <w:lang w:val="en-US"/>
        </w:rPr>
        <w:t xml:space="preserve"> </w:t>
      </w:r>
      <w:r w:rsidRPr="00D71C74">
        <w:rPr>
          <w:sz w:val="24"/>
          <w:lang w:val="en-US"/>
        </w:rPr>
        <w:t>or</w:t>
      </w:r>
      <w:r w:rsidRPr="00D71C74">
        <w:rPr>
          <w:spacing w:val="-4"/>
          <w:sz w:val="24"/>
          <w:lang w:val="en-US"/>
        </w:rPr>
        <w:t xml:space="preserve"> </w:t>
      </w:r>
      <w:r w:rsidRPr="00D71C74">
        <w:rPr>
          <w:sz w:val="24"/>
          <w:lang w:val="en-US"/>
        </w:rPr>
        <w:t>contributions</w:t>
      </w:r>
      <w:r w:rsidRPr="00D71C74">
        <w:rPr>
          <w:spacing w:val="-2"/>
          <w:sz w:val="24"/>
          <w:lang w:val="en-US"/>
        </w:rPr>
        <w:t xml:space="preserve"> </w:t>
      </w:r>
      <w:r w:rsidRPr="00D71C74">
        <w:rPr>
          <w:sz w:val="24"/>
          <w:lang w:val="en-US"/>
        </w:rPr>
        <w:t>due</w:t>
      </w:r>
      <w:r w:rsidRPr="00D71C74">
        <w:rPr>
          <w:spacing w:val="-3"/>
          <w:sz w:val="24"/>
          <w:lang w:val="en-US"/>
        </w:rPr>
        <w:t xml:space="preserve"> </w:t>
      </w:r>
      <w:proofErr w:type="gramStart"/>
      <w:r w:rsidRPr="00D71C74">
        <w:rPr>
          <w:sz w:val="24"/>
          <w:lang w:val="en-US"/>
        </w:rPr>
        <w:t>in</w:t>
      </w:r>
      <w:r w:rsidRPr="00D71C74">
        <w:rPr>
          <w:spacing w:val="-4"/>
          <w:sz w:val="24"/>
          <w:lang w:val="en-US"/>
        </w:rPr>
        <w:t xml:space="preserve"> </w:t>
      </w:r>
      <w:r w:rsidRPr="00D71C74">
        <w:rPr>
          <w:sz w:val="24"/>
          <w:lang w:val="en-US"/>
        </w:rPr>
        <w:t>spite</w:t>
      </w:r>
      <w:r w:rsidRPr="00D71C74">
        <w:rPr>
          <w:spacing w:val="-3"/>
          <w:sz w:val="24"/>
          <w:lang w:val="en-US"/>
        </w:rPr>
        <w:t xml:space="preserve"> </w:t>
      </w:r>
      <w:r w:rsidRPr="00D71C74">
        <w:rPr>
          <w:sz w:val="24"/>
          <w:lang w:val="en-US"/>
        </w:rPr>
        <w:t>of</w:t>
      </w:r>
      <w:proofErr w:type="gramEnd"/>
      <w:r w:rsidRPr="00D71C74">
        <w:rPr>
          <w:spacing w:val="-4"/>
          <w:sz w:val="24"/>
          <w:lang w:val="en-US"/>
        </w:rPr>
        <w:t xml:space="preserve"> </w:t>
      </w:r>
      <w:r w:rsidRPr="00D71C74">
        <w:rPr>
          <w:sz w:val="24"/>
          <w:lang w:val="en-US"/>
        </w:rPr>
        <w:t>a</w:t>
      </w:r>
      <w:r w:rsidRPr="00D71C74">
        <w:rPr>
          <w:spacing w:val="-2"/>
          <w:sz w:val="24"/>
          <w:lang w:val="en-US"/>
        </w:rPr>
        <w:t xml:space="preserve"> </w:t>
      </w:r>
      <w:r w:rsidRPr="00D71C74">
        <w:rPr>
          <w:sz w:val="24"/>
          <w:lang w:val="en-US"/>
        </w:rPr>
        <w:t>reminder</w:t>
      </w:r>
      <w:r w:rsidRPr="00D71C74">
        <w:rPr>
          <w:spacing w:val="-3"/>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set- ting of a deadline with the threat of this measure,</w:t>
      </w:r>
    </w:p>
    <w:p w14:paraId="05969965" w14:textId="77777777" w:rsidR="00AF4ECB" w:rsidRPr="00D71C74" w:rsidRDefault="00000000">
      <w:pPr>
        <w:pStyle w:val="Listenabsatz"/>
        <w:numPr>
          <w:ilvl w:val="1"/>
          <w:numId w:val="4"/>
        </w:numPr>
        <w:tabs>
          <w:tab w:val="left" w:pos="1349"/>
        </w:tabs>
        <w:spacing w:before="126" w:line="360" w:lineRule="auto"/>
        <w:ind w:left="1106" w:right="1355" w:firstLine="0"/>
        <w:jc w:val="both"/>
        <w:rPr>
          <w:sz w:val="24"/>
          <w:lang w:val="en-US"/>
        </w:rPr>
      </w:pPr>
      <w:r w:rsidRPr="00D71C74">
        <w:rPr>
          <w:sz w:val="24"/>
          <w:lang w:val="en-US"/>
        </w:rPr>
        <w:t>Fails</w:t>
      </w:r>
      <w:r w:rsidRPr="00D71C74">
        <w:rPr>
          <w:spacing w:val="-10"/>
          <w:sz w:val="24"/>
          <w:lang w:val="en-US"/>
        </w:rPr>
        <w:t xml:space="preserve"> </w:t>
      </w:r>
      <w:r w:rsidRPr="00D71C74">
        <w:rPr>
          <w:sz w:val="24"/>
          <w:lang w:val="en-US"/>
        </w:rPr>
        <w:t>to</w:t>
      </w:r>
      <w:r w:rsidRPr="00D71C74">
        <w:rPr>
          <w:spacing w:val="-13"/>
          <w:sz w:val="24"/>
          <w:lang w:val="en-US"/>
        </w:rPr>
        <w:t xml:space="preserve"> </w:t>
      </w:r>
      <w:r w:rsidRPr="00D71C74">
        <w:rPr>
          <w:sz w:val="24"/>
          <w:lang w:val="en-US"/>
        </w:rPr>
        <w:t>prove</w:t>
      </w:r>
      <w:r w:rsidRPr="00D71C74">
        <w:rPr>
          <w:spacing w:val="-13"/>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the</w:t>
      </w:r>
      <w:r w:rsidRPr="00D71C74">
        <w:rPr>
          <w:spacing w:val="-13"/>
          <w:sz w:val="24"/>
          <w:lang w:val="en-US"/>
        </w:rPr>
        <w:t xml:space="preserve"> </w:t>
      </w:r>
      <w:r w:rsidRPr="00D71C74">
        <w:rPr>
          <w:sz w:val="24"/>
          <w:lang w:val="en-US"/>
        </w:rPr>
        <w:t>appropriate</w:t>
      </w:r>
      <w:r w:rsidRPr="00D71C74">
        <w:rPr>
          <w:spacing w:val="-10"/>
          <w:sz w:val="24"/>
          <w:lang w:val="en-US"/>
        </w:rPr>
        <w:t xml:space="preserve"> </w:t>
      </w:r>
      <w:r w:rsidRPr="00D71C74">
        <w:rPr>
          <w:sz w:val="24"/>
          <w:lang w:val="en-US"/>
        </w:rPr>
        <w:t>health</w:t>
      </w:r>
      <w:r w:rsidRPr="00D71C74">
        <w:rPr>
          <w:spacing w:val="-11"/>
          <w:sz w:val="24"/>
          <w:lang w:val="en-US"/>
        </w:rPr>
        <w:t xml:space="preserve"> </w:t>
      </w:r>
      <w:r w:rsidRPr="00D71C74">
        <w:rPr>
          <w:sz w:val="24"/>
          <w:lang w:val="en-US"/>
        </w:rPr>
        <w:t>insurance</w:t>
      </w:r>
      <w:r w:rsidRPr="00D71C74">
        <w:rPr>
          <w:spacing w:val="-10"/>
          <w:sz w:val="24"/>
          <w:lang w:val="en-US"/>
        </w:rPr>
        <w:t xml:space="preserve"> </w:t>
      </w:r>
      <w:r w:rsidRPr="00D71C74">
        <w:rPr>
          <w:sz w:val="24"/>
          <w:lang w:val="en-US"/>
        </w:rPr>
        <w:t>fund</w:t>
      </w:r>
      <w:r w:rsidRPr="00D71C74">
        <w:rPr>
          <w:spacing w:val="-10"/>
          <w:sz w:val="24"/>
          <w:lang w:val="en-US"/>
        </w:rPr>
        <w:t xml:space="preserve"> </w:t>
      </w:r>
      <w:r w:rsidRPr="00D71C74">
        <w:rPr>
          <w:sz w:val="24"/>
          <w:lang w:val="en-US"/>
        </w:rPr>
        <w:t>that</w:t>
      </w:r>
      <w:r w:rsidRPr="00D71C74">
        <w:rPr>
          <w:spacing w:val="-11"/>
          <w:sz w:val="24"/>
          <w:lang w:val="en-US"/>
        </w:rPr>
        <w:t xml:space="preserve"> </w:t>
      </w:r>
      <w:r w:rsidRPr="00D71C74">
        <w:rPr>
          <w:sz w:val="24"/>
          <w:lang w:val="en-US"/>
        </w:rPr>
        <w:t>they</w:t>
      </w:r>
      <w:r w:rsidRPr="00D71C74">
        <w:rPr>
          <w:spacing w:val="-10"/>
          <w:sz w:val="24"/>
          <w:lang w:val="en-US"/>
        </w:rPr>
        <w:t xml:space="preserve"> </w:t>
      </w:r>
      <w:r w:rsidRPr="00D71C74">
        <w:rPr>
          <w:sz w:val="24"/>
          <w:lang w:val="en-US"/>
        </w:rPr>
        <w:t>have</w:t>
      </w:r>
      <w:r w:rsidRPr="00D71C74">
        <w:rPr>
          <w:spacing w:val="-10"/>
          <w:sz w:val="24"/>
          <w:lang w:val="en-US"/>
        </w:rPr>
        <w:t xml:space="preserve"> </w:t>
      </w:r>
      <w:r w:rsidRPr="00D71C74">
        <w:rPr>
          <w:sz w:val="24"/>
          <w:lang w:val="en-US"/>
        </w:rPr>
        <w:t>fulfilled their obligations under the Social Code (</w:t>
      </w:r>
      <w:proofErr w:type="spellStart"/>
      <w:r w:rsidRPr="00D71C74">
        <w:rPr>
          <w:sz w:val="24"/>
          <w:lang w:val="en-US"/>
        </w:rPr>
        <w:t>Sozialgesetzbuch</w:t>
      </w:r>
      <w:proofErr w:type="spellEnd"/>
      <w:r w:rsidRPr="00D71C74">
        <w:rPr>
          <w:sz w:val="24"/>
          <w:lang w:val="en-US"/>
        </w:rPr>
        <w:t>),</w:t>
      </w:r>
    </w:p>
    <w:p w14:paraId="7D875C1A" w14:textId="77777777" w:rsidR="00AF4ECB" w:rsidRPr="00D71C74" w:rsidRDefault="00000000">
      <w:pPr>
        <w:pStyle w:val="Listenabsatz"/>
        <w:numPr>
          <w:ilvl w:val="1"/>
          <w:numId w:val="4"/>
        </w:numPr>
        <w:tabs>
          <w:tab w:val="left" w:pos="1378"/>
        </w:tabs>
        <w:spacing w:before="121" w:line="357" w:lineRule="auto"/>
        <w:ind w:left="1106" w:right="1354" w:firstLine="0"/>
        <w:jc w:val="both"/>
        <w:rPr>
          <w:sz w:val="24"/>
          <w:lang w:val="en-US"/>
        </w:rPr>
      </w:pPr>
      <w:r w:rsidRPr="00D71C74">
        <w:rPr>
          <w:sz w:val="24"/>
          <w:lang w:val="en-US"/>
        </w:rPr>
        <w:t xml:space="preserve">Has been punished with the disciplinary measure of </w:t>
      </w:r>
      <w:proofErr w:type="spellStart"/>
      <w:r w:rsidRPr="00D71C74">
        <w:rPr>
          <w:sz w:val="24"/>
          <w:lang w:val="en-US"/>
        </w:rPr>
        <w:t>exmatriculation</w:t>
      </w:r>
      <w:proofErr w:type="spellEnd"/>
      <w:r w:rsidRPr="00D71C74">
        <w:rPr>
          <w:sz w:val="24"/>
          <w:lang w:val="en-US"/>
        </w:rPr>
        <w:t xml:space="preserve"> in ac- </w:t>
      </w:r>
      <w:proofErr w:type="spellStart"/>
      <w:r w:rsidRPr="00D71C74">
        <w:rPr>
          <w:sz w:val="24"/>
          <w:lang w:val="en-US"/>
        </w:rPr>
        <w:t>cordance</w:t>
      </w:r>
      <w:proofErr w:type="spellEnd"/>
      <w:r w:rsidRPr="00D71C74">
        <w:rPr>
          <w:sz w:val="24"/>
          <w:lang w:val="en-US"/>
        </w:rPr>
        <w:t xml:space="preserve"> with § 76 Paragraph 2 Sentence 1 No. 4 </w:t>
      </w:r>
      <w:proofErr w:type="spellStart"/>
      <w:r w:rsidRPr="00D71C74">
        <w:rPr>
          <w:sz w:val="24"/>
          <w:lang w:val="en-US"/>
        </w:rPr>
        <w:t>ThürHG</w:t>
      </w:r>
      <w:proofErr w:type="spellEnd"/>
      <w:r w:rsidRPr="00D71C74">
        <w:rPr>
          <w:sz w:val="24"/>
          <w:lang w:val="en-US"/>
        </w:rPr>
        <w:t>.,</w:t>
      </w:r>
    </w:p>
    <w:p w14:paraId="4CE55C49" w14:textId="77777777" w:rsidR="00AF4ECB" w:rsidRPr="00D71C74" w:rsidRDefault="00000000">
      <w:pPr>
        <w:pStyle w:val="Listenabsatz"/>
        <w:numPr>
          <w:ilvl w:val="1"/>
          <w:numId w:val="4"/>
        </w:numPr>
        <w:tabs>
          <w:tab w:val="left" w:pos="1364"/>
        </w:tabs>
        <w:spacing w:before="125" w:line="360" w:lineRule="auto"/>
        <w:ind w:left="1106" w:right="1356" w:firstLine="0"/>
        <w:jc w:val="both"/>
        <w:rPr>
          <w:sz w:val="24"/>
          <w:lang w:val="en-US"/>
        </w:rPr>
      </w:pPr>
      <w:r w:rsidRPr="00D71C74">
        <w:rPr>
          <w:sz w:val="24"/>
          <w:lang w:val="en-US"/>
        </w:rPr>
        <w:t>Does not take up their studies for reasons for which they are responsible or does not apply for re-registration,</w:t>
      </w:r>
    </w:p>
    <w:p w14:paraId="16124CB1" w14:textId="77777777" w:rsidR="00AF4ECB" w:rsidRPr="00D71C74" w:rsidRDefault="00000000">
      <w:pPr>
        <w:pStyle w:val="Listenabsatz"/>
        <w:numPr>
          <w:ilvl w:val="1"/>
          <w:numId w:val="4"/>
        </w:numPr>
        <w:tabs>
          <w:tab w:val="left" w:pos="1361"/>
        </w:tabs>
        <w:spacing w:before="119" w:line="360" w:lineRule="auto"/>
        <w:ind w:left="1106" w:right="1353" w:firstLine="0"/>
        <w:jc w:val="both"/>
        <w:rPr>
          <w:sz w:val="24"/>
          <w:lang w:val="en-US"/>
        </w:rPr>
      </w:pPr>
      <w:r w:rsidRPr="00D71C74">
        <w:rPr>
          <w:sz w:val="24"/>
          <w:lang w:val="en-US"/>
        </w:rPr>
        <w:t xml:space="preserve">The student has definitively failed a module </w:t>
      </w:r>
      <w:proofErr w:type="gramStart"/>
      <w:r w:rsidRPr="00D71C74">
        <w:rPr>
          <w:sz w:val="24"/>
          <w:lang w:val="en-US"/>
        </w:rPr>
        <w:t>in the course of</w:t>
      </w:r>
      <w:proofErr w:type="gramEnd"/>
      <w:r w:rsidRPr="00D71C74">
        <w:rPr>
          <w:sz w:val="24"/>
          <w:lang w:val="en-US"/>
        </w:rPr>
        <w:t xml:space="preserve"> study that is re- quired</w:t>
      </w:r>
      <w:r w:rsidRPr="00D71C74">
        <w:rPr>
          <w:spacing w:val="-5"/>
          <w:sz w:val="24"/>
          <w:lang w:val="en-US"/>
        </w:rPr>
        <w:t xml:space="preserve"> </w:t>
      </w:r>
      <w:r w:rsidRPr="00D71C74">
        <w:rPr>
          <w:sz w:val="24"/>
          <w:lang w:val="en-US"/>
        </w:rPr>
        <w:t>according</w:t>
      </w:r>
      <w:r w:rsidRPr="00D71C74">
        <w:rPr>
          <w:spacing w:val="-7"/>
          <w:sz w:val="24"/>
          <w:lang w:val="en-US"/>
        </w:rPr>
        <w:t xml:space="preserve"> </w:t>
      </w:r>
      <w:r w:rsidRPr="00D71C74">
        <w:rPr>
          <w:sz w:val="24"/>
          <w:lang w:val="en-US"/>
        </w:rPr>
        <w:t>to</w:t>
      </w:r>
      <w:r w:rsidRPr="00D71C74">
        <w:rPr>
          <w:spacing w:val="-7"/>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course</w:t>
      </w:r>
      <w:r w:rsidRPr="00D71C74">
        <w:rPr>
          <w:spacing w:val="-7"/>
          <w:sz w:val="24"/>
          <w:lang w:val="en-US"/>
        </w:rPr>
        <w:t xml:space="preserve"> </w:t>
      </w:r>
      <w:r w:rsidRPr="00D71C74">
        <w:rPr>
          <w:sz w:val="24"/>
          <w:lang w:val="en-US"/>
        </w:rPr>
        <w:t>of</w:t>
      </w:r>
      <w:r w:rsidRPr="00D71C74">
        <w:rPr>
          <w:spacing w:val="-8"/>
          <w:sz w:val="24"/>
          <w:lang w:val="en-US"/>
        </w:rPr>
        <w:t xml:space="preserve"> </w:t>
      </w:r>
      <w:r w:rsidRPr="00D71C74">
        <w:rPr>
          <w:sz w:val="24"/>
          <w:lang w:val="en-US"/>
        </w:rPr>
        <w:t>study-specific</w:t>
      </w:r>
      <w:r w:rsidRPr="00D71C74">
        <w:rPr>
          <w:spacing w:val="-7"/>
          <w:sz w:val="24"/>
          <w:lang w:val="en-US"/>
        </w:rPr>
        <w:t xml:space="preserve"> </w:t>
      </w:r>
      <w:r w:rsidRPr="00D71C74">
        <w:rPr>
          <w:sz w:val="24"/>
          <w:lang w:val="en-US"/>
        </w:rPr>
        <w:t>study</w:t>
      </w:r>
      <w:r w:rsidRPr="00D71C74">
        <w:rPr>
          <w:spacing w:val="-8"/>
          <w:sz w:val="24"/>
          <w:lang w:val="en-US"/>
        </w:rPr>
        <w:t xml:space="preserve"> </w:t>
      </w:r>
      <w:r w:rsidRPr="00D71C74">
        <w:rPr>
          <w:sz w:val="24"/>
          <w:lang w:val="en-US"/>
        </w:rPr>
        <w:t>and</w:t>
      </w:r>
      <w:r w:rsidRPr="00D71C74">
        <w:rPr>
          <w:spacing w:val="-5"/>
          <w:sz w:val="24"/>
          <w:lang w:val="en-US"/>
        </w:rPr>
        <w:t xml:space="preserve"> </w:t>
      </w:r>
      <w:r w:rsidRPr="00D71C74">
        <w:rPr>
          <w:sz w:val="24"/>
          <w:lang w:val="en-US"/>
        </w:rPr>
        <w:t>exam</w:t>
      </w:r>
      <w:r w:rsidRPr="00D71C74">
        <w:rPr>
          <w:spacing w:val="-8"/>
          <w:sz w:val="24"/>
          <w:lang w:val="en-US"/>
        </w:rPr>
        <w:t xml:space="preserve"> </w:t>
      </w:r>
      <w:r w:rsidRPr="00D71C74">
        <w:rPr>
          <w:sz w:val="24"/>
          <w:lang w:val="en-US"/>
        </w:rPr>
        <w:t>regulations</w:t>
      </w:r>
      <w:r w:rsidRPr="00D71C74">
        <w:rPr>
          <w:spacing w:val="-6"/>
          <w:sz w:val="24"/>
          <w:lang w:val="en-US"/>
        </w:rPr>
        <w:t xml:space="preserve"> </w:t>
      </w:r>
      <w:r w:rsidRPr="00D71C74">
        <w:rPr>
          <w:sz w:val="24"/>
          <w:lang w:val="en-US"/>
        </w:rPr>
        <w:t>or, for</w:t>
      </w:r>
      <w:r w:rsidRPr="00D71C74">
        <w:rPr>
          <w:spacing w:val="-8"/>
          <w:sz w:val="24"/>
          <w:lang w:val="en-US"/>
        </w:rPr>
        <w:t xml:space="preserve"> </w:t>
      </w:r>
      <w:r w:rsidRPr="00D71C74">
        <w:rPr>
          <w:sz w:val="24"/>
          <w:lang w:val="en-US"/>
        </w:rPr>
        <w:t>reasons</w:t>
      </w:r>
      <w:r w:rsidRPr="00D71C74">
        <w:rPr>
          <w:spacing w:val="-9"/>
          <w:sz w:val="24"/>
          <w:lang w:val="en-US"/>
        </w:rPr>
        <w:t xml:space="preserve"> </w:t>
      </w:r>
      <w:r w:rsidRPr="00D71C74">
        <w:rPr>
          <w:sz w:val="24"/>
          <w:lang w:val="en-US"/>
        </w:rPr>
        <w:t>for</w:t>
      </w:r>
      <w:r w:rsidRPr="00D71C74">
        <w:rPr>
          <w:spacing w:val="-8"/>
          <w:sz w:val="24"/>
          <w:lang w:val="en-US"/>
        </w:rPr>
        <w:t xml:space="preserve"> </w:t>
      </w:r>
      <w:r w:rsidRPr="00D71C74">
        <w:rPr>
          <w:sz w:val="24"/>
          <w:lang w:val="en-US"/>
        </w:rPr>
        <w:t>which</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student</w:t>
      </w:r>
      <w:r w:rsidRPr="00D71C74">
        <w:rPr>
          <w:spacing w:val="-9"/>
          <w:sz w:val="24"/>
          <w:lang w:val="en-US"/>
        </w:rPr>
        <w:t xml:space="preserve"> </w:t>
      </w:r>
      <w:r w:rsidRPr="00D71C74">
        <w:rPr>
          <w:sz w:val="24"/>
          <w:lang w:val="en-US"/>
        </w:rPr>
        <w:t>is</w:t>
      </w:r>
      <w:r w:rsidRPr="00D71C74">
        <w:rPr>
          <w:spacing w:val="-9"/>
          <w:sz w:val="24"/>
          <w:lang w:val="en-US"/>
        </w:rPr>
        <w:t xml:space="preserve"> </w:t>
      </w:r>
      <w:r w:rsidRPr="00D71C74">
        <w:rPr>
          <w:sz w:val="24"/>
          <w:lang w:val="en-US"/>
        </w:rPr>
        <w:t>responsible,</w:t>
      </w:r>
      <w:r w:rsidRPr="00D71C74">
        <w:rPr>
          <w:spacing w:val="-9"/>
          <w:sz w:val="24"/>
          <w:lang w:val="en-US"/>
        </w:rPr>
        <w:t xml:space="preserve"> </w:t>
      </w:r>
      <w:r w:rsidRPr="00D71C74">
        <w:rPr>
          <w:sz w:val="24"/>
          <w:lang w:val="en-US"/>
        </w:rPr>
        <w:t>is</w:t>
      </w:r>
      <w:r w:rsidRPr="00D71C74">
        <w:rPr>
          <w:spacing w:val="-9"/>
          <w:sz w:val="24"/>
          <w:lang w:val="en-US"/>
        </w:rPr>
        <w:t xml:space="preserve"> </w:t>
      </w:r>
      <w:r w:rsidRPr="00D71C74">
        <w:rPr>
          <w:sz w:val="24"/>
          <w:lang w:val="en-US"/>
        </w:rPr>
        <w:t>definitively</w:t>
      </w:r>
      <w:r w:rsidRPr="00D71C74">
        <w:rPr>
          <w:spacing w:val="-7"/>
          <w:sz w:val="24"/>
          <w:lang w:val="en-US"/>
        </w:rPr>
        <w:t xml:space="preserve"> </w:t>
      </w:r>
      <w:r w:rsidRPr="00D71C74">
        <w:rPr>
          <w:sz w:val="24"/>
          <w:lang w:val="en-US"/>
        </w:rPr>
        <w:t>no</w:t>
      </w:r>
      <w:r w:rsidRPr="00D71C74">
        <w:rPr>
          <w:spacing w:val="-10"/>
          <w:sz w:val="24"/>
          <w:lang w:val="en-US"/>
        </w:rPr>
        <w:t xml:space="preserve"> </w:t>
      </w:r>
      <w:r w:rsidRPr="00D71C74">
        <w:rPr>
          <w:sz w:val="24"/>
          <w:lang w:val="en-US"/>
        </w:rPr>
        <w:t>longer</w:t>
      </w:r>
      <w:r w:rsidRPr="00D71C74">
        <w:rPr>
          <w:spacing w:val="-8"/>
          <w:sz w:val="24"/>
          <w:lang w:val="en-US"/>
        </w:rPr>
        <w:t xml:space="preserve"> </w:t>
      </w:r>
      <w:r w:rsidRPr="00D71C74">
        <w:rPr>
          <w:sz w:val="24"/>
          <w:lang w:val="en-US"/>
        </w:rPr>
        <w:t>able</w:t>
      </w:r>
      <w:r w:rsidRPr="00D71C74">
        <w:rPr>
          <w:spacing w:val="-10"/>
          <w:sz w:val="24"/>
          <w:lang w:val="en-US"/>
        </w:rPr>
        <w:t xml:space="preserve"> </w:t>
      </w:r>
      <w:r w:rsidRPr="00D71C74">
        <w:rPr>
          <w:sz w:val="24"/>
          <w:lang w:val="en-US"/>
        </w:rPr>
        <w:t>to fulfil the</w:t>
      </w:r>
      <w:r w:rsidRPr="00D71C74">
        <w:rPr>
          <w:spacing w:val="-1"/>
          <w:sz w:val="24"/>
          <w:lang w:val="en-US"/>
        </w:rPr>
        <w:t xml:space="preserve"> </w:t>
      </w:r>
      <w:r w:rsidRPr="00D71C74">
        <w:rPr>
          <w:sz w:val="24"/>
          <w:lang w:val="en-US"/>
        </w:rPr>
        <w:t>requirements for</w:t>
      </w:r>
      <w:r w:rsidRPr="00D71C74">
        <w:rPr>
          <w:spacing w:val="-1"/>
          <w:sz w:val="24"/>
          <w:lang w:val="en-US"/>
        </w:rPr>
        <w:t xml:space="preserve"> </w:t>
      </w:r>
      <w:r w:rsidRPr="00D71C74">
        <w:rPr>
          <w:sz w:val="24"/>
          <w:lang w:val="en-US"/>
        </w:rPr>
        <w:t>registration for</w:t>
      </w:r>
      <w:r w:rsidRPr="00D71C74">
        <w:rPr>
          <w:spacing w:val="-1"/>
          <w:sz w:val="24"/>
          <w:lang w:val="en-US"/>
        </w:rPr>
        <w:t xml:space="preserve"> </w:t>
      </w:r>
      <w:r w:rsidRPr="00D71C74">
        <w:rPr>
          <w:sz w:val="24"/>
          <w:lang w:val="en-US"/>
        </w:rPr>
        <w:t>one</w:t>
      </w:r>
      <w:r w:rsidRPr="00D71C74">
        <w:rPr>
          <w:spacing w:val="-1"/>
          <w:sz w:val="24"/>
          <w:lang w:val="en-US"/>
        </w:rPr>
        <w:t xml:space="preserve"> </w:t>
      </w:r>
      <w:r w:rsidRPr="00D71C74">
        <w:rPr>
          <w:sz w:val="24"/>
          <w:lang w:val="en-US"/>
        </w:rPr>
        <w:t>of</w:t>
      </w:r>
      <w:r w:rsidRPr="00D71C74">
        <w:rPr>
          <w:spacing w:val="-2"/>
          <w:sz w:val="24"/>
          <w:lang w:val="en-US"/>
        </w:rPr>
        <w:t xml:space="preserve"> </w:t>
      </w:r>
      <w:r w:rsidRPr="00D71C74">
        <w:rPr>
          <w:sz w:val="24"/>
          <w:lang w:val="en-US"/>
        </w:rPr>
        <w:t>these</w:t>
      </w:r>
      <w:r w:rsidRPr="00D71C74">
        <w:rPr>
          <w:spacing w:val="-1"/>
          <w:sz w:val="24"/>
          <w:lang w:val="en-US"/>
        </w:rPr>
        <w:t xml:space="preserve"> </w:t>
      </w:r>
      <w:r w:rsidRPr="00D71C74">
        <w:rPr>
          <w:sz w:val="24"/>
          <w:lang w:val="en-US"/>
        </w:rPr>
        <w:t>exams according</w:t>
      </w:r>
      <w:r w:rsidRPr="00D71C74">
        <w:rPr>
          <w:spacing w:val="-2"/>
          <w:sz w:val="24"/>
          <w:lang w:val="en-US"/>
        </w:rPr>
        <w:t xml:space="preserve"> </w:t>
      </w:r>
      <w:r w:rsidRPr="00D71C74">
        <w:rPr>
          <w:sz w:val="24"/>
          <w:lang w:val="en-US"/>
        </w:rPr>
        <w:t>to</w:t>
      </w:r>
      <w:r w:rsidRPr="00D71C74">
        <w:rPr>
          <w:spacing w:val="-1"/>
          <w:sz w:val="24"/>
          <w:lang w:val="en-US"/>
        </w:rPr>
        <w:t xml:space="preserve"> </w:t>
      </w:r>
      <w:r w:rsidRPr="00D71C74">
        <w:rPr>
          <w:sz w:val="24"/>
          <w:lang w:val="en-US"/>
        </w:rPr>
        <w:t>the respective exam regulations,</w:t>
      </w:r>
    </w:p>
    <w:p w14:paraId="5714D28E" w14:textId="77777777" w:rsidR="00AF4ECB" w:rsidRPr="00D71C74" w:rsidRDefault="00000000">
      <w:pPr>
        <w:pStyle w:val="Listenabsatz"/>
        <w:numPr>
          <w:ilvl w:val="1"/>
          <w:numId w:val="4"/>
        </w:numPr>
        <w:tabs>
          <w:tab w:val="left" w:pos="1356"/>
        </w:tabs>
        <w:spacing w:before="122"/>
        <w:jc w:val="both"/>
        <w:rPr>
          <w:sz w:val="24"/>
          <w:lang w:val="en-US"/>
        </w:rPr>
      </w:pPr>
      <w:r w:rsidRPr="00D71C74">
        <w:rPr>
          <w:sz w:val="24"/>
          <w:lang w:val="en-US"/>
        </w:rPr>
        <w:t>Have</w:t>
      </w:r>
      <w:r w:rsidRPr="00D71C74">
        <w:rPr>
          <w:spacing w:val="-4"/>
          <w:sz w:val="24"/>
          <w:lang w:val="en-US"/>
        </w:rPr>
        <w:t xml:space="preserve"> </w:t>
      </w:r>
      <w:r w:rsidRPr="00D71C74">
        <w:rPr>
          <w:sz w:val="24"/>
          <w:lang w:val="en-US"/>
        </w:rPr>
        <w:t>lost</w:t>
      </w:r>
      <w:r w:rsidRPr="00D71C74">
        <w:rPr>
          <w:spacing w:val="-2"/>
          <w:sz w:val="24"/>
          <w:lang w:val="en-US"/>
        </w:rPr>
        <w:t xml:space="preserve"> </w:t>
      </w:r>
      <w:r w:rsidRPr="00D71C74">
        <w:rPr>
          <w:sz w:val="24"/>
          <w:lang w:val="en-US"/>
        </w:rPr>
        <w:t>their</w:t>
      </w:r>
      <w:r w:rsidRPr="00D71C74">
        <w:rPr>
          <w:spacing w:val="-2"/>
          <w:sz w:val="24"/>
          <w:lang w:val="en-US"/>
        </w:rPr>
        <w:t xml:space="preserve"> </w:t>
      </w:r>
      <w:r w:rsidRPr="00D71C74">
        <w:rPr>
          <w:sz w:val="24"/>
          <w:lang w:val="en-US"/>
        </w:rPr>
        <w:t>entitlement</w:t>
      </w:r>
      <w:r w:rsidRPr="00D71C74">
        <w:rPr>
          <w:spacing w:val="-2"/>
          <w:sz w:val="24"/>
          <w:lang w:val="en-US"/>
        </w:rPr>
        <w:t xml:space="preserve"> </w:t>
      </w:r>
      <w:r w:rsidRPr="00D71C74">
        <w:rPr>
          <w:sz w:val="24"/>
          <w:lang w:val="en-US"/>
        </w:rPr>
        <w:t>to</w:t>
      </w:r>
      <w:r w:rsidRPr="00D71C74">
        <w:rPr>
          <w:spacing w:val="-2"/>
          <w:sz w:val="24"/>
          <w:lang w:val="en-US"/>
        </w:rPr>
        <w:t xml:space="preserve"> </w:t>
      </w:r>
      <w:r w:rsidRPr="00D71C74">
        <w:rPr>
          <w:sz w:val="24"/>
          <w:lang w:val="en-US"/>
        </w:rPr>
        <w:t>take</w:t>
      </w:r>
      <w:r w:rsidRPr="00D71C74">
        <w:rPr>
          <w:spacing w:val="-1"/>
          <w:sz w:val="24"/>
          <w:lang w:val="en-US"/>
        </w:rPr>
        <w:t xml:space="preserve"> </w:t>
      </w:r>
      <w:r w:rsidRPr="00D71C74">
        <w:rPr>
          <w:sz w:val="24"/>
          <w:lang w:val="en-US"/>
        </w:rPr>
        <w:t>an</w:t>
      </w:r>
      <w:r w:rsidRPr="00D71C74">
        <w:rPr>
          <w:spacing w:val="-2"/>
          <w:sz w:val="24"/>
          <w:lang w:val="en-US"/>
        </w:rPr>
        <w:t xml:space="preserve"> exam,</w:t>
      </w:r>
    </w:p>
    <w:p w14:paraId="54DE6A86" w14:textId="77777777" w:rsidR="00AF4ECB" w:rsidRPr="00D71C74" w:rsidRDefault="00AF4ECB">
      <w:pPr>
        <w:pStyle w:val="Textkrper"/>
        <w:spacing w:before="5"/>
        <w:rPr>
          <w:sz w:val="21"/>
          <w:lang w:val="en-US"/>
        </w:rPr>
      </w:pPr>
    </w:p>
    <w:p w14:paraId="73A987D2" w14:textId="77777777" w:rsidR="00AF4ECB" w:rsidRPr="00D71C74" w:rsidRDefault="00000000">
      <w:pPr>
        <w:pStyle w:val="Listenabsatz"/>
        <w:numPr>
          <w:ilvl w:val="1"/>
          <w:numId w:val="4"/>
        </w:numPr>
        <w:tabs>
          <w:tab w:val="left" w:pos="1392"/>
        </w:tabs>
        <w:spacing w:line="360" w:lineRule="auto"/>
        <w:ind w:left="1106" w:right="1354" w:firstLine="0"/>
        <w:jc w:val="both"/>
        <w:rPr>
          <w:sz w:val="24"/>
          <w:lang w:val="en-US"/>
        </w:rPr>
      </w:pPr>
      <w:r w:rsidRPr="00D71C74">
        <w:rPr>
          <w:sz w:val="24"/>
          <w:lang w:val="en-US"/>
        </w:rPr>
        <w:t xml:space="preserve">Terminates the training relationship with the practice partner in the dual study </w:t>
      </w:r>
      <w:proofErr w:type="spellStart"/>
      <w:r w:rsidRPr="00D71C74">
        <w:rPr>
          <w:sz w:val="24"/>
          <w:lang w:val="en-US"/>
        </w:rPr>
        <w:t>programme</w:t>
      </w:r>
      <w:proofErr w:type="spellEnd"/>
      <w:r w:rsidRPr="00D71C74">
        <w:rPr>
          <w:sz w:val="24"/>
          <w:lang w:val="en-US"/>
        </w:rPr>
        <w:t xml:space="preserve"> with legal effect and does not conclude a new training con- tract with another practice partner within twelve weeks or</w:t>
      </w:r>
    </w:p>
    <w:p w14:paraId="49CC67C5" w14:textId="77777777" w:rsidR="00AF4ECB" w:rsidRPr="00D71C74" w:rsidRDefault="00000000">
      <w:pPr>
        <w:pStyle w:val="Listenabsatz"/>
        <w:numPr>
          <w:ilvl w:val="1"/>
          <w:numId w:val="4"/>
        </w:numPr>
        <w:tabs>
          <w:tab w:val="left" w:pos="1469"/>
        </w:tabs>
        <w:spacing w:before="120"/>
        <w:ind w:left="1468" w:hanging="363"/>
        <w:jc w:val="both"/>
        <w:rPr>
          <w:sz w:val="24"/>
          <w:lang w:val="en-US"/>
        </w:rPr>
      </w:pPr>
      <w:r w:rsidRPr="00D71C74">
        <w:rPr>
          <w:sz w:val="24"/>
          <w:lang w:val="en-US"/>
        </w:rPr>
        <w:t>Has</w:t>
      </w:r>
      <w:r w:rsidRPr="00D71C74">
        <w:rPr>
          <w:spacing w:val="-17"/>
          <w:sz w:val="24"/>
          <w:lang w:val="en-US"/>
        </w:rPr>
        <w:t xml:space="preserve"> </w:t>
      </w:r>
      <w:r w:rsidRPr="00D71C74">
        <w:rPr>
          <w:sz w:val="24"/>
          <w:lang w:val="en-US"/>
        </w:rPr>
        <w:t>not</w:t>
      </w:r>
      <w:r w:rsidRPr="00D71C74">
        <w:rPr>
          <w:spacing w:val="-15"/>
          <w:sz w:val="24"/>
          <w:lang w:val="en-US"/>
        </w:rPr>
        <w:t xml:space="preserve"> </w:t>
      </w:r>
      <w:r w:rsidRPr="00D71C74">
        <w:rPr>
          <w:sz w:val="24"/>
          <w:lang w:val="en-US"/>
        </w:rPr>
        <w:t>passed</w:t>
      </w:r>
      <w:r w:rsidRPr="00D71C74">
        <w:rPr>
          <w:spacing w:val="-14"/>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trial</w:t>
      </w:r>
      <w:r w:rsidRPr="00D71C74">
        <w:rPr>
          <w:spacing w:val="-14"/>
          <w:sz w:val="24"/>
          <w:lang w:val="en-US"/>
        </w:rPr>
        <w:t xml:space="preserve"> </w:t>
      </w:r>
      <w:r w:rsidRPr="00D71C74">
        <w:rPr>
          <w:sz w:val="24"/>
          <w:lang w:val="en-US"/>
        </w:rPr>
        <w:t>study</w:t>
      </w:r>
      <w:r w:rsidRPr="00D71C74">
        <w:rPr>
          <w:spacing w:val="-15"/>
          <w:sz w:val="24"/>
          <w:lang w:val="en-US"/>
        </w:rPr>
        <w:t xml:space="preserve"> </w:t>
      </w:r>
      <w:r w:rsidRPr="00D71C74">
        <w:rPr>
          <w:sz w:val="24"/>
          <w:lang w:val="en-US"/>
        </w:rPr>
        <w:t>period</w:t>
      </w:r>
      <w:r w:rsidRPr="00D71C74">
        <w:rPr>
          <w:spacing w:val="-12"/>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accordance</w:t>
      </w:r>
      <w:r w:rsidRPr="00D71C74">
        <w:rPr>
          <w:spacing w:val="-14"/>
          <w:sz w:val="24"/>
          <w:lang w:val="en-US"/>
        </w:rPr>
        <w:t xml:space="preserve"> </w:t>
      </w:r>
      <w:r w:rsidRPr="00D71C74">
        <w:rPr>
          <w:sz w:val="24"/>
          <w:lang w:val="en-US"/>
        </w:rPr>
        <w:t>with</w:t>
      </w:r>
      <w:r w:rsidRPr="00D71C74">
        <w:rPr>
          <w:spacing w:val="-15"/>
          <w:sz w:val="24"/>
          <w:lang w:val="en-US"/>
        </w:rPr>
        <w:t xml:space="preserve"> </w:t>
      </w:r>
      <w:r w:rsidRPr="00D71C74">
        <w:rPr>
          <w:sz w:val="24"/>
          <w:lang w:val="en-US"/>
        </w:rPr>
        <w:t>§</w:t>
      </w:r>
      <w:r w:rsidRPr="00D71C74">
        <w:rPr>
          <w:spacing w:val="-14"/>
          <w:sz w:val="24"/>
          <w:lang w:val="en-US"/>
        </w:rPr>
        <w:t xml:space="preserve"> </w:t>
      </w:r>
      <w:r w:rsidRPr="00D71C74">
        <w:rPr>
          <w:sz w:val="24"/>
          <w:lang w:val="en-US"/>
        </w:rPr>
        <w:t>70</w:t>
      </w:r>
      <w:r w:rsidRPr="00D71C74">
        <w:rPr>
          <w:spacing w:val="-15"/>
          <w:sz w:val="24"/>
          <w:lang w:val="en-US"/>
        </w:rPr>
        <w:t xml:space="preserve"> </w:t>
      </w:r>
      <w:r w:rsidRPr="00D71C74">
        <w:rPr>
          <w:sz w:val="24"/>
          <w:lang w:val="en-US"/>
        </w:rPr>
        <w:t>Para.</w:t>
      </w:r>
      <w:r w:rsidRPr="00D71C74">
        <w:rPr>
          <w:spacing w:val="-13"/>
          <w:sz w:val="24"/>
          <w:lang w:val="en-US"/>
        </w:rPr>
        <w:t xml:space="preserve"> </w:t>
      </w:r>
      <w:proofErr w:type="gramStart"/>
      <w:r w:rsidRPr="00D71C74">
        <w:rPr>
          <w:spacing w:val="-2"/>
          <w:sz w:val="24"/>
          <w:lang w:val="en-US"/>
        </w:rPr>
        <w:t>1ThürHG</w:t>
      </w:r>
      <w:proofErr w:type="gramEnd"/>
      <w:r w:rsidRPr="00D71C74">
        <w:rPr>
          <w:spacing w:val="-2"/>
          <w:sz w:val="24"/>
          <w:lang w:val="en-US"/>
        </w:rPr>
        <w:t>.</w:t>
      </w:r>
    </w:p>
    <w:p w14:paraId="41B5BA5F" w14:textId="77777777" w:rsidR="00AF4ECB" w:rsidRPr="00D71C74" w:rsidRDefault="00AF4ECB">
      <w:pPr>
        <w:jc w:val="both"/>
        <w:rPr>
          <w:sz w:val="24"/>
          <w:lang w:val="en-US"/>
        </w:rPr>
        <w:sectPr w:rsidR="00AF4ECB" w:rsidRPr="00D71C74">
          <w:pgSz w:w="11910" w:h="16840"/>
          <w:pgMar w:top="1040" w:right="60" w:bottom="940" w:left="1020" w:header="0" w:footer="751" w:gutter="0"/>
          <w:cols w:space="720"/>
        </w:sectPr>
      </w:pPr>
    </w:p>
    <w:p w14:paraId="73BBA520" w14:textId="77777777" w:rsidR="00AF4ECB" w:rsidRPr="00D71C74" w:rsidRDefault="00000000">
      <w:pPr>
        <w:pStyle w:val="Textkrper"/>
        <w:spacing w:before="74" w:line="360" w:lineRule="auto"/>
        <w:ind w:left="398" w:right="1363"/>
        <w:rPr>
          <w:lang w:val="en-US"/>
        </w:rPr>
      </w:pPr>
      <w:r w:rsidRPr="00D71C74">
        <w:rPr>
          <w:lang w:val="en-US"/>
        </w:rPr>
        <w:lastRenderedPageBreak/>
        <w:t>Sentence 1 No. 5 does not apply in the case of re-registration in the dual study pro-</w:t>
      </w:r>
      <w:r w:rsidRPr="00D71C74">
        <w:rPr>
          <w:spacing w:val="40"/>
          <w:lang w:val="en-US"/>
        </w:rPr>
        <w:t xml:space="preserve"> </w:t>
      </w:r>
      <w:r w:rsidRPr="00D71C74">
        <w:rPr>
          <w:spacing w:val="-2"/>
          <w:lang w:val="en-US"/>
        </w:rPr>
        <w:t>gramme.</w:t>
      </w:r>
    </w:p>
    <w:p w14:paraId="00BABBEF" w14:textId="77777777" w:rsidR="00AF4ECB" w:rsidRPr="00D71C74" w:rsidRDefault="00000000">
      <w:pPr>
        <w:pStyle w:val="Listenabsatz"/>
        <w:numPr>
          <w:ilvl w:val="0"/>
          <w:numId w:val="4"/>
        </w:numPr>
        <w:tabs>
          <w:tab w:val="left" w:pos="728"/>
        </w:tabs>
        <w:spacing w:before="121"/>
        <w:ind w:left="727" w:hanging="330"/>
        <w:rPr>
          <w:sz w:val="24"/>
          <w:lang w:val="en-US"/>
        </w:rPr>
      </w:pPr>
      <w:r w:rsidRPr="00D71C74">
        <w:rPr>
          <w:sz w:val="24"/>
          <w:lang w:val="en-US"/>
        </w:rPr>
        <w:t>A</w:t>
      </w:r>
      <w:r w:rsidRPr="00D71C74">
        <w:rPr>
          <w:spacing w:val="-3"/>
          <w:sz w:val="24"/>
          <w:lang w:val="en-US"/>
        </w:rPr>
        <w:t xml:space="preserve"> </w:t>
      </w:r>
      <w:r w:rsidRPr="00D71C74">
        <w:rPr>
          <w:sz w:val="24"/>
          <w:lang w:val="en-US"/>
        </w:rPr>
        <w:t>student</w:t>
      </w:r>
      <w:r w:rsidRPr="00D71C74">
        <w:rPr>
          <w:spacing w:val="-3"/>
          <w:sz w:val="24"/>
          <w:lang w:val="en-US"/>
        </w:rPr>
        <w:t xml:space="preserve"> </w:t>
      </w:r>
      <w:r w:rsidRPr="00D71C74">
        <w:rPr>
          <w:sz w:val="24"/>
          <w:lang w:val="en-US"/>
        </w:rPr>
        <w:t>can</w:t>
      </w:r>
      <w:r w:rsidRPr="00D71C74">
        <w:rPr>
          <w:spacing w:val="-3"/>
          <w:sz w:val="24"/>
          <w:lang w:val="en-US"/>
        </w:rPr>
        <w:t xml:space="preserve"> </w:t>
      </w:r>
      <w:r w:rsidRPr="00D71C74">
        <w:rPr>
          <w:sz w:val="24"/>
          <w:lang w:val="en-US"/>
        </w:rPr>
        <w:t>be</w:t>
      </w:r>
      <w:r w:rsidRPr="00D71C74">
        <w:rPr>
          <w:spacing w:val="-2"/>
          <w:sz w:val="24"/>
          <w:lang w:val="en-US"/>
        </w:rPr>
        <w:t xml:space="preserve"> </w:t>
      </w:r>
      <w:proofErr w:type="spellStart"/>
      <w:r w:rsidRPr="00D71C74">
        <w:rPr>
          <w:sz w:val="24"/>
          <w:lang w:val="en-US"/>
        </w:rPr>
        <w:t>exmatriculated</w:t>
      </w:r>
      <w:proofErr w:type="spellEnd"/>
      <w:r w:rsidRPr="00D71C74">
        <w:rPr>
          <w:spacing w:val="-1"/>
          <w:sz w:val="24"/>
          <w:lang w:val="en-US"/>
        </w:rPr>
        <w:t xml:space="preserve"> </w:t>
      </w:r>
      <w:r w:rsidRPr="00D71C74">
        <w:rPr>
          <w:spacing w:val="-5"/>
          <w:sz w:val="24"/>
          <w:lang w:val="en-US"/>
        </w:rPr>
        <w:t>if:</w:t>
      </w:r>
    </w:p>
    <w:p w14:paraId="16C86451" w14:textId="77777777" w:rsidR="00AF4ECB" w:rsidRPr="00D71C74" w:rsidRDefault="00AF4ECB">
      <w:pPr>
        <w:pStyle w:val="Textkrper"/>
        <w:spacing w:before="6"/>
        <w:rPr>
          <w:sz w:val="21"/>
          <w:lang w:val="en-US"/>
        </w:rPr>
      </w:pPr>
    </w:p>
    <w:p w14:paraId="20BD3C83" w14:textId="77777777" w:rsidR="00AF4ECB" w:rsidRPr="00D71C74" w:rsidRDefault="00000000">
      <w:pPr>
        <w:pStyle w:val="Listenabsatz"/>
        <w:numPr>
          <w:ilvl w:val="1"/>
          <w:numId w:val="4"/>
        </w:numPr>
        <w:tabs>
          <w:tab w:val="left" w:pos="1364"/>
        </w:tabs>
        <w:spacing w:line="360" w:lineRule="auto"/>
        <w:ind w:left="1106" w:right="1354" w:firstLine="0"/>
        <w:jc w:val="both"/>
        <w:rPr>
          <w:sz w:val="24"/>
          <w:lang w:val="en-US"/>
        </w:rPr>
      </w:pPr>
      <w:r w:rsidRPr="00D71C74">
        <w:rPr>
          <w:sz w:val="24"/>
          <w:lang w:val="en-US"/>
        </w:rPr>
        <w:t xml:space="preserve">Facts become known after enrolment and </w:t>
      </w:r>
      <w:proofErr w:type="gramStart"/>
      <w:r w:rsidRPr="00D71C74">
        <w:rPr>
          <w:sz w:val="24"/>
          <w:lang w:val="en-US"/>
        </w:rPr>
        <w:t>still persist</w:t>
      </w:r>
      <w:proofErr w:type="gramEnd"/>
      <w:r w:rsidRPr="00D71C74">
        <w:rPr>
          <w:sz w:val="24"/>
          <w:lang w:val="en-US"/>
        </w:rPr>
        <w:t xml:space="preserve"> or occur which would have</w:t>
      </w:r>
      <w:r w:rsidRPr="00D71C74">
        <w:rPr>
          <w:spacing w:val="-5"/>
          <w:sz w:val="24"/>
          <w:lang w:val="en-US"/>
        </w:rPr>
        <w:t xml:space="preserve"> </w:t>
      </w:r>
      <w:r w:rsidRPr="00D71C74">
        <w:rPr>
          <w:sz w:val="24"/>
          <w:lang w:val="en-US"/>
        </w:rPr>
        <w:t>led</w:t>
      </w:r>
      <w:r w:rsidRPr="00D71C74">
        <w:rPr>
          <w:spacing w:val="-6"/>
          <w:sz w:val="24"/>
          <w:lang w:val="en-US"/>
        </w:rPr>
        <w:t xml:space="preserve"> </w:t>
      </w:r>
      <w:r w:rsidRPr="00D71C74">
        <w:rPr>
          <w:sz w:val="24"/>
          <w:lang w:val="en-US"/>
        </w:rPr>
        <w:t>to</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refusal</w:t>
      </w:r>
      <w:r w:rsidRPr="00D71C74">
        <w:rPr>
          <w:spacing w:val="-6"/>
          <w:sz w:val="24"/>
          <w:lang w:val="en-US"/>
        </w:rPr>
        <w:t xml:space="preserve"> </w:t>
      </w:r>
      <w:r w:rsidRPr="00D71C74">
        <w:rPr>
          <w:sz w:val="24"/>
          <w:lang w:val="en-US"/>
        </w:rPr>
        <w:t>of</w:t>
      </w:r>
      <w:r w:rsidRPr="00D71C74">
        <w:rPr>
          <w:spacing w:val="-6"/>
          <w:sz w:val="24"/>
          <w:lang w:val="en-US"/>
        </w:rPr>
        <w:t xml:space="preserve"> </w:t>
      </w:r>
      <w:r w:rsidRPr="00D71C74">
        <w:rPr>
          <w:sz w:val="24"/>
          <w:lang w:val="en-US"/>
        </w:rPr>
        <w:t>enrolment</w:t>
      </w:r>
      <w:r w:rsidRPr="00D71C74">
        <w:rPr>
          <w:spacing w:val="-5"/>
          <w:sz w:val="24"/>
          <w:lang w:val="en-US"/>
        </w:rPr>
        <w:t xml:space="preserve"> </w:t>
      </w:r>
      <w:r w:rsidRPr="00D71C74">
        <w:rPr>
          <w:sz w:val="24"/>
          <w:lang w:val="en-US"/>
        </w:rPr>
        <w:t>or</w:t>
      </w:r>
      <w:r w:rsidRPr="00D71C74">
        <w:rPr>
          <w:spacing w:val="-5"/>
          <w:sz w:val="24"/>
          <w:lang w:val="en-US"/>
        </w:rPr>
        <w:t xml:space="preserve"> </w:t>
      </w:r>
      <w:r w:rsidRPr="00D71C74">
        <w:rPr>
          <w:sz w:val="24"/>
          <w:lang w:val="en-US"/>
        </w:rPr>
        <w:t>which</w:t>
      </w:r>
      <w:r w:rsidRPr="00D71C74">
        <w:rPr>
          <w:spacing w:val="-5"/>
          <w:sz w:val="24"/>
          <w:lang w:val="en-US"/>
        </w:rPr>
        <w:t xml:space="preserve"> </w:t>
      </w:r>
      <w:r w:rsidRPr="00D71C74">
        <w:rPr>
          <w:sz w:val="24"/>
          <w:lang w:val="en-US"/>
        </w:rPr>
        <w:t>could</w:t>
      </w:r>
      <w:r w:rsidRPr="00D71C74">
        <w:rPr>
          <w:spacing w:val="-3"/>
          <w:sz w:val="24"/>
          <w:lang w:val="en-US"/>
        </w:rPr>
        <w:t xml:space="preserve"> </w:t>
      </w:r>
      <w:r w:rsidRPr="00D71C74">
        <w:rPr>
          <w:sz w:val="24"/>
          <w:lang w:val="en-US"/>
        </w:rPr>
        <w:t>lead</w:t>
      </w:r>
      <w:r w:rsidRPr="00D71C74">
        <w:rPr>
          <w:spacing w:val="-3"/>
          <w:sz w:val="24"/>
          <w:lang w:val="en-US"/>
        </w:rPr>
        <w:t xml:space="preserve"> </w:t>
      </w:r>
      <w:r w:rsidRPr="00D71C74">
        <w:rPr>
          <w:sz w:val="24"/>
          <w:lang w:val="en-US"/>
        </w:rPr>
        <w:t>to</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refusal</w:t>
      </w:r>
      <w:r w:rsidRPr="00D71C74">
        <w:rPr>
          <w:spacing w:val="-4"/>
          <w:sz w:val="24"/>
          <w:lang w:val="en-US"/>
        </w:rPr>
        <w:t xml:space="preserve"> </w:t>
      </w:r>
      <w:r w:rsidRPr="00D71C74">
        <w:rPr>
          <w:sz w:val="24"/>
          <w:lang w:val="en-US"/>
        </w:rPr>
        <w:t>of</w:t>
      </w:r>
      <w:r w:rsidRPr="00D71C74">
        <w:rPr>
          <w:spacing w:val="-6"/>
          <w:sz w:val="24"/>
          <w:lang w:val="en-US"/>
        </w:rPr>
        <w:t xml:space="preserve"> </w:t>
      </w:r>
      <w:proofErr w:type="spellStart"/>
      <w:r w:rsidRPr="00D71C74">
        <w:rPr>
          <w:sz w:val="24"/>
          <w:lang w:val="en-US"/>
        </w:rPr>
        <w:t>enrol</w:t>
      </w:r>
      <w:proofErr w:type="spellEnd"/>
      <w:r w:rsidRPr="00D71C74">
        <w:rPr>
          <w:sz w:val="24"/>
          <w:lang w:val="en-US"/>
        </w:rPr>
        <w:t xml:space="preserve">- </w:t>
      </w:r>
      <w:proofErr w:type="spellStart"/>
      <w:r w:rsidRPr="00D71C74">
        <w:rPr>
          <w:spacing w:val="-4"/>
          <w:sz w:val="24"/>
          <w:lang w:val="en-US"/>
        </w:rPr>
        <w:t>ment</w:t>
      </w:r>
      <w:proofErr w:type="spellEnd"/>
      <w:r w:rsidRPr="00D71C74">
        <w:rPr>
          <w:spacing w:val="-4"/>
          <w:sz w:val="24"/>
          <w:lang w:val="en-US"/>
        </w:rPr>
        <w:t>,</w:t>
      </w:r>
    </w:p>
    <w:p w14:paraId="16C73EB4" w14:textId="77777777" w:rsidR="00AF4ECB" w:rsidRPr="00D71C74" w:rsidRDefault="00000000">
      <w:pPr>
        <w:pStyle w:val="Listenabsatz"/>
        <w:numPr>
          <w:ilvl w:val="1"/>
          <w:numId w:val="4"/>
        </w:numPr>
        <w:tabs>
          <w:tab w:val="left" w:pos="1356"/>
        </w:tabs>
        <w:spacing w:before="120"/>
        <w:jc w:val="both"/>
        <w:rPr>
          <w:sz w:val="24"/>
          <w:lang w:val="en-US"/>
        </w:rPr>
      </w:pPr>
      <w:r w:rsidRPr="00D71C74">
        <w:rPr>
          <w:sz w:val="24"/>
          <w:lang w:val="en-US"/>
        </w:rPr>
        <w:t>Fails</w:t>
      </w:r>
      <w:r w:rsidRPr="00D71C74">
        <w:rPr>
          <w:spacing w:val="-1"/>
          <w:sz w:val="24"/>
          <w:lang w:val="en-US"/>
        </w:rPr>
        <w:t xml:space="preserve"> </w:t>
      </w:r>
      <w:r w:rsidRPr="00D71C74">
        <w:rPr>
          <w:sz w:val="24"/>
          <w:lang w:val="en-US"/>
        </w:rPr>
        <w:t>to</w:t>
      </w:r>
      <w:r w:rsidRPr="00D71C74">
        <w:rPr>
          <w:spacing w:val="-1"/>
          <w:sz w:val="24"/>
          <w:lang w:val="en-US"/>
        </w:rPr>
        <w:t xml:space="preserve"> </w:t>
      </w:r>
      <w:r w:rsidRPr="00D71C74">
        <w:rPr>
          <w:sz w:val="24"/>
          <w:lang w:val="en-US"/>
        </w:rPr>
        <w:t>provide</w:t>
      </w:r>
      <w:r w:rsidRPr="00D71C74">
        <w:rPr>
          <w:spacing w:val="-1"/>
          <w:sz w:val="24"/>
          <w:lang w:val="en-US"/>
        </w:rPr>
        <w:t xml:space="preserve"> </w:t>
      </w:r>
      <w:r w:rsidRPr="00D71C74">
        <w:rPr>
          <w:sz w:val="24"/>
          <w:lang w:val="en-US"/>
        </w:rPr>
        <w:t>evidence</w:t>
      </w:r>
      <w:r w:rsidRPr="00D71C74">
        <w:rPr>
          <w:spacing w:val="-2"/>
          <w:sz w:val="24"/>
          <w:lang w:val="en-US"/>
        </w:rPr>
        <w:t xml:space="preserve"> </w:t>
      </w:r>
      <w:r w:rsidRPr="00D71C74">
        <w:rPr>
          <w:sz w:val="24"/>
          <w:lang w:val="en-US"/>
        </w:rPr>
        <w:t>of</w:t>
      </w:r>
      <w:r w:rsidRPr="00D71C74">
        <w:rPr>
          <w:spacing w:val="-2"/>
          <w:sz w:val="24"/>
          <w:lang w:val="en-US"/>
        </w:rPr>
        <w:t xml:space="preserve"> </w:t>
      </w:r>
      <w:r w:rsidRPr="00D71C74">
        <w:rPr>
          <w:sz w:val="24"/>
          <w:lang w:val="en-US"/>
        </w:rPr>
        <w:t>a compulsory</w:t>
      </w:r>
      <w:r w:rsidRPr="00D71C74">
        <w:rPr>
          <w:spacing w:val="-3"/>
          <w:sz w:val="24"/>
          <w:lang w:val="en-US"/>
        </w:rPr>
        <w:t xml:space="preserve"> </w:t>
      </w:r>
      <w:r w:rsidRPr="00D71C74">
        <w:rPr>
          <w:sz w:val="24"/>
          <w:lang w:val="en-US"/>
        </w:rPr>
        <w:t>medical</w:t>
      </w:r>
      <w:r w:rsidRPr="00D71C74">
        <w:rPr>
          <w:spacing w:val="-1"/>
          <w:sz w:val="24"/>
          <w:lang w:val="en-US"/>
        </w:rPr>
        <w:t xml:space="preserve"> </w:t>
      </w:r>
      <w:r w:rsidRPr="00D71C74">
        <w:rPr>
          <w:spacing w:val="-2"/>
          <w:sz w:val="24"/>
          <w:lang w:val="en-US"/>
        </w:rPr>
        <w:t>examination,</w:t>
      </w:r>
    </w:p>
    <w:p w14:paraId="74BD37B2" w14:textId="77777777" w:rsidR="00AF4ECB" w:rsidRPr="00D71C74" w:rsidRDefault="00AF4ECB">
      <w:pPr>
        <w:pStyle w:val="Textkrper"/>
        <w:spacing w:before="3"/>
        <w:rPr>
          <w:sz w:val="21"/>
          <w:lang w:val="en-US"/>
        </w:rPr>
      </w:pPr>
    </w:p>
    <w:p w14:paraId="1A0EA7FB" w14:textId="77777777" w:rsidR="00AF4ECB" w:rsidRPr="00D71C74" w:rsidRDefault="00000000">
      <w:pPr>
        <w:pStyle w:val="Listenabsatz"/>
        <w:numPr>
          <w:ilvl w:val="1"/>
          <w:numId w:val="4"/>
        </w:numPr>
        <w:tabs>
          <w:tab w:val="left" w:pos="1352"/>
        </w:tabs>
        <w:ind w:left="1351" w:hanging="246"/>
        <w:jc w:val="both"/>
        <w:rPr>
          <w:sz w:val="24"/>
          <w:lang w:val="en-US"/>
        </w:rPr>
      </w:pPr>
      <w:r w:rsidRPr="00D71C74">
        <w:rPr>
          <w:sz w:val="24"/>
          <w:lang w:val="en-US"/>
        </w:rPr>
        <w:t>They</w:t>
      </w:r>
      <w:r w:rsidRPr="00D71C74">
        <w:rPr>
          <w:spacing w:val="-10"/>
          <w:sz w:val="24"/>
          <w:lang w:val="en-US"/>
        </w:rPr>
        <w:t xml:space="preserve"> </w:t>
      </w:r>
      <w:r w:rsidRPr="00D71C74">
        <w:rPr>
          <w:sz w:val="24"/>
          <w:lang w:val="en-US"/>
        </w:rPr>
        <w:t>have</w:t>
      </w:r>
      <w:r w:rsidRPr="00D71C74">
        <w:rPr>
          <w:spacing w:val="-8"/>
          <w:sz w:val="24"/>
          <w:lang w:val="en-US"/>
        </w:rPr>
        <w:t xml:space="preserve"> </w:t>
      </w:r>
      <w:r w:rsidRPr="00D71C74">
        <w:rPr>
          <w:sz w:val="24"/>
          <w:lang w:val="en-US"/>
        </w:rPr>
        <w:t>intentionally</w:t>
      </w:r>
      <w:r w:rsidRPr="00D71C74">
        <w:rPr>
          <w:spacing w:val="-7"/>
          <w:sz w:val="24"/>
          <w:lang w:val="en-US"/>
        </w:rPr>
        <w:t xml:space="preserve"> </w:t>
      </w:r>
      <w:r w:rsidRPr="00D71C74">
        <w:rPr>
          <w:sz w:val="24"/>
          <w:lang w:val="en-US"/>
        </w:rPr>
        <w:t>or</w:t>
      </w:r>
      <w:r w:rsidRPr="00D71C74">
        <w:rPr>
          <w:spacing w:val="-9"/>
          <w:sz w:val="24"/>
          <w:lang w:val="en-US"/>
        </w:rPr>
        <w:t xml:space="preserve"> </w:t>
      </w:r>
      <w:r w:rsidRPr="00D71C74">
        <w:rPr>
          <w:sz w:val="24"/>
          <w:lang w:val="en-US"/>
        </w:rPr>
        <w:t>through</w:t>
      </w:r>
      <w:r w:rsidRPr="00D71C74">
        <w:rPr>
          <w:spacing w:val="-9"/>
          <w:sz w:val="24"/>
          <w:lang w:val="en-US"/>
        </w:rPr>
        <w:t xml:space="preserve"> </w:t>
      </w:r>
      <w:r w:rsidRPr="00D71C74">
        <w:rPr>
          <w:sz w:val="24"/>
          <w:lang w:val="en-US"/>
        </w:rPr>
        <w:t>gross</w:t>
      </w:r>
      <w:r w:rsidRPr="00D71C74">
        <w:rPr>
          <w:spacing w:val="-7"/>
          <w:sz w:val="24"/>
          <w:lang w:val="en-US"/>
        </w:rPr>
        <w:t xml:space="preserve"> </w:t>
      </w:r>
      <w:r w:rsidRPr="00D71C74">
        <w:rPr>
          <w:sz w:val="24"/>
          <w:lang w:val="en-US"/>
        </w:rPr>
        <w:t>negligence</w:t>
      </w:r>
      <w:r w:rsidRPr="00D71C74">
        <w:rPr>
          <w:spacing w:val="-9"/>
          <w:sz w:val="24"/>
          <w:lang w:val="en-US"/>
        </w:rPr>
        <w:t xml:space="preserve"> </w:t>
      </w:r>
      <w:r w:rsidRPr="00D71C74">
        <w:rPr>
          <w:sz w:val="24"/>
          <w:lang w:val="en-US"/>
        </w:rPr>
        <w:t>violated</w:t>
      </w:r>
      <w:r w:rsidRPr="00D71C74">
        <w:rPr>
          <w:spacing w:val="-7"/>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principles</w:t>
      </w:r>
      <w:r w:rsidRPr="00D71C74">
        <w:rPr>
          <w:spacing w:val="-7"/>
          <w:sz w:val="24"/>
          <w:lang w:val="en-US"/>
        </w:rPr>
        <w:t xml:space="preserve"> </w:t>
      </w:r>
      <w:r w:rsidRPr="00D71C74">
        <w:rPr>
          <w:spacing w:val="-5"/>
          <w:sz w:val="24"/>
          <w:lang w:val="en-US"/>
        </w:rPr>
        <w:t>of</w:t>
      </w:r>
    </w:p>
    <w:p w14:paraId="3F4F113D" w14:textId="77777777" w:rsidR="00AF4ECB" w:rsidRDefault="00000000">
      <w:pPr>
        <w:pStyle w:val="Textkrper"/>
        <w:spacing w:before="154"/>
        <w:ind w:left="1106"/>
      </w:pPr>
      <w:r>
        <w:t>§</w:t>
      </w:r>
      <w:r>
        <w:rPr>
          <w:spacing w:val="-1"/>
        </w:rPr>
        <w:t xml:space="preserve"> </w:t>
      </w:r>
      <w:r>
        <w:t>8</w:t>
      </w:r>
      <w:r>
        <w:rPr>
          <w:spacing w:val="-2"/>
        </w:rPr>
        <w:t xml:space="preserve"> </w:t>
      </w:r>
      <w:r>
        <w:t>Para.</w:t>
      </w:r>
      <w:r>
        <w:rPr>
          <w:spacing w:val="-1"/>
        </w:rPr>
        <w:t xml:space="preserve"> </w:t>
      </w:r>
      <w:r>
        <w:t>6</w:t>
      </w:r>
      <w:r>
        <w:rPr>
          <w:spacing w:val="-2"/>
        </w:rPr>
        <w:t xml:space="preserve"> </w:t>
      </w:r>
      <w:proofErr w:type="spellStart"/>
      <w:r>
        <w:t>ThürHG</w:t>
      </w:r>
      <w:proofErr w:type="spellEnd"/>
      <w:r>
        <w:t xml:space="preserve"> </w:t>
      </w:r>
      <w:proofErr w:type="spellStart"/>
      <w:r>
        <w:rPr>
          <w:spacing w:val="-7"/>
        </w:rPr>
        <w:t>or</w:t>
      </w:r>
      <w:proofErr w:type="spellEnd"/>
    </w:p>
    <w:p w14:paraId="57552ED2" w14:textId="77777777" w:rsidR="00AF4ECB" w:rsidRDefault="00AF4ECB">
      <w:pPr>
        <w:pStyle w:val="Textkrper"/>
        <w:spacing w:before="6"/>
        <w:rPr>
          <w:sz w:val="21"/>
        </w:rPr>
      </w:pPr>
    </w:p>
    <w:p w14:paraId="79F20A13" w14:textId="77777777" w:rsidR="00AF4ECB" w:rsidRPr="00D71C74" w:rsidRDefault="00000000">
      <w:pPr>
        <w:pStyle w:val="Listenabsatz"/>
        <w:numPr>
          <w:ilvl w:val="1"/>
          <w:numId w:val="4"/>
        </w:numPr>
        <w:tabs>
          <w:tab w:val="left" w:pos="1347"/>
        </w:tabs>
        <w:spacing w:line="357" w:lineRule="auto"/>
        <w:ind w:left="1106" w:right="1354" w:firstLine="0"/>
        <w:jc w:val="both"/>
        <w:rPr>
          <w:sz w:val="24"/>
          <w:lang w:val="en-US"/>
        </w:rPr>
      </w:pPr>
      <w:r w:rsidRPr="00D71C74">
        <w:rPr>
          <w:sz w:val="24"/>
          <w:lang w:val="en-US"/>
        </w:rPr>
        <w:t>There</w:t>
      </w:r>
      <w:r w:rsidRPr="00D71C74">
        <w:rPr>
          <w:spacing w:val="-13"/>
          <w:sz w:val="24"/>
          <w:lang w:val="en-US"/>
        </w:rPr>
        <w:t xml:space="preserve"> </w:t>
      </w:r>
      <w:r w:rsidRPr="00D71C74">
        <w:rPr>
          <w:sz w:val="24"/>
          <w:lang w:val="en-US"/>
        </w:rPr>
        <w:t>has</w:t>
      </w:r>
      <w:r w:rsidRPr="00D71C74">
        <w:rPr>
          <w:spacing w:val="-14"/>
          <w:sz w:val="24"/>
          <w:lang w:val="en-US"/>
        </w:rPr>
        <w:t xml:space="preserve"> </w:t>
      </w:r>
      <w:r w:rsidRPr="00D71C74">
        <w:rPr>
          <w:sz w:val="24"/>
          <w:lang w:val="en-US"/>
        </w:rPr>
        <w:t>been</w:t>
      </w:r>
      <w:r w:rsidRPr="00D71C74">
        <w:rPr>
          <w:spacing w:val="-15"/>
          <w:sz w:val="24"/>
          <w:lang w:val="en-US"/>
        </w:rPr>
        <w:t xml:space="preserve"> </w:t>
      </w:r>
      <w:r w:rsidRPr="00D71C74">
        <w:rPr>
          <w:sz w:val="24"/>
          <w:lang w:val="en-US"/>
        </w:rPr>
        <w:t>a</w:t>
      </w:r>
      <w:r w:rsidRPr="00D71C74">
        <w:rPr>
          <w:spacing w:val="-14"/>
          <w:sz w:val="24"/>
          <w:lang w:val="en-US"/>
        </w:rPr>
        <w:t xml:space="preserve"> </w:t>
      </w:r>
      <w:r w:rsidRPr="00D71C74">
        <w:rPr>
          <w:sz w:val="24"/>
          <w:lang w:val="en-US"/>
        </w:rPr>
        <w:t>repeated</w:t>
      </w:r>
      <w:r w:rsidRPr="00D71C74">
        <w:rPr>
          <w:spacing w:val="-12"/>
          <w:sz w:val="24"/>
          <w:lang w:val="en-US"/>
        </w:rPr>
        <w:t xml:space="preserve"> </w:t>
      </w:r>
      <w:r w:rsidRPr="00D71C74">
        <w:rPr>
          <w:sz w:val="24"/>
          <w:lang w:val="en-US"/>
        </w:rPr>
        <w:t>or</w:t>
      </w:r>
      <w:r w:rsidRPr="00D71C74">
        <w:rPr>
          <w:spacing w:val="-15"/>
          <w:sz w:val="24"/>
          <w:lang w:val="en-US"/>
        </w:rPr>
        <w:t xml:space="preserve"> </w:t>
      </w:r>
      <w:r w:rsidRPr="00D71C74">
        <w:rPr>
          <w:sz w:val="24"/>
          <w:lang w:val="en-US"/>
        </w:rPr>
        <w:t>serious</w:t>
      </w:r>
      <w:r w:rsidRPr="00D71C74">
        <w:rPr>
          <w:spacing w:val="-14"/>
          <w:sz w:val="24"/>
          <w:lang w:val="en-US"/>
        </w:rPr>
        <w:t xml:space="preserve"> </w:t>
      </w:r>
      <w:r w:rsidRPr="00D71C74">
        <w:rPr>
          <w:sz w:val="24"/>
          <w:lang w:val="en-US"/>
        </w:rPr>
        <w:t>breach</w:t>
      </w:r>
      <w:r w:rsidRPr="00D71C74">
        <w:rPr>
          <w:spacing w:val="-13"/>
          <w:sz w:val="24"/>
          <w:lang w:val="en-US"/>
        </w:rPr>
        <w:t xml:space="preserve"> </w:t>
      </w:r>
      <w:r w:rsidRPr="00D71C74">
        <w:rPr>
          <w:sz w:val="24"/>
          <w:lang w:val="en-US"/>
        </w:rPr>
        <w:t>of</w:t>
      </w:r>
      <w:r w:rsidRPr="00D71C74">
        <w:rPr>
          <w:spacing w:val="-14"/>
          <w:sz w:val="24"/>
          <w:lang w:val="en-US"/>
        </w:rPr>
        <w:t xml:space="preserve"> </w:t>
      </w:r>
      <w:r w:rsidRPr="00D71C74">
        <w:rPr>
          <w:sz w:val="24"/>
          <w:lang w:val="en-US"/>
        </w:rPr>
        <w:t>the</w:t>
      </w:r>
      <w:r w:rsidRPr="00D71C74">
        <w:rPr>
          <w:spacing w:val="-13"/>
          <w:sz w:val="24"/>
          <w:lang w:val="en-US"/>
        </w:rPr>
        <w:t xml:space="preserve"> </w:t>
      </w:r>
      <w:r w:rsidRPr="00D71C74">
        <w:rPr>
          <w:sz w:val="24"/>
          <w:lang w:val="en-US"/>
        </w:rPr>
        <w:t>University's</w:t>
      </w:r>
      <w:r w:rsidRPr="00D71C74">
        <w:rPr>
          <w:spacing w:val="-14"/>
          <w:sz w:val="24"/>
          <w:lang w:val="en-US"/>
        </w:rPr>
        <w:t xml:space="preserve"> </w:t>
      </w:r>
      <w:r w:rsidRPr="00D71C74">
        <w:rPr>
          <w:sz w:val="24"/>
          <w:lang w:val="en-US"/>
        </w:rPr>
        <w:t>code</w:t>
      </w:r>
      <w:r w:rsidRPr="00D71C74">
        <w:rPr>
          <w:spacing w:val="-13"/>
          <w:sz w:val="24"/>
          <w:lang w:val="en-US"/>
        </w:rPr>
        <w:t xml:space="preserve"> </w:t>
      </w:r>
      <w:r w:rsidRPr="00D71C74">
        <w:rPr>
          <w:sz w:val="24"/>
          <w:lang w:val="en-US"/>
        </w:rPr>
        <w:t>of</w:t>
      </w:r>
      <w:r w:rsidRPr="00D71C74">
        <w:rPr>
          <w:spacing w:val="-14"/>
          <w:sz w:val="24"/>
          <w:lang w:val="en-US"/>
        </w:rPr>
        <w:t xml:space="preserve"> </w:t>
      </w:r>
      <w:r w:rsidRPr="00D71C74">
        <w:rPr>
          <w:sz w:val="24"/>
          <w:lang w:val="en-US"/>
        </w:rPr>
        <w:t>ethics and conduct.</w:t>
      </w:r>
    </w:p>
    <w:p w14:paraId="5579684C" w14:textId="77777777" w:rsidR="00AF4ECB" w:rsidRPr="00D71C74" w:rsidRDefault="00000000">
      <w:pPr>
        <w:pStyle w:val="Listenabsatz"/>
        <w:numPr>
          <w:ilvl w:val="1"/>
          <w:numId w:val="4"/>
        </w:numPr>
        <w:tabs>
          <w:tab w:val="left" w:pos="1352"/>
        </w:tabs>
        <w:spacing w:before="125" w:line="360" w:lineRule="auto"/>
        <w:ind w:left="1106" w:right="1351" w:firstLine="0"/>
        <w:jc w:val="both"/>
        <w:rPr>
          <w:sz w:val="24"/>
          <w:lang w:val="en-US"/>
        </w:rPr>
      </w:pPr>
      <w:r w:rsidRPr="00D71C74">
        <w:rPr>
          <w:sz w:val="24"/>
          <w:lang w:val="en-US"/>
        </w:rPr>
        <w:t>If</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respective</w:t>
      </w:r>
      <w:r w:rsidRPr="00D71C74">
        <w:rPr>
          <w:spacing w:val="-8"/>
          <w:sz w:val="24"/>
          <w:lang w:val="en-US"/>
        </w:rPr>
        <w:t xml:space="preserve"> </w:t>
      </w:r>
      <w:r w:rsidRPr="00D71C74">
        <w:rPr>
          <w:sz w:val="24"/>
          <w:lang w:val="en-US"/>
        </w:rPr>
        <w:t>Examination</w:t>
      </w:r>
      <w:r w:rsidRPr="00D71C74">
        <w:rPr>
          <w:spacing w:val="-9"/>
          <w:sz w:val="24"/>
          <w:lang w:val="en-US"/>
        </w:rPr>
        <w:t xml:space="preserve"> </w:t>
      </w:r>
      <w:r w:rsidRPr="00D71C74">
        <w:rPr>
          <w:sz w:val="24"/>
          <w:lang w:val="en-US"/>
        </w:rPr>
        <w:t>Board,</w:t>
      </w:r>
      <w:r w:rsidRPr="00D71C74">
        <w:rPr>
          <w:spacing w:val="-9"/>
          <w:sz w:val="24"/>
          <w:lang w:val="en-US"/>
        </w:rPr>
        <w:t xml:space="preserve"> </w:t>
      </w:r>
      <w:r w:rsidRPr="00D71C74">
        <w:rPr>
          <w:sz w:val="24"/>
          <w:lang w:val="en-US"/>
        </w:rPr>
        <w:t>after</w:t>
      </w:r>
      <w:r w:rsidRPr="00D71C74">
        <w:rPr>
          <w:spacing w:val="-8"/>
          <w:sz w:val="24"/>
          <w:lang w:val="en-US"/>
        </w:rPr>
        <w:t xml:space="preserve"> </w:t>
      </w:r>
      <w:r w:rsidRPr="00D71C74">
        <w:rPr>
          <w:sz w:val="24"/>
          <w:lang w:val="en-US"/>
        </w:rPr>
        <w:t>having</w:t>
      </w:r>
      <w:r w:rsidRPr="00D71C74">
        <w:rPr>
          <w:spacing w:val="-9"/>
          <w:sz w:val="24"/>
          <w:lang w:val="en-US"/>
        </w:rPr>
        <w:t xml:space="preserve"> </w:t>
      </w:r>
      <w:r w:rsidRPr="00D71C74">
        <w:rPr>
          <w:sz w:val="24"/>
          <w:lang w:val="en-US"/>
        </w:rPr>
        <w:t>already</w:t>
      </w:r>
      <w:r w:rsidRPr="00D71C74">
        <w:rPr>
          <w:spacing w:val="-10"/>
          <w:sz w:val="24"/>
          <w:lang w:val="en-US"/>
        </w:rPr>
        <w:t xml:space="preserve"> </w:t>
      </w:r>
      <w:r w:rsidRPr="00D71C74">
        <w:rPr>
          <w:sz w:val="24"/>
          <w:lang w:val="en-US"/>
        </w:rPr>
        <w:t>issued</w:t>
      </w:r>
      <w:r w:rsidRPr="00D71C74">
        <w:rPr>
          <w:spacing w:val="-9"/>
          <w:sz w:val="24"/>
          <w:lang w:val="en-US"/>
        </w:rPr>
        <w:t xml:space="preserve"> </w:t>
      </w:r>
      <w:r w:rsidRPr="00D71C74">
        <w:rPr>
          <w:sz w:val="24"/>
          <w:lang w:val="en-US"/>
        </w:rPr>
        <w:t>a</w:t>
      </w:r>
      <w:r w:rsidRPr="00D71C74">
        <w:rPr>
          <w:spacing w:val="-12"/>
          <w:sz w:val="24"/>
          <w:lang w:val="en-US"/>
        </w:rPr>
        <w:t xml:space="preserve"> </w:t>
      </w:r>
      <w:r w:rsidRPr="00D71C74">
        <w:rPr>
          <w:sz w:val="24"/>
          <w:lang w:val="en-US"/>
        </w:rPr>
        <w:t>warning</w:t>
      </w:r>
      <w:r w:rsidRPr="00D71C74">
        <w:rPr>
          <w:spacing w:val="-9"/>
          <w:sz w:val="24"/>
          <w:lang w:val="en-US"/>
        </w:rPr>
        <w:t xml:space="preserve"> </w:t>
      </w:r>
      <w:r w:rsidRPr="00D71C74">
        <w:rPr>
          <w:sz w:val="24"/>
          <w:lang w:val="en-US"/>
        </w:rPr>
        <w:t xml:space="preserve">by the Exams Office with reference to this regulation in previous cases of </w:t>
      </w:r>
      <w:proofErr w:type="spellStart"/>
      <w:r w:rsidRPr="00D71C74">
        <w:rPr>
          <w:sz w:val="24"/>
          <w:lang w:val="en-US"/>
        </w:rPr>
        <w:t>decep</w:t>
      </w:r>
      <w:proofErr w:type="spellEnd"/>
      <w:r w:rsidRPr="00D71C74">
        <w:rPr>
          <w:sz w:val="24"/>
          <w:lang w:val="en-US"/>
        </w:rPr>
        <w:t xml:space="preserve">- </w:t>
      </w:r>
      <w:proofErr w:type="spellStart"/>
      <w:r w:rsidRPr="00D71C74">
        <w:rPr>
          <w:sz w:val="24"/>
          <w:lang w:val="en-US"/>
        </w:rPr>
        <w:t>tion</w:t>
      </w:r>
      <w:proofErr w:type="spellEnd"/>
      <w:r w:rsidRPr="00D71C74">
        <w:rPr>
          <w:sz w:val="24"/>
          <w:lang w:val="en-US"/>
        </w:rPr>
        <w:t>,</w:t>
      </w:r>
      <w:r w:rsidRPr="00D71C74">
        <w:rPr>
          <w:spacing w:val="-9"/>
          <w:sz w:val="24"/>
          <w:lang w:val="en-US"/>
        </w:rPr>
        <w:t xml:space="preserve"> </w:t>
      </w:r>
      <w:r w:rsidRPr="00D71C74">
        <w:rPr>
          <w:sz w:val="24"/>
          <w:lang w:val="en-US"/>
        </w:rPr>
        <w:t>determines</w:t>
      </w:r>
      <w:r w:rsidRPr="00D71C74">
        <w:rPr>
          <w:spacing w:val="-7"/>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existence</w:t>
      </w:r>
      <w:r w:rsidRPr="00D71C74">
        <w:rPr>
          <w:spacing w:val="-8"/>
          <w:sz w:val="24"/>
          <w:lang w:val="en-US"/>
        </w:rPr>
        <w:t xml:space="preserve"> </w:t>
      </w:r>
      <w:r w:rsidRPr="00D71C74">
        <w:rPr>
          <w:sz w:val="24"/>
          <w:lang w:val="en-US"/>
        </w:rPr>
        <w:t>of</w:t>
      </w:r>
      <w:r w:rsidRPr="00D71C74">
        <w:rPr>
          <w:spacing w:val="-9"/>
          <w:sz w:val="24"/>
          <w:lang w:val="en-US"/>
        </w:rPr>
        <w:t xml:space="preserve"> </w:t>
      </w:r>
      <w:r w:rsidRPr="00D71C74">
        <w:rPr>
          <w:sz w:val="24"/>
          <w:lang w:val="en-US"/>
        </w:rPr>
        <w:t>serious</w:t>
      </w:r>
      <w:r w:rsidRPr="00D71C74">
        <w:rPr>
          <w:spacing w:val="-7"/>
          <w:sz w:val="24"/>
          <w:lang w:val="en-US"/>
        </w:rPr>
        <w:t xml:space="preserve"> </w:t>
      </w:r>
      <w:r w:rsidRPr="00D71C74">
        <w:rPr>
          <w:sz w:val="24"/>
          <w:lang w:val="en-US"/>
        </w:rPr>
        <w:t>deception</w:t>
      </w:r>
      <w:r w:rsidRPr="00D71C74">
        <w:rPr>
          <w:spacing w:val="-9"/>
          <w:sz w:val="24"/>
          <w:lang w:val="en-US"/>
        </w:rPr>
        <w:t xml:space="preserve"> </w:t>
      </w:r>
      <w:r w:rsidRPr="00D71C74">
        <w:rPr>
          <w:sz w:val="24"/>
          <w:lang w:val="en-US"/>
        </w:rPr>
        <w:t>within</w:t>
      </w:r>
      <w:r w:rsidRPr="00D71C74">
        <w:rPr>
          <w:spacing w:val="-9"/>
          <w:sz w:val="24"/>
          <w:lang w:val="en-US"/>
        </w:rPr>
        <w:t xml:space="preserve"> </w:t>
      </w:r>
      <w:r w:rsidRPr="00D71C74">
        <w:rPr>
          <w:sz w:val="24"/>
          <w:lang w:val="en-US"/>
        </w:rPr>
        <w:t>the</w:t>
      </w:r>
      <w:r w:rsidRPr="00D71C74">
        <w:rPr>
          <w:spacing w:val="-8"/>
          <w:sz w:val="24"/>
          <w:lang w:val="en-US"/>
        </w:rPr>
        <w:t xml:space="preserve"> </w:t>
      </w:r>
      <w:r w:rsidRPr="00D71C74">
        <w:rPr>
          <w:sz w:val="24"/>
          <w:lang w:val="en-US"/>
        </w:rPr>
        <w:t>scope</w:t>
      </w:r>
      <w:r w:rsidRPr="00D71C74">
        <w:rPr>
          <w:spacing w:val="-10"/>
          <w:sz w:val="24"/>
          <w:lang w:val="en-US"/>
        </w:rPr>
        <w:t xml:space="preserve"> </w:t>
      </w:r>
      <w:r w:rsidRPr="00D71C74">
        <w:rPr>
          <w:sz w:val="24"/>
          <w:lang w:val="en-US"/>
        </w:rPr>
        <w:t>of</w:t>
      </w:r>
      <w:r w:rsidRPr="00D71C74">
        <w:rPr>
          <w:spacing w:val="-9"/>
          <w:sz w:val="24"/>
          <w:lang w:val="en-US"/>
        </w:rPr>
        <w:t xml:space="preserve"> </w:t>
      </w:r>
      <w:r w:rsidRPr="00D71C74">
        <w:rPr>
          <w:sz w:val="24"/>
          <w:lang w:val="en-US"/>
        </w:rPr>
        <w:t>an</w:t>
      </w:r>
      <w:r w:rsidRPr="00D71C74">
        <w:rPr>
          <w:spacing w:val="-9"/>
          <w:sz w:val="24"/>
          <w:lang w:val="en-US"/>
        </w:rPr>
        <w:t xml:space="preserve"> </w:t>
      </w:r>
      <w:r w:rsidRPr="00D71C74">
        <w:rPr>
          <w:sz w:val="24"/>
          <w:lang w:val="en-US"/>
        </w:rPr>
        <w:t>exam performance or if multiple deceptions have</w:t>
      </w:r>
      <w:r w:rsidRPr="00D71C74">
        <w:rPr>
          <w:spacing w:val="-1"/>
          <w:sz w:val="24"/>
          <w:lang w:val="en-US"/>
        </w:rPr>
        <w:t xml:space="preserve"> </w:t>
      </w:r>
      <w:r w:rsidRPr="00D71C74">
        <w:rPr>
          <w:sz w:val="24"/>
          <w:lang w:val="en-US"/>
        </w:rPr>
        <w:t>already been committed within the scope</w:t>
      </w:r>
      <w:r w:rsidRPr="00D71C74">
        <w:rPr>
          <w:spacing w:val="-5"/>
          <w:sz w:val="24"/>
          <w:lang w:val="en-US"/>
        </w:rPr>
        <w:t xml:space="preserve"> </w:t>
      </w:r>
      <w:r w:rsidRPr="00D71C74">
        <w:rPr>
          <w:sz w:val="24"/>
          <w:lang w:val="en-US"/>
        </w:rPr>
        <w:t>of</w:t>
      </w:r>
      <w:r w:rsidRPr="00D71C74">
        <w:rPr>
          <w:spacing w:val="-6"/>
          <w:sz w:val="24"/>
          <w:lang w:val="en-US"/>
        </w:rPr>
        <w:t xml:space="preserve"> </w:t>
      </w:r>
      <w:r w:rsidRPr="00D71C74">
        <w:rPr>
          <w:sz w:val="24"/>
          <w:lang w:val="en-US"/>
        </w:rPr>
        <w:t>exams.</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preceding</w:t>
      </w:r>
      <w:r w:rsidRPr="00D71C74">
        <w:rPr>
          <w:spacing w:val="-5"/>
          <w:sz w:val="24"/>
          <w:lang w:val="en-US"/>
        </w:rPr>
        <w:t xml:space="preserve"> </w:t>
      </w:r>
      <w:r w:rsidRPr="00D71C74">
        <w:rPr>
          <w:sz w:val="24"/>
          <w:lang w:val="en-US"/>
        </w:rPr>
        <w:t>warning</w:t>
      </w:r>
      <w:r w:rsidRPr="00D71C74">
        <w:rPr>
          <w:spacing w:val="-5"/>
          <w:sz w:val="24"/>
          <w:lang w:val="en-US"/>
        </w:rPr>
        <w:t xml:space="preserve"> </w:t>
      </w:r>
      <w:r w:rsidRPr="00D71C74">
        <w:rPr>
          <w:sz w:val="24"/>
          <w:lang w:val="en-US"/>
        </w:rPr>
        <w:t>may</w:t>
      </w:r>
      <w:r w:rsidRPr="00D71C74">
        <w:rPr>
          <w:spacing w:val="-4"/>
          <w:sz w:val="24"/>
          <w:lang w:val="en-US"/>
        </w:rPr>
        <w:t xml:space="preserve"> </w:t>
      </w:r>
      <w:r w:rsidRPr="00D71C74">
        <w:rPr>
          <w:sz w:val="24"/>
          <w:lang w:val="en-US"/>
        </w:rPr>
        <w:t>be</w:t>
      </w:r>
      <w:r w:rsidRPr="00D71C74">
        <w:rPr>
          <w:spacing w:val="-5"/>
          <w:sz w:val="24"/>
          <w:lang w:val="en-US"/>
        </w:rPr>
        <w:t xml:space="preserve"> </w:t>
      </w:r>
      <w:r w:rsidRPr="00D71C74">
        <w:rPr>
          <w:sz w:val="24"/>
          <w:lang w:val="en-US"/>
        </w:rPr>
        <w:t>waived</w:t>
      </w:r>
      <w:r w:rsidRPr="00D71C74">
        <w:rPr>
          <w:spacing w:val="-3"/>
          <w:sz w:val="24"/>
          <w:lang w:val="en-US"/>
        </w:rPr>
        <w:t xml:space="preserve"> </w:t>
      </w:r>
      <w:r w:rsidRPr="00D71C74">
        <w:rPr>
          <w:sz w:val="24"/>
          <w:lang w:val="en-US"/>
        </w:rPr>
        <w:t>in</w:t>
      </w:r>
      <w:r w:rsidRPr="00D71C74">
        <w:rPr>
          <w:spacing w:val="-5"/>
          <w:sz w:val="24"/>
          <w:lang w:val="en-US"/>
        </w:rPr>
        <w:t xml:space="preserve"> </w:t>
      </w:r>
      <w:r w:rsidRPr="00D71C74">
        <w:rPr>
          <w:sz w:val="24"/>
          <w:lang w:val="en-US"/>
        </w:rPr>
        <w:t>individual</w:t>
      </w:r>
      <w:r w:rsidRPr="00D71C74">
        <w:rPr>
          <w:spacing w:val="-4"/>
          <w:sz w:val="24"/>
          <w:lang w:val="en-US"/>
        </w:rPr>
        <w:t xml:space="preserve"> </w:t>
      </w:r>
      <w:r w:rsidRPr="00D71C74">
        <w:rPr>
          <w:sz w:val="24"/>
          <w:lang w:val="en-US"/>
        </w:rPr>
        <w:t>cases</w:t>
      </w:r>
      <w:r w:rsidRPr="00D71C74">
        <w:rPr>
          <w:spacing w:val="-4"/>
          <w:sz w:val="24"/>
          <w:lang w:val="en-US"/>
        </w:rPr>
        <w:t xml:space="preserve"> </w:t>
      </w:r>
      <w:r w:rsidRPr="00D71C74">
        <w:rPr>
          <w:sz w:val="24"/>
          <w:lang w:val="en-US"/>
        </w:rPr>
        <w:t>after weighing</w:t>
      </w:r>
      <w:r w:rsidRPr="00D71C74">
        <w:rPr>
          <w:spacing w:val="-11"/>
          <w:sz w:val="24"/>
          <w:lang w:val="en-US"/>
        </w:rPr>
        <w:t xml:space="preserve"> </w:t>
      </w:r>
      <w:r w:rsidRPr="00D71C74">
        <w:rPr>
          <w:sz w:val="24"/>
          <w:lang w:val="en-US"/>
        </w:rPr>
        <w:t>all</w:t>
      </w:r>
      <w:r w:rsidRPr="00D71C74">
        <w:rPr>
          <w:spacing w:val="-10"/>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circumstances</w:t>
      </w:r>
      <w:r w:rsidRPr="00D71C74">
        <w:rPr>
          <w:spacing w:val="-9"/>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be</w:t>
      </w:r>
      <w:r w:rsidRPr="00D71C74">
        <w:rPr>
          <w:spacing w:val="-10"/>
          <w:sz w:val="24"/>
          <w:lang w:val="en-US"/>
        </w:rPr>
        <w:t xml:space="preserve"> </w:t>
      </w:r>
      <w:r w:rsidRPr="00D71C74">
        <w:rPr>
          <w:sz w:val="24"/>
          <w:lang w:val="en-US"/>
        </w:rPr>
        <w:t>taken</w:t>
      </w:r>
      <w:r w:rsidRPr="00D71C74">
        <w:rPr>
          <w:spacing w:val="-11"/>
          <w:sz w:val="24"/>
          <w:lang w:val="en-US"/>
        </w:rPr>
        <w:t xml:space="preserve"> </w:t>
      </w:r>
      <w:r w:rsidRPr="00D71C74">
        <w:rPr>
          <w:sz w:val="24"/>
          <w:lang w:val="en-US"/>
        </w:rPr>
        <w:t>into</w:t>
      </w:r>
      <w:r w:rsidRPr="00D71C74">
        <w:rPr>
          <w:spacing w:val="-10"/>
          <w:sz w:val="24"/>
          <w:lang w:val="en-US"/>
        </w:rPr>
        <w:t xml:space="preserve"> </w:t>
      </w:r>
      <w:r w:rsidRPr="00D71C74">
        <w:rPr>
          <w:sz w:val="24"/>
          <w:lang w:val="en-US"/>
        </w:rPr>
        <w:t>consideration</w:t>
      </w:r>
      <w:r w:rsidRPr="00D71C74">
        <w:rPr>
          <w:spacing w:val="-11"/>
          <w:sz w:val="24"/>
          <w:lang w:val="en-US"/>
        </w:rPr>
        <w:t xml:space="preserve"> </w:t>
      </w:r>
      <w:r w:rsidRPr="00D71C74">
        <w:rPr>
          <w:sz w:val="24"/>
          <w:lang w:val="en-US"/>
        </w:rPr>
        <w:t>and</w:t>
      </w:r>
      <w:r w:rsidRPr="00D71C74">
        <w:rPr>
          <w:spacing w:val="-9"/>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existence of</w:t>
      </w:r>
      <w:r w:rsidRPr="00D71C74">
        <w:rPr>
          <w:spacing w:val="-13"/>
          <w:sz w:val="24"/>
          <w:lang w:val="en-US"/>
        </w:rPr>
        <w:t xml:space="preserve"> </w:t>
      </w:r>
      <w:r w:rsidRPr="00D71C74">
        <w:rPr>
          <w:sz w:val="24"/>
          <w:lang w:val="en-US"/>
        </w:rPr>
        <w:t>an</w:t>
      </w:r>
      <w:r w:rsidRPr="00D71C74">
        <w:rPr>
          <w:spacing w:val="-12"/>
          <w:sz w:val="24"/>
          <w:lang w:val="en-US"/>
        </w:rPr>
        <w:t xml:space="preserve"> </w:t>
      </w:r>
      <w:r w:rsidRPr="00D71C74">
        <w:rPr>
          <w:sz w:val="24"/>
          <w:lang w:val="en-US"/>
        </w:rPr>
        <w:t>extraordinarily</w:t>
      </w:r>
      <w:r w:rsidRPr="00D71C74">
        <w:rPr>
          <w:spacing w:val="-11"/>
          <w:sz w:val="24"/>
          <w:lang w:val="en-US"/>
        </w:rPr>
        <w:t xml:space="preserve"> </w:t>
      </w:r>
      <w:r w:rsidRPr="00D71C74">
        <w:rPr>
          <w:sz w:val="24"/>
          <w:lang w:val="en-US"/>
        </w:rPr>
        <w:t>elevated</w:t>
      </w:r>
      <w:r w:rsidRPr="00D71C74">
        <w:rPr>
          <w:spacing w:val="-11"/>
          <w:sz w:val="24"/>
          <w:lang w:val="en-US"/>
        </w:rPr>
        <w:t xml:space="preserve"> </w:t>
      </w:r>
      <w:r w:rsidRPr="00D71C74">
        <w:rPr>
          <w:sz w:val="24"/>
          <w:lang w:val="en-US"/>
        </w:rPr>
        <w:t>level</w:t>
      </w:r>
      <w:r w:rsidRPr="00D71C74">
        <w:rPr>
          <w:spacing w:val="-11"/>
          <w:sz w:val="24"/>
          <w:lang w:val="en-US"/>
        </w:rPr>
        <w:t xml:space="preserve"> </w:t>
      </w:r>
      <w:r w:rsidRPr="00D71C74">
        <w:rPr>
          <w:sz w:val="24"/>
          <w:lang w:val="en-US"/>
        </w:rPr>
        <w:t>of</w:t>
      </w:r>
      <w:r w:rsidRPr="00D71C74">
        <w:rPr>
          <w:spacing w:val="-13"/>
          <w:sz w:val="24"/>
          <w:lang w:val="en-US"/>
        </w:rPr>
        <w:t xml:space="preserve"> </w:t>
      </w:r>
      <w:r w:rsidRPr="00D71C74">
        <w:rPr>
          <w:sz w:val="24"/>
          <w:lang w:val="en-US"/>
        </w:rPr>
        <w:t>deceptive</w:t>
      </w:r>
      <w:r w:rsidRPr="00D71C74">
        <w:rPr>
          <w:spacing w:val="-12"/>
          <w:sz w:val="24"/>
          <w:lang w:val="en-US"/>
        </w:rPr>
        <w:t xml:space="preserve"> </w:t>
      </w:r>
      <w:proofErr w:type="spellStart"/>
      <w:r w:rsidRPr="00D71C74">
        <w:rPr>
          <w:sz w:val="24"/>
          <w:lang w:val="en-US"/>
        </w:rPr>
        <w:t>vigour</w:t>
      </w:r>
      <w:proofErr w:type="spellEnd"/>
      <w:r w:rsidRPr="00D71C74">
        <w:rPr>
          <w:spacing w:val="-12"/>
          <w:sz w:val="24"/>
          <w:lang w:val="en-US"/>
        </w:rPr>
        <w:t xml:space="preserve"> </w:t>
      </w:r>
      <w:r w:rsidRPr="00D71C74">
        <w:rPr>
          <w:sz w:val="24"/>
          <w:lang w:val="en-US"/>
        </w:rPr>
        <w:t>expressed</w:t>
      </w:r>
      <w:r w:rsidRPr="00D71C74">
        <w:rPr>
          <w:spacing w:val="-11"/>
          <w:sz w:val="24"/>
          <w:lang w:val="en-US"/>
        </w:rPr>
        <w:t xml:space="preserve"> </w:t>
      </w:r>
      <w:r w:rsidRPr="00D71C74">
        <w:rPr>
          <w:sz w:val="24"/>
          <w:lang w:val="en-US"/>
        </w:rPr>
        <w:t>during</w:t>
      </w:r>
      <w:r w:rsidRPr="00D71C74">
        <w:rPr>
          <w:spacing w:val="-13"/>
          <w:sz w:val="24"/>
          <w:lang w:val="en-US"/>
        </w:rPr>
        <w:t xml:space="preserve"> </w:t>
      </w:r>
      <w:r w:rsidRPr="00D71C74">
        <w:rPr>
          <w:sz w:val="24"/>
          <w:lang w:val="en-US"/>
        </w:rPr>
        <w:t>the</w:t>
      </w:r>
      <w:r w:rsidRPr="00D71C74">
        <w:rPr>
          <w:spacing w:val="-12"/>
          <w:sz w:val="24"/>
          <w:lang w:val="en-US"/>
        </w:rPr>
        <w:t xml:space="preserve"> </w:t>
      </w:r>
      <w:r w:rsidRPr="00D71C74">
        <w:rPr>
          <w:sz w:val="24"/>
          <w:lang w:val="en-US"/>
        </w:rPr>
        <w:t xml:space="preserve">de- </w:t>
      </w:r>
      <w:proofErr w:type="spellStart"/>
      <w:r w:rsidRPr="00D71C74">
        <w:rPr>
          <w:sz w:val="24"/>
          <w:lang w:val="en-US"/>
        </w:rPr>
        <w:t>ceptive</w:t>
      </w:r>
      <w:proofErr w:type="spellEnd"/>
      <w:r w:rsidRPr="00D71C74">
        <w:rPr>
          <w:sz w:val="24"/>
          <w:lang w:val="en-US"/>
        </w:rPr>
        <w:t xml:space="preserve"> act.</w:t>
      </w:r>
    </w:p>
    <w:p w14:paraId="2DA30CF1" w14:textId="77777777" w:rsidR="00AF4ECB" w:rsidRPr="00D71C74" w:rsidRDefault="00000000">
      <w:pPr>
        <w:pStyle w:val="Listenabsatz"/>
        <w:numPr>
          <w:ilvl w:val="1"/>
          <w:numId w:val="4"/>
        </w:numPr>
        <w:tabs>
          <w:tab w:val="left" w:pos="1356"/>
        </w:tabs>
        <w:spacing w:before="121"/>
        <w:jc w:val="both"/>
        <w:rPr>
          <w:sz w:val="24"/>
          <w:lang w:val="en-US"/>
        </w:rPr>
      </w:pPr>
      <w:r w:rsidRPr="00D71C74">
        <w:rPr>
          <w:sz w:val="24"/>
          <w:lang w:val="en-US"/>
        </w:rPr>
        <w:t>Their</w:t>
      </w:r>
      <w:r w:rsidRPr="00D71C74">
        <w:rPr>
          <w:spacing w:val="-4"/>
          <w:sz w:val="24"/>
          <w:lang w:val="en-US"/>
        </w:rPr>
        <w:t xml:space="preserve"> </w:t>
      </w:r>
      <w:r w:rsidRPr="00D71C74">
        <w:rPr>
          <w:sz w:val="24"/>
          <w:lang w:val="en-US"/>
        </w:rPr>
        <w:t>place</w:t>
      </w:r>
      <w:r w:rsidRPr="00D71C74">
        <w:rPr>
          <w:spacing w:val="-1"/>
          <w:sz w:val="24"/>
          <w:lang w:val="en-US"/>
        </w:rPr>
        <w:t xml:space="preserve"> </w:t>
      </w:r>
      <w:r w:rsidRPr="00D71C74">
        <w:rPr>
          <w:sz w:val="24"/>
          <w:lang w:val="en-US"/>
        </w:rPr>
        <w:t>of</w:t>
      </w:r>
      <w:r w:rsidRPr="00D71C74">
        <w:rPr>
          <w:spacing w:val="-2"/>
          <w:sz w:val="24"/>
          <w:lang w:val="en-US"/>
        </w:rPr>
        <w:t xml:space="preserve"> </w:t>
      </w:r>
      <w:r w:rsidRPr="00D71C74">
        <w:rPr>
          <w:sz w:val="24"/>
          <w:lang w:val="en-US"/>
        </w:rPr>
        <w:t>residence</w:t>
      </w:r>
      <w:r w:rsidRPr="00D71C74">
        <w:rPr>
          <w:spacing w:val="-1"/>
          <w:sz w:val="24"/>
          <w:lang w:val="en-US"/>
        </w:rPr>
        <w:t xml:space="preserve"> </w:t>
      </w:r>
      <w:r w:rsidRPr="00D71C74">
        <w:rPr>
          <w:sz w:val="24"/>
          <w:lang w:val="en-US"/>
        </w:rPr>
        <w:t>or</w:t>
      </w:r>
      <w:r w:rsidRPr="00D71C74">
        <w:rPr>
          <w:spacing w:val="-1"/>
          <w:sz w:val="24"/>
          <w:lang w:val="en-US"/>
        </w:rPr>
        <w:t xml:space="preserve"> </w:t>
      </w:r>
      <w:r w:rsidRPr="00D71C74">
        <w:rPr>
          <w:sz w:val="24"/>
          <w:lang w:val="en-US"/>
        </w:rPr>
        <w:t>location</w:t>
      </w:r>
      <w:r w:rsidRPr="00D71C74">
        <w:rPr>
          <w:spacing w:val="-2"/>
          <w:sz w:val="24"/>
          <w:lang w:val="en-US"/>
        </w:rPr>
        <w:t xml:space="preserve"> </w:t>
      </w:r>
      <w:r w:rsidRPr="00D71C74">
        <w:rPr>
          <w:sz w:val="24"/>
          <w:lang w:val="en-US"/>
        </w:rPr>
        <w:t>cannot</w:t>
      </w:r>
      <w:r w:rsidRPr="00D71C74">
        <w:rPr>
          <w:spacing w:val="-2"/>
          <w:sz w:val="24"/>
          <w:lang w:val="en-US"/>
        </w:rPr>
        <w:t xml:space="preserve"> </w:t>
      </w:r>
      <w:r w:rsidRPr="00D71C74">
        <w:rPr>
          <w:sz w:val="24"/>
          <w:lang w:val="en-US"/>
        </w:rPr>
        <w:t>be</w:t>
      </w:r>
      <w:r w:rsidRPr="00D71C74">
        <w:rPr>
          <w:spacing w:val="-1"/>
          <w:sz w:val="24"/>
          <w:lang w:val="en-US"/>
        </w:rPr>
        <w:t xml:space="preserve"> </w:t>
      </w:r>
      <w:r w:rsidRPr="00D71C74">
        <w:rPr>
          <w:spacing w:val="-2"/>
          <w:sz w:val="24"/>
          <w:lang w:val="en-US"/>
        </w:rPr>
        <w:t>established.</w:t>
      </w:r>
    </w:p>
    <w:p w14:paraId="63345184" w14:textId="77777777" w:rsidR="00AF4ECB" w:rsidRPr="00D71C74" w:rsidRDefault="00AF4ECB">
      <w:pPr>
        <w:pStyle w:val="Textkrper"/>
        <w:spacing w:before="10"/>
        <w:rPr>
          <w:sz w:val="27"/>
          <w:lang w:val="en-US"/>
        </w:rPr>
      </w:pPr>
    </w:p>
    <w:p w14:paraId="6928183B" w14:textId="77777777" w:rsidR="00AF4ECB" w:rsidRDefault="00000000">
      <w:pPr>
        <w:pStyle w:val="Listenabsatz"/>
        <w:numPr>
          <w:ilvl w:val="0"/>
          <w:numId w:val="4"/>
        </w:numPr>
        <w:tabs>
          <w:tab w:val="left" w:pos="728"/>
        </w:tabs>
        <w:spacing w:before="1" w:line="357" w:lineRule="auto"/>
        <w:ind w:right="1354" w:firstLine="0"/>
        <w:rPr>
          <w:sz w:val="24"/>
        </w:rPr>
      </w:pPr>
      <w:r w:rsidRPr="00D71C74">
        <w:rPr>
          <w:sz w:val="24"/>
          <w:lang w:val="en-US"/>
        </w:rPr>
        <w:t>With</w:t>
      </w:r>
      <w:r w:rsidRPr="00D71C74">
        <w:rPr>
          <w:spacing w:val="-5"/>
          <w:sz w:val="24"/>
          <w:lang w:val="en-US"/>
        </w:rPr>
        <w:t xml:space="preserve"> </w:t>
      </w:r>
      <w:proofErr w:type="spellStart"/>
      <w:r w:rsidRPr="00D71C74">
        <w:rPr>
          <w:sz w:val="24"/>
          <w:lang w:val="en-US"/>
        </w:rPr>
        <w:t>exmatriculation</w:t>
      </w:r>
      <w:proofErr w:type="spellEnd"/>
      <w:r w:rsidRPr="00D71C74">
        <w:rPr>
          <w:sz w:val="24"/>
          <w:lang w:val="en-US"/>
        </w:rPr>
        <w:t>,</w:t>
      </w:r>
      <w:r w:rsidRPr="00D71C74">
        <w:rPr>
          <w:spacing w:val="-5"/>
          <w:sz w:val="24"/>
          <w:lang w:val="en-US"/>
        </w:rPr>
        <w:t xml:space="preserve"> </w:t>
      </w:r>
      <w:r w:rsidRPr="00D71C74">
        <w:rPr>
          <w:sz w:val="24"/>
          <w:lang w:val="en-US"/>
        </w:rPr>
        <w:t>membership</w:t>
      </w:r>
      <w:r w:rsidRPr="00D71C74">
        <w:rPr>
          <w:spacing w:val="-3"/>
          <w:sz w:val="24"/>
          <w:lang w:val="en-US"/>
        </w:rPr>
        <w:t xml:space="preserve"> </w:t>
      </w:r>
      <w:r w:rsidRPr="00D71C74">
        <w:rPr>
          <w:sz w:val="24"/>
          <w:lang w:val="en-US"/>
        </w:rPr>
        <w:t>as</w:t>
      </w:r>
      <w:r w:rsidRPr="00D71C74">
        <w:rPr>
          <w:spacing w:val="-3"/>
          <w:sz w:val="24"/>
          <w:lang w:val="en-US"/>
        </w:rPr>
        <w:t xml:space="preserve"> </w:t>
      </w:r>
      <w:r w:rsidRPr="00D71C74">
        <w:rPr>
          <w:sz w:val="24"/>
          <w:lang w:val="en-US"/>
        </w:rPr>
        <w:t>a</w:t>
      </w:r>
      <w:r w:rsidRPr="00D71C74">
        <w:rPr>
          <w:spacing w:val="-6"/>
          <w:sz w:val="24"/>
          <w:lang w:val="en-US"/>
        </w:rPr>
        <w:t xml:space="preserve"> </w:t>
      </w:r>
      <w:r w:rsidRPr="00D71C74">
        <w:rPr>
          <w:sz w:val="24"/>
          <w:lang w:val="en-US"/>
        </w:rPr>
        <w:t>student</w:t>
      </w:r>
      <w:r w:rsidRPr="00D71C74">
        <w:rPr>
          <w:spacing w:val="-5"/>
          <w:sz w:val="24"/>
          <w:lang w:val="en-US"/>
        </w:rPr>
        <w:t xml:space="preserve"> </w:t>
      </w:r>
      <w:r w:rsidRPr="00D71C74">
        <w:rPr>
          <w:sz w:val="24"/>
          <w:lang w:val="en-US"/>
        </w:rPr>
        <w:t>at</w:t>
      </w:r>
      <w:r w:rsidRPr="00D71C74">
        <w:rPr>
          <w:spacing w:val="-5"/>
          <w:sz w:val="24"/>
          <w:lang w:val="en-US"/>
        </w:rPr>
        <w:t xml:space="preserve"> </w:t>
      </w:r>
      <w:r w:rsidRPr="00D71C74">
        <w:rPr>
          <w:sz w:val="24"/>
          <w:lang w:val="en-US"/>
        </w:rPr>
        <w:t>the</w:t>
      </w:r>
      <w:r w:rsidRPr="00D71C74">
        <w:rPr>
          <w:spacing w:val="-4"/>
          <w:sz w:val="24"/>
          <w:lang w:val="en-US"/>
        </w:rPr>
        <w:t xml:space="preserve"> </w:t>
      </w:r>
      <w:r w:rsidRPr="00D71C74">
        <w:rPr>
          <w:sz w:val="24"/>
          <w:lang w:val="en-US"/>
        </w:rPr>
        <w:t>University</w:t>
      </w:r>
      <w:r w:rsidRPr="00D71C74">
        <w:rPr>
          <w:spacing w:val="-4"/>
          <w:sz w:val="24"/>
          <w:lang w:val="en-US"/>
        </w:rPr>
        <w:t xml:space="preserve"> </w:t>
      </w:r>
      <w:r w:rsidRPr="00D71C74">
        <w:rPr>
          <w:sz w:val="24"/>
          <w:lang w:val="en-US"/>
        </w:rPr>
        <w:t>expires.</w:t>
      </w:r>
      <w:r w:rsidRPr="00D71C74">
        <w:rPr>
          <w:spacing w:val="-4"/>
          <w:sz w:val="24"/>
          <w:lang w:val="en-US"/>
        </w:rPr>
        <w:t xml:space="preserve"> </w:t>
      </w:r>
      <w:proofErr w:type="spellStart"/>
      <w:r>
        <w:rPr>
          <w:sz w:val="24"/>
        </w:rPr>
        <w:t>Students</w:t>
      </w:r>
      <w:proofErr w:type="spellEnd"/>
      <w:r>
        <w:rPr>
          <w:sz w:val="24"/>
        </w:rPr>
        <w:t xml:space="preserve"> </w:t>
      </w:r>
      <w:proofErr w:type="spellStart"/>
      <w:r>
        <w:rPr>
          <w:sz w:val="24"/>
        </w:rPr>
        <w:t>receive</w:t>
      </w:r>
      <w:proofErr w:type="spellEnd"/>
      <w:r>
        <w:rPr>
          <w:sz w:val="24"/>
        </w:rPr>
        <w:t xml:space="preserve"> a </w:t>
      </w:r>
      <w:proofErr w:type="spellStart"/>
      <w:r>
        <w:rPr>
          <w:sz w:val="24"/>
        </w:rPr>
        <w:t>certificate</w:t>
      </w:r>
      <w:proofErr w:type="spellEnd"/>
      <w:r>
        <w:rPr>
          <w:sz w:val="24"/>
        </w:rPr>
        <w:t xml:space="preserve"> </w:t>
      </w:r>
      <w:proofErr w:type="spellStart"/>
      <w:r>
        <w:rPr>
          <w:sz w:val="24"/>
        </w:rPr>
        <w:t>of</w:t>
      </w:r>
      <w:proofErr w:type="spellEnd"/>
      <w:r>
        <w:rPr>
          <w:sz w:val="24"/>
        </w:rPr>
        <w:t xml:space="preserve"> </w:t>
      </w:r>
      <w:proofErr w:type="spellStart"/>
      <w:r>
        <w:rPr>
          <w:sz w:val="24"/>
        </w:rPr>
        <w:t>exmatriculation</w:t>
      </w:r>
      <w:proofErr w:type="spellEnd"/>
      <w:r>
        <w:rPr>
          <w:sz w:val="24"/>
        </w:rPr>
        <w:t>.</w:t>
      </w:r>
    </w:p>
    <w:p w14:paraId="42368320" w14:textId="77777777" w:rsidR="00AF4ECB" w:rsidRDefault="00AF4ECB">
      <w:pPr>
        <w:pStyle w:val="Textkrper"/>
        <w:spacing w:before="12"/>
        <w:rPr>
          <w:sz w:val="37"/>
        </w:rPr>
      </w:pPr>
    </w:p>
    <w:p w14:paraId="4051277C" w14:textId="77777777" w:rsidR="00AF4ECB" w:rsidRDefault="00000000">
      <w:pPr>
        <w:pStyle w:val="Listenabsatz"/>
        <w:numPr>
          <w:ilvl w:val="0"/>
          <w:numId w:val="16"/>
        </w:numPr>
        <w:tabs>
          <w:tab w:val="left" w:pos="758"/>
          <w:tab w:val="left" w:pos="759"/>
        </w:tabs>
        <w:ind w:hanging="589"/>
        <w:rPr>
          <w:sz w:val="24"/>
        </w:rPr>
      </w:pPr>
      <w:bookmarkStart w:id="64" w:name="C._Final_Provisions"/>
      <w:bookmarkStart w:id="65" w:name="_bookmark68"/>
      <w:bookmarkEnd w:id="64"/>
      <w:bookmarkEnd w:id="65"/>
      <w:r>
        <w:rPr>
          <w:sz w:val="24"/>
          <w:u w:val="single"/>
        </w:rPr>
        <w:t>Final</w:t>
      </w:r>
      <w:r>
        <w:rPr>
          <w:spacing w:val="27"/>
          <w:sz w:val="24"/>
          <w:u w:val="single"/>
        </w:rPr>
        <w:t xml:space="preserve"> </w:t>
      </w:r>
      <w:proofErr w:type="spellStart"/>
      <w:r>
        <w:rPr>
          <w:spacing w:val="-2"/>
          <w:sz w:val="24"/>
          <w:u w:val="single"/>
        </w:rPr>
        <w:t>Provisions</w:t>
      </w:r>
      <w:proofErr w:type="spellEnd"/>
    </w:p>
    <w:p w14:paraId="0464971E" w14:textId="77777777" w:rsidR="00AF4ECB" w:rsidRDefault="00AF4ECB">
      <w:pPr>
        <w:pStyle w:val="Textkrper"/>
        <w:rPr>
          <w:sz w:val="23"/>
        </w:rPr>
      </w:pPr>
    </w:p>
    <w:p w14:paraId="22060FED" w14:textId="77777777" w:rsidR="00AF4ECB" w:rsidRDefault="00000000">
      <w:pPr>
        <w:pStyle w:val="Textkrper"/>
        <w:spacing w:before="100"/>
        <w:ind w:left="398"/>
      </w:pPr>
      <w:bookmarkStart w:id="66" w:name="§_25._Duty_of_Cooperation"/>
      <w:bookmarkStart w:id="67" w:name="_bookmark69"/>
      <w:bookmarkEnd w:id="66"/>
      <w:bookmarkEnd w:id="67"/>
      <w:r>
        <w:t>§</w:t>
      </w:r>
      <w:r>
        <w:rPr>
          <w:spacing w:val="14"/>
        </w:rPr>
        <w:t xml:space="preserve"> </w:t>
      </w:r>
      <w:r>
        <w:t>25.</w:t>
      </w:r>
      <w:r>
        <w:rPr>
          <w:spacing w:val="15"/>
        </w:rPr>
        <w:t xml:space="preserve"> </w:t>
      </w:r>
      <w:r>
        <w:t>Duty</w:t>
      </w:r>
      <w:r>
        <w:rPr>
          <w:spacing w:val="16"/>
        </w:rPr>
        <w:t xml:space="preserve"> </w:t>
      </w:r>
      <w:proofErr w:type="spellStart"/>
      <w:r>
        <w:t>of</w:t>
      </w:r>
      <w:proofErr w:type="spellEnd"/>
      <w:r>
        <w:rPr>
          <w:spacing w:val="14"/>
        </w:rPr>
        <w:t xml:space="preserve"> </w:t>
      </w:r>
      <w:proofErr w:type="spellStart"/>
      <w:r>
        <w:rPr>
          <w:spacing w:val="-2"/>
        </w:rPr>
        <w:t>Cooperation</w:t>
      </w:r>
      <w:proofErr w:type="spellEnd"/>
    </w:p>
    <w:p w14:paraId="5D9DA926" w14:textId="77777777" w:rsidR="00AF4ECB" w:rsidRDefault="00AF4ECB">
      <w:pPr>
        <w:pStyle w:val="Textkrper"/>
        <w:spacing w:before="3"/>
        <w:rPr>
          <w:sz w:val="21"/>
        </w:rPr>
      </w:pPr>
    </w:p>
    <w:p w14:paraId="046EFD89" w14:textId="77777777" w:rsidR="00AF4ECB" w:rsidRPr="00D71C74" w:rsidRDefault="00000000">
      <w:pPr>
        <w:pStyle w:val="Listenabsatz"/>
        <w:numPr>
          <w:ilvl w:val="1"/>
          <w:numId w:val="16"/>
        </w:numPr>
        <w:tabs>
          <w:tab w:val="left" w:pos="759"/>
        </w:tabs>
        <w:ind w:hanging="361"/>
        <w:rPr>
          <w:sz w:val="24"/>
          <w:lang w:val="en-US"/>
        </w:rPr>
      </w:pPr>
      <w:r w:rsidRPr="00D71C74">
        <w:rPr>
          <w:sz w:val="24"/>
          <w:lang w:val="en-US"/>
        </w:rPr>
        <w:t>Students</w:t>
      </w:r>
      <w:r w:rsidRPr="00D71C74">
        <w:rPr>
          <w:spacing w:val="-2"/>
          <w:sz w:val="24"/>
          <w:lang w:val="en-US"/>
        </w:rPr>
        <w:t xml:space="preserve"> </w:t>
      </w:r>
      <w:r w:rsidRPr="00D71C74">
        <w:rPr>
          <w:sz w:val="24"/>
          <w:lang w:val="en-US"/>
        </w:rPr>
        <w:t>are</w:t>
      </w:r>
      <w:r w:rsidRPr="00D71C74">
        <w:rPr>
          <w:spacing w:val="-2"/>
          <w:sz w:val="24"/>
          <w:lang w:val="en-US"/>
        </w:rPr>
        <w:t xml:space="preserve"> </w:t>
      </w:r>
      <w:r w:rsidRPr="00D71C74">
        <w:rPr>
          <w:sz w:val="24"/>
          <w:lang w:val="en-US"/>
        </w:rPr>
        <w:t>obliged</w:t>
      </w:r>
      <w:r w:rsidRPr="00D71C74">
        <w:rPr>
          <w:spacing w:val="-2"/>
          <w:sz w:val="24"/>
          <w:lang w:val="en-US"/>
        </w:rPr>
        <w:t xml:space="preserve"> </w:t>
      </w:r>
      <w:r w:rsidRPr="00D71C74">
        <w:rPr>
          <w:sz w:val="24"/>
          <w:lang w:val="en-US"/>
        </w:rPr>
        <w:t>to</w:t>
      </w:r>
      <w:r w:rsidRPr="00D71C74">
        <w:rPr>
          <w:spacing w:val="-2"/>
          <w:sz w:val="24"/>
          <w:lang w:val="en-US"/>
        </w:rPr>
        <w:t xml:space="preserve"> </w:t>
      </w:r>
      <w:r w:rsidRPr="00D71C74">
        <w:rPr>
          <w:sz w:val="24"/>
          <w:lang w:val="en-US"/>
        </w:rPr>
        <w:t>inform</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University</w:t>
      </w:r>
      <w:r w:rsidRPr="00D71C74">
        <w:rPr>
          <w:spacing w:val="-2"/>
          <w:sz w:val="24"/>
          <w:lang w:val="en-US"/>
        </w:rPr>
        <w:t xml:space="preserve"> </w:t>
      </w:r>
      <w:r w:rsidRPr="00D71C74">
        <w:rPr>
          <w:sz w:val="24"/>
          <w:lang w:val="en-US"/>
        </w:rPr>
        <w:t>immediately</w:t>
      </w:r>
      <w:r w:rsidRPr="00D71C74">
        <w:rPr>
          <w:spacing w:val="-3"/>
          <w:sz w:val="24"/>
          <w:lang w:val="en-US"/>
        </w:rPr>
        <w:t xml:space="preserve"> </w:t>
      </w:r>
      <w:r w:rsidRPr="00D71C74">
        <w:rPr>
          <w:sz w:val="24"/>
          <w:lang w:val="en-US"/>
        </w:rPr>
        <w:t>of</w:t>
      </w:r>
      <w:r w:rsidRPr="00D71C74">
        <w:rPr>
          <w:spacing w:val="-3"/>
          <w:sz w:val="24"/>
          <w:lang w:val="en-US"/>
        </w:rPr>
        <w:t xml:space="preserve"> </w:t>
      </w:r>
      <w:r w:rsidRPr="00D71C74">
        <w:rPr>
          <w:sz w:val="24"/>
          <w:lang w:val="en-US"/>
        </w:rPr>
        <w:t>the</w:t>
      </w:r>
      <w:r w:rsidRPr="00D71C74">
        <w:rPr>
          <w:spacing w:val="-2"/>
          <w:sz w:val="24"/>
          <w:lang w:val="en-US"/>
        </w:rPr>
        <w:t xml:space="preserve"> following:</w:t>
      </w:r>
    </w:p>
    <w:p w14:paraId="3101255F" w14:textId="77777777" w:rsidR="00AF4ECB" w:rsidRPr="00D71C74" w:rsidRDefault="00000000">
      <w:pPr>
        <w:pStyle w:val="Listenabsatz"/>
        <w:numPr>
          <w:ilvl w:val="2"/>
          <w:numId w:val="16"/>
        </w:numPr>
        <w:tabs>
          <w:tab w:val="left" w:pos="1479"/>
        </w:tabs>
        <w:spacing w:before="154" w:line="360" w:lineRule="auto"/>
        <w:ind w:right="1352"/>
        <w:rPr>
          <w:sz w:val="24"/>
          <w:lang w:val="en-US"/>
        </w:rPr>
      </w:pPr>
      <w:r w:rsidRPr="00D71C74">
        <w:rPr>
          <w:sz w:val="24"/>
          <w:lang w:val="en-US"/>
        </w:rPr>
        <w:t>Changes</w:t>
      </w:r>
      <w:r w:rsidRPr="00D71C74">
        <w:rPr>
          <w:spacing w:val="-1"/>
          <w:sz w:val="24"/>
          <w:lang w:val="en-US"/>
        </w:rPr>
        <w:t xml:space="preserve"> </w:t>
      </w:r>
      <w:r w:rsidRPr="00D71C74">
        <w:rPr>
          <w:sz w:val="24"/>
          <w:lang w:val="en-US"/>
        </w:rPr>
        <w:t>of</w:t>
      </w:r>
      <w:r w:rsidRPr="00D71C74">
        <w:rPr>
          <w:spacing w:val="-3"/>
          <w:sz w:val="24"/>
          <w:lang w:val="en-US"/>
        </w:rPr>
        <w:t xml:space="preserve"> </w:t>
      </w:r>
      <w:r w:rsidRPr="00D71C74">
        <w:rPr>
          <w:sz w:val="24"/>
          <w:lang w:val="en-US"/>
        </w:rPr>
        <w:t>name,</w:t>
      </w:r>
      <w:r w:rsidRPr="00D71C74">
        <w:rPr>
          <w:spacing w:val="-3"/>
          <w:sz w:val="24"/>
          <w:lang w:val="en-US"/>
        </w:rPr>
        <w:t xml:space="preserve"> </w:t>
      </w:r>
      <w:r w:rsidRPr="00D71C74">
        <w:rPr>
          <w:sz w:val="24"/>
          <w:lang w:val="en-US"/>
        </w:rPr>
        <w:t>address,</w:t>
      </w:r>
      <w:r w:rsidRPr="00D71C74">
        <w:rPr>
          <w:spacing w:val="-3"/>
          <w:sz w:val="24"/>
          <w:lang w:val="en-US"/>
        </w:rPr>
        <w:t xml:space="preserve"> </w:t>
      </w:r>
      <w:r w:rsidRPr="00D71C74">
        <w:rPr>
          <w:sz w:val="24"/>
          <w:lang w:val="en-US"/>
        </w:rPr>
        <w:t>nationality</w:t>
      </w:r>
      <w:r w:rsidRPr="00D71C74">
        <w:rPr>
          <w:spacing w:val="-1"/>
          <w:sz w:val="24"/>
          <w:lang w:val="en-US"/>
        </w:rPr>
        <w:t xml:space="preserve"> </w:t>
      </w:r>
      <w:r w:rsidRPr="00D71C74">
        <w:rPr>
          <w:sz w:val="24"/>
          <w:lang w:val="en-US"/>
        </w:rPr>
        <w:t>and</w:t>
      </w:r>
      <w:r w:rsidRPr="00D71C74">
        <w:rPr>
          <w:spacing w:val="-1"/>
          <w:sz w:val="24"/>
          <w:lang w:val="en-US"/>
        </w:rPr>
        <w:t xml:space="preserve"> </w:t>
      </w:r>
      <w:r w:rsidRPr="00D71C74">
        <w:rPr>
          <w:sz w:val="24"/>
          <w:lang w:val="en-US"/>
        </w:rPr>
        <w:t>change</w:t>
      </w:r>
      <w:r w:rsidRPr="00D71C74">
        <w:rPr>
          <w:spacing w:val="-2"/>
          <w:sz w:val="24"/>
          <w:lang w:val="en-US"/>
        </w:rPr>
        <w:t xml:space="preserve"> </w:t>
      </w:r>
      <w:r w:rsidRPr="00D71C74">
        <w:rPr>
          <w:sz w:val="24"/>
          <w:lang w:val="en-US"/>
        </w:rPr>
        <w:t>of</w:t>
      </w:r>
      <w:r w:rsidRPr="00D71C74">
        <w:rPr>
          <w:spacing w:val="-3"/>
          <w:sz w:val="24"/>
          <w:lang w:val="en-US"/>
        </w:rPr>
        <w:t xml:space="preserve"> </w:t>
      </w:r>
      <w:r w:rsidRPr="00D71C74">
        <w:rPr>
          <w:sz w:val="24"/>
          <w:lang w:val="en-US"/>
        </w:rPr>
        <w:t>health</w:t>
      </w:r>
      <w:r w:rsidRPr="00D71C74">
        <w:rPr>
          <w:spacing w:val="-2"/>
          <w:sz w:val="24"/>
          <w:lang w:val="en-US"/>
        </w:rPr>
        <w:t xml:space="preserve"> </w:t>
      </w:r>
      <w:r w:rsidRPr="00D71C74">
        <w:rPr>
          <w:sz w:val="24"/>
          <w:lang w:val="en-US"/>
        </w:rPr>
        <w:t>insurance</w:t>
      </w:r>
      <w:r w:rsidRPr="00D71C74">
        <w:rPr>
          <w:spacing w:val="-2"/>
          <w:sz w:val="24"/>
          <w:lang w:val="en-US"/>
        </w:rPr>
        <w:t xml:space="preserve"> </w:t>
      </w:r>
      <w:r w:rsidRPr="00D71C74">
        <w:rPr>
          <w:sz w:val="24"/>
          <w:lang w:val="en-US"/>
        </w:rPr>
        <w:t xml:space="preserve">pro- </w:t>
      </w:r>
      <w:proofErr w:type="spellStart"/>
      <w:r w:rsidRPr="00D71C74">
        <w:rPr>
          <w:sz w:val="24"/>
          <w:lang w:val="en-US"/>
        </w:rPr>
        <w:t>vider</w:t>
      </w:r>
      <w:proofErr w:type="spellEnd"/>
      <w:r w:rsidRPr="00D71C74">
        <w:rPr>
          <w:sz w:val="24"/>
          <w:lang w:val="en-US"/>
        </w:rPr>
        <w:t xml:space="preserve"> in the event of compulsory insurance in the student health </w:t>
      </w:r>
      <w:proofErr w:type="gramStart"/>
      <w:r w:rsidRPr="00D71C74">
        <w:rPr>
          <w:sz w:val="24"/>
          <w:lang w:val="en-US"/>
        </w:rPr>
        <w:t>insurance</w:t>
      </w:r>
      <w:proofErr w:type="gramEnd"/>
    </w:p>
    <w:p w14:paraId="1403749F" w14:textId="77777777" w:rsidR="00AF4ECB" w:rsidRPr="00D71C74" w:rsidRDefault="00AF4ECB">
      <w:pPr>
        <w:spacing w:line="360" w:lineRule="auto"/>
        <w:rPr>
          <w:sz w:val="24"/>
          <w:lang w:val="en-US"/>
        </w:rPr>
        <w:sectPr w:rsidR="00AF4ECB" w:rsidRPr="00D71C74">
          <w:pgSz w:w="11910" w:h="16840"/>
          <w:pgMar w:top="1040" w:right="60" w:bottom="940" w:left="1020" w:header="0" w:footer="751" w:gutter="0"/>
          <w:cols w:space="720"/>
        </w:sectPr>
      </w:pPr>
    </w:p>
    <w:p w14:paraId="639DB9B2" w14:textId="77777777" w:rsidR="00AF4ECB" w:rsidRDefault="00000000">
      <w:pPr>
        <w:pStyle w:val="Textkrper"/>
        <w:spacing w:before="74"/>
        <w:ind w:left="1478"/>
      </w:pPr>
      <w:proofErr w:type="spellStart"/>
      <w:r>
        <w:rPr>
          <w:spacing w:val="-2"/>
        </w:rPr>
        <w:lastRenderedPageBreak/>
        <w:t>scheme</w:t>
      </w:r>
      <w:proofErr w:type="spellEnd"/>
      <w:r>
        <w:rPr>
          <w:spacing w:val="-2"/>
        </w:rPr>
        <w:t>,</w:t>
      </w:r>
    </w:p>
    <w:p w14:paraId="34E9DBE0" w14:textId="77777777" w:rsidR="00AF4ECB" w:rsidRPr="00D71C74" w:rsidRDefault="00000000">
      <w:pPr>
        <w:pStyle w:val="Listenabsatz"/>
        <w:numPr>
          <w:ilvl w:val="2"/>
          <w:numId w:val="16"/>
        </w:numPr>
        <w:tabs>
          <w:tab w:val="left" w:pos="1479"/>
        </w:tabs>
        <w:spacing w:before="154"/>
        <w:ind w:hanging="361"/>
        <w:jc w:val="both"/>
        <w:rPr>
          <w:sz w:val="24"/>
          <w:lang w:val="en-US"/>
        </w:rPr>
      </w:pPr>
      <w:r w:rsidRPr="00D71C74">
        <w:rPr>
          <w:sz w:val="24"/>
          <w:lang w:val="en-US"/>
        </w:rPr>
        <w:t>Loss</w:t>
      </w:r>
      <w:r w:rsidRPr="00D71C74">
        <w:rPr>
          <w:spacing w:val="-3"/>
          <w:sz w:val="24"/>
          <w:lang w:val="en-US"/>
        </w:rPr>
        <w:t xml:space="preserve"> </w:t>
      </w:r>
      <w:r w:rsidRPr="00D71C74">
        <w:rPr>
          <w:sz w:val="24"/>
          <w:lang w:val="en-US"/>
        </w:rPr>
        <w:t>of</w:t>
      </w:r>
      <w:r w:rsidRPr="00D71C74">
        <w:rPr>
          <w:spacing w:val="-2"/>
          <w:sz w:val="24"/>
          <w:lang w:val="en-US"/>
        </w:rPr>
        <w:t xml:space="preserve"> </w:t>
      </w:r>
      <w:r w:rsidRPr="00D71C74">
        <w:rPr>
          <w:sz w:val="24"/>
          <w:lang w:val="en-US"/>
        </w:rPr>
        <w:t>the</w:t>
      </w:r>
      <w:r w:rsidRPr="00D71C74">
        <w:rPr>
          <w:spacing w:val="-1"/>
          <w:sz w:val="24"/>
          <w:lang w:val="en-US"/>
        </w:rPr>
        <w:t xml:space="preserve"> </w:t>
      </w:r>
      <w:r w:rsidRPr="00D71C74">
        <w:rPr>
          <w:sz w:val="24"/>
          <w:lang w:val="en-US"/>
        </w:rPr>
        <w:t>student</w:t>
      </w:r>
      <w:r w:rsidRPr="00D71C74">
        <w:rPr>
          <w:spacing w:val="-2"/>
          <w:sz w:val="24"/>
          <w:lang w:val="en-US"/>
        </w:rPr>
        <w:t xml:space="preserve"> </w:t>
      </w:r>
      <w:r w:rsidRPr="00D71C74">
        <w:rPr>
          <w:sz w:val="24"/>
          <w:lang w:val="en-US"/>
        </w:rPr>
        <w:t>ID</w:t>
      </w:r>
      <w:r w:rsidRPr="00D71C74">
        <w:rPr>
          <w:spacing w:val="-2"/>
          <w:sz w:val="24"/>
          <w:lang w:val="en-US"/>
        </w:rPr>
        <w:t xml:space="preserve"> </w:t>
      </w:r>
      <w:r w:rsidRPr="00D71C74">
        <w:rPr>
          <w:spacing w:val="-4"/>
          <w:sz w:val="24"/>
          <w:lang w:val="en-US"/>
        </w:rPr>
        <w:t>card,</w:t>
      </w:r>
    </w:p>
    <w:p w14:paraId="0AA4DDAC" w14:textId="77777777" w:rsidR="00AF4ECB" w:rsidRPr="00D71C74" w:rsidRDefault="00000000">
      <w:pPr>
        <w:pStyle w:val="Listenabsatz"/>
        <w:numPr>
          <w:ilvl w:val="2"/>
          <w:numId w:val="16"/>
        </w:numPr>
        <w:tabs>
          <w:tab w:val="left" w:pos="1479"/>
        </w:tabs>
        <w:spacing w:before="154" w:line="360" w:lineRule="auto"/>
        <w:ind w:right="1355"/>
        <w:jc w:val="both"/>
        <w:rPr>
          <w:sz w:val="24"/>
          <w:lang w:val="en-US"/>
        </w:rPr>
      </w:pPr>
      <w:r w:rsidRPr="00D71C74">
        <w:rPr>
          <w:sz w:val="24"/>
          <w:lang w:val="en-US"/>
        </w:rPr>
        <w:t>Taking up simultaneous studies at another higher education institution within the jurisdiction of the Basic Law (</w:t>
      </w:r>
      <w:proofErr w:type="spellStart"/>
      <w:r w:rsidRPr="00D71C74">
        <w:rPr>
          <w:sz w:val="24"/>
          <w:lang w:val="en-US"/>
        </w:rPr>
        <w:t>Grundgesetzes</w:t>
      </w:r>
      <w:proofErr w:type="spellEnd"/>
      <w:r w:rsidRPr="00D71C74">
        <w:rPr>
          <w:sz w:val="24"/>
          <w:lang w:val="en-US"/>
        </w:rPr>
        <w:t>).</w:t>
      </w:r>
    </w:p>
    <w:p w14:paraId="71D8B2EC" w14:textId="77777777" w:rsidR="00AF4ECB" w:rsidRPr="00D71C74" w:rsidRDefault="00000000">
      <w:pPr>
        <w:pStyle w:val="Listenabsatz"/>
        <w:numPr>
          <w:ilvl w:val="1"/>
          <w:numId w:val="16"/>
        </w:numPr>
        <w:tabs>
          <w:tab w:val="left" w:pos="759"/>
        </w:tabs>
        <w:spacing w:line="360" w:lineRule="auto"/>
        <w:ind w:right="1352"/>
        <w:jc w:val="both"/>
        <w:rPr>
          <w:sz w:val="24"/>
          <w:lang w:val="en-US"/>
        </w:rPr>
      </w:pPr>
      <w:r w:rsidRPr="00D71C74">
        <w:rPr>
          <w:sz w:val="24"/>
          <w:lang w:val="en-US"/>
        </w:rPr>
        <w:t>Applicants and students shall be obliged to cooperate in the automated business processes</w:t>
      </w:r>
      <w:r w:rsidRPr="00D71C74">
        <w:rPr>
          <w:spacing w:val="-2"/>
          <w:sz w:val="24"/>
          <w:lang w:val="en-US"/>
        </w:rPr>
        <w:t xml:space="preserve"> </w:t>
      </w:r>
      <w:r w:rsidRPr="00D71C74">
        <w:rPr>
          <w:sz w:val="24"/>
          <w:lang w:val="en-US"/>
        </w:rPr>
        <w:t>and</w:t>
      </w:r>
      <w:r w:rsidRPr="00D71C74">
        <w:rPr>
          <w:spacing w:val="-2"/>
          <w:sz w:val="24"/>
          <w:lang w:val="en-US"/>
        </w:rPr>
        <w:t xml:space="preserve"> </w:t>
      </w:r>
      <w:r w:rsidRPr="00D71C74">
        <w:rPr>
          <w:sz w:val="24"/>
          <w:lang w:val="en-US"/>
        </w:rPr>
        <w:t>procedures</w:t>
      </w:r>
      <w:r w:rsidRPr="00D71C74">
        <w:rPr>
          <w:spacing w:val="-2"/>
          <w:sz w:val="24"/>
          <w:lang w:val="en-US"/>
        </w:rPr>
        <w:t xml:space="preserve"> </w:t>
      </w:r>
      <w:r w:rsidRPr="00D71C74">
        <w:rPr>
          <w:sz w:val="24"/>
          <w:lang w:val="en-US"/>
        </w:rPr>
        <w:t>used</w:t>
      </w:r>
      <w:r w:rsidRPr="00D71C74">
        <w:rPr>
          <w:spacing w:val="-4"/>
          <w:sz w:val="24"/>
          <w:lang w:val="en-US"/>
        </w:rPr>
        <w:t xml:space="preserve"> </w:t>
      </w:r>
      <w:r w:rsidRPr="00D71C74">
        <w:rPr>
          <w:sz w:val="24"/>
          <w:lang w:val="en-US"/>
        </w:rPr>
        <w:t>at</w:t>
      </w:r>
      <w:r w:rsidRPr="00D71C74">
        <w:rPr>
          <w:spacing w:val="-4"/>
          <w:sz w:val="24"/>
          <w:lang w:val="en-US"/>
        </w:rPr>
        <w:t xml:space="preserve"> </w:t>
      </w:r>
      <w:r w:rsidRPr="00D71C74">
        <w:rPr>
          <w:sz w:val="24"/>
          <w:lang w:val="en-US"/>
        </w:rPr>
        <w:t>the</w:t>
      </w:r>
      <w:r w:rsidRPr="00D71C74">
        <w:rPr>
          <w:spacing w:val="-3"/>
          <w:sz w:val="24"/>
          <w:lang w:val="en-US"/>
        </w:rPr>
        <w:t xml:space="preserve"> </w:t>
      </w:r>
      <w:r w:rsidRPr="00D71C74">
        <w:rPr>
          <w:sz w:val="24"/>
          <w:lang w:val="en-US"/>
        </w:rPr>
        <w:t>University.</w:t>
      </w:r>
      <w:r w:rsidRPr="00D71C74">
        <w:rPr>
          <w:spacing w:val="-3"/>
          <w:sz w:val="24"/>
          <w:lang w:val="en-US"/>
        </w:rPr>
        <w:t xml:space="preserve"> </w:t>
      </w:r>
      <w:r w:rsidRPr="00D71C74">
        <w:rPr>
          <w:sz w:val="24"/>
          <w:lang w:val="en-US"/>
        </w:rPr>
        <w:t>This</w:t>
      </w:r>
      <w:r w:rsidRPr="00D71C74">
        <w:rPr>
          <w:spacing w:val="-2"/>
          <w:sz w:val="24"/>
          <w:lang w:val="en-US"/>
        </w:rPr>
        <w:t xml:space="preserve"> </w:t>
      </w:r>
      <w:r w:rsidRPr="00D71C74">
        <w:rPr>
          <w:sz w:val="24"/>
          <w:lang w:val="en-US"/>
        </w:rPr>
        <w:t>includes</w:t>
      </w:r>
      <w:proofErr w:type="gramStart"/>
      <w:r w:rsidRPr="00D71C74">
        <w:rPr>
          <w:sz w:val="24"/>
          <w:lang w:val="en-US"/>
        </w:rPr>
        <w:t>,</w:t>
      </w:r>
      <w:r w:rsidRPr="00D71C74">
        <w:rPr>
          <w:spacing w:val="-4"/>
          <w:sz w:val="24"/>
          <w:lang w:val="en-US"/>
        </w:rPr>
        <w:t xml:space="preserve"> </w:t>
      </w:r>
      <w:r w:rsidRPr="00D71C74">
        <w:rPr>
          <w:sz w:val="24"/>
          <w:lang w:val="en-US"/>
        </w:rPr>
        <w:t>in</w:t>
      </w:r>
      <w:r w:rsidRPr="00D71C74">
        <w:rPr>
          <w:spacing w:val="-6"/>
          <w:sz w:val="24"/>
          <w:lang w:val="en-US"/>
        </w:rPr>
        <w:t xml:space="preserve"> </w:t>
      </w:r>
      <w:r w:rsidRPr="00D71C74">
        <w:rPr>
          <w:sz w:val="24"/>
          <w:lang w:val="en-US"/>
        </w:rPr>
        <w:t>particular,</w:t>
      </w:r>
      <w:r w:rsidRPr="00D71C74">
        <w:rPr>
          <w:spacing w:val="-4"/>
          <w:sz w:val="24"/>
          <w:lang w:val="en-US"/>
        </w:rPr>
        <w:t xml:space="preserve"> </w:t>
      </w:r>
      <w:r w:rsidRPr="00D71C74">
        <w:rPr>
          <w:sz w:val="24"/>
          <w:lang w:val="en-US"/>
        </w:rPr>
        <w:t>par</w:t>
      </w:r>
      <w:proofErr w:type="gramEnd"/>
      <w:r w:rsidRPr="00D71C74">
        <w:rPr>
          <w:sz w:val="24"/>
          <w:lang w:val="en-US"/>
        </w:rPr>
        <w:t xml:space="preserve">- </w:t>
      </w:r>
      <w:proofErr w:type="spellStart"/>
      <w:r w:rsidRPr="00D71C74">
        <w:rPr>
          <w:sz w:val="24"/>
          <w:lang w:val="en-US"/>
        </w:rPr>
        <w:t>ticipation</w:t>
      </w:r>
      <w:proofErr w:type="spellEnd"/>
      <w:r w:rsidRPr="00D71C74">
        <w:rPr>
          <w:spacing w:val="-12"/>
          <w:sz w:val="24"/>
          <w:lang w:val="en-US"/>
        </w:rPr>
        <w:t xml:space="preserve"> </w:t>
      </w:r>
      <w:r w:rsidRPr="00D71C74">
        <w:rPr>
          <w:sz w:val="24"/>
          <w:lang w:val="en-US"/>
        </w:rPr>
        <w:t>in</w:t>
      </w:r>
      <w:r w:rsidRPr="00D71C74">
        <w:rPr>
          <w:spacing w:val="-12"/>
          <w:sz w:val="24"/>
          <w:lang w:val="en-US"/>
        </w:rPr>
        <w:t xml:space="preserve"> </w:t>
      </w:r>
      <w:r w:rsidRPr="00D71C74">
        <w:rPr>
          <w:sz w:val="24"/>
          <w:lang w:val="en-US"/>
        </w:rPr>
        <w:t>automated</w:t>
      </w:r>
      <w:r w:rsidRPr="00D71C74">
        <w:rPr>
          <w:spacing w:val="-10"/>
          <w:sz w:val="24"/>
          <w:lang w:val="en-US"/>
        </w:rPr>
        <w:t xml:space="preserve"> </w:t>
      </w:r>
      <w:r w:rsidRPr="00D71C74">
        <w:rPr>
          <w:sz w:val="24"/>
          <w:lang w:val="en-US"/>
        </w:rPr>
        <w:t>application,</w:t>
      </w:r>
      <w:r w:rsidRPr="00D71C74">
        <w:rPr>
          <w:spacing w:val="-12"/>
          <w:sz w:val="24"/>
          <w:lang w:val="en-US"/>
        </w:rPr>
        <w:t xml:space="preserve"> </w:t>
      </w:r>
      <w:r w:rsidRPr="00D71C74">
        <w:rPr>
          <w:sz w:val="24"/>
          <w:lang w:val="en-US"/>
        </w:rPr>
        <w:t>enrolment,</w:t>
      </w:r>
      <w:r w:rsidRPr="00D71C74">
        <w:rPr>
          <w:spacing w:val="-12"/>
          <w:sz w:val="24"/>
          <w:lang w:val="en-US"/>
        </w:rPr>
        <w:t xml:space="preserve"> </w:t>
      </w:r>
      <w:r w:rsidRPr="00D71C74">
        <w:rPr>
          <w:sz w:val="24"/>
          <w:lang w:val="en-US"/>
        </w:rPr>
        <w:t>course</w:t>
      </w:r>
      <w:r w:rsidRPr="00D71C74">
        <w:rPr>
          <w:spacing w:val="-11"/>
          <w:sz w:val="24"/>
          <w:lang w:val="en-US"/>
        </w:rPr>
        <w:t xml:space="preserve"> </w:t>
      </w:r>
      <w:r w:rsidRPr="00D71C74">
        <w:rPr>
          <w:sz w:val="24"/>
          <w:lang w:val="en-US"/>
        </w:rPr>
        <w:t>registration,</w:t>
      </w:r>
      <w:r w:rsidRPr="00D71C74">
        <w:rPr>
          <w:spacing w:val="-12"/>
          <w:sz w:val="24"/>
          <w:lang w:val="en-US"/>
        </w:rPr>
        <w:t xml:space="preserve"> </w:t>
      </w:r>
      <w:r w:rsidRPr="00D71C74">
        <w:rPr>
          <w:sz w:val="24"/>
          <w:lang w:val="en-US"/>
        </w:rPr>
        <w:t>exam</w:t>
      </w:r>
      <w:r w:rsidRPr="00D71C74">
        <w:rPr>
          <w:spacing w:val="-11"/>
          <w:sz w:val="24"/>
          <w:lang w:val="en-US"/>
        </w:rPr>
        <w:t xml:space="preserve"> </w:t>
      </w:r>
      <w:proofErr w:type="spellStart"/>
      <w:r w:rsidRPr="00D71C74">
        <w:rPr>
          <w:sz w:val="24"/>
          <w:lang w:val="en-US"/>
        </w:rPr>
        <w:t>registra</w:t>
      </w:r>
      <w:proofErr w:type="spellEnd"/>
      <w:r w:rsidRPr="00D71C74">
        <w:rPr>
          <w:sz w:val="24"/>
          <w:lang w:val="en-US"/>
        </w:rPr>
        <w:t xml:space="preserve">- </w:t>
      </w:r>
      <w:proofErr w:type="spellStart"/>
      <w:r w:rsidRPr="00D71C74">
        <w:rPr>
          <w:sz w:val="24"/>
          <w:lang w:val="en-US"/>
        </w:rPr>
        <w:t>tion</w:t>
      </w:r>
      <w:proofErr w:type="spellEnd"/>
      <w:r w:rsidRPr="00D71C74">
        <w:rPr>
          <w:sz w:val="24"/>
          <w:lang w:val="en-US"/>
        </w:rPr>
        <w:t xml:space="preserve"> and evaluation, as well as in other procedures for </w:t>
      </w:r>
      <w:proofErr w:type="spellStart"/>
      <w:r w:rsidRPr="00D71C74">
        <w:rPr>
          <w:sz w:val="24"/>
          <w:lang w:val="en-US"/>
        </w:rPr>
        <w:t>organising</w:t>
      </w:r>
      <w:proofErr w:type="spellEnd"/>
      <w:r w:rsidRPr="00D71C74">
        <w:rPr>
          <w:sz w:val="24"/>
          <w:lang w:val="en-US"/>
        </w:rPr>
        <w:t xml:space="preserve"> the studies. The basis for this is the active use of the identity management system</w:t>
      </w:r>
      <w:r w:rsidRPr="00D71C74">
        <w:rPr>
          <w:spacing w:val="-1"/>
          <w:sz w:val="24"/>
          <w:lang w:val="en-US"/>
        </w:rPr>
        <w:t xml:space="preserve"> </w:t>
      </w:r>
      <w:r w:rsidRPr="00D71C74">
        <w:rPr>
          <w:sz w:val="24"/>
          <w:lang w:val="en-US"/>
        </w:rPr>
        <w:t>used and the e- mail address assigned after enrolment. The corresponding security regulations must be observed. The use of automated business processes and procedures is only</w:t>
      </w:r>
      <w:r w:rsidRPr="00D71C74">
        <w:rPr>
          <w:spacing w:val="-5"/>
          <w:sz w:val="24"/>
          <w:lang w:val="en-US"/>
        </w:rPr>
        <w:t xml:space="preserve"> </w:t>
      </w:r>
      <w:r w:rsidRPr="00D71C74">
        <w:rPr>
          <w:sz w:val="24"/>
          <w:lang w:val="en-US"/>
        </w:rPr>
        <w:t>permitted</w:t>
      </w:r>
      <w:r w:rsidRPr="00D71C74">
        <w:rPr>
          <w:spacing w:val="-7"/>
          <w:sz w:val="24"/>
          <w:lang w:val="en-US"/>
        </w:rPr>
        <w:t xml:space="preserve"> </w:t>
      </w:r>
      <w:r w:rsidRPr="00D71C74">
        <w:rPr>
          <w:sz w:val="24"/>
          <w:lang w:val="en-US"/>
        </w:rPr>
        <w:t>for</w:t>
      </w:r>
      <w:r w:rsidRPr="00D71C74">
        <w:rPr>
          <w:spacing w:val="-6"/>
          <w:sz w:val="24"/>
          <w:lang w:val="en-US"/>
        </w:rPr>
        <w:t xml:space="preserve"> </w:t>
      </w:r>
      <w:r w:rsidRPr="00D71C74">
        <w:rPr>
          <w:sz w:val="24"/>
          <w:lang w:val="en-US"/>
        </w:rPr>
        <w:t>the</w:t>
      </w:r>
      <w:r w:rsidRPr="00D71C74">
        <w:rPr>
          <w:spacing w:val="-7"/>
          <w:sz w:val="24"/>
          <w:lang w:val="en-US"/>
        </w:rPr>
        <w:t xml:space="preserve"> </w:t>
      </w:r>
      <w:r w:rsidRPr="00D71C74">
        <w:rPr>
          <w:sz w:val="24"/>
          <w:lang w:val="en-US"/>
        </w:rPr>
        <w:t>purpose</w:t>
      </w:r>
      <w:r w:rsidRPr="00D71C74">
        <w:rPr>
          <w:spacing w:val="-7"/>
          <w:sz w:val="24"/>
          <w:lang w:val="en-US"/>
        </w:rPr>
        <w:t xml:space="preserve"> </w:t>
      </w:r>
      <w:r w:rsidRPr="00D71C74">
        <w:rPr>
          <w:sz w:val="24"/>
          <w:lang w:val="en-US"/>
        </w:rPr>
        <w:t>of</w:t>
      </w:r>
      <w:r w:rsidRPr="00D71C74">
        <w:rPr>
          <w:spacing w:val="-7"/>
          <w:sz w:val="24"/>
          <w:lang w:val="en-US"/>
        </w:rPr>
        <w:t xml:space="preserve"> </w:t>
      </w:r>
      <w:r w:rsidRPr="00D71C74">
        <w:rPr>
          <w:sz w:val="24"/>
          <w:lang w:val="en-US"/>
        </w:rPr>
        <w:t>study</w:t>
      </w:r>
      <w:r w:rsidRPr="00D71C74">
        <w:rPr>
          <w:spacing w:val="-7"/>
          <w:sz w:val="24"/>
          <w:lang w:val="en-US"/>
        </w:rPr>
        <w:t xml:space="preserve"> </w:t>
      </w:r>
      <w:r w:rsidRPr="00D71C74">
        <w:rPr>
          <w:sz w:val="24"/>
          <w:lang w:val="en-US"/>
        </w:rPr>
        <w:t>and</w:t>
      </w:r>
      <w:r w:rsidRPr="00D71C74">
        <w:rPr>
          <w:spacing w:val="-4"/>
          <w:sz w:val="24"/>
          <w:lang w:val="en-US"/>
        </w:rPr>
        <w:t xml:space="preserve"> </w:t>
      </w:r>
      <w:r w:rsidRPr="00D71C74">
        <w:rPr>
          <w:sz w:val="24"/>
          <w:lang w:val="en-US"/>
        </w:rPr>
        <w:t>research</w:t>
      </w:r>
      <w:r w:rsidRPr="00D71C74">
        <w:rPr>
          <w:spacing w:val="-6"/>
          <w:sz w:val="24"/>
          <w:lang w:val="en-US"/>
        </w:rPr>
        <w:t xml:space="preserve"> </w:t>
      </w:r>
      <w:r w:rsidRPr="00D71C74">
        <w:rPr>
          <w:sz w:val="24"/>
          <w:lang w:val="en-US"/>
        </w:rPr>
        <w:t>at</w:t>
      </w:r>
      <w:r w:rsidRPr="00D71C74">
        <w:rPr>
          <w:spacing w:val="-8"/>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University;</w:t>
      </w:r>
      <w:r w:rsidRPr="00D71C74">
        <w:rPr>
          <w:spacing w:val="-5"/>
          <w:sz w:val="24"/>
          <w:lang w:val="en-US"/>
        </w:rPr>
        <w:t xml:space="preserve"> </w:t>
      </w:r>
      <w:r w:rsidRPr="00D71C74">
        <w:rPr>
          <w:sz w:val="24"/>
          <w:lang w:val="en-US"/>
        </w:rPr>
        <w:t>in</w:t>
      </w:r>
      <w:r w:rsidRPr="00D71C74">
        <w:rPr>
          <w:spacing w:val="-6"/>
          <w:sz w:val="24"/>
          <w:lang w:val="en-US"/>
        </w:rPr>
        <w:t xml:space="preserve"> </w:t>
      </w:r>
      <w:r w:rsidRPr="00D71C74">
        <w:rPr>
          <w:sz w:val="24"/>
          <w:lang w:val="en-US"/>
        </w:rPr>
        <w:t>the</w:t>
      </w:r>
      <w:r w:rsidRPr="00D71C74">
        <w:rPr>
          <w:spacing w:val="-6"/>
          <w:sz w:val="24"/>
          <w:lang w:val="en-US"/>
        </w:rPr>
        <w:t xml:space="preserve"> </w:t>
      </w:r>
      <w:r w:rsidRPr="00D71C74">
        <w:rPr>
          <w:sz w:val="24"/>
          <w:lang w:val="en-US"/>
        </w:rPr>
        <w:t>event of misuse, the possibility of use can be subject to restrictions in terms of content or can be completely and temporarily or permanently blocked.</w:t>
      </w:r>
    </w:p>
    <w:p w14:paraId="215504B8" w14:textId="77777777" w:rsidR="00AF4ECB" w:rsidRPr="00D71C74" w:rsidRDefault="00000000">
      <w:pPr>
        <w:pStyle w:val="Listenabsatz"/>
        <w:numPr>
          <w:ilvl w:val="1"/>
          <w:numId w:val="16"/>
        </w:numPr>
        <w:tabs>
          <w:tab w:val="left" w:pos="759"/>
        </w:tabs>
        <w:spacing w:line="360" w:lineRule="auto"/>
        <w:ind w:right="1354"/>
        <w:jc w:val="both"/>
        <w:rPr>
          <w:sz w:val="24"/>
          <w:lang w:val="en-US"/>
        </w:rPr>
      </w:pPr>
      <w:r w:rsidRPr="00D71C74">
        <w:rPr>
          <w:sz w:val="24"/>
          <w:lang w:val="en-US"/>
        </w:rPr>
        <w:t xml:space="preserve">Students are obliged to conduct themselves </w:t>
      </w:r>
      <w:proofErr w:type="gramStart"/>
      <w:r w:rsidRPr="00D71C74">
        <w:rPr>
          <w:sz w:val="24"/>
          <w:lang w:val="en-US"/>
        </w:rPr>
        <w:t>in the course of</w:t>
      </w:r>
      <w:proofErr w:type="gramEnd"/>
      <w:r w:rsidRPr="00D71C74">
        <w:rPr>
          <w:sz w:val="24"/>
          <w:lang w:val="en-US"/>
        </w:rPr>
        <w:t xml:space="preserve"> their studies in ac- </w:t>
      </w:r>
      <w:proofErr w:type="spellStart"/>
      <w:r w:rsidRPr="00D71C74">
        <w:rPr>
          <w:sz w:val="24"/>
          <w:lang w:val="en-US"/>
        </w:rPr>
        <w:t>cordance</w:t>
      </w:r>
      <w:proofErr w:type="spellEnd"/>
      <w:r w:rsidRPr="00D71C74">
        <w:rPr>
          <w:sz w:val="24"/>
          <w:lang w:val="en-US"/>
        </w:rPr>
        <w:t xml:space="preserve"> with the University's Code of Ethics and Conduct.</w:t>
      </w:r>
    </w:p>
    <w:p w14:paraId="55A2B96B" w14:textId="77777777" w:rsidR="00AF4ECB" w:rsidRPr="00D71C74" w:rsidRDefault="00000000">
      <w:pPr>
        <w:pStyle w:val="Textkrper"/>
        <w:spacing w:before="240"/>
        <w:ind w:left="398"/>
        <w:jc w:val="both"/>
        <w:rPr>
          <w:lang w:val="en-US"/>
        </w:rPr>
      </w:pPr>
      <w:bookmarkStart w:id="68" w:name="§_26._Scope_of_the_Maternity_Protection_"/>
      <w:bookmarkStart w:id="69" w:name="_bookmark70"/>
      <w:bookmarkEnd w:id="68"/>
      <w:bookmarkEnd w:id="69"/>
      <w:r w:rsidRPr="00D71C74">
        <w:rPr>
          <w:lang w:val="en-US"/>
        </w:rPr>
        <w:t>§</w:t>
      </w:r>
      <w:r w:rsidRPr="00D71C74">
        <w:rPr>
          <w:spacing w:val="24"/>
          <w:lang w:val="en-US"/>
        </w:rPr>
        <w:t xml:space="preserve"> </w:t>
      </w:r>
      <w:r w:rsidRPr="00D71C74">
        <w:rPr>
          <w:lang w:val="en-US"/>
        </w:rPr>
        <w:t>26.</w:t>
      </w:r>
      <w:r w:rsidRPr="00D71C74">
        <w:rPr>
          <w:spacing w:val="24"/>
          <w:lang w:val="en-US"/>
        </w:rPr>
        <w:t xml:space="preserve"> </w:t>
      </w:r>
      <w:r w:rsidRPr="00D71C74">
        <w:rPr>
          <w:lang w:val="en-US"/>
        </w:rPr>
        <w:t>Scope</w:t>
      </w:r>
      <w:r w:rsidRPr="00D71C74">
        <w:rPr>
          <w:spacing w:val="24"/>
          <w:lang w:val="en-US"/>
        </w:rPr>
        <w:t xml:space="preserve"> </w:t>
      </w:r>
      <w:r w:rsidRPr="00D71C74">
        <w:rPr>
          <w:lang w:val="en-US"/>
        </w:rPr>
        <w:t>of</w:t>
      </w:r>
      <w:r w:rsidRPr="00D71C74">
        <w:rPr>
          <w:spacing w:val="22"/>
          <w:lang w:val="en-US"/>
        </w:rPr>
        <w:t xml:space="preserve"> </w:t>
      </w:r>
      <w:r w:rsidRPr="00D71C74">
        <w:rPr>
          <w:lang w:val="en-US"/>
        </w:rPr>
        <w:t>the</w:t>
      </w:r>
      <w:r w:rsidRPr="00D71C74">
        <w:rPr>
          <w:spacing w:val="24"/>
          <w:lang w:val="en-US"/>
        </w:rPr>
        <w:t xml:space="preserve"> </w:t>
      </w:r>
      <w:r w:rsidRPr="00D71C74">
        <w:rPr>
          <w:lang w:val="en-US"/>
        </w:rPr>
        <w:t>Maternity</w:t>
      </w:r>
      <w:r w:rsidRPr="00D71C74">
        <w:rPr>
          <w:spacing w:val="24"/>
          <w:lang w:val="en-US"/>
        </w:rPr>
        <w:t xml:space="preserve"> </w:t>
      </w:r>
      <w:r w:rsidRPr="00D71C74">
        <w:rPr>
          <w:lang w:val="en-US"/>
        </w:rPr>
        <w:t>Protection</w:t>
      </w:r>
      <w:r w:rsidRPr="00D71C74">
        <w:rPr>
          <w:spacing w:val="24"/>
          <w:lang w:val="en-US"/>
        </w:rPr>
        <w:t xml:space="preserve"> </w:t>
      </w:r>
      <w:r w:rsidRPr="00D71C74">
        <w:rPr>
          <w:lang w:val="en-US"/>
        </w:rPr>
        <w:t>Act</w:t>
      </w:r>
      <w:r w:rsidRPr="00D71C74">
        <w:rPr>
          <w:spacing w:val="24"/>
          <w:lang w:val="en-US"/>
        </w:rPr>
        <w:t xml:space="preserve"> </w:t>
      </w:r>
      <w:r w:rsidRPr="00D71C74">
        <w:rPr>
          <w:spacing w:val="-2"/>
          <w:lang w:val="en-US"/>
        </w:rPr>
        <w:t>(</w:t>
      </w:r>
      <w:proofErr w:type="spellStart"/>
      <w:r w:rsidRPr="00D71C74">
        <w:rPr>
          <w:spacing w:val="-2"/>
          <w:lang w:val="en-US"/>
        </w:rPr>
        <w:t>Mutterschutzgesetzes</w:t>
      </w:r>
      <w:proofErr w:type="spellEnd"/>
      <w:r w:rsidRPr="00D71C74">
        <w:rPr>
          <w:spacing w:val="-2"/>
          <w:lang w:val="en-US"/>
        </w:rPr>
        <w:t>)</w:t>
      </w:r>
    </w:p>
    <w:p w14:paraId="5EB02F03" w14:textId="77777777" w:rsidR="00AF4ECB" w:rsidRPr="00D71C74" w:rsidRDefault="00AF4ECB">
      <w:pPr>
        <w:pStyle w:val="Textkrper"/>
        <w:spacing w:before="4"/>
        <w:rPr>
          <w:sz w:val="21"/>
          <w:lang w:val="en-US"/>
        </w:rPr>
      </w:pPr>
    </w:p>
    <w:p w14:paraId="28086A92" w14:textId="77777777" w:rsidR="00AF4ECB" w:rsidRPr="00D71C74" w:rsidRDefault="00000000">
      <w:pPr>
        <w:pStyle w:val="Textkrper"/>
        <w:spacing w:line="360" w:lineRule="auto"/>
        <w:ind w:left="398" w:right="1353"/>
        <w:jc w:val="both"/>
        <w:rPr>
          <w:lang w:val="en-US"/>
        </w:rPr>
      </w:pPr>
      <w:r w:rsidRPr="00D71C74">
        <w:rPr>
          <w:lang w:val="en-US"/>
        </w:rPr>
        <w:t xml:space="preserve">Students who are on maternity leave in accordance with the </w:t>
      </w:r>
      <w:proofErr w:type="spellStart"/>
      <w:r w:rsidRPr="00D71C74">
        <w:rPr>
          <w:lang w:val="en-US"/>
        </w:rPr>
        <w:t>MuSchG</w:t>
      </w:r>
      <w:proofErr w:type="spellEnd"/>
      <w:r w:rsidRPr="00D71C74">
        <w:rPr>
          <w:lang w:val="en-US"/>
        </w:rPr>
        <w:t xml:space="preserve"> are generally exempt</w:t>
      </w:r>
      <w:r w:rsidRPr="00D71C74">
        <w:rPr>
          <w:spacing w:val="-5"/>
          <w:lang w:val="en-US"/>
        </w:rPr>
        <w:t xml:space="preserve"> </w:t>
      </w:r>
      <w:r w:rsidRPr="00D71C74">
        <w:rPr>
          <w:lang w:val="en-US"/>
        </w:rPr>
        <w:t>from</w:t>
      </w:r>
      <w:r w:rsidRPr="00D71C74">
        <w:rPr>
          <w:spacing w:val="-4"/>
          <w:lang w:val="en-US"/>
        </w:rPr>
        <w:t xml:space="preserve"> </w:t>
      </w:r>
      <w:r w:rsidRPr="00D71C74">
        <w:rPr>
          <w:lang w:val="en-US"/>
        </w:rPr>
        <w:t>attending</w:t>
      </w:r>
      <w:r w:rsidRPr="00D71C74">
        <w:rPr>
          <w:spacing w:val="-3"/>
          <w:lang w:val="en-US"/>
        </w:rPr>
        <w:t xml:space="preserve"> </w:t>
      </w:r>
      <w:r w:rsidRPr="00D71C74">
        <w:rPr>
          <w:lang w:val="en-US"/>
        </w:rPr>
        <w:t>educational</w:t>
      </w:r>
      <w:r w:rsidRPr="00D71C74">
        <w:rPr>
          <w:spacing w:val="-4"/>
          <w:lang w:val="en-US"/>
        </w:rPr>
        <w:t xml:space="preserve"> </w:t>
      </w:r>
      <w:r w:rsidRPr="00D71C74">
        <w:rPr>
          <w:lang w:val="en-US"/>
        </w:rPr>
        <w:t>events</w:t>
      </w:r>
      <w:r w:rsidRPr="00D71C74">
        <w:rPr>
          <w:spacing w:val="-4"/>
          <w:lang w:val="en-US"/>
        </w:rPr>
        <w:t xml:space="preserve"> </w:t>
      </w:r>
      <w:r w:rsidRPr="00D71C74">
        <w:rPr>
          <w:lang w:val="en-US"/>
        </w:rPr>
        <w:t>and</w:t>
      </w:r>
      <w:r w:rsidRPr="00D71C74">
        <w:rPr>
          <w:spacing w:val="-3"/>
          <w:lang w:val="en-US"/>
        </w:rPr>
        <w:t xml:space="preserve"> </w:t>
      </w:r>
      <w:r w:rsidRPr="00D71C74">
        <w:rPr>
          <w:lang w:val="en-US"/>
        </w:rPr>
        <w:t>exams</w:t>
      </w:r>
      <w:r w:rsidRPr="00D71C74">
        <w:rPr>
          <w:spacing w:val="-4"/>
          <w:lang w:val="en-US"/>
        </w:rPr>
        <w:t xml:space="preserve"> </w:t>
      </w:r>
      <w:r w:rsidRPr="00D71C74">
        <w:rPr>
          <w:lang w:val="en-US"/>
        </w:rPr>
        <w:t>and</w:t>
      </w:r>
      <w:r w:rsidRPr="00D71C74">
        <w:rPr>
          <w:spacing w:val="-3"/>
          <w:lang w:val="en-US"/>
        </w:rPr>
        <w:t xml:space="preserve"> </w:t>
      </w:r>
      <w:r w:rsidRPr="00D71C74">
        <w:rPr>
          <w:lang w:val="en-US"/>
        </w:rPr>
        <w:t>can</w:t>
      </w:r>
      <w:r w:rsidRPr="00D71C74">
        <w:rPr>
          <w:spacing w:val="-5"/>
          <w:lang w:val="en-US"/>
        </w:rPr>
        <w:t xml:space="preserve"> </w:t>
      </w:r>
      <w:r w:rsidRPr="00D71C74">
        <w:rPr>
          <w:lang w:val="en-US"/>
        </w:rPr>
        <w:t>apply</w:t>
      </w:r>
      <w:r w:rsidRPr="00D71C74">
        <w:rPr>
          <w:spacing w:val="-6"/>
          <w:lang w:val="en-US"/>
        </w:rPr>
        <w:t xml:space="preserve"> </w:t>
      </w:r>
      <w:r w:rsidRPr="00D71C74">
        <w:rPr>
          <w:lang w:val="en-US"/>
        </w:rPr>
        <w:t>for</w:t>
      </w:r>
      <w:r w:rsidRPr="00D71C74">
        <w:rPr>
          <w:spacing w:val="-5"/>
          <w:lang w:val="en-US"/>
        </w:rPr>
        <w:t xml:space="preserve"> </w:t>
      </w:r>
      <w:r w:rsidRPr="00D71C74">
        <w:rPr>
          <w:lang w:val="en-US"/>
        </w:rPr>
        <w:t>a</w:t>
      </w:r>
      <w:r w:rsidRPr="00D71C74">
        <w:rPr>
          <w:spacing w:val="-4"/>
          <w:lang w:val="en-US"/>
        </w:rPr>
        <w:t xml:space="preserve"> </w:t>
      </w:r>
      <w:r w:rsidRPr="00D71C74">
        <w:rPr>
          <w:lang w:val="en-US"/>
        </w:rPr>
        <w:t>semester</w:t>
      </w:r>
      <w:r w:rsidRPr="00D71C74">
        <w:rPr>
          <w:spacing w:val="-5"/>
          <w:lang w:val="en-US"/>
        </w:rPr>
        <w:t xml:space="preserve"> </w:t>
      </w:r>
      <w:r w:rsidRPr="00D71C74">
        <w:rPr>
          <w:lang w:val="en-US"/>
        </w:rPr>
        <w:t>of leave,</w:t>
      </w:r>
      <w:r w:rsidRPr="00D71C74">
        <w:rPr>
          <w:spacing w:val="-15"/>
          <w:lang w:val="en-US"/>
        </w:rPr>
        <w:t xml:space="preserve"> </w:t>
      </w:r>
      <w:r w:rsidRPr="00D71C74">
        <w:rPr>
          <w:lang w:val="en-US"/>
        </w:rPr>
        <w:t>which</w:t>
      </w:r>
      <w:r w:rsidRPr="00D71C74">
        <w:rPr>
          <w:spacing w:val="-14"/>
          <w:lang w:val="en-US"/>
        </w:rPr>
        <w:t xml:space="preserve"> </w:t>
      </w:r>
      <w:r w:rsidRPr="00D71C74">
        <w:rPr>
          <w:lang w:val="en-US"/>
        </w:rPr>
        <w:t>is</w:t>
      </w:r>
      <w:r w:rsidRPr="00D71C74">
        <w:rPr>
          <w:spacing w:val="-12"/>
          <w:lang w:val="en-US"/>
        </w:rPr>
        <w:t xml:space="preserve"> </w:t>
      </w:r>
      <w:r w:rsidRPr="00D71C74">
        <w:rPr>
          <w:lang w:val="en-US"/>
        </w:rPr>
        <w:t>not</w:t>
      </w:r>
      <w:r w:rsidRPr="00D71C74">
        <w:rPr>
          <w:spacing w:val="-14"/>
          <w:lang w:val="en-US"/>
        </w:rPr>
        <w:t xml:space="preserve"> </w:t>
      </w:r>
      <w:r w:rsidRPr="00D71C74">
        <w:rPr>
          <w:lang w:val="en-US"/>
        </w:rPr>
        <w:t>counted</w:t>
      </w:r>
      <w:r w:rsidRPr="00D71C74">
        <w:rPr>
          <w:spacing w:val="-12"/>
          <w:lang w:val="en-US"/>
        </w:rPr>
        <w:t xml:space="preserve"> </w:t>
      </w:r>
      <w:r w:rsidRPr="00D71C74">
        <w:rPr>
          <w:lang w:val="en-US"/>
        </w:rPr>
        <w:t>towards</w:t>
      </w:r>
      <w:r w:rsidRPr="00D71C74">
        <w:rPr>
          <w:spacing w:val="-12"/>
          <w:lang w:val="en-US"/>
        </w:rPr>
        <w:t xml:space="preserve"> </w:t>
      </w:r>
      <w:r w:rsidRPr="00D71C74">
        <w:rPr>
          <w:lang w:val="en-US"/>
        </w:rPr>
        <w:t>the</w:t>
      </w:r>
      <w:r w:rsidRPr="00D71C74">
        <w:rPr>
          <w:spacing w:val="-14"/>
          <w:lang w:val="en-US"/>
        </w:rPr>
        <w:t xml:space="preserve"> </w:t>
      </w:r>
      <w:r w:rsidRPr="00D71C74">
        <w:rPr>
          <w:lang w:val="en-US"/>
        </w:rPr>
        <w:t>number</w:t>
      </w:r>
      <w:r w:rsidRPr="00D71C74">
        <w:rPr>
          <w:spacing w:val="-13"/>
          <w:lang w:val="en-US"/>
        </w:rPr>
        <w:t xml:space="preserve"> </w:t>
      </w:r>
      <w:r w:rsidRPr="00D71C74">
        <w:rPr>
          <w:lang w:val="en-US"/>
        </w:rPr>
        <w:t>of</w:t>
      </w:r>
      <w:r w:rsidRPr="00D71C74">
        <w:rPr>
          <w:spacing w:val="-14"/>
          <w:lang w:val="en-US"/>
        </w:rPr>
        <w:t xml:space="preserve"> </w:t>
      </w:r>
      <w:r w:rsidRPr="00D71C74">
        <w:rPr>
          <w:lang w:val="en-US"/>
        </w:rPr>
        <w:t>semesters</w:t>
      </w:r>
      <w:r w:rsidRPr="00D71C74">
        <w:rPr>
          <w:spacing w:val="-12"/>
          <w:lang w:val="en-US"/>
        </w:rPr>
        <w:t xml:space="preserve"> </w:t>
      </w:r>
      <w:r w:rsidRPr="00D71C74">
        <w:rPr>
          <w:lang w:val="en-US"/>
        </w:rPr>
        <w:t>of</w:t>
      </w:r>
      <w:r w:rsidRPr="00D71C74">
        <w:rPr>
          <w:spacing w:val="-14"/>
          <w:lang w:val="en-US"/>
        </w:rPr>
        <w:t xml:space="preserve"> </w:t>
      </w:r>
      <w:r w:rsidRPr="00D71C74">
        <w:rPr>
          <w:lang w:val="en-US"/>
        </w:rPr>
        <w:t>leave</w:t>
      </w:r>
      <w:r w:rsidRPr="00D71C74">
        <w:rPr>
          <w:spacing w:val="-13"/>
          <w:lang w:val="en-US"/>
        </w:rPr>
        <w:t xml:space="preserve"> </w:t>
      </w:r>
      <w:r w:rsidRPr="00D71C74">
        <w:rPr>
          <w:lang w:val="en-US"/>
        </w:rPr>
        <w:t>stipulated</w:t>
      </w:r>
      <w:r w:rsidRPr="00D71C74">
        <w:rPr>
          <w:spacing w:val="-12"/>
          <w:lang w:val="en-US"/>
        </w:rPr>
        <w:t xml:space="preserve"> </w:t>
      </w:r>
      <w:r w:rsidRPr="00D71C74">
        <w:rPr>
          <w:spacing w:val="-2"/>
          <w:lang w:val="en-US"/>
        </w:rPr>
        <w:t>under</w:t>
      </w:r>
    </w:p>
    <w:p w14:paraId="65ED2CC4" w14:textId="77777777" w:rsidR="00AF4ECB" w:rsidRPr="00D71C74" w:rsidRDefault="00000000">
      <w:pPr>
        <w:pStyle w:val="Textkrper"/>
        <w:spacing w:line="360" w:lineRule="auto"/>
        <w:ind w:left="398" w:right="1354"/>
        <w:jc w:val="both"/>
        <w:rPr>
          <w:lang w:val="en-US"/>
        </w:rPr>
      </w:pPr>
      <w:r w:rsidRPr="00D71C74">
        <w:rPr>
          <w:lang w:val="en-US"/>
        </w:rPr>
        <w:t>§</w:t>
      </w:r>
      <w:r w:rsidRPr="00D71C74">
        <w:rPr>
          <w:spacing w:val="-2"/>
          <w:lang w:val="en-US"/>
        </w:rPr>
        <w:t xml:space="preserve"> </w:t>
      </w:r>
      <w:r w:rsidRPr="00D71C74">
        <w:rPr>
          <w:lang w:val="en-US"/>
        </w:rPr>
        <w:t>24,</w:t>
      </w:r>
      <w:r w:rsidRPr="00D71C74">
        <w:rPr>
          <w:spacing w:val="-3"/>
          <w:lang w:val="en-US"/>
        </w:rPr>
        <w:t xml:space="preserve"> </w:t>
      </w:r>
      <w:r w:rsidRPr="00D71C74">
        <w:rPr>
          <w:lang w:val="en-US"/>
        </w:rPr>
        <w:t>Para.</w:t>
      </w:r>
      <w:r w:rsidRPr="00D71C74">
        <w:rPr>
          <w:spacing w:val="-2"/>
          <w:lang w:val="en-US"/>
        </w:rPr>
        <w:t xml:space="preserve"> </w:t>
      </w:r>
      <w:r w:rsidRPr="00D71C74">
        <w:rPr>
          <w:lang w:val="en-US"/>
        </w:rPr>
        <w:t>3.</w:t>
      </w:r>
      <w:r w:rsidRPr="00D71C74">
        <w:rPr>
          <w:spacing w:val="-2"/>
          <w:lang w:val="en-US"/>
        </w:rPr>
        <w:t xml:space="preserve"> </w:t>
      </w:r>
      <w:r w:rsidRPr="00D71C74">
        <w:rPr>
          <w:lang w:val="en-US"/>
        </w:rPr>
        <w:t>If</w:t>
      </w:r>
      <w:r w:rsidRPr="00D71C74">
        <w:rPr>
          <w:spacing w:val="-3"/>
          <w:lang w:val="en-US"/>
        </w:rPr>
        <w:t xml:space="preserve"> </w:t>
      </w:r>
      <w:r w:rsidRPr="00D71C74">
        <w:rPr>
          <w:lang w:val="en-US"/>
        </w:rPr>
        <w:t>a</w:t>
      </w:r>
      <w:r w:rsidRPr="00D71C74">
        <w:rPr>
          <w:spacing w:val="-4"/>
          <w:lang w:val="en-US"/>
        </w:rPr>
        <w:t xml:space="preserve"> </w:t>
      </w:r>
      <w:r w:rsidRPr="00D71C74">
        <w:rPr>
          <w:lang w:val="en-US"/>
        </w:rPr>
        <w:t>semester</w:t>
      </w:r>
      <w:r w:rsidRPr="00D71C74">
        <w:rPr>
          <w:spacing w:val="-2"/>
          <w:lang w:val="en-US"/>
        </w:rPr>
        <w:t xml:space="preserve"> </w:t>
      </w:r>
      <w:r w:rsidRPr="00D71C74">
        <w:rPr>
          <w:lang w:val="en-US"/>
        </w:rPr>
        <w:t>of</w:t>
      </w:r>
      <w:r w:rsidRPr="00D71C74">
        <w:rPr>
          <w:spacing w:val="-3"/>
          <w:lang w:val="en-US"/>
        </w:rPr>
        <w:t xml:space="preserve"> </w:t>
      </w:r>
      <w:r w:rsidRPr="00D71C74">
        <w:rPr>
          <w:lang w:val="en-US"/>
        </w:rPr>
        <w:t>leave</w:t>
      </w:r>
      <w:r w:rsidRPr="00D71C74">
        <w:rPr>
          <w:spacing w:val="-5"/>
          <w:lang w:val="en-US"/>
        </w:rPr>
        <w:t xml:space="preserve"> </w:t>
      </w:r>
      <w:r w:rsidRPr="00D71C74">
        <w:rPr>
          <w:lang w:val="en-US"/>
        </w:rPr>
        <w:t>is</w:t>
      </w:r>
      <w:r w:rsidRPr="00D71C74">
        <w:rPr>
          <w:spacing w:val="-1"/>
          <w:lang w:val="en-US"/>
        </w:rPr>
        <w:t xml:space="preserve"> </w:t>
      </w:r>
      <w:r w:rsidRPr="00D71C74">
        <w:rPr>
          <w:lang w:val="en-US"/>
        </w:rPr>
        <w:t>not</w:t>
      </w:r>
      <w:r w:rsidRPr="00D71C74">
        <w:rPr>
          <w:spacing w:val="-3"/>
          <w:lang w:val="en-US"/>
        </w:rPr>
        <w:t xml:space="preserve"> </w:t>
      </w:r>
      <w:r w:rsidRPr="00D71C74">
        <w:rPr>
          <w:lang w:val="en-US"/>
        </w:rPr>
        <w:t>taken,</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exemption</w:t>
      </w:r>
      <w:r w:rsidRPr="00D71C74">
        <w:rPr>
          <w:spacing w:val="-3"/>
          <w:lang w:val="en-US"/>
        </w:rPr>
        <w:t xml:space="preserve"> </w:t>
      </w:r>
      <w:r w:rsidRPr="00D71C74">
        <w:rPr>
          <w:lang w:val="en-US"/>
        </w:rPr>
        <w:t>for</w:t>
      </w:r>
      <w:r w:rsidRPr="00D71C74">
        <w:rPr>
          <w:spacing w:val="-2"/>
          <w:lang w:val="en-US"/>
        </w:rPr>
        <w:t xml:space="preserve"> </w:t>
      </w:r>
      <w:r w:rsidRPr="00D71C74">
        <w:rPr>
          <w:lang w:val="en-US"/>
        </w:rPr>
        <w:t>educational</w:t>
      </w:r>
      <w:r w:rsidRPr="00D71C74">
        <w:rPr>
          <w:spacing w:val="-2"/>
          <w:lang w:val="en-US"/>
        </w:rPr>
        <w:t xml:space="preserve"> </w:t>
      </w:r>
      <w:r w:rsidRPr="00D71C74">
        <w:rPr>
          <w:lang w:val="en-US"/>
        </w:rPr>
        <w:t>events and exams requires corresponding proof of the maternity leave that has occurred.</w:t>
      </w:r>
    </w:p>
    <w:p w14:paraId="56DB5137" w14:textId="77777777" w:rsidR="00AF4ECB" w:rsidRDefault="00000000">
      <w:pPr>
        <w:pStyle w:val="Textkrper"/>
        <w:spacing w:before="241"/>
        <w:ind w:left="398"/>
        <w:jc w:val="both"/>
      </w:pPr>
      <w:bookmarkStart w:id="70" w:name="§_27._Effective_Dates,_Publication"/>
      <w:bookmarkStart w:id="71" w:name="_bookmark71"/>
      <w:bookmarkEnd w:id="70"/>
      <w:bookmarkEnd w:id="71"/>
      <w:r>
        <w:t>§</w:t>
      </w:r>
      <w:r>
        <w:rPr>
          <w:spacing w:val="25"/>
        </w:rPr>
        <w:t xml:space="preserve"> </w:t>
      </w:r>
      <w:r>
        <w:t>27.</w:t>
      </w:r>
      <w:r>
        <w:rPr>
          <w:spacing w:val="24"/>
        </w:rPr>
        <w:t xml:space="preserve"> </w:t>
      </w:r>
      <w:proofErr w:type="spellStart"/>
      <w:r>
        <w:t>Effective</w:t>
      </w:r>
      <w:proofErr w:type="spellEnd"/>
      <w:r>
        <w:rPr>
          <w:spacing w:val="24"/>
        </w:rPr>
        <w:t xml:space="preserve"> </w:t>
      </w:r>
      <w:r>
        <w:t>Dates,</w:t>
      </w:r>
      <w:r>
        <w:rPr>
          <w:spacing w:val="27"/>
        </w:rPr>
        <w:t xml:space="preserve"> </w:t>
      </w:r>
      <w:proofErr w:type="spellStart"/>
      <w:r>
        <w:rPr>
          <w:spacing w:val="-2"/>
        </w:rPr>
        <w:t>Publication</w:t>
      </w:r>
      <w:proofErr w:type="spellEnd"/>
    </w:p>
    <w:p w14:paraId="36C7880B" w14:textId="77777777" w:rsidR="00AF4ECB" w:rsidRDefault="00AF4ECB">
      <w:pPr>
        <w:pStyle w:val="Textkrper"/>
        <w:spacing w:before="6"/>
        <w:rPr>
          <w:sz w:val="21"/>
        </w:rPr>
      </w:pPr>
    </w:p>
    <w:p w14:paraId="1FBAD867" w14:textId="77777777" w:rsidR="00AF4ECB" w:rsidRPr="00D71C74" w:rsidRDefault="00000000">
      <w:pPr>
        <w:pStyle w:val="Listenabsatz"/>
        <w:numPr>
          <w:ilvl w:val="0"/>
          <w:numId w:val="3"/>
        </w:numPr>
        <w:tabs>
          <w:tab w:val="left" w:pos="759"/>
        </w:tabs>
        <w:spacing w:line="360" w:lineRule="auto"/>
        <w:ind w:right="1355"/>
        <w:jc w:val="both"/>
        <w:rPr>
          <w:sz w:val="24"/>
          <w:lang w:val="en-US"/>
        </w:rPr>
      </w:pPr>
      <w:r w:rsidRPr="00D71C74">
        <w:rPr>
          <w:sz w:val="24"/>
          <w:lang w:val="en-US"/>
        </w:rPr>
        <w:t>The</w:t>
      </w:r>
      <w:r w:rsidRPr="00D71C74">
        <w:rPr>
          <w:spacing w:val="-14"/>
          <w:sz w:val="24"/>
          <w:lang w:val="en-US"/>
        </w:rPr>
        <w:t xml:space="preserve"> </w:t>
      </w:r>
      <w:r w:rsidRPr="00D71C74">
        <w:rPr>
          <w:sz w:val="24"/>
          <w:lang w:val="en-US"/>
        </w:rPr>
        <w:t>AZE</w:t>
      </w:r>
      <w:r w:rsidRPr="00D71C74">
        <w:rPr>
          <w:spacing w:val="-14"/>
          <w:sz w:val="24"/>
          <w:lang w:val="en-US"/>
        </w:rPr>
        <w:t xml:space="preserve"> </w:t>
      </w:r>
      <w:r w:rsidRPr="00D71C74">
        <w:rPr>
          <w:sz w:val="24"/>
          <w:lang w:val="en-US"/>
        </w:rPr>
        <w:t>comes</w:t>
      </w:r>
      <w:r w:rsidRPr="00D71C74">
        <w:rPr>
          <w:spacing w:val="-13"/>
          <w:sz w:val="24"/>
          <w:lang w:val="en-US"/>
        </w:rPr>
        <w:t xml:space="preserve"> </w:t>
      </w:r>
      <w:r w:rsidRPr="00D71C74">
        <w:rPr>
          <w:sz w:val="24"/>
          <w:lang w:val="en-US"/>
        </w:rPr>
        <w:t>into</w:t>
      </w:r>
      <w:r w:rsidRPr="00D71C74">
        <w:rPr>
          <w:spacing w:val="-14"/>
          <w:sz w:val="24"/>
          <w:lang w:val="en-US"/>
        </w:rPr>
        <w:t xml:space="preserve"> </w:t>
      </w:r>
      <w:r w:rsidRPr="00D71C74">
        <w:rPr>
          <w:sz w:val="24"/>
          <w:lang w:val="en-US"/>
        </w:rPr>
        <w:t>force</w:t>
      </w:r>
      <w:r w:rsidRPr="00D71C74">
        <w:rPr>
          <w:spacing w:val="-14"/>
          <w:sz w:val="24"/>
          <w:lang w:val="en-US"/>
        </w:rPr>
        <w:t xml:space="preserve"> </w:t>
      </w:r>
      <w:r w:rsidRPr="00D71C74">
        <w:rPr>
          <w:sz w:val="24"/>
          <w:lang w:val="en-US"/>
        </w:rPr>
        <w:t>on</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day</w:t>
      </w:r>
      <w:r w:rsidRPr="00D71C74">
        <w:rPr>
          <w:spacing w:val="-14"/>
          <w:sz w:val="24"/>
          <w:lang w:val="en-US"/>
        </w:rPr>
        <w:t xml:space="preserve"> </w:t>
      </w:r>
      <w:r w:rsidRPr="00D71C74">
        <w:rPr>
          <w:sz w:val="24"/>
          <w:lang w:val="en-US"/>
        </w:rPr>
        <w:t>after</w:t>
      </w:r>
      <w:r w:rsidRPr="00D71C74">
        <w:rPr>
          <w:spacing w:val="-14"/>
          <w:sz w:val="24"/>
          <w:lang w:val="en-US"/>
        </w:rPr>
        <w:t xml:space="preserve"> </w:t>
      </w:r>
      <w:r w:rsidRPr="00D71C74">
        <w:rPr>
          <w:sz w:val="24"/>
          <w:lang w:val="en-US"/>
        </w:rPr>
        <w:t>it</w:t>
      </w:r>
      <w:r w:rsidRPr="00D71C74">
        <w:rPr>
          <w:spacing w:val="-15"/>
          <w:sz w:val="24"/>
          <w:lang w:val="en-US"/>
        </w:rPr>
        <w:t xml:space="preserve"> </w:t>
      </w:r>
      <w:r w:rsidRPr="00D71C74">
        <w:rPr>
          <w:sz w:val="24"/>
          <w:lang w:val="en-US"/>
        </w:rPr>
        <w:t>is</w:t>
      </w:r>
      <w:r w:rsidRPr="00D71C74">
        <w:rPr>
          <w:spacing w:val="-13"/>
          <w:sz w:val="24"/>
          <w:lang w:val="en-US"/>
        </w:rPr>
        <w:t xml:space="preserve"> </w:t>
      </w:r>
      <w:r w:rsidRPr="00D71C74">
        <w:rPr>
          <w:sz w:val="24"/>
          <w:lang w:val="en-US"/>
        </w:rPr>
        <w:t>published</w:t>
      </w:r>
      <w:r w:rsidRPr="00D71C74">
        <w:rPr>
          <w:spacing w:val="-15"/>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online</w:t>
      </w:r>
      <w:r w:rsidRPr="00D71C74">
        <w:rPr>
          <w:spacing w:val="-13"/>
          <w:sz w:val="24"/>
          <w:lang w:val="en-US"/>
        </w:rPr>
        <w:t xml:space="preserve"> </w:t>
      </w:r>
      <w:r w:rsidRPr="00D71C74">
        <w:rPr>
          <w:sz w:val="24"/>
          <w:lang w:val="en-US"/>
        </w:rPr>
        <w:t>student</w:t>
      </w:r>
      <w:r w:rsidRPr="00D71C74">
        <w:rPr>
          <w:spacing w:val="-15"/>
          <w:sz w:val="24"/>
          <w:lang w:val="en-US"/>
        </w:rPr>
        <w:t xml:space="preserve"> </w:t>
      </w:r>
      <w:r w:rsidRPr="00D71C74">
        <w:rPr>
          <w:sz w:val="24"/>
          <w:lang w:val="en-US"/>
        </w:rPr>
        <w:t>portal of</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University.</w:t>
      </w:r>
      <w:r w:rsidRPr="00D71C74">
        <w:rPr>
          <w:spacing w:val="-11"/>
          <w:sz w:val="24"/>
          <w:lang w:val="en-US"/>
        </w:rPr>
        <w:t xml:space="preserve"> </w:t>
      </w:r>
      <w:r w:rsidRPr="00D71C74">
        <w:rPr>
          <w:sz w:val="24"/>
          <w:lang w:val="en-US"/>
        </w:rPr>
        <w:t>At</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same</w:t>
      </w:r>
      <w:r w:rsidRPr="00D71C74">
        <w:rPr>
          <w:spacing w:val="-14"/>
          <w:sz w:val="24"/>
          <w:lang w:val="en-US"/>
        </w:rPr>
        <w:t xml:space="preserve"> </w:t>
      </w:r>
      <w:r w:rsidRPr="00D71C74">
        <w:rPr>
          <w:sz w:val="24"/>
          <w:lang w:val="en-US"/>
        </w:rPr>
        <w:t>time,</w:t>
      </w:r>
      <w:r w:rsidRPr="00D71C74">
        <w:rPr>
          <w:spacing w:val="-12"/>
          <w:sz w:val="24"/>
          <w:lang w:val="en-US"/>
        </w:rPr>
        <w:t xml:space="preserve"> </w:t>
      </w:r>
      <w:r w:rsidRPr="00D71C74">
        <w:rPr>
          <w:sz w:val="24"/>
          <w:lang w:val="en-US"/>
        </w:rPr>
        <w:t>the</w:t>
      </w:r>
      <w:r w:rsidRPr="00D71C74">
        <w:rPr>
          <w:spacing w:val="-11"/>
          <w:sz w:val="24"/>
          <w:lang w:val="en-US"/>
        </w:rPr>
        <w:t xml:space="preserve"> </w:t>
      </w:r>
      <w:r w:rsidRPr="00D71C74">
        <w:rPr>
          <w:sz w:val="24"/>
          <w:lang w:val="en-US"/>
        </w:rPr>
        <w:t>previous</w:t>
      </w:r>
      <w:r w:rsidRPr="00D71C74">
        <w:rPr>
          <w:spacing w:val="-10"/>
          <w:sz w:val="24"/>
          <w:lang w:val="en-US"/>
        </w:rPr>
        <w:t xml:space="preserve"> </w:t>
      </w:r>
      <w:r w:rsidRPr="00D71C74">
        <w:rPr>
          <w:sz w:val="24"/>
          <w:lang w:val="en-US"/>
        </w:rPr>
        <w:t>General</w:t>
      </w:r>
      <w:r w:rsidRPr="00D71C74">
        <w:rPr>
          <w:spacing w:val="-13"/>
          <w:sz w:val="24"/>
          <w:lang w:val="en-US"/>
        </w:rPr>
        <w:t xml:space="preserve"> </w:t>
      </w:r>
      <w:r w:rsidRPr="00D71C74">
        <w:rPr>
          <w:sz w:val="24"/>
          <w:lang w:val="en-US"/>
        </w:rPr>
        <w:t>Admission</w:t>
      </w:r>
      <w:r w:rsidRPr="00D71C74">
        <w:rPr>
          <w:spacing w:val="-14"/>
          <w:sz w:val="24"/>
          <w:lang w:val="en-US"/>
        </w:rPr>
        <w:t xml:space="preserve"> </w:t>
      </w:r>
      <w:r w:rsidRPr="00D71C74">
        <w:rPr>
          <w:sz w:val="24"/>
          <w:lang w:val="en-US"/>
        </w:rPr>
        <w:t>and</w:t>
      </w:r>
      <w:r w:rsidRPr="00D71C74">
        <w:rPr>
          <w:spacing w:val="-10"/>
          <w:sz w:val="24"/>
          <w:lang w:val="en-US"/>
        </w:rPr>
        <w:t xml:space="preserve"> </w:t>
      </w:r>
      <w:r w:rsidRPr="00D71C74">
        <w:rPr>
          <w:sz w:val="24"/>
          <w:lang w:val="en-US"/>
        </w:rPr>
        <w:t>Enrolment Regulations of 01.11.2019 shall cease to apply.</w:t>
      </w:r>
    </w:p>
    <w:p w14:paraId="5E0CA90E" w14:textId="77777777" w:rsidR="00AF4ECB" w:rsidRPr="00D71C74" w:rsidRDefault="00000000">
      <w:pPr>
        <w:pStyle w:val="Listenabsatz"/>
        <w:numPr>
          <w:ilvl w:val="0"/>
          <w:numId w:val="3"/>
        </w:numPr>
        <w:tabs>
          <w:tab w:val="left" w:pos="759"/>
        </w:tabs>
        <w:spacing w:line="360" w:lineRule="auto"/>
        <w:ind w:right="1355"/>
        <w:jc w:val="both"/>
        <w:rPr>
          <w:sz w:val="24"/>
          <w:lang w:val="en-US"/>
        </w:rPr>
      </w:pPr>
      <w:r w:rsidRPr="00D71C74">
        <w:rPr>
          <w:sz w:val="24"/>
          <w:lang w:val="en-US"/>
        </w:rPr>
        <w:t>The English version of the AZE is exclusively a non-binding translation, which is presented</w:t>
      </w:r>
      <w:r w:rsidRPr="00D71C74">
        <w:rPr>
          <w:spacing w:val="-15"/>
          <w:sz w:val="24"/>
          <w:lang w:val="en-US"/>
        </w:rPr>
        <w:t xml:space="preserve"> </w:t>
      </w:r>
      <w:r w:rsidRPr="00D71C74">
        <w:rPr>
          <w:sz w:val="24"/>
          <w:lang w:val="en-US"/>
        </w:rPr>
        <w:t>for</w:t>
      </w:r>
      <w:r w:rsidRPr="00D71C74">
        <w:rPr>
          <w:spacing w:val="-15"/>
          <w:sz w:val="24"/>
          <w:lang w:val="en-US"/>
        </w:rPr>
        <w:t xml:space="preserve"> </w:t>
      </w:r>
      <w:r w:rsidRPr="00D71C74">
        <w:rPr>
          <w:sz w:val="24"/>
          <w:lang w:val="en-US"/>
        </w:rPr>
        <w:t>information</w:t>
      </w:r>
      <w:r w:rsidRPr="00D71C74">
        <w:rPr>
          <w:spacing w:val="-15"/>
          <w:sz w:val="24"/>
          <w:lang w:val="en-US"/>
        </w:rPr>
        <w:t xml:space="preserve"> </w:t>
      </w:r>
      <w:r w:rsidRPr="00D71C74">
        <w:rPr>
          <w:sz w:val="24"/>
          <w:lang w:val="en-US"/>
        </w:rPr>
        <w:t>purposes</w:t>
      </w:r>
      <w:r w:rsidRPr="00D71C74">
        <w:rPr>
          <w:spacing w:val="-15"/>
          <w:sz w:val="24"/>
          <w:lang w:val="en-US"/>
        </w:rPr>
        <w:t xml:space="preserve"> </w:t>
      </w:r>
      <w:r w:rsidRPr="00D71C74">
        <w:rPr>
          <w:sz w:val="24"/>
          <w:lang w:val="en-US"/>
        </w:rPr>
        <w:t>only.</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German</w:t>
      </w:r>
      <w:r w:rsidRPr="00D71C74">
        <w:rPr>
          <w:spacing w:val="-15"/>
          <w:sz w:val="24"/>
          <w:lang w:val="en-US"/>
        </w:rPr>
        <w:t xml:space="preserve"> </w:t>
      </w:r>
      <w:r w:rsidRPr="00D71C74">
        <w:rPr>
          <w:sz w:val="24"/>
          <w:lang w:val="en-US"/>
        </w:rPr>
        <w:t>version</w:t>
      </w:r>
      <w:r w:rsidRPr="00D71C74">
        <w:rPr>
          <w:spacing w:val="-15"/>
          <w:sz w:val="24"/>
          <w:lang w:val="en-US"/>
        </w:rPr>
        <w:t xml:space="preserve"> </w:t>
      </w:r>
      <w:r w:rsidRPr="00D71C74">
        <w:rPr>
          <w:sz w:val="24"/>
          <w:lang w:val="en-US"/>
        </w:rPr>
        <w:t>of</w:t>
      </w:r>
      <w:r w:rsidRPr="00D71C74">
        <w:rPr>
          <w:spacing w:val="-15"/>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Admission</w:t>
      </w:r>
      <w:r w:rsidRPr="00D71C74">
        <w:rPr>
          <w:spacing w:val="-15"/>
          <w:sz w:val="24"/>
          <w:lang w:val="en-US"/>
        </w:rPr>
        <w:t xml:space="preserve"> </w:t>
      </w:r>
      <w:r w:rsidRPr="00D71C74">
        <w:rPr>
          <w:sz w:val="24"/>
          <w:lang w:val="en-US"/>
        </w:rPr>
        <w:t>and Enrolment Regulations is the legally binding wording.</w:t>
      </w:r>
    </w:p>
    <w:p w14:paraId="26BE5C6C" w14:textId="77777777" w:rsidR="00AF4ECB" w:rsidRPr="00D71C74" w:rsidRDefault="00AF4ECB">
      <w:pPr>
        <w:spacing w:line="360" w:lineRule="auto"/>
        <w:jc w:val="both"/>
        <w:rPr>
          <w:sz w:val="24"/>
          <w:lang w:val="en-US"/>
        </w:rPr>
        <w:sectPr w:rsidR="00AF4ECB" w:rsidRPr="00D71C74">
          <w:pgSz w:w="11910" w:h="16840"/>
          <w:pgMar w:top="1040" w:right="60" w:bottom="940" w:left="1020" w:header="0" w:footer="751" w:gutter="0"/>
          <w:cols w:space="720"/>
        </w:sectPr>
      </w:pPr>
    </w:p>
    <w:p w14:paraId="6FEC6902" w14:textId="77777777" w:rsidR="00AF4ECB" w:rsidRPr="00D71C74" w:rsidRDefault="00000000">
      <w:pPr>
        <w:pStyle w:val="Textkrper"/>
        <w:spacing w:before="74"/>
        <w:ind w:left="398"/>
        <w:rPr>
          <w:lang w:val="en-US"/>
        </w:rPr>
      </w:pPr>
      <w:r w:rsidRPr="00D71C74">
        <w:rPr>
          <w:lang w:val="en-US"/>
        </w:rPr>
        <w:lastRenderedPageBreak/>
        <w:t>Erfurt,</w:t>
      </w:r>
      <w:r w:rsidRPr="00D71C74">
        <w:rPr>
          <w:spacing w:val="-4"/>
          <w:lang w:val="en-US"/>
        </w:rPr>
        <w:t xml:space="preserve"> </w:t>
      </w:r>
      <w:r w:rsidRPr="00D71C74">
        <w:rPr>
          <w:lang w:val="en-US"/>
        </w:rPr>
        <w:t>July</w:t>
      </w:r>
      <w:r w:rsidRPr="00D71C74">
        <w:rPr>
          <w:spacing w:val="-3"/>
          <w:lang w:val="en-US"/>
        </w:rPr>
        <w:t xml:space="preserve"> </w:t>
      </w:r>
      <w:r w:rsidRPr="00D71C74">
        <w:rPr>
          <w:lang w:val="en-US"/>
        </w:rPr>
        <w:t>10</w:t>
      </w:r>
      <w:proofErr w:type="spellStart"/>
      <w:r w:rsidRPr="00D71C74">
        <w:rPr>
          <w:position w:val="7"/>
          <w:sz w:val="14"/>
          <w:lang w:val="en-US"/>
        </w:rPr>
        <w:t>th</w:t>
      </w:r>
      <w:proofErr w:type="spellEnd"/>
      <w:proofErr w:type="gramStart"/>
      <w:r w:rsidRPr="00D71C74">
        <w:rPr>
          <w:spacing w:val="22"/>
          <w:position w:val="7"/>
          <w:sz w:val="14"/>
          <w:lang w:val="en-US"/>
        </w:rPr>
        <w:t xml:space="preserve"> </w:t>
      </w:r>
      <w:r w:rsidRPr="00D71C74">
        <w:rPr>
          <w:spacing w:val="-4"/>
          <w:lang w:val="en-US"/>
        </w:rPr>
        <w:t>2023</w:t>
      </w:r>
      <w:proofErr w:type="gramEnd"/>
    </w:p>
    <w:p w14:paraId="5B856065" w14:textId="77777777" w:rsidR="00AF4ECB" w:rsidRPr="00D71C74" w:rsidRDefault="00000000">
      <w:pPr>
        <w:pStyle w:val="Textkrper"/>
        <w:ind w:left="398"/>
        <w:rPr>
          <w:lang w:val="en-US"/>
        </w:rPr>
      </w:pPr>
      <w:r w:rsidRPr="00D71C74">
        <w:rPr>
          <w:lang w:val="en-US"/>
        </w:rPr>
        <w:t>The</w:t>
      </w:r>
      <w:r w:rsidRPr="00D71C74">
        <w:rPr>
          <w:spacing w:val="-4"/>
          <w:lang w:val="en-US"/>
        </w:rPr>
        <w:t xml:space="preserve"> </w:t>
      </w:r>
      <w:r w:rsidRPr="00D71C74">
        <w:rPr>
          <w:lang w:val="en-US"/>
        </w:rPr>
        <w:t>Rector</w:t>
      </w:r>
      <w:r w:rsidRPr="00D71C74">
        <w:rPr>
          <w:spacing w:val="-3"/>
          <w:lang w:val="en-US"/>
        </w:rPr>
        <w:t xml:space="preserve"> </w:t>
      </w:r>
      <w:r w:rsidRPr="00D71C74">
        <w:rPr>
          <w:lang w:val="en-US"/>
        </w:rPr>
        <w:t>of</w:t>
      </w:r>
      <w:r w:rsidRPr="00D71C74">
        <w:rPr>
          <w:spacing w:val="-2"/>
          <w:lang w:val="en-US"/>
        </w:rPr>
        <w:t xml:space="preserve"> </w:t>
      </w:r>
      <w:r w:rsidRPr="00D71C74">
        <w:rPr>
          <w:lang w:val="en-US"/>
        </w:rPr>
        <w:t>IU</w:t>
      </w:r>
      <w:r w:rsidRPr="00D71C74">
        <w:rPr>
          <w:spacing w:val="-3"/>
          <w:lang w:val="en-US"/>
        </w:rPr>
        <w:t xml:space="preserve"> </w:t>
      </w:r>
      <w:r w:rsidRPr="00D71C74">
        <w:rPr>
          <w:lang w:val="en-US"/>
        </w:rPr>
        <w:t>International</w:t>
      </w:r>
      <w:r w:rsidRPr="00D71C74">
        <w:rPr>
          <w:spacing w:val="-2"/>
          <w:lang w:val="en-US"/>
        </w:rPr>
        <w:t xml:space="preserve"> </w:t>
      </w:r>
      <w:r w:rsidRPr="00D71C74">
        <w:rPr>
          <w:lang w:val="en-US"/>
        </w:rPr>
        <w:t>University</w:t>
      </w:r>
      <w:r w:rsidRPr="00D71C74">
        <w:rPr>
          <w:spacing w:val="-2"/>
          <w:lang w:val="en-US"/>
        </w:rPr>
        <w:t xml:space="preserve"> </w:t>
      </w:r>
      <w:r w:rsidRPr="00D71C74">
        <w:rPr>
          <w:lang w:val="en-US"/>
        </w:rPr>
        <w:t>of</w:t>
      </w:r>
      <w:r w:rsidRPr="00D71C74">
        <w:rPr>
          <w:spacing w:val="-3"/>
          <w:lang w:val="en-US"/>
        </w:rPr>
        <w:t xml:space="preserve"> </w:t>
      </w:r>
      <w:r w:rsidRPr="00D71C74">
        <w:rPr>
          <w:lang w:val="en-US"/>
        </w:rPr>
        <w:t>Applied</w:t>
      </w:r>
      <w:r w:rsidRPr="00D71C74">
        <w:rPr>
          <w:spacing w:val="-1"/>
          <w:lang w:val="en-US"/>
        </w:rPr>
        <w:t xml:space="preserve"> </w:t>
      </w:r>
      <w:r w:rsidRPr="00D71C74">
        <w:rPr>
          <w:spacing w:val="-2"/>
          <w:lang w:val="en-US"/>
        </w:rPr>
        <w:t>Sciences</w:t>
      </w:r>
    </w:p>
    <w:p w14:paraId="26CFE779" w14:textId="77777777" w:rsidR="00AF4ECB" w:rsidRPr="00D71C74" w:rsidRDefault="00AF4ECB">
      <w:pPr>
        <w:pStyle w:val="Textkrper"/>
        <w:rPr>
          <w:sz w:val="30"/>
          <w:lang w:val="en-US"/>
        </w:rPr>
      </w:pPr>
    </w:p>
    <w:p w14:paraId="10EFCC33" w14:textId="77777777" w:rsidR="00AF4ECB" w:rsidRPr="00D71C74" w:rsidRDefault="00AF4ECB">
      <w:pPr>
        <w:pStyle w:val="Textkrper"/>
        <w:rPr>
          <w:sz w:val="30"/>
          <w:lang w:val="en-US"/>
        </w:rPr>
      </w:pPr>
    </w:p>
    <w:p w14:paraId="5A797FB1" w14:textId="77777777" w:rsidR="00AF4ECB" w:rsidRPr="00D71C74" w:rsidRDefault="00AF4ECB">
      <w:pPr>
        <w:pStyle w:val="Textkrper"/>
        <w:rPr>
          <w:sz w:val="36"/>
          <w:lang w:val="en-US"/>
        </w:rPr>
      </w:pPr>
    </w:p>
    <w:p w14:paraId="022487DD" w14:textId="77777777" w:rsidR="00AF4ECB" w:rsidRPr="00D71C74" w:rsidRDefault="00000000">
      <w:pPr>
        <w:pStyle w:val="Textkrper"/>
        <w:ind w:left="398"/>
        <w:rPr>
          <w:lang w:val="en-US"/>
        </w:rPr>
      </w:pPr>
      <w:r w:rsidRPr="00D71C74">
        <w:rPr>
          <w:lang w:val="en-US"/>
        </w:rPr>
        <w:t>Prof.</w:t>
      </w:r>
      <w:r w:rsidRPr="00D71C74">
        <w:rPr>
          <w:spacing w:val="-2"/>
          <w:lang w:val="en-US"/>
        </w:rPr>
        <w:t xml:space="preserve"> </w:t>
      </w:r>
      <w:r w:rsidRPr="00D71C74">
        <w:rPr>
          <w:lang w:val="en-US"/>
        </w:rPr>
        <w:t>Dr.</w:t>
      </w:r>
      <w:r w:rsidRPr="00D71C74">
        <w:rPr>
          <w:spacing w:val="-2"/>
          <w:lang w:val="en-US"/>
        </w:rPr>
        <w:t xml:space="preserve"> </w:t>
      </w:r>
      <w:r w:rsidRPr="00D71C74">
        <w:rPr>
          <w:lang w:val="en-US"/>
        </w:rPr>
        <w:t>Holger</w:t>
      </w:r>
      <w:r w:rsidRPr="00D71C74">
        <w:rPr>
          <w:spacing w:val="-1"/>
          <w:lang w:val="en-US"/>
        </w:rPr>
        <w:t xml:space="preserve"> </w:t>
      </w:r>
      <w:r w:rsidRPr="00D71C74">
        <w:rPr>
          <w:spacing w:val="-2"/>
          <w:lang w:val="en-US"/>
        </w:rPr>
        <w:t>Sommerfeldt</w:t>
      </w:r>
    </w:p>
    <w:p w14:paraId="4E7CE59A" w14:textId="77777777" w:rsidR="00AF4ECB" w:rsidRPr="00D71C74" w:rsidRDefault="00AF4ECB">
      <w:pPr>
        <w:rPr>
          <w:lang w:val="en-US"/>
        </w:rPr>
        <w:sectPr w:rsidR="00AF4ECB" w:rsidRPr="00D71C74">
          <w:pgSz w:w="11910" w:h="16840"/>
          <w:pgMar w:top="1040" w:right="60" w:bottom="940" w:left="1020" w:header="0" w:footer="751" w:gutter="0"/>
          <w:cols w:space="720"/>
        </w:sectPr>
      </w:pPr>
    </w:p>
    <w:p w14:paraId="28812741" w14:textId="77777777" w:rsidR="00AF4ECB" w:rsidRPr="00D71C74" w:rsidRDefault="00000000">
      <w:pPr>
        <w:pStyle w:val="berschrift1"/>
        <w:spacing w:before="81"/>
        <w:ind w:left="256"/>
        <w:jc w:val="both"/>
        <w:rPr>
          <w:lang w:val="en-US"/>
        </w:rPr>
      </w:pPr>
      <w:r w:rsidRPr="00D71C74">
        <w:rPr>
          <w:lang w:val="en-US"/>
        </w:rPr>
        <w:lastRenderedPageBreak/>
        <w:t>Annex</w:t>
      </w:r>
      <w:r w:rsidRPr="00D71C74">
        <w:rPr>
          <w:spacing w:val="-5"/>
          <w:lang w:val="en-US"/>
        </w:rPr>
        <w:t xml:space="preserve"> </w:t>
      </w:r>
      <w:r w:rsidRPr="00D71C74">
        <w:rPr>
          <w:lang w:val="en-US"/>
        </w:rPr>
        <w:t>1:</w:t>
      </w:r>
      <w:r w:rsidRPr="00D71C74">
        <w:rPr>
          <w:spacing w:val="-3"/>
          <w:lang w:val="en-US"/>
        </w:rPr>
        <w:t xml:space="preserve"> </w:t>
      </w:r>
      <w:r w:rsidRPr="00D71C74">
        <w:rPr>
          <w:lang w:val="en-US"/>
        </w:rPr>
        <w:t>Documentation</w:t>
      </w:r>
      <w:r w:rsidRPr="00D71C74">
        <w:rPr>
          <w:spacing w:val="-5"/>
          <w:lang w:val="en-US"/>
        </w:rPr>
        <w:t xml:space="preserve"> </w:t>
      </w:r>
      <w:r w:rsidRPr="00D71C74">
        <w:rPr>
          <w:lang w:val="en-US"/>
        </w:rPr>
        <w:t>to</w:t>
      </w:r>
      <w:r w:rsidRPr="00D71C74">
        <w:rPr>
          <w:spacing w:val="-4"/>
          <w:lang w:val="en-US"/>
        </w:rPr>
        <w:t xml:space="preserve"> </w:t>
      </w:r>
      <w:r w:rsidRPr="00D71C74">
        <w:rPr>
          <w:lang w:val="en-US"/>
        </w:rPr>
        <w:t>be</w:t>
      </w:r>
      <w:r w:rsidRPr="00D71C74">
        <w:rPr>
          <w:spacing w:val="-2"/>
          <w:lang w:val="en-US"/>
        </w:rPr>
        <w:t xml:space="preserve"> </w:t>
      </w:r>
      <w:proofErr w:type="gramStart"/>
      <w:r w:rsidRPr="00D71C74">
        <w:rPr>
          <w:spacing w:val="-2"/>
          <w:lang w:val="en-US"/>
        </w:rPr>
        <w:t>Submitted</w:t>
      </w:r>
      <w:proofErr w:type="gramEnd"/>
    </w:p>
    <w:p w14:paraId="7DCBBF14" w14:textId="77777777" w:rsidR="00AF4ECB" w:rsidRPr="00D71C74" w:rsidRDefault="00000000">
      <w:pPr>
        <w:pStyle w:val="Textkrper"/>
        <w:spacing w:before="286" w:line="360" w:lineRule="auto"/>
        <w:ind w:left="256" w:right="646"/>
        <w:jc w:val="both"/>
        <w:rPr>
          <w:lang w:val="en-US"/>
        </w:rPr>
      </w:pPr>
      <w:r w:rsidRPr="00D71C74">
        <w:rPr>
          <w:lang w:val="en-US"/>
        </w:rPr>
        <w:t>When</w:t>
      </w:r>
      <w:r w:rsidRPr="00D71C74">
        <w:rPr>
          <w:spacing w:val="-12"/>
          <w:lang w:val="en-US"/>
        </w:rPr>
        <w:t xml:space="preserve"> </w:t>
      </w:r>
      <w:r w:rsidRPr="00D71C74">
        <w:rPr>
          <w:lang w:val="en-US"/>
        </w:rPr>
        <w:t>enrolling,</w:t>
      </w:r>
      <w:r w:rsidRPr="00D71C74">
        <w:rPr>
          <w:spacing w:val="-13"/>
          <w:lang w:val="en-US"/>
        </w:rPr>
        <w:t xml:space="preserve"> </w:t>
      </w:r>
      <w:r w:rsidRPr="00D71C74">
        <w:rPr>
          <w:lang w:val="en-US"/>
        </w:rPr>
        <w:t>the</w:t>
      </w:r>
      <w:r w:rsidRPr="00D71C74">
        <w:rPr>
          <w:spacing w:val="-9"/>
          <w:lang w:val="en-US"/>
        </w:rPr>
        <w:t xml:space="preserve"> </w:t>
      </w:r>
      <w:r w:rsidRPr="00D71C74">
        <w:rPr>
          <w:lang w:val="en-US"/>
        </w:rPr>
        <w:t>following</w:t>
      </w:r>
      <w:r w:rsidRPr="00D71C74">
        <w:rPr>
          <w:spacing w:val="-13"/>
          <w:lang w:val="en-US"/>
        </w:rPr>
        <w:t xml:space="preserve"> </w:t>
      </w:r>
      <w:r w:rsidRPr="00D71C74">
        <w:rPr>
          <w:lang w:val="en-US"/>
        </w:rPr>
        <w:t>documents</w:t>
      </w:r>
      <w:r w:rsidRPr="00D71C74">
        <w:rPr>
          <w:spacing w:val="-11"/>
          <w:lang w:val="en-US"/>
        </w:rPr>
        <w:t xml:space="preserve"> </w:t>
      </w:r>
      <w:r w:rsidRPr="00D71C74">
        <w:rPr>
          <w:lang w:val="en-US"/>
        </w:rPr>
        <w:t>must</w:t>
      </w:r>
      <w:r w:rsidRPr="00D71C74">
        <w:rPr>
          <w:spacing w:val="-12"/>
          <w:lang w:val="en-US"/>
        </w:rPr>
        <w:t xml:space="preserve"> </w:t>
      </w:r>
      <w:r w:rsidRPr="00D71C74">
        <w:rPr>
          <w:lang w:val="en-US"/>
        </w:rPr>
        <w:t>be</w:t>
      </w:r>
      <w:r w:rsidRPr="00D71C74">
        <w:rPr>
          <w:spacing w:val="-12"/>
          <w:lang w:val="en-US"/>
        </w:rPr>
        <w:t xml:space="preserve"> </w:t>
      </w:r>
      <w:r w:rsidRPr="00D71C74">
        <w:rPr>
          <w:lang w:val="en-US"/>
        </w:rPr>
        <w:t>submitted</w:t>
      </w:r>
      <w:r w:rsidRPr="00D71C74">
        <w:rPr>
          <w:spacing w:val="-11"/>
          <w:lang w:val="en-US"/>
        </w:rPr>
        <w:t xml:space="preserve"> </w:t>
      </w:r>
      <w:r w:rsidRPr="00D71C74">
        <w:rPr>
          <w:lang w:val="en-US"/>
        </w:rPr>
        <w:t>if</w:t>
      </w:r>
      <w:r w:rsidRPr="00D71C74">
        <w:rPr>
          <w:spacing w:val="-13"/>
          <w:lang w:val="en-US"/>
        </w:rPr>
        <w:t xml:space="preserve"> </w:t>
      </w:r>
      <w:r w:rsidRPr="00D71C74">
        <w:rPr>
          <w:lang w:val="en-US"/>
        </w:rPr>
        <w:t>they</w:t>
      </w:r>
      <w:r w:rsidRPr="00D71C74">
        <w:rPr>
          <w:spacing w:val="-11"/>
          <w:lang w:val="en-US"/>
        </w:rPr>
        <w:t xml:space="preserve"> </w:t>
      </w:r>
      <w:r w:rsidRPr="00D71C74">
        <w:rPr>
          <w:lang w:val="en-US"/>
        </w:rPr>
        <w:t>have</w:t>
      </w:r>
      <w:r w:rsidRPr="00D71C74">
        <w:rPr>
          <w:spacing w:val="-12"/>
          <w:lang w:val="en-US"/>
        </w:rPr>
        <w:t xml:space="preserve"> </w:t>
      </w:r>
      <w:r w:rsidRPr="00D71C74">
        <w:rPr>
          <w:lang w:val="en-US"/>
        </w:rPr>
        <w:t>not</w:t>
      </w:r>
      <w:r w:rsidRPr="00D71C74">
        <w:rPr>
          <w:spacing w:val="-12"/>
          <w:lang w:val="en-US"/>
        </w:rPr>
        <w:t xml:space="preserve"> </w:t>
      </w:r>
      <w:r w:rsidRPr="00D71C74">
        <w:rPr>
          <w:lang w:val="en-US"/>
        </w:rPr>
        <w:t>already</w:t>
      </w:r>
      <w:r w:rsidRPr="00D71C74">
        <w:rPr>
          <w:spacing w:val="-14"/>
          <w:lang w:val="en-US"/>
        </w:rPr>
        <w:t xml:space="preserve"> </w:t>
      </w:r>
      <w:r w:rsidRPr="00D71C74">
        <w:rPr>
          <w:lang w:val="en-US"/>
        </w:rPr>
        <w:t>been</w:t>
      </w:r>
      <w:r w:rsidRPr="00D71C74">
        <w:rPr>
          <w:spacing w:val="-12"/>
          <w:lang w:val="en-US"/>
        </w:rPr>
        <w:t xml:space="preserve"> </w:t>
      </w:r>
      <w:r w:rsidRPr="00D71C74">
        <w:rPr>
          <w:lang w:val="en-US"/>
        </w:rPr>
        <w:t>sub- mitted when applying for admission:</w:t>
      </w:r>
    </w:p>
    <w:p w14:paraId="0C6E53A3" w14:textId="77777777" w:rsidR="00AF4ECB" w:rsidRPr="00D71C74" w:rsidRDefault="00000000">
      <w:pPr>
        <w:pStyle w:val="Listenabsatz"/>
        <w:numPr>
          <w:ilvl w:val="1"/>
          <w:numId w:val="3"/>
        </w:numPr>
        <w:tabs>
          <w:tab w:val="left" w:pos="977"/>
        </w:tabs>
        <w:spacing w:before="122"/>
        <w:ind w:hanging="361"/>
        <w:jc w:val="both"/>
        <w:rPr>
          <w:sz w:val="24"/>
          <w:lang w:val="en-US"/>
        </w:rPr>
      </w:pPr>
      <w:r w:rsidRPr="00D71C74">
        <w:rPr>
          <w:sz w:val="24"/>
          <w:lang w:val="en-US"/>
        </w:rPr>
        <w:t>The</w:t>
      </w:r>
      <w:r w:rsidRPr="00D71C74">
        <w:rPr>
          <w:spacing w:val="-2"/>
          <w:sz w:val="24"/>
          <w:lang w:val="en-US"/>
        </w:rPr>
        <w:t xml:space="preserve"> </w:t>
      </w:r>
      <w:r w:rsidRPr="00D71C74">
        <w:rPr>
          <w:sz w:val="24"/>
          <w:lang w:val="en-US"/>
        </w:rPr>
        <w:t>completed</w:t>
      </w:r>
      <w:r w:rsidRPr="00D71C74">
        <w:rPr>
          <w:spacing w:val="-3"/>
          <w:sz w:val="24"/>
          <w:lang w:val="en-US"/>
        </w:rPr>
        <w:t xml:space="preserve"> </w:t>
      </w:r>
      <w:r w:rsidRPr="00D71C74">
        <w:rPr>
          <w:sz w:val="24"/>
          <w:lang w:val="en-US"/>
        </w:rPr>
        <w:t>application</w:t>
      </w:r>
      <w:r w:rsidRPr="00D71C74">
        <w:rPr>
          <w:spacing w:val="-3"/>
          <w:sz w:val="24"/>
          <w:lang w:val="en-US"/>
        </w:rPr>
        <w:t xml:space="preserve"> </w:t>
      </w:r>
      <w:r w:rsidRPr="00D71C74">
        <w:rPr>
          <w:sz w:val="24"/>
          <w:lang w:val="en-US"/>
        </w:rPr>
        <w:t>for</w:t>
      </w:r>
      <w:r w:rsidRPr="00D71C74">
        <w:rPr>
          <w:spacing w:val="-2"/>
          <w:sz w:val="24"/>
          <w:lang w:val="en-US"/>
        </w:rPr>
        <w:t xml:space="preserve"> </w:t>
      </w:r>
      <w:r w:rsidRPr="00D71C74">
        <w:rPr>
          <w:sz w:val="24"/>
          <w:lang w:val="en-US"/>
        </w:rPr>
        <w:t>enrolment with the</w:t>
      </w:r>
      <w:r w:rsidRPr="00D71C74">
        <w:rPr>
          <w:spacing w:val="-2"/>
          <w:sz w:val="24"/>
          <w:lang w:val="en-US"/>
        </w:rPr>
        <w:t xml:space="preserve"> </w:t>
      </w:r>
      <w:r w:rsidRPr="00D71C74">
        <w:rPr>
          <w:sz w:val="24"/>
          <w:lang w:val="en-US"/>
        </w:rPr>
        <w:t>information</w:t>
      </w:r>
      <w:r w:rsidRPr="00D71C74">
        <w:rPr>
          <w:spacing w:val="-3"/>
          <w:sz w:val="24"/>
          <w:lang w:val="en-US"/>
        </w:rPr>
        <w:t xml:space="preserve"> </w:t>
      </w:r>
      <w:r w:rsidRPr="00D71C74">
        <w:rPr>
          <w:sz w:val="24"/>
          <w:lang w:val="en-US"/>
        </w:rPr>
        <w:t>required</w:t>
      </w:r>
      <w:r w:rsidRPr="00D71C74">
        <w:rPr>
          <w:spacing w:val="-1"/>
          <w:sz w:val="24"/>
          <w:lang w:val="en-US"/>
        </w:rPr>
        <w:t xml:space="preserve"> </w:t>
      </w:r>
      <w:r w:rsidRPr="00D71C74">
        <w:rPr>
          <w:sz w:val="24"/>
          <w:lang w:val="en-US"/>
        </w:rPr>
        <w:t>under</w:t>
      </w:r>
      <w:r w:rsidRPr="00D71C74">
        <w:rPr>
          <w:spacing w:val="-2"/>
          <w:sz w:val="24"/>
          <w:lang w:val="en-US"/>
        </w:rPr>
        <w:t xml:space="preserve"> </w:t>
      </w:r>
      <w:r w:rsidRPr="00D71C74">
        <w:rPr>
          <w:sz w:val="24"/>
          <w:lang w:val="en-US"/>
        </w:rPr>
        <w:t>§</w:t>
      </w:r>
      <w:r w:rsidRPr="00D71C74">
        <w:rPr>
          <w:spacing w:val="-1"/>
          <w:sz w:val="24"/>
          <w:lang w:val="en-US"/>
        </w:rPr>
        <w:t xml:space="preserve"> </w:t>
      </w:r>
      <w:proofErr w:type="gramStart"/>
      <w:r w:rsidRPr="00D71C74">
        <w:rPr>
          <w:spacing w:val="-5"/>
          <w:sz w:val="24"/>
          <w:lang w:val="en-US"/>
        </w:rPr>
        <w:t>3;</w:t>
      </w:r>
      <w:proofErr w:type="gramEnd"/>
    </w:p>
    <w:p w14:paraId="7F8B40F2" w14:textId="77777777" w:rsidR="00AF4ECB" w:rsidRPr="00D71C74" w:rsidRDefault="00000000">
      <w:pPr>
        <w:pStyle w:val="Listenabsatz"/>
        <w:numPr>
          <w:ilvl w:val="1"/>
          <w:numId w:val="3"/>
        </w:numPr>
        <w:tabs>
          <w:tab w:val="left" w:pos="977"/>
        </w:tabs>
        <w:spacing w:before="151" w:line="360" w:lineRule="auto"/>
        <w:ind w:right="644"/>
        <w:jc w:val="both"/>
        <w:rPr>
          <w:sz w:val="24"/>
          <w:lang w:val="en-US"/>
        </w:rPr>
      </w:pPr>
      <w:r w:rsidRPr="00D71C74">
        <w:rPr>
          <w:sz w:val="24"/>
          <w:lang w:val="en-US"/>
        </w:rPr>
        <w:t>The documents required for the proof of qualification must be submitted as officially authenticated</w:t>
      </w:r>
      <w:r w:rsidRPr="00D71C74">
        <w:rPr>
          <w:spacing w:val="-3"/>
          <w:sz w:val="24"/>
          <w:lang w:val="en-US"/>
        </w:rPr>
        <w:t xml:space="preserve"> </w:t>
      </w:r>
      <w:r w:rsidRPr="00D71C74">
        <w:rPr>
          <w:sz w:val="24"/>
          <w:lang w:val="en-US"/>
        </w:rPr>
        <w:t>copies.</w:t>
      </w:r>
      <w:r w:rsidRPr="00D71C74">
        <w:rPr>
          <w:spacing w:val="-7"/>
          <w:sz w:val="24"/>
          <w:lang w:val="en-US"/>
        </w:rPr>
        <w:t xml:space="preserve"> </w:t>
      </w:r>
      <w:r w:rsidRPr="00D71C74">
        <w:rPr>
          <w:sz w:val="24"/>
          <w:lang w:val="en-US"/>
        </w:rPr>
        <w:t>Foreign-language</w:t>
      </w:r>
      <w:r w:rsidRPr="00D71C74">
        <w:rPr>
          <w:spacing w:val="-4"/>
          <w:sz w:val="24"/>
          <w:lang w:val="en-US"/>
        </w:rPr>
        <w:t xml:space="preserve"> </w:t>
      </w:r>
      <w:r w:rsidRPr="00D71C74">
        <w:rPr>
          <w:sz w:val="24"/>
          <w:lang w:val="en-US"/>
        </w:rPr>
        <w:t>certificates</w:t>
      </w:r>
      <w:r w:rsidRPr="00D71C74">
        <w:rPr>
          <w:spacing w:val="-3"/>
          <w:sz w:val="24"/>
          <w:lang w:val="en-US"/>
        </w:rPr>
        <w:t xml:space="preserve"> </w:t>
      </w:r>
      <w:r w:rsidRPr="00D71C74">
        <w:rPr>
          <w:sz w:val="24"/>
          <w:lang w:val="en-US"/>
        </w:rPr>
        <w:t>or</w:t>
      </w:r>
      <w:r w:rsidRPr="00D71C74">
        <w:rPr>
          <w:spacing w:val="-4"/>
          <w:sz w:val="24"/>
          <w:lang w:val="en-US"/>
        </w:rPr>
        <w:t xml:space="preserve"> </w:t>
      </w:r>
      <w:r w:rsidRPr="00D71C74">
        <w:rPr>
          <w:sz w:val="24"/>
          <w:lang w:val="en-US"/>
        </w:rPr>
        <w:t>attestations</w:t>
      </w:r>
      <w:r w:rsidRPr="00D71C74">
        <w:rPr>
          <w:spacing w:val="-3"/>
          <w:sz w:val="24"/>
          <w:lang w:val="en-US"/>
        </w:rPr>
        <w:t xml:space="preserve"> </w:t>
      </w:r>
      <w:r w:rsidRPr="00D71C74">
        <w:rPr>
          <w:sz w:val="24"/>
          <w:lang w:val="en-US"/>
        </w:rPr>
        <w:t>that</w:t>
      </w:r>
      <w:r w:rsidRPr="00D71C74">
        <w:rPr>
          <w:spacing w:val="-5"/>
          <w:sz w:val="24"/>
          <w:lang w:val="en-US"/>
        </w:rPr>
        <w:t xml:space="preserve"> </w:t>
      </w:r>
      <w:r w:rsidRPr="00D71C74">
        <w:rPr>
          <w:sz w:val="24"/>
          <w:lang w:val="en-US"/>
        </w:rPr>
        <w:t>are</w:t>
      </w:r>
      <w:r w:rsidRPr="00D71C74">
        <w:rPr>
          <w:spacing w:val="-4"/>
          <w:sz w:val="24"/>
          <w:lang w:val="en-US"/>
        </w:rPr>
        <w:t xml:space="preserve"> </w:t>
      </w:r>
      <w:r w:rsidRPr="00D71C74">
        <w:rPr>
          <w:sz w:val="24"/>
          <w:lang w:val="en-US"/>
        </w:rPr>
        <w:t>not</w:t>
      </w:r>
      <w:r w:rsidRPr="00D71C74">
        <w:rPr>
          <w:spacing w:val="-5"/>
          <w:sz w:val="24"/>
          <w:lang w:val="en-US"/>
        </w:rPr>
        <w:t xml:space="preserve"> </w:t>
      </w:r>
      <w:r w:rsidRPr="00D71C74">
        <w:rPr>
          <w:sz w:val="24"/>
          <w:lang w:val="en-US"/>
        </w:rPr>
        <w:t>written in English must be accompanied by a German-language translation, the accuracy of which</w:t>
      </w:r>
      <w:r w:rsidRPr="00D71C74">
        <w:rPr>
          <w:spacing w:val="-2"/>
          <w:sz w:val="24"/>
          <w:lang w:val="en-US"/>
        </w:rPr>
        <w:t xml:space="preserve"> </w:t>
      </w:r>
      <w:r w:rsidRPr="00D71C74">
        <w:rPr>
          <w:sz w:val="24"/>
          <w:lang w:val="en-US"/>
        </w:rPr>
        <w:t>has</w:t>
      </w:r>
      <w:r w:rsidRPr="00D71C74">
        <w:rPr>
          <w:spacing w:val="-1"/>
          <w:sz w:val="24"/>
          <w:lang w:val="en-US"/>
        </w:rPr>
        <w:t xml:space="preserve"> </w:t>
      </w:r>
      <w:r w:rsidRPr="00D71C74">
        <w:rPr>
          <w:sz w:val="24"/>
          <w:lang w:val="en-US"/>
        </w:rPr>
        <w:t>been</w:t>
      </w:r>
      <w:r w:rsidRPr="00D71C74">
        <w:rPr>
          <w:spacing w:val="-2"/>
          <w:sz w:val="24"/>
          <w:lang w:val="en-US"/>
        </w:rPr>
        <w:t xml:space="preserve"> </w:t>
      </w:r>
      <w:r w:rsidRPr="00D71C74">
        <w:rPr>
          <w:sz w:val="24"/>
          <w:lang w:val="en-US"/>
        </w:rPr>
        <w:t>certified</w:t>
      </w:r>
      <w:r w:rsidRPr="00D71C74">
        <w:rPr>
          <w:spacing w:val="-1"/>
          <w:sz w:val="24"/>
          <w:lang w:val="en-US"/>
        </w:rPr>
        <w:t xml:space="preserve"> </w:t>
      </w:r>
      <w:r w:rsidRPr="00D71C74">
        <w:rPr>
          <w:sz w:val="24"/>
          <w:lang w:val="en-US"/>
        </w:rPr>
        <w:t>by</w:t>
      </w:r>
      <w:r w:rsidRPr="00D71C74">
        <w:rPr>
          <w:spacing w:val="-1"/>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competent</w:t>
      </w:r>
      <w:r w:rsidRPr="00D71C74">
        <w:rPr>
          <w:spacing w:val="-2"/>
          <w:sz w:val="24"/>
          <w:lang w:val="en-US"/>
        </w:rPr>
        <w:t xml:space="preserve"> </w:t>
      </w:r>
      <w:r w:rsidRPr="00D71C74">
        <w:rPr>
          <w:sz w:val="24"/>
          <w:lang w:val="en-US"/>
        </w:rPr>
        <w:t>German</w:t>
      </w:r>
      <w:r w:rsidRPr="00D71C74">
        <w:rPr>
          <w:spacing w:val="-2"/>
          <w:sz w:val="24"/>
          <w:lang w:val="en-US"/>
        </w:rPr>
        <w:t xml:space="preserve"> </w:t>
      </w:r>
      <w:r w:rsidRPr="00D71C74">
        <w:rPr>
          <w:sz w:val="24"/>
          <w:lang w:val="en-US"/>
        </w:rPr>
        <w:t>diplomatic</w:t>
      </w:r>
      <w:r w:rsidRPr="00D71C74">
        <w:rPr>
          <w:spacing w:val="-2"/>
          <w:sz w:val="24"/>
          <w:lang w:val="en-US"/>
        </w:rPr>
        <w:t xml:space="preserve"> </w:t>
      </w:r>
      <w:r w:rsidRPr="00D71C74">
        <w:rPr>
          <w:sz w:val="24"/>
          <w:lang w:val="en-US"/>
        </w:rPr>
        <w:t>or</w:t>
      </w:r>
      <w:r w:rsidRPr="00D71C74">
        <w:rPr>
          <w:spacing w:val="-2"/>
          <w:sz w:val="24"/>
          <w:lang w:val="en-US"/>
        </w:rPr>
        <w:t xml:space="preserve"> </w:t>
      </w:r>
      <w:r w:rsidRPr="00D71C74">
        <w:rPr>
          <w:sz w:val="24"/>
          <w:lang w:val="en-US"/>
        </w:rPr>
        <w:t>consular</w:t>
      </w:r>
      <w:r w:rsidRPr="00D71C74">
        <w:rPr>
          <w:spacing w:val="-2"/>
          <w:sz w:val="24"/>
          <w:lang w:val="en-US"/>
        </w:rPr>
        <w:t xml:space="preserve"> </w:t>
      </w:r>
      <w:proofErr w:type="spellStart"/>
      <w:r w:rsidRPr="00D71C74">
        <w:rPr>
          <w:sz w:val="24"/>
          <w:lang w:val="en-US"/>
        </w:rPr>
        <w:t>representa</w:t>
      </w:r>
      <w:proofErr w:type="spellEnd"/>
      <w:r w:rsidRPr="00D71C74">
        <w:rPr>
          <w:sz w:val="24"/>
          <w:lang w:val="en-US"/>
        </w:rPr>
        <w:t xml:space="preserve">- </w:t>
      </w:r>
      <w:proofErr w:type="spellStart"/>
      <w:r w:rsidRPr="00D71C74">
        <w:rPr>
          <w:sz w:val="24"/>
          <w:lang w:val="en-US"/>
        </w:rPr>
        <w:t>tion</w:t>
      </w:r>
      <w:proofErr w:type="spellEnd"/>
      <w:r w:rsidRPr="00D71C74">
        <w:rPr>
          <w:spacing w:val="-3"/>
          <w:sz w:val="24"/>
          <w:lang w:val="en-US"/>
        </w:rPr>
        <w:t xml:space="preserve"> </w:t>
      </w:r>
      <w:r w:rsidRPr="00D71C74">
        <w:rPr>
          <w:sz w:val="24"/>
          <w:lang w:val="en-US"/>
        </w:rPr>
        <w:t>in</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country</w:t>
      </w:r>
      <w:r w:rsidRPr="00D71C74">
        <w:rPr>
          <w:spacing w:val="-2"/>
          <w:sz w:val="24"/>
          <w:lang w:val="en-US"/>
        </w:rPr>
        <w:t xml:space="preserve"> </w:t>
      </w:r>
      <w:r w:rsidRPr="00D71C74">
        <w:rPr>
          <w:sz w:val="24"/>
          <w:lang w:val="en-US"/>
        </w:rPr>
        <w:t>of</w:t>
      </w:r>
      <w:r w:rsidRPr="00D71C74">
        <w:rPr>
          <w:spacing w:val="-3"/>
          <w:sz w:val="24"/>
          <w:lang w:val="en-US"/>
        </w:rPr>
        <w:t xml:space="preserve"> </w:t>
      </w:r>
      <w:r w:rsidRPr="00D71C74">
        <w:rPr>
          <w:sz w:val="24"/>
          <w:lang w:val="en-US"/>
        </w:rPr>
        <w:t>origin</w:t>
      </w:r>
      <w:r w:rsidRPr="00D71C74">
        <w:rPr>
          <w:spacing w:val="-3"/>
          <w:sz w:val="24"/>
          <w:lang w:val="en-US"/>
        </w:rPr>
        <w:t xml:space="preserve"> </w:t>
      </w:r>
      <w:r w:rsidRPr="00D71C74">
        <w:rPr>
          <w:sz w:val="24"/>
          <w:lang w:val="en-US"/>
        </w:rPr>
        <w:t>or</w:t>
      </w:r>
      <w:r w:rsidRPr="00D71C74">
        <w:rPr>
          <w:spacing w:val="-2"/>
          <w:sz w:val="24"/>
          <w:lang w:val="en-US"/>
        </w:rPr>
        <w:t xml:space="preserve"> </w:t>
      </w:r>
      <w:r w:rsidRPr="00D71C74">
        <w:rPr>
          <w:sz w:val="24"/>
          <w:lang w:val="en-US"/>
        </w:rPr>
        <w:t>by</w:t>
      </w:r>
      <w:r w:rsidRPr="00D71C74">
        <w:rPr>
          <w:spacing w:val="-2"/>
          <w:sz w:val="24"/>
          <w:lang w:val="en-US"/>
        </w:rPr>
        <w:t xml:space="preserve"> </w:t>
      </w:r>
      <w:r w:rsidRPr="00D71C74">
        <w:rPr>
          <w:sz w:val="24"/>
          <w:lang w:val="en-US"/>
        </w:rPr>
        <w:t>a</w:t>
      </w:r>
      <w:r w:rsidRPr="00D71C74">
        <w:rPr>
          <w:spacing w:val="-1"/>
          <w:sz w:val="24"/>
          <w:lang w:val="en-US"/>
        </w:rPr>
        <w:t xml:space="preserve"> </w:t>
      </w:r>
      <w:r w:rsidRPr="00D71C74">
        <w:rPr>
          <w:sz w:val="24"/>
          <w:lang w:val="en-US"/>
        </w:rPr>
        <w:t>certified</w:t>
      </w:r>
      <w:r w:rsidRPr="00D71C74">
        <w:rPr>
          <w:spacing w:val="-1"/>
          <w:sz w:val="24"/>
          <w:lang w:val="en-US"/>
        </w:rPr>
        <w:t xml:space="preserve"> </w:t>
      </w:r>
      <w:r w:rsidRPr="00D71C74">
        <w:rPr>
          <w:sz w:val="24"/>
          <w:lang w:val="en-US"/>
        </w:rPr>
        <w:t>interpreter</w:t>
      </w:r>
      <w:r w:rsidRPr="00D71C74">
        <w:rPr>
          <w:spacing w:val="-2"/>
          <w:sz w:val="24"/>
          <w:lang w:val="en-US"/>
        </w:rPr>
        <w:t xml:space="preserve"> </w:t>
      </w:r>
      <w:r w:rsidRPr="00D71C74">
        <w:rPr>
          <w:sz w:val="24"/>
          <w:lang w:val="en-US"/>
        </w:rPr>
        <w:t>or</w:t>
      </w:r>
      <w:r w:rsidRPr="00D71C74">
        <w:rPr>
          <w:spacing w:val="-2"/>
          <w:sz w:val="24"/>
          <w:lang w:val="en-US"/>
        </w:rPr>
        <w:t xml:space="preserve"> </w:t>
      </w:r>
      <w:r w:rsidRPr="00D71C74">
        <w:rPr>
          <w:sz w:val="24"/>
          <w:lang w:val="en-US"/>
        </w:rPr>
        <w:t>translator</w:t>
      </w:r>
      <w:r w:rsidRPr="00D71C74">
        <w:rPr>
          <w:spacing w:val="-5"/>
          <w:sz w:val="24"/>
          <w:lang w:val="en-US"/>
        </w:rPr>
        <w:t xml:space="preserve"> </w:t>
      </w:r>
      <w:r w:rsidRPr="00D71C74">
        <w:rPr>
          <w:sz w:val="24"/>
          <w:lang w:val="en-US"/>
        </w:rPr>
        <w:t>in</w:t>
      </w:r>
      <w:r w:rsidRPr="00D71C74">
        <w:rPr>
          <w:spacing w:val="-3"/>
          <w:sz w:val="24"/>
          <w:lang w:val="en-US"/>
        </w:rPr>
        <w:t xml:space="preserve"> </w:t>
      </w:r>
      <w:r w:rsidRPr="00D71C74">
        <w:rPr>
          <w:sz w:val="24"/>
          <w:lang w:val="en-US"/>
        </w:rPr>
        <w:t>the</w:t>
      </w:r>
      <w:r w:rsidRPr="00D71C74">
        <w:rPr>
          <w:spacing w:val="-2"/>
          <w:sz w:val="24"/>
          <w:lang w:val="en-US"/>
        </w:rPr>
        <w:t xml:space="preserve"> </w:t>
      </w:r>
      <w:r w:rsidRPr="00D71C74">
        <w:rPr>
          <w:sz w:val="24"/>
          <w:lang w:val="en-US"/>
        </w:rPr>
        <w:t>Federal</w:t>
      </w:r>
      <w:r w:rsidRPr="00D71C74">
        <w:rPr>
          <w:spacing w:val="-2"/>
          <w:sz w:val="24"/>
          <w:lang w:val="en-US"/>
        </w:rPr>
        <w:t xml:space="preserve"> </w:t>
      </w:r>
      <w:r w:rsidRPr="00D71C74">
        <w:rPr>
          <w:sz w:val="24"/>
          <w:lang w:val="en-US"/>
        </w:rPr>
        <w:t>Re- public of Germany. In individual cases, the University may waive this requirement. In such</w:t>
      </w:r>
      <w:r w:rsidRPr="00D71C74">
        <w:rPr>
          <w:spacing w:val="-15"/>
          <w:sz w:val="24"/>
          <w:lang w:val="en-US"/>
        </w:rPr>
        <w:t xml:space="preserve"> </w:t>
      </w:r>
      <w:r w:rsidRPr="00D71C74">
        <w:rPr>
          <w:sz w:val="24"/>
          <w:lang w:val="en-US"/>
        </w:rPr>
        <w:t>cases,</w:t>
      </w:r>
      <w:r w:rsidRPr="00D71C74">
        <w:rPr>
          <w:spacing w:val="-15"/>
          <w:sz w:val="24"/>
          <w:lang w:val="en-US"/>
        </w:rPr>
        <w:t xml:space="preserve"> </w:t>
      </w:r>
      <w:r w:rsidRPr="00D71C74">
        <w:rPr>
          <w:sz w:val="24"/>
          <w:lang w:val="en-US"/>
        </w:rPr>
        <w:t>it</w:t>
      </w:r>
      <w:r w:rsidRPr="00D71C74">
        <w:rPr>
          <w:spacing w:val="-15"/>
          <w:sz w:val="24"/>
          <w:lang w:val="en-US"/>
        </w:rPr>
        <w:t xml:space="preserve"> </w:t>
      </w:r>
      <w:r w:rsidRPr="00D71C74">
        <w:rPr>
          <w:sz w:val="24"/>
          <w:lang w:val="en-US"/>
        </w:rPr>
        <w:t>is</w:t>
      </w:r>
      <w:r w:rsidRPr="00D71C74">
        <w:rPr>
          <w:spacing w:val="-14"/>
          <w:sz w:val="24"/>
          <w:lang w:val="en-US"/>
        </w:rPr>
        <w:t xml:space="preserve"> </w:t>
      </w:r>
      <w:r w:rsidRPr="00D71C74">
        <w:rPr>
          <w:sz w:val="24"/>
          <w:lang w:val="en-US"/>
        </w:rPr>
        <w:t>entitled,</w:t>
      </w:r>
      <w:r w:rsidRPr="00D71C74">
        <w:rPr>
          <w:spacing w:val="-15"/>
          <w:sz w:val="24"/>
          <w:lang w:val="en-US"/>
        </w:rPr>
        <w:t xml:space="preserve"> </w:t>
      </w:r>
      <w:r w:rsidRPr="00D71C74">
        <w:rPr>
          <w:sz w:val="24"/>
          <w:lang w:val="en-US"/>
        </w:rPr>
        <w:t>in</w:t>
      </w:r>
      <w:r w:rsidRPr="00D71C74">
        <w:rPr>
          <w:spacing w:val="-15"/>
          <w:sz w:val="24"/>
          <w:lang w:val="en-US"/>
        </w:rPr>
        <w:t xml:space="preserve"> </w:t>
      </w:r>
      <w:r w:rsidRPr="00D71C74">
        <w:rPr>
          <w:sz w:val="24"/>
          <w:lang w:val="en-US"/>
        </w:rPr>
        <w:t>agreement</w:t>
      </w:r>
      <w:r w:rsidRPr="00D71C74">
        <w:rPr>
          <w:spacing w:val="-15"/>
          <w:sz w:val="24"/>
          <w:lang w:val="en-US"/>
        </w:rPr>
        <w:t xml:space="preserve"> </w:t>
      </w:r>
      <w:r w:rsidRPr="00D71C74">
        <w:rPr>
          <w:sz w:val="24"/>
          <w:lang w:val="en-US"/>
        </w:rPr>
        <w:t>with</w:t>
      </w:r>
      <w:r w:rsidRPr="00D71C74">
        <w:rPr>
          <w:spacing w:val="-15"/>
          <w:sz w:val="24"/>
          <w:lang w:val="en-US"/>
        </w:rPr>
        <w:t xml:space="preserve"> </w:t>
      </w:r>
      <w:r w:rsidRPr="00D71C74">
        <w:rPr>
          <w:sz w:val="24"/>
          <w:lang w:val="en-US"/>
        </w:rPr>
        <w:t>the</w:t>
      </w:r>
      <w:r w:rsidRPr="00D71C74">
        <w:rPr>
          <w:spacing w:val="-14"/>
          <w:sz w:val="24"/>
          <w:lang w:val="en-US"/>
        </w:rPr>
        <w:t xml:space="preserve"> </w:t>
      </w:r>
      <w:r w:rsidRPr="00D71C74">
        <w:rPr>
          <w:sz w:val="24"/>
          <w:lang w:val="en-US"/>
        </w:rPr>
        <w:t>applicant,</w:t>
      </w:r>
      <w:r w:rsidRPr="00D71C74">
        <w:rPr>
          <w:spacing w:val="-15"/>
          <w:sz w:val="24"/>
          <w:lang w:val="en-US"/>
        </w:rPr>
        <w:t xml:space="preserve"> </w:t>
      </w:r>
      <w:r w:rsidRPr="00D71C74">
        <w:rPr>
          <w:sz w:val="24"/>
          <w:lang w:val="en-US"/>
        </w:rPr>
        <w:t>to</w:t>
      </w:r>
      <w:r w:rsidRPr="00D71C74">
        <w:rPr>
          <w:spacing w:val="-14"/>
          <w:sz w:val="24"/>
          <w:lang w:val="en-US"/>
        </w:rPr>
        <w:t xml:space="preserve"> </w:t>
      </w:r>
      <w:r w:rsidRPr="00D71C74">
        <w:rPr>
          <w:sz w:val="24"/>
          <w:lang w:val="en-US"/>
        </w:rPr>
        <w:t>have</w:t>
      </w:r>
      <w:r w:rsidRPr="00D71C74">
        <w:rPr>
          <w:spacing w:val="-14"/>
          <w:sz w:val="24"/>
          <w:lang w:val="en-US"/>
        </w:rPr>
        <w:t xml:space="preserve"> </w:t>
      </w:r>
      <w:r w:rsidRPr="00D71C74">
        <w:rPr>
          <w:sz w:val="24"/>
          <w:lang w:val="en-US"/>
        </w:rPr>
        <w:t>the</w:t>
      </w:r>
      <w:r w:rsidRPr="00D71C74">
        <w:rPr>
          <w:spacing w:val="-15"/>
          <w:sz w:val="24"/>
          <w:lang w:val="en-US"/>
        </w:rPr>
        <w:t xml:space="preserve"> </w:t>
      </w:r>
      <w:r w:rsidRPr="00D71C74">
        <w:rPr>
          <w:sz w:val="24"/>
          <w:lang w:val="en-US"/>
        </w:rPr>
        <w:t>translation</w:t>
      </w:r>
      <w:r w:rsidRPr="00D71C74">
        <w:rPr>
          <w:spacing w:val="-15"/>
          <w:sz w:val="24"/>
          <w:lang w:val="en-US"/>
        </w:rPr>
        <w:t xml:space="preserve"> </w:t>
      </w:r>
      <w:r w:rsidRPr="00D71C74">
        <w:rPr>
          <w:sz w:val="24"/>
          <w:lang w:val="en-US"/>
        </w:rPr>
        <w:t>carried out by a certified third-party provider commissioned by the University.</w:t>
      </w:r>
    </w:p>
    <w:p w14:paraId="1C476E9D" w14:textId="77777777" w:rsidR="00AF4ECB" w:rsidRPr="00D71C74" w:rsidRDefault="00000000">
      <w:pPr>
        <w:pStyle w:val="Listenabsatz"/>
        <w:numPr>
          <w:ilvl w:val="1"/>
          <w:numId w:val="3"/>
        </w:numPr>
        <w:tabs>
          <w:tab w:val="left" w:pos="977"/>
        </w:tabs>
        <w:spacing w:before="1" w:line="360" w:lineRule="auto"/>
        <w:ind w:right="644"/>
        <w:jc w:val="both"/>
        <w:rPr>
          <w:sz w:val="24"/>
          <w:lang w:val="en-US"/>
        </w:rPr>
      </w:pPr>
      <w:r w:rsidRPr="00D71C74">
        <w:rPr>
          <w:sz w:val="24"/>
          <w:lang w:val="en-US"/>
        </w:rPr>
        <w:t>In</w:t>
      </w:r>
      <w:r w:rsidRPr="00D71C74">
        <w:rPr>
          <w:spacing w:val="-12"/>
          <w:sz w:val="24"/>
          <w:lang w:val="en-US"/>
        </w:rPr>
        <w:t xml:space="preserve"> </w:t>
      </w:r>
      <w:proofErr w:type="gramStart"/>
      <w:r w:rsidRPr="00D71C74">
        <w:rPr>
          <w:sz w:val="24"/>
          <w:lang w:val="en-US"/>
        </w:rPr>
        <w:t>Master's</w:t>
      </w:r>
      <w:proofErr w:type="gramEnd"/>
      <w:r w:rsidRPr="00D71C74">
        <w:rPr>
          <w:spacing w:val="-11"/>
          <w:sz w:val="24"/>
          <w:lang w:val="en-US"/>
        </w:rPr>
        <w:t xml:space="preserve"> </w:t>
      </w:r>
      <w:r w:rsidRPr="00D71C74">
        <w:rPr>
          <w:sz w:val="24"/>
          <w:lang w:val="en-US"/>
        </w:rPr>
        <w:t>course</w:t>
      </w:r>
      <w:r w:rsidRPr="00D71C74">
        <w:rPr>
          <w:spacing w:val="-12"/>
          <w:sz w:val="24"/>
          <w:lang w:val="en-US"/>
        </w:rPr>
        <w:t xml:space="preserve"> </w:t>
      </w:r>
      <w:r w:rsidRPr="00D71C74">
        <w:rPr>
          <w:sz w:val="24"/>
          <w:lang w:val="en-US"/>
        </w:rPr>
        <w:t>of</w:t>
      </w:r>
      <w:r w:rsidRPr="00D71C74">
        <w:rPr>
          <w:spacing w:val="-13"/>
          <w:sz w:val="24"/>
          <w:lang w:val="en-US"/>
        </w:rPr>
        <w:t xml:space="preserve"> </w:t>
      </w:r>
      <w:r w:rsidRPr="00D71C74">
        <w:rPr>
          <w:sz w:val="24"/>
          <w:lang w:val="en-US"/>
        </w:rPr>
        <w:t>study</w:t>
      </w:r>
      <w:r w:rsidRPr="00D71C74">
        <w:rPr>
          <w:spacing w:val="-11"/>
          <w:sz w:val="24"/>
          <w:lang w:val="en-US"/>
        </w:rPr>
        <w:t xml:space="preserve"> </w:t>
      </w:r>
      <w:r w:rsidRPr="00D71C74">
        <w:rPr>
          <w:sz w:val="24"/>
          <w:lang w:val="en-US"/>
        </w:rPr>
        <w:t>providing</w:t>
      </w:r>
      <w:r w:rsidRPr="00D71C74">
        <w:rPr>
          <w:spacing w:val="-13"/>
          <w:sz w:val="24"/>
          <w:lang w:val="en-US"/>
        </w:rPr>
        <w:t xml:space="preserve"> </w:t>
      </w:r>
      <w:r w:rsidRPr="00D71C74">
        <w:rPr>
          <w:sz w:val="24"/>
          <w:lang w:val="en-US"/>
        </w:rPr>
        <w:t>further</w:t>
      </w:r>
      <w:r w:rsidRPr="00D71C74">
        <w:rPr>
          <w:spacing w:val="-10"/>
          <w:sz w:val="24"/>
          <w:lang w:val="en-US"/>
        </w:rPr>
        <w:t xml:space="preserve"> </w:t>
      </w:r>
      <w:r w:rsidRPr="00D71C74">
        <w:rPr>
          <w:sz w:val="24"/>
          <w:lang w:val="en-US"/>
        </w:rPr>
        <w:t>education,</w:t>
      </w:r>
      <w:r w:rsidRPr="00D71C74">
        <w:rPr>
          <w:spacing w:val="-13"/>
          <w:sz w:val="24"/>
          <w:lang w:val="en-US"/>
        </w:rPr>
        <w:t xml:space="preserve"> </w:t>
      </w:r>
      <w:r w:rsidRPr="00D71C74">
        <w:rPr>
          <w:sz w:val="24"/>
          <w:lang w:val="en-US"/>
        </w:rPr>
        <w:t>proof</w:t>
      </w:r>
      <w:r w:rsidRPr="00D71C74">
        <w:rPr>
          <w:spacing w:val="-13"/>
          <w:sz w:val="24"/>
          <w:lang w:val="en-US"/>
        </w:rPr>
        <w:t xml:space="preserve"> </w:t>
      </w:r>
      <w:r w:rsidRPr="00D71C74">
        <w:rPr>
          <w:sz w:val="24"/>
          <w:lang w:val="en-US"/>
        </w:rPr>
        <w:t>of</w:t>
      </w:r>
      <w:r w:rsidRPr="00D71C74">
        <w:rPr>
          <w:spacing w:val="-13"/>
          <w:sz w:val="24"/>
          <w:lang w:val="en-US"/>
        </w:rPr>
        <w:t xml:space="preserve"> </w:t>
      </w:r>
      <w:r w:rsidRPr="00D71C74">
        <w:rPr>
          <w:sz w:val="24"/>
          <w:lang w:val="en-US"/>
        </w:rPr>
        <w:t>a</w:t>
      </w:r>
      <w:r w:rsidRPr="00D71C74">
        <w:rPr>
          <w:spacing w:val="-11"/>
          <w:sz w:val="24"/>
          <w:lang w:val="en-US"/>
        </w:rPr>
        <w:t xml:space="preserve"> </w:t>
      </w:r>
      <w:r w:rsidRPr="00D71C74">
        <w:rPr>
          <w:sz w:val="24"/>
          <w:lang w:val="en-US"/>
        </w:rPr>
        <w:t>relevant</w:t>
      </w:r>
      <w:r w:rsidRPr="00D71C74">
        <w:rPr>
          <w:spacing w:val="-12"/>
          <w:sz w:val="24"/>
          <w:lang w:val="en-US"/>
        </w:rPr>
        <w:t xml:space="preserve"> </w:t>
      </w:r>
      <w:r w:rsidRPr="00D71C74">
        <w:rPr>
          <w:sz w:val="24"/>
          <w:lang w:val="en-US"/>
        </w:rPr>
        <w:t>degree</w:t>
      </w:r>
      <w:r w:rsidRPr="00D71C74">
        <w:rPr>
          <w:spacing w:val="-12"/>
          <w:sz w:val="24"/>
          <w:lang w:val="en-US"/>
        </w:rPr>
        <w:t xml:space="preserve"> </w:t>
      </w:r>
      <w:r w:rsidRPr="00D71C74">
        <w:rPr>
          <w:sz w:val="24"/>
          <w:lang w:val="en-US"/>
        </w:rPr>
        <w:t xml:space="preserve">qual- </w:t>
      </w:r>
      <w:proofErr w:type="spellStart"/>
      <w:r w:rsidRPr="00D71C74">
        <w:rPr>
          <w:sz w:val="24"/>
          <w:lang w:val="en-US"/>
        </w:rPr>
        <w:t>ifying</w:t>
      </w:r>
      <w:proofErr w:type="spellEnd"/>
      <w:r w:rsidRPr="00D71C74">
        <w:rPr>
          <w:sz w:val="24"/>
          <w:lang w:val="en-US"/>
        </w:rPr>
        <w:t xml:space="preserve"> for a profession and, if applicable, of relevant professional experience,</w:t>
      </w:r>
    </w:p>
    <w:p w14:paraId="7B6B49AF" w14:textId="77777777" w:rsidR="00AF4ECB" w:rsidRPr="00D71C74" w:rsidRDefault="00000000">
      <w:pPr>
        <w:pStyle w:val="Listenabsatz"/>
        <w:numPr>
          <w:ilvl w:val="1"/>
          <w:numId w:val="3"/>
        </w:numPr>
        <w:tabs>
          <w:tab w:val="left" w:pos="977"/>
        </w:tabs>
        <w:spacing w:line="360" w:lineRule="auto"/>
        <w:ind w:right="644"/>
        <w:jc w:val="both"/>
        <w:rPr>
          <w:sz w:val="24"/>
          <w:lang w:val="en-US"/>
        </w:rPr>
      </w:pPr>
      <w:r w:rsidRPr="00D71C74">
        <w:rPr>
          <w:sz w:val="24"/>
          <w:lang w:val="en-US"/>
        </w:rPr>
        <w:t>In the case of previous studies in the jurisdiction of the Basic Law (</w:t>
      </w:r>
      <w:proofErr w:type="spellStart"/>
      <w:r w:rsidRPr="00D71C74">
        <w:rPr>
          <w:sz w:val="24"/>
          <w:lang w:val="en-US"/>
        </w:rPr>
        <w:t>Grundgesetz</w:t>
      </w:r>
      <w:proofErr w:type="spellEnd"/>
      <w:r w:rsidRPr="00D71C74">
        <w:rPr>
          <w:sz w:val="24"/>
          <w:lang w:val="en-US"/>
        </w:rPr>
        <w:t xml:space="preserve">), </w:t>
      </w:r>
      <w:proofErr w:type="spellStart"/>
      <w:r w:rsidRPr="00D71C74">
        <w:rPr>
          <w:sz w:val="24"/>
          <w:lang w:val="en-US"/>
        </w:rPr>
        <w:t>evi</w:t>
      </w:r>
      <w:proofErr w:type="spellEnd"/>
      <w:r w:rsidRPr="00D71C74">
        <w:rPr>
          <w:sz w:val="24"/>
          <w:lang w:val="en-US"/>
        </w:rPr>
        <w:t xml:space="preserve">- </w:t>
      </w:r>
      <w:proofErr w:type="spellStart"/>
      <w:r w:rsidRPr="00D71C74">
        <w:rPr>
          <w:sz w:val="24"/>
          <w:lang w:val="en-US"/>
        </w:rPr>
        <w:t>dence</w:t>
      </w:r>
      <w:proofErr w:type="spellEnd"/>
      <w:r w:rsidRPr="00D71C74">
        <w:rPr>
          <w:sz w:val="24"/>
          <w:lang w:val="en-US"/>
        </w:rPr>
        <w:t xml:space="preserve"> of the previous studies, including a certificate of </w:t>
      </w:r>
      <w:proofErr w:type="spellStart"/>
      <w:r w:rsidRPr="00D71C74">
        <w:rPr>
          <w:sz w:val="24"/>
          <w:lang w:val="en-US"/>
        </w:rPr>
        <w:t>exmatriculation</w:t>
      </w:r>
      <w:proofErr w:type="spellEnd"/>
      <w:r w:rsidRPr="00D71C74">
        <w:rPr>
          <w:sz w:val="24"/>
          <w:lang w:val="en-US"/>
        </w:rPr>
        <w:t xml:space="preserve"> and, if </w:t>
      </w:r>
      <w:proofErr w:type="spellStart"/>
      <w:r w:rsidRPr="00D71C74">
        <w:rPr>
          <w:sz w:val="24"/>
          <w:lang w:val="en-US"/>
        </w:rPr>
        <w:t>applica</w:t>
      </w:r>
      <w:proofErr w:type="spellEnd"/>
      <w:r w:rsidRPr="00D71C74">
        <w:rPr>
          <w:sz w:val="24"/>
          <w:lang w:val="en-US"/>
        </w:rPr>
        <w:t xml:space="preserve">- </w:t>
      </w:r>
      <w:proofErr w:type="spellStart"/>
      <w:r w:rsidRPr="00D71C74">
        <w:rPr>
          <w:sz w:val="24"/>
          <w:lang w:val="en-US"/>
        </w:rPr>
        <w:t>ble</w:t>
      </w:r>
      <w:proofErr w:type="spellEnd"/>
      <w:r w:rsidRPr="00D71C74">
        <w:rPr>
          <w:sz w:val="24"/>
          <w:lang w:val="en-US"/>
        </w:rPr>
        <w:t>, the student transcript,</w:t>
      </w:r>
    </w:p>
    <w:p w14:paraId="5DF6B7CF" w14:textId="77777777" w:rsidR="00AF4ECB" w:rsidRPr="00D71C74" w:rsidRDefault="00000000">
      <w:pPr>
        <w:pStyle w:val="Listenabsatz"/>
        <w:numPr>
          <w:ilvl w:val="1"/>
          <w:numId w:val="3"/>
        </w:numPr>
        <w:tabs>
          <w:tab w:val="left" w:pos="977"/>
        </w:tabs>
        <w:spacing w:line="360" w:lineRule="auto"/>
        <w:ind w:right="644"/>
        <w:jc w:val="both"/>
        <w:rPr>
          <w:sz w:val="24"/>
          <w:lang w:val="en-US"/>
        </w:rPr>
      </w:pPr>
      <w:r w:rsidRPr="00D71C74">
        <w:rPr>
          <w:sz w:val="24"/>
          <w:lang w:val="en-US"/>
        </w:rPr>
        <w:t>Where applicable,</w:t>
      </w:r>
      <w:r w:rsidRPr="00D71C74">
        <w:rPr>
          <w:spacing w:val="-1"/>
          <w:sz w:val="24"/>
          <w:lang w:val="en-US"/>
        </w:rPr>
        <w:t xml:space="preserve"> </w:t>
      </w:r>
      <w:r w:rsidRPr="00D71C74">
        <w:rPr>
          <w:sz w:val="24"/>
          <w:lang w:val="en-US"/>
        </w:rPr>
        <w:t>evidence of</w:t>
      </w:r>
      <w:r w:rsidRPr="00D71C74">
        <w:rPr>
          <w:spacing w:val="-1"/>
          <w:sz w:val="24"/>
          <w:lang w:val="en-US"/>
        </w:rPr>
        <w:t xml:space="preserve"> </w:t>
      </w:r>
      <w:r w:rsidRPr="00D71C74">
        <w:rPr>
          <w:sz w:val="24"/>
          <w:lang w:val="en-US"/>
        </w:rPr>
        <w:t>any recognition of</w:t>
      </w:r>
      <w:r w:rsidRPr="00D71C74">
        <w:rPr>
          <w:spacing w:val="-1"/>
          <w:sz w:val="24"/>
          <w:lang w:val="en-US"/>
        </w:rPr>
        <w:t xml:space="preserve"> </w:t>
      </w:r>
      <w:r w:rsidRPr="00D71C74">
        <w:rPr>
          <w:sz w:val="24"/>
          <w:lang w:val="en-US"/>
        </w:rPr>
        <w:t>periods of</w:t>
      </w:r>
      <w:r w:rsidRPr="00D71C74">
        <w:rPr>
          <w:spacing w:val="-1"/>
          <w:sz w:val="24"/>
          <w:lang w:val="en-US"/>
        </w:rPr>
        <w:t xml:space="preserve"> </w:t>
      </w:r>
      <w:r w:rsidRPr="00D71C74">
        <w:rPr>
          <w:sz w:val="24"/>
          <w:lang w:val="en-US"/>
        </w:rPr>
        <w:t xml:space="preserve">study by the competent ex- </w:t>
      </w:r>
      <w:proofErr w:type="spellStart"/>
      <w:r w:rsidRPr="00D71C74">
        <w:rPr>
          <w:sz w:val="24"/>
          <w:lang w:val="en-US"/>
        </w:rPr>
        <w:t>amining</w:t>
      </w:r>
      <w:proofErr w:type="spellEnd"/>
      <w:r w:rsidRPr="00D71C74">
        <w:rPr>
          <w:sz w:val="24"/>
          <w:lang w:val="en-US"/>
        </w:rPr>
        <w:t xml:space="preserve"> boards and Examination Offices and, where applicable, evidence of the </w:t>
      </w:r>
      <w:proofErr w:type="spellStart"/>
      <w:r w:rsidRPr="00D71C74">
        <w:rPr>
          <w:sz w:val="24"/>
          <w:lang w:val="en-US"/>
        </w:rPr>
        <w:t>recog</w:t>
      </w:r>
      <w:proofErr w:type="spellEnd"/>
      <w:r w:rsidRPr="00D71C74">
        <w:rPr>
          <w:sz w:val="24"/>
          <w:lang w:val="en-US"/>
        </w:rPr>
        <w:t xml:space="preserve">- </w:t>
      </w:r>
      <w:proofErr w:type="spellStart"/>
      <w:r w:rsidRPr="00D71C74">
        <w:rPr>
          <w:sz w:val="24"/>
          <w:lang w:val="en-US"/>
        </w:rPr>
        <w:t>nition</w:t>
      </w:r>
      <w:proofErr w:type="spellEnd"/>
      <w:r w:rsidRPr="00D71C74">
        <w:rPr>
          <w:spacing w:val="-10"/>
          <w:sz w:val="24"/>
          <w:lang w:val="en-US"/>
        </w:rPr>
        <w:t xml:space="preserve"> </w:t>
      </w:r>
      <w:r w:rsidRPr="00D71C74">
        <w:rPr>
          <w:sz w:val="24"/>
          <w:lang w:val="en-US"/>
        </w:rPr>
        <w:t>of</w:t>
      </w:r>
      <w:r w:rsidRPr="00D71C74">
        <w:rPr>
          <w:spacing w:val="-10"/>
          <w:sz w:val="24"/>
          <w:lang w:val="en-US"/>
        </w:rPr>
        <w:t xml:space="preserve"> </w:t>
      </w:r>
      <w:r w:rsidRPr="00D71C74">
        <w:rPr>
          <w:sz w:val="24"/>
          <w:lang w:val="en-US"/>
        </w:rPr>
        <w:t>achievements</w:t>
      </w:r>
      <w:r w:rsidRPr="00D71C74">
        <w:rPr>
          <w:spacing w:val="-8"/>
          <w:sz w:val="24"/>
          <w:lang w:val="en-US"/>
        </w:rPr>
        <w:t xml:space="preserve"> </w:t>
      </w:r>
      <w:r w:rsidRPr="00D71C74">
        <w:rPr>
          <w:sz w:val="24"/>
          <w:lang w:val="en-US"/>
        </w:rPr>
        <w:t>in</w:t>
      </w:r>
      <w:r w:rsidRPr="00D71C74">
        <w:rPr>
          <w:spacing w:val="-10"/>
          <w:sz w:val="24"/>
          <w:lang w:val="en-US"/>
        </w:rPr>
        <w:t xml:space="preserve"> </w:t>
      </w:r>
      <w:r w:rsidRPr="00D71C74">
        <w:rPr>
          <w:sz w:val="24"/>
          <w:lang w:val="en-US"/>
        </w:rPr>
        <w:t>accordance</w:t>
      </w:r>
      <w:r w:rsidRPr="00D71C74">
        <w:rPr>
          <w:spacing w:val="-9"/>
          <w:sz w:val="24"/>
          <w:lang w:val="en-US"/>
        </w:rPr>
        <w:t xml:space="preserve"> </w:t>
      </w:r>
      <w:r w:rsidRPr="00D71C74">
        <w:rPr>
          <w:sz w:val="24"/>
          <w:lang w:val="en-US"/>
        </w:rPr>
        <w:t>with</w:t>
      </w:r>
      <w:r w:rsidRPr="00D71C74">
        <w:rPr>
          <w:spacing w:val="-10"/>
          <w:sz w:val="24"/>
          <w:lang w:val="en-US"/>
        </w:rPr>
        <w:t xml:space="preserve"> </w:t>
      </w:r>
      <w:r w:rsidRPr="00D71C74">
        <w:rPr>
          <w:sz w:val="24"/>
          <w:lang w:val="en-US"/>
        </w:rPr>
        <w:t>§</w:t>
      </w:r>
      <w:r w:rsidRPr="00D71C74">
        <w:rPr>
          <w:spacing w:val="-9"/>
          <w:sz w:val="24"/>
          <w:lang w:val="en-US"/>
        </w:rPr>
        <w:t xml:space="preserve"> </w:t>
      </w:r>
      <w:r w:rsidRPr="00D71C74">
        <w:rPr>
          <w:sz w:val="24"/>
          <w:lang w:val="en-US"/>
        </w:rPr>
        <w:t>54</w:t>
      </w:r>
      <w:r w:rsidRPr="00D71C74">
        <w:rPr>
          <w:spacing w:val="-10"/>
          <w:sz w:val="24"/>
          <w:lang w:val="en-US"/>
        </w:rPr>
        <w:t xml:space="preserve"> </w:t>
      </w:r>
      <w:r w:rsidRPr="00D71C74">
        <w:rPr>
          <w:sz w:val="24"/>
          <w:lang w:val="en-US"/>
        </w:rPr>
        <w:t>Para.</w:t>
      </w:r>
      <w:r w:rsidRPr="00D71C74">
        <w:rPr>
          <w:spacing w:val="-9"/>
          <w:sz w:val="24"/>
          <w:lang w:val="en-US"/>
        </w:rPr>
        <w:t xml:space="preserve"> </w:t>
      </w:r>
      <w:r w:rsidRPr="00D71C74">
        <w:rPr>
          <w:sz w:val="24"/>
          <w:lang w:val="en-US"/>
        </w:rPr>
        <w:t>5</w:t>
      </w:r>
      <w:r w:rsidRPr="00D71C74">
        <w:rPr>
          <w:spacing w:val="-10"/>
          <w:sz w:val="24"/>
          <w:lang w:val="en-US"/>
        </w:rPr>
        <w:t xml:space="preserve"> </w:t>
      </w:r>
      <w:proofErr w:type="spellStart"/>
      <w:r w:rsidRPr="00D71C74">
        <w:rPr>
          <w:sz w:val="24"/>
          <w:lang w:val="en-US"/>
        </w:rPr>
        <w:t>ThürHG</w:t>
      </w:r>
      <w:proofErr w:type="spellEnd"/>
      <w:r w:rsidRPr="00D71C74">
        <w:rPr>
          <w:spacing w:val="-9"/>
          <w:sz w:val="24"/>
          <w:lang w:val="en-US"/>
        </w:rPr>
        <w:t xml:space="preserve"> </w:t>
      </w:r>
      <w:r w:rsidRPr="00D71C74">
        <w:rPr>
          <w:sz w:val="24"/>
          <w:lang w:val="en-US"/>
        </w:rPr>
        <w:t>by</w:t>
      </w:r>
      <w:r w:rsidRPr="00D71C74">
        <w:rPr>
          <w:spacing w:val="-9"/>
          <w:sz w:val="24"/>
          <w:lang w:val="en-US"/>
        </w:rPr>
        <w:t xml:space="preserve"> </w:t>
      </w:r>
      <w:r w:rsidRPr="00D71C74">
        <w:rPr>
          <w:sz w:val="24"/>
          <w:lang w:val="en-US"/>
        </w:rPr>
        <w:t>the</w:t>
      </w:r>
      <w:r w:rsidRPr="00D71C74">
        <w:rPr>
          <w:spacing w:val="-9"/>
          <w:sz w:val="24"/>
          <w:lang w:val="en-US"/>
        </w:rPr>
        <w:t xml:space="preserve"> </w:t>
      </w:r>
      <w:r w:rsidRPr="00D71C74">
        <w:rPr>
          <w:sz w:val="24"/>
          <w:lang w:val="en-US"/>
        </w:rPr>
        <w:t>competent</w:t>
      </w:r>
      <w:r w:rsidRPr="00D71C74">
        <w:rPr>
          <w:spacing w:val="-10"/>
          <w:sz w:val="24"/>
          <w:lang w:val="en-US"/>
        </w:rPr>
        <w:t xml:space="preserve"> </w:t>
      </w:r>
      <w:r w:rsidRPr="00D71C74">
        <w:rPr>
          <w:sz w:val="24"/>
          <w:lang w:val="en-US"/>
        </w:rPr>
        <w:t xml:space="preserve">Exam- </w:t>
      </w:r>
      <w:proofErr w:type="spellStart"/>
      <w:r w:rsidRPr="00D71C74">
        <w:rPr>
          <w:sz w:val="24"/>
          <w:lang w:val="en-US"/>
        </w:rPr>
        <w:t>ination</w:t>
      </w:r>
      <w:proofErr w:type="spellEnd"/>
      <w:r w:rsidRPr="00D71C74">
        <w:rPr>
          <w:sz w:val="24"/>
          <w:lang w:val="en-US"/>
        </w:rPr>
        <w:t xml:space="preserve"> Boards or Examination Offices.</w:t>
      </w:r>
    </w:p>
    <w:p w14:paraId="5CF65624" w14:textId="77777777" w:rsidR="00AF4ECB" w:rsidRPr="00D71C74" w:rsidRDefault="00000000">
      <w:pPr>
        <w:pStyle w:val="Listenabsatz"/>
        <w:numPr>
          <w:ilvl w:val="1"/>
          <w:numId w:val="3"/>
        </w:numPr>
        <w:tabs>
          <w:tab w:val="left" w:pos="977"/>
        </w:tabs>
        <w:spacing w:line="360" w:lineRule="auto"/>
        <w:ind w:right="643"/>
        <w:jc w:val="both"/>
        <w:rPr>
          <w:sz w:val="24"/>
          <w:lang w:val="en-US"/>
        </w:rPr>
      </w:pPr>
      <w:r w:rsidRPr="00D71C74">
        <w:rPr>
          <w:sz w:val="24"/>
          <w:lang w:val="en-US"/>
        </w:rPr>
        <w:t>A</w:t>
      </w:r>
      <w:r w:rsidRPr="00D71C74">
        <w:rPr>
          <w:spacing w:val="-4"/>
          <w:sz w:val="24"/>
          <w:lang w:val="en-US"/>
        </w:rPr>
        <w:t xml:space="preserve"> </w:t>
      </w:r>
      <w:r w:rsidRPr="00D71C74">
        <w:rPr>
          <w:sz w:val="24"/>
          <w:lang w:val="en-US"/>
        </w:rPr>
        <w:t>declaration</w:t>
      </w:r>
      <w:r w:rsidRPr="00D71C74">
        <w:rPr>
          <w:spacing w:val="-4"/>
          <w:sz w:val="24"/>
          <w:lang w:val="en-US"/>
        </w:rPr>
        <w:t xml:space="preserve"> </w:t>
      </w:r>
      <w:r w:rsidRPr="00D71C74">
        <w:rPr>
          <w:sz w:val="24"/>
          <w:lang w:val="en-US"/>
        </w:rPr>
        <w:t>as</w:t>
      </w:r>
      <w:r w:rsidRPr="00D71C74">
        <w:rPr>
          <w:spacing w:val="-3"/>
          <w:sz w:val="24"/>
          <w:lang w:val="en-US"/>
        </w:rPr>
        <w:t xml:space="preserve"> </w:t>
      </w:r>
      <w:r w:rsidRPr="00D71C74">
        <w:rPr>
          <w:sz w:val="24"/>
          <w:lang w:val="en-US"/>
        </w:rPr>
        <w:t>to</w:t>
      </w:r>
      <w:r w:rsidRPr="00D71C74">
        <w:rPr>
          <w:spacing w:val="-4"/>
          <w:sz w:val="24"/>
          <w:lang w:val="en-US"/>
        </w:rPr>
        <w:t xml:space="preserve"> </w:t>
      </w:r>
      <w:r w:rsidRPr="00D71C74">
        <w:rPr>
          <w:sz w:val="24"/>
          <w:lang w:val="en-US"/>
        </w:rPr>
        <w:t>whether</w:t>
      </w:r>
      <w:r w:rsidRPr="00D71C74">
        <w:rPr>
          <w:spacing w:val="-4"/>
          <w:sz w:val="24"/>
          <w:lang w:val="en-US"/>
        </w:rPr>
        <w:t xml:space="preserve"> </w:t>
      </w:r>
      <w:r w:rsidRPr="00D71C74">
        <w:rPr>
          <w:sz w:val="24"/>
          <w:lang w:val="en-US"/>
        </w:rPr>
        <w:t>and,</w:t>
      </w:r>
      <w:r w:rsidRPr="00D71C74">
        <w:rPr>
          <w:spacing w:val="-4"/>
          <w:sz w:val="24"/>
          <w:lang w:val="en-US"/>
        </w:rPr>
        <w:t xml:space="preserve"> </w:t>
      </w:r>
      <w:r w:rsidRPr="00D71C74">
        <w:rPr>
          <w:sz w:val="24"/>
          <w:lang w:val="en-US"/>
        </w:rPr>
        <w:t>if</w:t>
      </w:r>
      <w:r w:rsidRPr="00D71C74">
        <w:rPr>
          <w:spacing w:val="-4"/>
          <w:sz w:val="24"/>
          <w:lang w:val="en-US"/>
        </w:rPr>
        <w:t xml:space="preserve"> </w:t>
      </w:r>
      <w:r w:rsidRPr="00D71C74">
        <w:rPr>
          <w:sz w:val="24"/>
          <w:lang w:val="en-US"/>
        </w:rPr>
        <w:t>applicable,</w:t>
      </w:r>
      <w:r w:rsidRPr="00D71C74">
        <w:rPr>
          <w:spacing w:val="-4"/>
          <w:sz w:val="24"/>
          <w:lang w:val="en-US"/>
        </w:rPr>
        <w:t xml:space="preserve"> </w:t>
      </w:r>
      <w:r w:rsidRPr="00D71C74">
        <w:rPr>
          <w:sz w:val="24"/>
          <w:lang w:val="en-US"/>
        </w:rPr>
        <w:t>which</w:t>
      </w:r>
      <w:r w:rsidRPr="00D71C74">
        <w:rPr>
          <w:spacing w:val="-4"/>
          <w:sz w:val="24"/>
          <w:lang w:val="en-US"/>
        </w:rPr>
        <w:t xml:space="preserve"> </w:t>
      </w:r>
      <w:r w:rsidRPr="00D71C74">
        <w:rPr>
          <w:sz w:val="24"/>
          <w:lang w:val="en-US"/>
        </w:rPr>
        <w:t>exams</w:t>
      </w:r>
      <w:r w:rsidRPr="00D71C74">
        <w:rPr>
          <w:spacing w:val="-5"/>
          <w:sz w:val="24"/>
          <w:lang w:val="en-US"/>
        </w:rPr>
        <w:t xml:space="preserve"> </w:t>
      </w:r>
      <w:r w:rsidRPr="00D71C74">
        <w:rPr>
          <w:sz w:val="24"/>
          <w:lang w:val="en-US"/>
        </w:rPr>
        <w:t>and</w:t>
      </w:r>
      <w:r w:rsidRPr="00D71C74">
        <w:rPr>
          <w:spacing w:val="-3"/>
          <w:sz w:val="24"/>
          <w:lang w:val="en-US"/>
        </w:rPr>
        <w:t xml:space="preserve"> </w:t>
      </w:r>
      <w:r w:rsidRPr="00D71C74">
        <w:rPr>
          <w:sz w:val="24"/>
          <w:lang w:val="en-US"/>
        </w:rPr>
        <w:t>certificates</w:t>
      </w:r>
      <w:r w:rsidRPr="00D71C74">
        <w:rPr>
          <w:spacing w:val="-3"/>
          <w:sz w:val="24"/>
          <w:lang w:val="en-US"/>
        </w:rPr>
        <w:t xml:space="preserve"> </w:t>
      </w:r>
      <w:r w:rsidRPr="00D71C74">
        <w:rPr>
          <w:sz w:val="24"/>
          <w:lang w:val="en-US"/>
        </w:rPr>
        <w:t>of</w:t>
      </w:r>
      <w:r w:rsidRPr="00D71C74">
        <w:rPr>
          <w:spacing w:val="-4"/>
          <w:sz w:val="24"/>
          <w:lang w:val="en-US"/>
        </w:rPr>
        <w:t xml:space="preserve"> </w:t>
      </w:r>
      <w:r w:rsidRPr="00D71C74">
        <w:rPr>
          <w:sz w:val="24"/>
          <w:lang w:val="en-US"/>
        </w:rPr>
        <w:t xml:space="preserve">achieve- </w:t>
      </w:r>
      <w:proofErr w:type="spellStart"/>
      <w:r w:rsidRPr="00D71C74">
        <w:rPr>
          <w:sz w:val="24"/>
          <w:lang w:val="en-US"/>
        </w:rPr>
        <w:t>ment</w:t>
      </w:r>
      <w:proofErr w:type="spellEnd"/>
      <w:r w:rsidRPr="00D71C74">
        <w:rPr>
          <w:sz w:val="24"/>
          <w:lang w:val="en-US"/>
        </w:rPr>
        <w:t xml:space="preserve"> provided for in the study and/or exam regulations were not passed, as well as a declaration</w:t>
      </w:r>
      <w:r w:rsidRPr="00D71C74">
        <w:rPr>
          <w:spacing w:val="-5"/>
          <w:sz w:val="24"/>
          <w:lang w:val="en-US"/>
        </w:rPr>
        <w:t xml:space="preserve"> </w:t>
      </w:r>
      <w:r w:rsidRPr="00D71C74">
        <w:rPr>
          <w:sz w:val="24"/>
          <w:lang w:val="en-US"/>
        </w:rPr>
        <w:t>as</w:t>
      </w:r>
      <w:r w:rsidRPr="00D71C74">
        <w:rPr>
          <w:spacing w:val="-4"/>
          <w:sz w:val="24"/>
          <w:lang w:val="en-US"/>
        </w:rPr>
        <w:t xml:space="preserve"> </w:t>
      </w:r>
      <w:r w:rsidRPr="00D71C74">
        <w:rPr>
          <w:sz w:val="24"/>
          <w:lang w:val="en-US"/>
        </w:rPr>
        <w:t>to</w:t>
      </w:r>
      <w:r w:rsidRPr="00D71C74">
        <w:rPr>
          <w:spacing w:val="-5"/>
          <w:sz w:val="24"/>
          <w:lang w:val="en-US"/>
        </w:rPr>
        <w:t xml:space="preserve"> </w:t>
      </w:r>
      <w:r w:rsidRPr="00D71C74">
        <w:rPr>
          <w:sz w:val="24"/>
          <w:lang w:val="en-US"/>
        </w:rPr>
        <w:t>whether</w:t>
      </w:r>
      <w:r w:rsidRPr="00D71C74">
        <w:rPr>
          <w:spacing w:val="-5"/>
          <w:sz w:val="24"/>
          <w:lang w:val="en-US"/>
        </w:rPr>
        <w:t xml:space="preserve"> </w:t>
      </w:r>
      <w:r w:rsidRPr="00D71C74">
        <w:rPr>
          <w:sz w:val="24"/>
          <w:lang w:val="en-US"/>
        </w:rPr>
        <w:t>an</w:t>
      </w:r>
      <w:r w:rsidRPr="00D71C74">
        <w:rPr>
          <w:spacing w:val="-5"/>
          <w:sz w:val="24"/>
          <w:lang w:val="en-US"/>
        </w:rPr>
        <w:t xml:space="preserve"> </w:t>
      </w:r>
      <w:r w:rsidRPr="00D71C74">
        <w:rPr>
          <w:sz w:val="24"/>
          <w:lang w:val="en-US"/>
        </w:rPr>
        <w:t>exam</w:t>
      </w:r>
      <w:r w:rsidRPr="00D71C74">
        <w:rPr>
          <w:spacing w:val="-4"/>
          <w:sz w:val="24"/>
          <w:lang w:val="en-US"/>
        </w:rPr>
        <w:t xml:space="preserve"> </w:t>
      </w:r>
      <w:r w:rsidRPr="00D71C74">
        <w:rPr>
          <w:sz w:val="24"/>
          <w:lang w:val="en-US"/>
        </w:rPr>
        <w:t>required</w:t>
      </w:r>
      <w:r w:rsidRPr="00D71C74">
        <w:rPr>
          <w:spacing w:val="-6"/>
          <w:sz w:val="24"/>
          <w:lang w:val="en-US"/>
        </w:rPr>
        <w:t xml:space="preserve"> </w:t>
      </w:r>
      <w:r w:rsidRPr="00D71C74">
        <w:rPr>
          <w:sz w:val="24"/>
          <w:lang w:val="en-US"/>
        </w:rPr>
        <w:t>according</w:t>
      </w:r>
      <w:r w:rsidRPr="00D71C74">
        <w:rPr>
          <w:spacing w:val="-5"/>
          <w:sz w:val="24"/>
          <w:lang w:val="en-US"/>
        </w:rPr>
        <w:t xml:space="preserve"> </w:t>
      </w:r>
      <w:r w:rsidRPr="00D71C74">
        <w:rPr>
          <w:sz w:val="24"/>
          <w:lang w:val="en-US"/>
        </w:rPr>
        <w:t>to</w:t>
      </w:r>
      <w:r w:rsidRPr="00D71C74">
        <w:rPr>
          <w:spacing w:val="-5"/>
          <w:sz w:val="24"/>
          <w:lang w:val="en-US"/>
        </w:rPr>
        <w:t xml:space="preserve"> </w:t>
      </w:r>
      <w:r w:rsidRPr="00D71C74">
        <w:rPr>
          <w:sz w:val="24"/>
          <w:lang w:val="en-US"/>
        </w:rPr>
        <w:t>the</w:t>
      </w:r>
      <w:r w:rsidRPr="00D71C74">
        <w:rPr>
          <w:spacing w:val="-5"/>
          <w:sz w:val="24"/>
          <w:lang w:val="en-US"/>
        </w:rPr>
        <w:t xml:space="preserve"> </w:t>
      </w:r>
      <w:r w:rsidRPr="00D71C74">
        <w:rPr>
          <w:sz w:val="24"/>
          <w:lang w:val="en-US"/>
        </w:rPr>
        <w:t>exam</w:t>
      </w:r>
      <w:r w:rsidRPr="00D71C74">
        <w:rPr>
          <w:spacing w:val="-4"/>
          <w:sz w:val="24"/>
          <w:lang w:val="en-US"/>
        </w:rPr>
        <w:t xml:space="preserve"> </w:t>
      </w:r>
      <w:r w:rsidRPr="00D71C74">
        <w:rPr>
          <w:sz w:val="24"/>
          <w:lang w:val="en-US"/>
        </w:rPr>
        <w:t>regulations</w:t>
      </w:r>
      <w:r w:rsidRPr="00D71C74">
        <w:rPr>
          <w:spacing w:val="-4"/>
          <w:sz w:val="24"/>
          <w:lang w:val="en-US"/>
        </w:rPr>
        <w:t xml:space="preserve"> </w:t>
      </w:r>
      <w:r w:rsidRPr="00D71C74">
        <w:rPr>
          <w:sz w:val="24"/>
          <w:lang w:val="en-US"/>
        </w:rPr>
        <w:t>was</w:t>
      </w:r>
      <w:r w:rsidRPr="00D71C74">
        <w:rPr>
          <w:spacing w:val="-4"/>
          <w:sz w:val="24"/>
          <w:lang w:val="en-US"/>
        </w:rPr>
        <w:t xml:space="preserve"> </w:t>
      </w:r>
      <w:r w:rsidRPr="00D71C74">
        <w:rPr>
          <w:sz w:val="24"/>
          <w:lang w:val="en-US"/>
        </w:rPr>
        <w:t xml:space="preserve">de- </w:t>
      </w:r>
      <w:proofErr w:type="spellStart"/>
      <w:r w:rsidRPr="00D71C74">
        <w:rPr>
          <w:sz w:val="24"/>
          <w:lang w:val="en-US"/>
        </w:rPr>
        <w:t>finitively</w:t>
      </w:r>
      <w:proofErr w:type="spellEnd"/>
      <w:r w:rsidRPr="00D71C74">
        <w:rPr>
          <w:sz w:val="24"/>
          <w:lang w:val="en-US"/>
        </w:rPr>
        <w:t xml:space="preserve"> not passed in the chosen course of study or in a related course of study at a higher education institution within the jurisdiction of the Basic Law (</w:t>
      </w:r>
      <w:proofErr w:type="spellStart"/>
      <w:r w:rsidRPr="00D71C74">
        <w:rPr>
          <w:sz w:val="24"/>
          <w:lang w:val="en-US"/>
        </w:rPr>
        <w:t>Grundgesetz</w:t>
      </w:r>
      <w:proofErr w:type="spellEnd"/>
      <w:r w:rsidRPr="00D71C74">
        <w:rPr>
          <w:sz w:val="24"/>
          <w:lang w:val="en-US"/>
        </w:rPr>
        <w:t>) or whether the right to take the exam</w:t>
      </w:r>
      <w:r w:rsidRPr="00D71C74">
        <w:rPr>
          <w:spacing w:val="-2"/>
          <w:sz w:val="24"/>
          <w:lang w:val="en-US"/>
        </w:rPr>
        <w:t xml:space="preserve"> </w:t>
      </w:r>
      <w:r w:rsidRPr="00D71C74">
        <w:rPr>
          <w:sz w:val="24"/>
          <w:lang w:val="en-US"/>
        </w:rPr>
        <w:t>in the chosen course of</w:t>
      </w:r>
      <w:r w:rsidRPr="00D71C74">
        <w:rPr>
          <w:spacing w:val="-1"/>
          <w:sz w:val="24"/>
          <w:lang w:val="en-US"/>
        </w:rPr>
        <w:t xml:space="preserve"> </w:t>
      </w:r>
      <w:r w:rsidRPr="00D71C74">
        <w:rPr>
          <w:sz w:val="24"/>
          <w:lang w:val="en-US"/>
        </w:rPr>
        <w:t>study or</w:t>
      </w:r>
      <w:r w:rsidRPr="00D71C74">
        <w:rPr>
          <w:spacing w:val="-5"/>
          <w:sz w:val="24"/>
          <w:lang w:val="en-US"/>
        </w:rPr>
        <w:t xml:space="preserve"> </w:t>
      </w:r>
      <w:r w:rsidRPr="00D71C74">
        <w:rPr>
          <w:sz w:val="24"/>
          <w:lang w:val="en-US"/>
        </w:rPr>
        <w:t>in a related course of study has otherwise expired.</w:t>
      </w:r>
    </w:p>
    <w:p w14:paraId="71538A07" w14:textId="77777777" w:rsidR="00AF4ECB" w:rsidRPr="00D71C74" w:rsidRDefault="00000000">
      <w:pPr>
        <w:pStyle w:val="Listenabsatz"/>
        <w:numPr>
          <w:ilvl w:val="1"/>
          <w:numId w:val="3"/>
        </w:numPr>
        <w:tabs>
          <w:tab w:val="left" w:pos="977"/>
        </w:tabs>
        <w:spacing w:line="360" w:lineRule="auto"/>
        <w:ind w:right="646"/>
        <w:jc w:val="both"/>
        <w:rPr>
          <w:sz w:val="24"/>
          <w:lang w:val="en-US"/>
        </w:rPr>
      </w:pPr>
      <w:r w:rsidRPr="00D71C74">
        <w:rPr>
          <w:sz w:val="24"/>
          <w:lang w:val="en-US"/>
        </w:rPr>
        <w:t>Proof</w:t>
      </w:r>
      <w:r w:rsidRPr="00D71C74">
        <w:rPr>
          <w:spacing w:val="-1"/>
          <w:sz w:val="24"/>
          <w:lang w:val="en-US"/>
        </w:rPr>
        <w:t xml:space="preserve"> </w:t>
      </w:r>
      <w:r w:rsidRPr="00D71C74">
        <w:rPr>
          <w:sz w:val="24"/>
          <w:lang w:val="en-US"/>
        </w:rPr>
        <w:t>of</w:t>
      </w:r>
      <w:r w:rsidRPr="00D71C74">
        <w:rPr>
          <w:spacing w:val="-1"/>
          <w:sz w:val="24"/>
          <w:lang w:val="en-US"/>
        </w:rPr>
        <w:t xml:space="preserve"> </w:t>
      </w:r>
      <w:r w:rsidRPr="00D71C74">
        <w:rPr>
          <w:sz w:val="24"/>
          <w:lang w:val="en-US"/>
        </w:rPr>
        <w:t>the existence of</w:t>
      </w:r>
      <w:r w:rsidRPr="00D71C74">
        <w:rPr>
          <w:spacing w:val="-1"/>
          <w:sz w:val="24"/>
          <w:lang w:val="en-US"/>
        </w:rPr>
        <w:t xml:space="preserve"> </w:t>
      </w:r>
      <w:r w:rsidRPr="00D71C74">
        <w:rPr>
          <w:sz w:val="24"/>
          <w:lang w:val="en-US"/>
        </w:rPr>
        <w:t>health insurance in accordance with the statutory regulations on student health insurance. Exceptions are</w:t>
      </w:r>
      <w:r w:rsidRPr="00D71C74">
        <w:rPr>
          <w:spacing w:val="-1"/>
          <w:sz w:val="24"/>
          <w:lang w:val="en-US"/>
        </w:rPr>
        <w:t xml:space="preserve"> </w:t>
      </w:r>
      <w:r w:rsidRPr="00D71C74">
        <w:rPr>
          <w:sz w:val="24"/>
          <w:lang w:val="en-US"/>
        </w:rPr>
        <w:t>applicants for distance</w:t>
      </w:r>
      <w:r w:rsidRPr="00D71C74">
        <w:rPr>
          <w:spacing w:val="-1"/>
          <w:sz w:val="24"/>
          <w:lang w:val="en-US"/>
        </w:rPr>
        <w:t xml:space="preserve"> </w:t>
      </w:r>
      <w:r w:rsidRPr="00D71C74">
        <w:rPr>
          <w:sz w:val="24"/>
          <w:lang w:val="en-US"/>
        </w:rPr>
        <w:t xml:space="preserve">learning who have their residence or habitual abode in a non-EU member state, including during their </w:t>
      </w:r>
      <w:r w:rsidRPr="00D71C74">
        <w:rPr>
          <w:spacing w:val="-2"/>
          <w:sz w:val="24"/>
          <w:lang w:val="en-US"/>
        </w:rPr>
        <w:t>studies,</w:t>
      </w:r>
    </w:p>
    <w:p w14:paraId="2CE31E6A" w14:textId="77777777" w:rsidR="00AF4ECB" w:rsidRPr="00D71C74" w:rsidRDefault="00AF4ECB">
      <w:pPr>
        <w:spacing w:line="360" w:lineRule="auto"/>
        <w:jc w:val="both"/>
        <w:rPr>
          <w:sz w:val="24"/>
          <w:lang w:val="en-US"/>
        </w:rPr>
        <w:sectPr w:rsidR="00AF4ECB" w:rsidRPr="00D71C74">
          <w:footerReference w:type="default" r:id="rId11"/>
          <w:pgSz w:w="11910" w:h="16840"/>
          <w:pgMar w:top="1340" w:right="60" w:bottom="280" w:left="1020" w:header="0" w:footer="0" w:gutter="0"/>
          <w:cols w:space="720"/>
        </w:sectPr>
      </w:pPr>
    </w:p>
    <w:p w14:paraId="20128354" w14:textId="77777777" w:rsidR="00AF4ECB" w:rsidRPr="00D71C74" w:rsidRDefault="00000000">
      <w:pPr>
        <w:pStyle w:val="Listenabsatz"/>
        <w:numPr>
          <w:ilvl w:val="1"/>
          <w:numId w:val="3"/>
        </w:numPr>
        <w:tabs>
          <w:tab w:val="left" w:pos="977"/>
        </w:tabs>
        <w:spacing w:before="89" w:line="360" w:lineRule="auto"/>
        <w:ind w:right="645"/>
        <w:jc w:val="both"/>
        <w:rPr>
          <w:sz w:val="24"/>
          <w:lang w:val="en-US"/>
        </w:rPr>
      </w:pPr>
      <w:r w:rsidRPr="00D71C74">
        <w:rPr>
          <w:sz w:val="24"/>
          <w:lang w:val="en-US"/>
        </w:rPr>
        <w:lastRenderedPageBreak/>
        <w:t xml:space="preserve">A valid identity card or passport (copy). The copy of the identity card for legitimation is only admissible if all data fields, including the photo, are redacted. </w:t>
      </w:r>
      <w:proofErr w:type="gramStart"/>
      <w:r w:rsidRPr="00D71C74">
        <w:rPr>
          <w:sz w:val="24"/>
          <w:lang w:val="en-US"/>
        </w:rPr>
        <w:t>With the exception of</w:t>
      </w:r>
      <w:proofErr w:type="gramEnd"/>
      <w:r w:rsidRPr="00D71C74">
        <w:rPr>
          <w:sz w:val="24"/>
          <w:lang w:val="en-US"/>
        </w:rPr>
        <w:t>: First name, last name, date of birth and nationality.</w:t>
      </w:r>
    </w:p>
    <w:p w14:paraId="0144F78D" w14:textId="77777777" w:rsidR="00AF4ECB" w:rsidRPr="00D71C74" w:rsidRDefault="00AF4ECB">
      <w:pPr>
        <w:spacing w:line="360" w:lineRule="auto"/>
        <w:jc w:val="both"/>
        <w:rPr>
          <w:sz w:val="24"/>
          <w:lang w:val="en-US"/>
        </w:rPr>
        <w:sectPr w:rsidR="00AF4ECB" w:rsidRPr="00D71C74">
          <w:footerReference w:type="default" r:id="rId12"/>
          <w:pgSz w:w="11910" w:h="16840"/>
          <w:pgMar w:top="600" w:right="60" w:bottom="940" w:left="1020" w:header="0" w:footer="751" w:gutter="0"/>
          <w:pgNumType w:start="22"/>
          <w:cols w:space="720"/>
        </w:sectPr>
      </w:pPr>
    </w:p>
    <w:p w14:paraId="4DD97B05" w14:textId="77777777" w:rsidR="00AF4ECB" w:rsidRPr="00D71C74" w:rsidRDefault="00000000">
      <w:pPr>
        <w:pStyle w:val="berschrift1"/>
        <w:spacing w:line="360" w:lineRule="auto"/>
        <w:ind w:left="616" w:right="549"/>
        <w:rPr>
          <w:lang w:val="en-US"/>
        </w:rPr>
      </w:pPr>
      <w:r w:rsidRPr="00D71C74">
        <w:rPr>
          <w:lang w:val="en-US"/>
        </w:rPr>
        <w:lastRenderedPageBreak/>
        <w:t xml:space="preserve">Annex 1a: Supporting Documentation for </w:t>
      </w:r>
      <w:proofErr w:type="gramStart"/>
      <w:r w:rsidRPr="00D71C74">
        <w:rPr>
          <w:lang w:val="en-US"/>
        </w:rPr>
        <w:t>Bachelor's</w:t>
      </w:r>
      <w:proofErr w:type="gramEnd"/>
      <w:r w:rsidRPr="00D71C74">
        <w:rPr>
          <w:lang w:val="en-US"/>
        </w:rPr>
        <w:t xml:space="preserve"> Course of Study</w:t>
      </w:r>
    </w:p>
    <w:p w14:paraId="2B513B65" w14:textId="77777777" w:rsidR="00AF4ECB" w:rsidRPr="00D71C74" w:rsidRDefault="00000000">
      <w:pPr>
        <w:pStyle w:val="Textkrper"/>
        <w:spacing w:before="120"/>
        <w:ind w:left="256"/>
        <w:rPr>
          <w:lang w:val="en-US"/>
        </w:rPr>
      </w:pPr>
      <w:r w:rsidRPr="00D71C74">
        <w:rPr>
          <w:lang w:val="en-US"/>
        </w:rPr>
        <w:t>Applicants</w:t>
      </w:r>
      <w:r w:rsidRPr="00D71C74">
        <w:rPr>
          <w:spacing w:val="-3"/>
          <w:lang w:val="en-US"/>
        </w:rPr>
        <w:t xml:space="preserve"> </w:t>
      </w:r>
      <w:r w:rsidRPr="00D71C74">
        <w:rPr>
          <w:lang w:val="en-US"/>
        </w:rPr>
        <w:t>for</w:t>
      </w:r>
      <w:r w:rsidRPr="00D71C74">
        <w:rPr>
          <w:spacing w:val="-2"/>
          <w:lang w:val="en-US"/>
        </w:rPr>
        <w:t xml:space="preserve"> </w:t>
      </w:r>
      <w:r w:rsidRPr="00D71C74">
        <w:rPr>
          <w:lang w:val="en-US"/>
        </w:rPr>
        <w:t>a</w:t>
      </w:r>
      <w:r w:rsidRPr="00D71C74">
        <w:rPr>
          <w:spacing w:val="-4"/>
          <w:lang w:val="en-US"/>
        </w:rPr>
        <w:t xml:space="preserve"> </w:t>
      </w:r>
      <w:proofErr w:type="gramStart"/>
      <w:r w:rsidRPr="00D71C74">
        <w:rPr>
          <w:lang w:val="en-US"/>
        </w:rPr>
        <w:t>Bachelor's</w:t>
      </w:r>
      <w:proofErr w:type="gramEnd"/>
      <w:r w:rsidRPr="00D71C74">
        <w:rPr>
          <w:spacing w:val="-1"/>
          <w:lang w:val="en-US"/>
        </w:rPr>
        <w:t xml:space="preserve"> </w:t>
      </w:r>
      <w:r w:rsidRPr="00D71C74">
        <w:rPr>
          <w:lang w:val="en-US"/>
        </w:rPr>
        <w:t>course</w:t>
      </w:r>
      <w:r w:rsidRPr="00D71C74">
        <w:rPr>
          <w:spacing w:val="-2"/>
          <w:lang w:val="en-US"/>
        </w:rPr>
        <w:t xml:space="preserve"> </w:t>
      </w:r>
      <w:r w:rsidRPr="00D71C74">
        <w:rPr>
          <w:lang w:val="en-US"/>
        </w:rPr>
        <w:t>of</w:t>
      </w:r>
      <w:r w:rsidRPr="00D71C74">
        <w:rPr>
          <w:spacing w:val="-3"/>
          <w:lang w:val="en-US"/>
        </w:rPr>
        <w:t xml:space="preserve"> </w:t>
      </w:r>
      <w:r w:rsidRPr="00D71C74">
        <w:rPr>
          <w:lang w:val="en-US"/>
        </w:rPr>
        <w:t>study</w:t>
      </w:r>
      <w:r w:rsidRPr="00D71C74">
        <w:rPr>
          <w:spacing w:val="-2"/>
          <w:lang w:val="en-US"/>
        </w:rPr>
        <w:t xml:space="preserve"> </w:t>
      </w:r>
      <w:r w:rsidRPr="00D71C74">
        <w:rPr>
          <w:lang w:val="en-US"/>
        </w:rPr>
        <w:t>must</w:t>
      </w:r>
      <w:r w:rsidRPr="00D71C74">
        <w:rPr>
          <w:spacing w:val="-3"/>
          <w:lang w:val="en-US"/>
        </w:rPr>
        <w:t xml:space="preserve"> </w:t>
      </w:r>
      <w:r w:rsidRPr="00D71C74">
        <w:rPr>
          <w:lang w:val="en-US"/>
        </w:rPr>
        <w:t>submit</w:t>
      </w:r>
      <w:r w:rsidRPr="00D71C74">
        <w:rPr>
          <w:spacing w:val="-3"/>
          <w:lang w:val="en-US"/>
        </w:rPr>
        <w:t xml:space="preserve"> </w:t>
      </w:r>
      <w:r w:rsidRPr="00D71C74">
        <w:rPr>
          <w:lang w:val="en-US"/>
        </w:rPr>
        <w:t>the</w:t>
      </w:r>
      <w:r w:rsidRPr="00D71C74">
        <w:rPr>
          <w:spacing w:val="-2"/>
          <w:lang w:val="en-US"/>
        </w:rPr>
        <w:t xml:space="preserve"> </w:t>
      </w:r>
      <w:r w:rsidRPr="00D71C74">
        <w:rPr>
          <w:lang w:val="en-US"/>
        </w:rPr>
        <w:t>following</w:t>
      </w:r>
      <w:r w:rsidRPr="00D71C74">
        <w:rPr>
          <w:spacing w:val="-2"/>
          <w:lang w:val="en-US"/>
        </w:rPr>
        <w:t xml:space="preserve"> documents:</w:t>
      </w:r>
    </w:p>
    <w:p w14:paraId="6660690E" w14:textId="77777777" w:rsidR="00AF4ECB" w:rsidRPr="00D71C74" w:rsidRDefault="00AF4ECB">
      <w:pPr>
        <w:pStyle w:val="Textkrper"/>
        <w:spacing w:before="3"/>
        <w:rPr>
          <w:sz w:val="21"/>
          <w:lang w:val="en-US"/>
        </w:rPr>
      </w:pPr>
    </w:p>
    <w:p w14:paraId="1BAB3659" w14:textId="77777777" w:rsidR="00AF4ECB" w:rsidRPr="00D71C74" w:rsidRDefault="00000000">
      <w:pPr>
        <w:pStyle w:val="Listenabsatz"/>
        <w:numPr>
          <w:ilvl w:val="0"/>
          <w:numId w:val="2"/>
        </w:numPr>
        <w:tabs>
          <w:tab w:val="left" w:pos="977"/>
        </w:tabs>
        <w:spacing w:line="360" w:lineRule="auto"/>
        <w:ind w:right="644"/>
        <w:jc w:val="both"/>
        <w:rPr>
          <w:sz w:val="24"/>
          <w:lang w:val="en-US"/>
        </w:rPr>
      </w:pPr>
      <w:r w:rsidRPr="00D71C74">
        <w:rPr>
          <w:sz w:val="24"/>
          <w:lang w:val="en-US"/>
        </w:rPr>
        <w:t>The</w:t>
      </w:r>
      <w:r w:rsidRPr="00D71C74">
        <w:rPr>
          <w:spacing w:val="-13"/>
          <w:sz w:val="24"/>
          <w:lang w:val="en-US"/>
        </w:rPr>
        <w:t xml:space="preserve"> </w:t>
      </w:r>
      <w:r w:rsidRPr="00D71C74">
        <w:rPr>
          <w:sz w:val="24"/>
          <w:lang w:val="en-US"/>
        </w:rPr>
        <w:t>documents</w:t>
      </w:r>
      <w:r w:rsidRPr="00D71C74">
        <w:rPr>
          <w:spacing w:val="-12"/>
          <w:sz w:val="24"/>
          <w:lang w:val="en-US"/>
        </w:rPr>
        <w:t xml:space="preserve"> </w:t>
      </w:r>
      <w:r w:rsidRPr="00D71C74">
        <w:rPr>
          <w:sz w:val="24"/>
          <w:lang w:val="en-US"/>
        </w:rPr>
        <w:t>required</w:t>
      </w:r>
      <w:r w:rsidRPr="00D71C74">
        <w:rPr>
          <w:spacing w:val="-12"/>
          <w:sz w:val="24"/>
          <w:lang w:val="en-US"/>
        </w:rPr>
        <w:t xml:space="preserve"> </w:t>
      </w:r>
      <w:r w:rsidRPr="00D71C74">
        <w:rPr>
          <w:sz w:val="24"/>
          <w:lang w:val="en-US"/>
        </w:rPr>
        <w:t>for</w:t>
      </w:r>
      <w:r w:rsidRPr="00D71C74">
        <w:rPr>
          <w:spacing w:val="-13"/>
          <w:sz w:val="24"/>
          <w:lang w:val="en-US"/>
        </w:rPr>
        <w:t xml:space="preserve"> </w:t>
      </w:r>
      <w:r w:rsidRPr="00D71C74">
        <w:rPr>
          <w:sz w:val="24"/>
          <w:lang w:val="en-US"/>
        </w:rPr>
        <w:t>the</w:t>
      </w:r>
      <w:r w:rsidRPr="00D71C74">
        <w:rPr>
          <w:spacing w:val="-13"/>
          <w:sz w:val="24"/>
          <w:lang w:val="en-US"/>
        </w:rPr>
        <w:t xml:space="preserve"> </w:t>
      </w:r>
      <w:r w:rsidRPr="00D71C74">
        <w:rPr>
          <w:sz w:val="24"/>
          <w:lang w:val="en-US"/>
        </w:rPr>
        <w:t>proof</w:t>
      </w:r>
      <w:r w:rsidRPr="00D71C74">
        <w:rPr>
          <w:spacing w:val="-13"/>
          <w:sz w:val="24"/>
          <w:lang w:val="en-US"/>
        </w:rPr>
        <w:t xml:space="preserve"> </w:t>
      </w:r>
      <w:r w:rsidRPr="00D71C74">
        <w:rPr>
          <w:sz w:val="24"/>
          <w:lang w:val="en-US"/>
        </w:rPr>
        <w:t>of</w:t>
      </w:r>
      <w:r w:rsidRPr="00D71C74">
        <w:rPr>
          <w:spacing w:val="-13"/>
          <w:sz w:val="24"/>
          <w:lang w:val="en-US"/>
        </w:rPr>
        <w:t xml:space="preserve"> </w:t>
      </w:r>
      <w:r w:rsidRPr="00D71C74">
        <w:rPr>
          <w:sz w:val="24"/>
          <w:lang w:val="en-US"/>
        </w:rPr>
        <w:t>qualification</w:t>
      </w:r>
      <w:r w:rsidRPr="00D71C74">
        <w:rPr>
          <w:spacing w:val="-13"/>
          <w:sz w:val="24"/>
          <w:lang w:val="en-US"/>
        </w:rPr>
        <w:t xml:space="preserve"> </w:t>
      </w:r>
      <w:r w:rsidRPr="00D71C74">
        <w:rPr>
          <w:sz w:val="24"/>
          <w:lang w:val="en-US"/>
        </w:rPr>
        <w:t>in</w:t>
      </w:r>
      <w:r w:rsidRPr="00D71C74">
        <w:rPr>
          <w:spacing w:val="-13"/>
          <w:sz w:val="24"/>
          <w:lang w:val="en-US"/>
        </w:rPr>
        <w:t xml:space="preserve"> </w:t>
      </w:r>
      <w:r w:rsidRPr="00D71C74">
        <w:rPr>
          <w:sz w:val="24"/>
          <w:lang w:val="en-US"/>
        </w:rPr>
        <w:t>officially</w:t>
      </w:r>
      <w:r w:rsidRPr="00D71C74">
        <w:rPr>
          <w:spacing w:val="-12"/>
          <w:sz w:val="24"/>
          <w:lang w:val="en-US"/>
        </w:rPr>
        <w:t xml:space="preserve"> </w:t>
      </w:r>
      <w:r w:rsidRPr="00D71C74">
        <w:rPr>
          <w:sz w:val="24"/>
          <w:lang w:val="en-US"/>
        </w:rPr>
        <w:t>certified</w:t>
      </w:r>
      <w:r w:rsidRPr="00D71C74">
        <w:rPr>
          <w:spacing w:val="-12"/>
          <w:sz w:val="24"/>
          <w:lang w:val="en-US"/>
        </w:rPr>
        <w:t xml:space="preserve"> </w:t>
      </w:r>
      <w:r w:rsidRPr="00D71C74">
        <w:rPr>
          <w:sz w:val="24"/>
          <w:lang w:val="en-US"/>
        </w:rPr>
        <w:t>copies</w:t>
      </w:r>
      <w:r w:rsidRPr="00D71C74">
        <w:rPr>
          <w:spacing w:val="-12"/>
          <w:sz w:val="24"/>
          <w:lang w:val="en-US"/>
        </w:rPr>
        <w:t xml:space="preserve"> </w:t>
      </w:r>
      <w:r w:rsidRPr="00D71C74">
        <w:rPr>
          <w:sz w:val="24"/>
          <w:lang w:val="en-US"/>
        </w:rPr>
        <w:t>as</w:t>
      </w:r>
      <w:r w:rsidRPr="00D71C74">
        <w:rPr>
          <w:spacing w:val="-12"/>
          <w:sz w:val="24"/>
          <w:lang w:val="en-US"/>
        </w:rPr>
        <w:t xml:space="preserve"> </w:t>
      </w:r>
      <w:r w:rsidRPr="00D71C74">
        <w:rPr>
          <w:sz w:val="24"/>
          <w:lang w:val="en-US"/>
        </w:rPr>
        <w:t>well as,</w:t>
      </w:r>
      <w:r w:rsidRPr="00D71C74">
        <w:rPr>
          <w:spacing w:val="-11"/>
          <w:sz w:val="24"/>
          <w:lang w:val="en-US"/>
        </w:rPr>
        <w:t xml:space="preserve"> </w:t>
      </w:r>
      <w:r w:rsidRPr="00D71C74">
        <w:rPr>
          <w:sz w:val="24"/>
          <w:lang w:val="en-US"/>
        </w:rPr>
        <w:t>if</w:t>
      </w:r>
      <w:r w:rsidRPr="00D71C74">
        <w:rPr>
          <w:spacing w:val="-11"/>
          <w:sz w:val="24"/>
          <w:lang w:val="en-US"/>
        </w:rPr>
        <w:t xml:space="preserve"> </w:t>
      </w:r>
      <w:r w:rsidRPr="00D71C74">
        <w:rPr>
          <w:sz w:val="24"/>
          <w:lang w:val="en-US"/>
        </w:rPr>
        <w:t>applicable,</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documents</w:t>
      </w:r>
      <w:r w:rsidRPr="00D71C74">
        <w:rPr>
          <w:spacing w:val="-9"/>
          <w:sz w:val="24"/>
          <w:lang w:val="en-US"/>
        </w:rPr>
        <w:t xml:space="preserve"> </w:t>
      </w:r>
      <w:r w:rsidRPr="00D71C74">
        <w:rPr>
          <w:sz w:val="24"/>
          <w:lang w:val="en-US"/>
        </w:rPr>
        <w:t>required</w:t>
      </w:r>
      <w:r w:rsidRPr="00D71C74">
        <w:rPr>
          <w:spacing w:val="-9"/>
          <w:sz w:val="24"/>
          <w:lang w:val="en-US"/>
        </w:rPr>
        <w:t xml:space="preserve"> </w:t>
      </w:r>
      <w:r w:rsidRPr="00D71C74">
        <w:rPr>
          <w:sz w:val="24"/>
          <w:lang w:val="en-US"/>
        </w:rPr>
        <w:t>due</w:t>
      </w:r>
      <w:r w:rsidRPr="00D71C74">
        <w:rPr>
          <w:spacing w:val="-10"/>
          <w:sz w:val="24"/>
          <w:lang w:val="en-US"/>
        </w:rPr>
        <w:t xml:space="preserve"> </w:t>
      </w:r>
      <w:r w:rsidRPr="00D71C74">
        <w:rPr>
          <w:sz w:val="24"/>
          <w:lang w:val="en-US"/>
        </w:rPr>
        <w:t>to</w:t>
      </w:r>
      <w:r w:rsidRPr="00D71C74">
        <w:rPr>
          <w:spacing w:val="-10"/>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specific</w:t>
      </w:r>
      <w:r w:rsidRPr="00D71C74">
        <w:rPr>
          <w:spacing w:val="-10"/>
          <w:sz w:val="24"/>
          <w:lang w:val="en-US"/>
        </w:rPr>
        <w:t xml:space="preserve"> </w:t>
      </w:r>
      <w:r w:rsidRPr="00D71C74">
        <w:rPr>
          <w:sz w:val="24"/>
          <w:lang w:val="en-US"/>
        </w:rPr>
        <w:t>requirements</w:t>
      </w:r>
      <w:r w:rsidRPr="00D71C74">
        <w:rPr>
          <w:spacing w:val="-9"/>
          <w:sz w:val="24"/>
          <w:lang w:val="en-US"/>
        </w:rPr>
        <w:t xml:space="preserve"> </w:t>
      </w:r>
      <w:r w:rsidRPr="00D71C74">
        <w:rPr>
          <w:sz w:val="24"/>
          <w:lang w:val="en-US"/>
        </w:rPr>
        <w:t>of</w:t>
      </w:r>
      <w:r w:rsidRPr="00D71C74">
        <w:rPr>
          <w:spacing w:val="-11"/>
          <w:sz w:val="24"/>
          <w:lang w:val="en-US"/>
        </w:rPr>
        <w:t xml:space="preserve"> </w:t>
      </w:r>
      <w:r w:rsidRPr="00D71C74">
        <w:rPr>
          <w:sz w:val="24"/>
          <w:lang w:val="en-US"/>
        </w:rPr>
        <w:t>the</w:t>
      </w:r>
      <w:r w:rsidRPr="00D71C74">
        <w:rPr>
          <w:spacing w:val="-10"/>
          <w:sz w:val="24"/>
          <w:lang w:val="en-US"/>
        </w:rPr>
        <w:t xml:space="preserve"> </w:t>
      </w:r>
      <w:r w:rsidRPr="00D71C74">
        <w:rPr>
          <w:sz w:val="24"/>
          <w:lang w:val="en-US"/>
        </w:rPr>
        <w:t xml:space="preserve">course of study. </w:t>
      </w:r>
      <w:proofErr w:type="gramStart"/>
      <w:r w:rsidRPr="00D71C74">
        <w:rPr>
          <w:sz w:val="24"/>
          <w:lang w:val="en-US"/>
        </w:rPr>
        <w:t>With regard to</w:t>
      </w:r>
      <w:proofErr w:type="gramEnd"/>
      <w:r w:rsidRPr="00D71C74">
        <w:rPr>
          <w:sz w:val="24"/>
          <w:lang w:val="en-US"/>
        </w:rPr>
        <w:t xml:space="preserve"> the certification of the documents, Annex 1 No. 2 applies.</w:t>
      </w:r>
    </w:p>
    <w:p w14:paraId="1250BC44" w14:textId="77777777" w:rsidR="00AF4ECB" w:rsidRPr="00D71C74" w:rsidRDefault="00000000">
      <w:pPr>
        <w:pStyle w:val="Listenabsatz"/>
        <w:numPr>
          <w:ilvl w:val="0"/>
          <w:numId w:val="2"/>
        </w:numPr>
        <w:tabs>
          <w:tab w:val="left" w:pos="977"/>
        </w:tabs>
        <w:spacing w:before="2" w:line="357" w:lineRule="auto"/>
        <w:ind w:right="642"/>
        <w:jc w:val="both"/>
        <w:rPr>
          <w:sz w:val="24"/>
          <w:lang w:val="en-US"/>
        </w:rPr>
      </w:pPr>
      <w:r w:rsidRPr="00D71C74">
        <w:rPr>
          <w:sz w:val="24"/>
          <w:lang w:val="en-US"/>
        </w:rPr>
        <w:t>Curriculum</w:t>
      </w:r>
      <w:r w:rsidRPr="00D71C74">
        <w:rPr>
          <w:spacing w:val="-3"/>
          <w:sz w:val="24"/>
          <w:lang w:val="en-US"/>
        </w:rPr>
        <w:t xml:space="preserve"> </w:t>
      </w:r>
      <w:r w:rsidRPr="00D71C74">
        <w:rPr>
          <w:sz w:val="24"/>
          <w:lang w:val="en-US"/>
        </w:rPr>
        <w:t>Vitae/Résumé</w:t>
      </w:r>
      <w:r w:rsidRPr="00D71C74">
        <w:rPr>
          <w:spacing w:val="-3"/>
          <w:sz w:val="24"/>
          <w:lang w:val="en-US"/>
        </w:rPr>
        <w:t xml:space="preserve"> </w:t>
      </w:r>
      <w:r w:rsidRPr="00D71C74">
        <w:rPr>
          <w:sz w:val="24"/>
          <w:lang w:val="en-US"/>
        </w:rPr>
        <w:t>in</w:t>
      </w:r>
      <w:r w:rsidRPr="00D71C74">
        <w:rPr>
          <w:spacing w:val="-4"/>
          <w:sz w:val="24"/>
          <w:lang w:val="en-US"/>
        </w:rPr>
        <w:t xml:space="preserve"> </w:t>
      </w:r>
      <w:r w:rsidRPr="00D71C74">
        <w:rPr>
          <w:sz w:val="24"/>
          <w:lang w:val="en-US"/>
        </w:rPr>
        <w:t>tabular</w:t>
      </w:r>
      <w:r w:rsidRPr="00D71C74">
        <w:rPr>
          <w:spacing w:val="-4"/>
          <w:sz w:val="24"/>
          <w:lang w:val="en-US"/>
        </w:rPr>
        <w:t xml:space="preserve"> </w:t>
      </w:r>
      <w:r w:rsidRPr="00D71C74">
        <w:rPr>
          <w:sz w:val="24"/>
          <w:lang w:val="en-US"/>
        </w:rPr>
        <w:t>form.</w:t>
      </w:r>
      <w:r w:rsidRPr="00D71C74">
        <w:rPr>
          <w:spacing w:val="-6"/>
          <w:sz w:val="24"/>
          <w:lang w:val="en-US"/>
        </w:rPr>
        <w:t xml:space="preserve"> </w:t>
      </w:r>
      <w:r w:rsidRPr="00D71C74">
        <w:rPr>
          <w:sz w:val="24"/>
          <w:lang w:val="en-US"/>
        </w:rPr>
        <w:t>This</w:t>
      </w:r>
      <w:r w:rsidRPr="00D71C74">
        <w:rPr>
          <w:spacing w:val="-2"/>
          <w:sz w:val="24"/>
          <w:lang w:val="en-US"/>
        </w:rPr>
        <w:t xml:space="preserve"> </w:t>
      </w:r>
      <w:r w:rsidRPr="00D71C74">
        <w:rPr>
          <w:sz w:val="24"/>
          <w:lang w:val="en-US"/>
        </w:rPr>
        <w:t>can</w:t>
      </w:r>
      <w:r w:rsidRPr="00D71C74">
        <w:rPr>
          <w:spacing w:val="-6"/>
          <w:sz w:val="24"/>
          <w:lang w:val="en-US"/>
        </w:rPr>
        <w:t xml:space="preserve"> </w:t>
      </w:r>
      <w:r w:rsidRPr="00D71C74">
        <w:rPr>
          <w:sz w:val="24"/>
          <w:lang w:val="en-US"/>
        </w:rPr>
        <w:t>be</w:t>
      </w:r>
      <w:r w:rsidRPr="00D71C74">
        <w:rPr>
          <w:spacing w:val="-3"/>
          <w:sz w:val="24"/>
          <w:lang w:val="en-US"/>
        </w:rPr>
        <w:t xml:space="preserve"> </w:t>
      </w:r>
      <w:r w:rsidRPr="00D71C74">
        <w:rPr>
          <w:sz w:val="24"/>
          <w:lang w:val="en-US"/>
        </w:rPr>
        <w:t>entered</w:t>
      </w:r>
      <w:r w:rsidRPr="00D71C74">
        <w:rPr>
          <w:spacing w:val="-2"/>
          <w:sz w:val="24"/>
          <w:lang w:val="en-US"/>
        </w:rPr>
        <w:t xml:space="preserve"> </w:t>
      </w:r>
      <w:r w:rsidRPr="00D71C74">
        <w:rPr>
          <w:sz w:val="24"/>
          <w:lang w:val="en-US"/>
        </w:rPr>
        <w:t>electronically</w:t>
      </w:r>
      <w:r w:rsidRPr="00D71C74">
        <w:rPr>
          <w:spacing w:val="-3"/>
          <w:sz w:val="24"/>
          <w:lang w:val="en-US"/>
        </w:rPr>
        <w:t xml:space="preserve"> </w:t>
      </w:r>
      <w:r w:rsidRPr="00D71C74">
        <w:rPr>
          <w:sz w:val="24"/>
          <w:lang w:val="en-US"/>
        </w:rPr>
        <w:t>as</w:t>
      </w:r>
      <w:r w:rsidRPr="00D71C74">
        <w:rPr>
          <w:spacing w:val="-5"/>
          <w:sz w:val="24"/>
          <w:lang w:val="en-US"/>
        </w:rPr>
        <w:t xml:space="preserve"> </w:t>
      </w:r>
      <w:r w:rsidRPr="00D71C74">
        <w:rPr>
          <w:sz w:val="24"/>
          <w:lang w:val="en-US"/>
        </w:rPr>
        <w:t>part</w:t>
      </w:r>
      <w:r w:rsidRPr="00D71C74">
        <w:rPr>
          <w:spacing w:val="-4"/>
          <w:sz w:val="24"/>
          <w:lang w:val="en-US"/>
        </w:rPr>
        <w:t xml:space="preserve"> </w:t>
      </w:r>
      <w:r w:rsidRPr="00D71C74">
        <w:rPr>
          <w:sz w:val="24"/>
          <w:lang w:val="en-US"/>
        </w:rPr>
        <w:t>of the admission procedure.</w:t>
      </w:r>
    </w:p>
    <w:p w14:paraId="3E533E91" w14:textId="77777777" w:rsidR="00AF4ECB" w:rsidRPr="00D71C74" w:rsidRDefault="00000000">
      <w:pPr>
        <w:pStyle w:val="Listenabsatz"/>
        <w:numPr>
          <w:ilvl w:val="0"/>
          <w:numId w:val="2"/>
        </w:numPr>
        <w:tabs>
          <w:tab w:val="left" w:pos="977"/>
        </w:tabs>
        <w:spacing w:before="5" w:line="360" w:lineRule="auto"/>
        <w:ind w:right="646"/>
        <w:jc w:val="both"/>
        <w:rPr>
          <w:sz w:val="24"/>
          <w:lang w:val="en-US"/>
        </w:rPr>
      </w:pPr>
      <w:r w:rsidRPr="00D71C74">
        <w:rPr>
          <w:sz w:val="24"/>
          <w:lang w:val="en-US"/>
        </w:rPr>
        <w:t xml:space="preserve">Copy of identity card or passport. The copy of the identity card for legitimation is only permissible if all data fields, including the photo, are redacted </w:t>
      </w:r>
      <w:proofErr w:type="gramStart"/>
      <w:r w:rsidRPr="00D71C74">
        <w:rPr>
          <w:sz w:val="24"/>
          <w:lang w:val="en-US"/>
        </w:rPr>
        <w:t>with the exception of</w:t>
      </w:r>
      <w:proofErr w:type="gramEnd"/>
      <w:r w:rsidRPr="00D71C74">
        <w:rPr>
          <w:sz w:val="24"/>
          <w:lang w:val="en-US"/>
        </w:rPr>
        <w:t>: First name, last name, date of birth and nationality.</w:t>
      </w:r>
    </w:p>
    <w:p w14:paraId="1A940D8E" w14:textId="77777777" w:rsidR="00AF4ECB" w:rsidRPr="00D71C74" w:rsidRDefault="00AF4ECB">
      <w:pPr>
        <w:spacing w:line="360" w:lineRule="auto"/>
        <w:jc w:val="both"/>
        <w:rPr>
          <w:sz w:val="24"/>
          <w:lang w:val="en-US"/>
        </w:rPr>
        <w:sectPr w:rsidR="00AF4ECB" w:rsidRPr="00D71C74">
          <w:pgSz w:w="11910" w:h="16840"/>
          <w:pgMar w:top="620" w:right="60" w:bottom="940" w:left="1020" w:header="0" w:footer="751" w:gutter="0"/>
          <w:cols w:space="720"/>
        </w:sectPr>
      </w:pPr>
    </w:p>
    <w:p w14:paraId="3CD8C200" w14:textId="77777777" w:rsidR="00AF4ECB" w:rsidRPr="00D71C74" w:rsidRDefault="00000000">
      <w:pPr>
        <w:pStyle w:val="berschrift1"/>
        <w:spacing w:line="360" w:lineRule="auto"/>
        <w:ind w:left="256" w:right="1083"/>
        <w:jc w:val="both"/>
        <w:rPr>
          <w:lang w:val="en-US"/>
        </w:rPr>
      </w:pPr>
      <w:r w:rsidRPr="00D71C74">
        <w:rPr>
          <w:lang w:val="en-US"/>
        </w:rPr>
        <w:lastRenderedPageBreak/>
        <w:t>Annex</w:t>
      </w:r>
      <w:r w:rsidRPr="00D71C74">
        <w:rPr>
          <w:spacing w:val="-5"/>
          <w:lang w:val="en-US"/>
        </w:rPr>
        <w:t xml:space="preserve"> </w:t>
      </w:r>
      <w:r w:rsidRPr="00D71C74">
        <w:rPr>
          <w:lang w:val="en-US"/>
        </w:rPr>
        <w:t>1b:</w:t>
      </w:r>
      <w:r w:rsidRPr="00D71C74">
        <w:rPr>
          <w:spacing w:val="-7"/>
          <w:lang w:val="en-US"/>
        </w:rPr>
        <w:t xml:space="preserve"> </w:t>
      </w:r>
      <w:r w:rsidRPr="00D71C74">
        <w:rPr>
          <w:lang w:val="en-US"/>
        </w:rPr>
        <w:t>Supporting</w:t>
      </w:r>
      <w:r w:rsidRPr="00D71C74">
        <w:rPr>
          <w:spacing w:val="-4"/>
          <w:lang w:val="en-US"/>
        </w:rPr>
        <w:t xml:space="preserve"> </w:t>
      </w:r>
      <w:r w:rsidRPr="00D71C74">
        <w:rPr>
          <w:lang w:val="en-US"/>
        </w:rPr>
        <w:t>Documentation</w:t>
      </w:r>
      <w:r w:rsidRPr="00D71C74">
        <w:rPr>
          <w:spacing w:val="-5"/>
          <w:lang w:val="en-US"/>
        </w:rPr>
        <w:t xml:space="preserve"> </w:t>
      </w:r>
      <w:r w:rsidRPr="00D71C74">
        <w:rPr>
          <w:lang w:val="en-US"/>
        </w:rPr>
        <w:t>for</w:t>
      </w:r>
      <w:r w:rsidRPr="00D71C74">
        <w:rPr>
          <w:spacing w:val="-5"/>
          <w:lang w:val="en-US"/>
        </w:rPr>
        <w:t xml:space="preserve"> </w:t>
      </w:r>
      <w:proofErr w:type="gramStart"/>
      <w:r w:rsidRPr="00D71C74">
        <w:rPr>
          <w:lang w:val="en-US"/>
        </w:rPr>
        <w:t>Master's</w:t>
      </w:r>
      <w:proofErr w:type="gramEnd"/>
      <w:r w:rsidRPr="00D71C74">
        <w:rPr>
          <w:spacing w:val="-5"/>
          <w:lang w:val="en-US"/>
        </w:rPr>
        <w:t xml:space="preserve"> </w:t>
      </w:r>
      <w:r w:rsidRPr="00D71C74">
        <w:rPr>
          <w:lang w:val="en-US"/>
        </w:rPr>
        <w:t>Course</w:t>
      </w:r>
      <w:r w:rsidRPr="00D71C74">
        <w:rPr>
          <w:spacing w:val="-3"/>
          <w:lang w:val="en-US"/>
        </w:rPr>
        <w:t xml:space="preserve"> </w:t>
      </w:r>
      <w:r w:rsidRPr="00D71C74">
        <w:rPr>
          <w:lang w:val="en-US"/>
        </w:rPr>
        <w:t xml:space="preserve">of </w:t>
      </w:r>
      <w:r w:rsidRPr="00D71C74">
        <w:rPr>
          <w:spacing w:val="-2"/>
          <w:lang w:val="en-US"/>
        </w:rPr>
        <w:t>study</w:t>
      </w:r>
    </w:p>
    <w:p w14:paraId="6297436E" w14:textId="77777777" w:rsidR="00AF4ECB" w:rsidRPr="00D71C74" w:rsidRDefault="00000000">
      <w:pPr>
        <w:pStyle w:val="Textkrper"/>
        <w:spacing w:before="120"/>
        <w:ind w:left="256"/>
        <w:jc w:val="both"/>
        <w:rPr>
          <w:lang w:val="en-US"/>
        </w:rPr>
      </w:pPr>
      <w:r w:rsidRPr="00D71C74">
        <w:rPr>
          <w:lang w:val="en-US"/>
        </w:rPr>
        <w:t>Applicants</w:t>
      </w:r>
      <w:r w:rsidRPr="00D71C74">
        <w:rPr>
          <w:spacing w:val="-2"/>
          <w:lang w:val="en-US"/>
        </w:rPr>
        <w:t xml:space="preserve"> </w:t>
      </w:r>
      <w:r w:rsidRPr="00D71C74">
        <w:rPr>
          <w:lang w:val="en-US"/>
        </w:rPr>
        <w:t>for</w:t>
      </w:r>
      <w:r w:rsidRPr="00D71C74">
        <w:rPr>
          <w:spacing w:val="-2"/>
          <w:lang w:val="en-US"/>
        </w:rPr>
        <w:t xml:space="preserve"> </w:t>
      </w:r>
      <w:r w:rsidRPr="00D71C74">
        <w:rPr>
          <w:lang w:val="en-US"/>
        </w:rPr>
        <w:t>the</w:t>
      </w:r>
      <w:r w:rsidRPr="00D71C74">
        <w:rPr>
          <w:spacing w:val="-3"/>
          <w:lang w:val="en-US"/>
        </w:rPr>
        <w:t xml:space="preserve"> </w:t>
      </w:r>
      <w:proofErr w:type="gramStart"/>
      <w:r w:rsidRPr="00D71C74">
        <w:rPr>
          <w:lang w:val="en-US"/>
        </w:rPr>
        <w:t>Master's</w:t>
      </w:r>
      <w:proofErr w:type="gramEnd"/>
      <w:r w:rsidRPr="00D71C74">
        <w:rPr>
          <w:spacing w:val="-1"/>
          <w:lang w:val="en-US"/>
        </w:rPr>
        <w:t xml:space="preserve"> </w:t>
      </w:r>
      <w:proofErr w:type="spellStart"/>
      <w:r w:rsidRPr="00D71C74">
        <w:rPr>
          <w:lang w:val="en-US"/>
        </w:rPr>
        <w:t>programme</w:t>
      </w:r>
      <w:proofErr w:type="spellEnd"/>
      <w:r w:rsidRPr="00D71C74">
        <w:rPr>
          <w:spacing w:val="-3"/>
          <w:lang w:val="en-US"/>
        </w:rPr>
        <w:t xml:space="preserve"> </w:t>
      </w:r>
      <w:r w:rsidRPr="00D71C74">
        <w:rPr>
          <w:lang w:val="en-US"/>
        </w:rPr>
        <w:t>must</w:t>
      </w:r>
      <w:r w:rsidRPr="00D71C74">
        <w:rPr>
          <w:spacing w:val="-3"/>
          <w:lang w:val="en-US"/>
        </w:rPr>
        <w:t xml:space="preserve"> </w:t>
      </w:r>
      <w:r w:rsidRPr="00D71C74">
        <w:rPr>
          <w:lang w:val="en-US"/>
        </w:rPr>
        <w:t>submit</w:t>
      </w:r>
      <w:r w:rsidRPr="00D71C74">
        <w:rPr>
          <w:spacing w:val="-4"/>
          <w:lang w:val="en-US"/>
        </w:rPr>
        <w:t xml:space="preserve"> </w:t>
      </w:r>
      <w:r w:rsidRPr="00D71C74">
        <w:rPr>
          <w:lang w:val="en-US"/>
        </w:rPr>
        <w:t>the</w:t>
      </w:r>
      <w:r w:rsidRPr="00D71C74">
        <w:rPr>
          <w:spacing w:val="-2"/>
          <w:lang w:val="en-US"/>
        </w:rPr>
        <w:t xml:space="preserve"> </w:t>
      </w:r>
      <w:r w:rsidRPr="00D71C74">
        <w:rPr>
          <w:lang w:val="en-US"/>
        </w:rPr>
        <w:t>following</w:t>
      </w:r>
      <w:r w:rsidRPr="00D71C74">
        <w:rPr>
          <w:spacing w:val="-3"/>
          <w:lang w:val="en-US"/>
        </w:rPr>
        <w:t xml:space="preserve"> </w:t>
      </w:r>
      <w:r w:rsidRPr="00D71C74">
        <w:rPr>
          <w:spacing w:val="-2"/>
          <w:lang w:val="en-US"/>
        </w:rPr>
        <w:t>documents:</w:t>
      </w:r>
    </w:p>
    <w:p w14:paraId="6002AD19" w14:textId="77777777" w:rsidR="00AF4ECB" w:rsidRPr="00D71C74" w:rsidRDefault="00000000">
      <w:pPr>
        <w:pStyle w:val="Listenabsatz"/>
        <w:numPr>
          <w:ilvl w:val="0"/>
          <w:numId w:val="1"/>
        </w:numPr>
        <w:tabs>
          <w:tab w:val="left" w:pos="617"/>
        </w:tabs>
        <w:spacing w:before="151" w:line="360" w:lineRule="auto"/>
        <w:ind w:right="644"/>
        <w:jc w:val="both"/>
        <w:rPr>
          <w:sz w:val="24"/>
          <w:lang w:val="en-US"/>
        </w:rPr>
      </w:pPr>
      <w:r w:rsidRPr="00D71C74">
        <w:rPr>
          <w:sz w:val="24"/>
          <w:lang w:val="en-US"/>
        </w:rPr>
        <w:t xml:space="preserve">The documents required for the proof of qualification in officially certified copies as well as, if applicable, required documents due to course of study-specific requirements. </w:t>
      </w:r>
      <w:proofErr w:type="gramStart"/>
      <w:r w:rsidRPr="00D71C74">
        <w:rPr>
          <w:sz w:val="24"/>
          <w:lang w:val="en-US"/>
        </w:rPr>
        <w:t>With regard to</w:t>
      </w:r>
      <w:proofErr w:type="gramEnd"/>
      <w:r w:rsidRPr="00D71C74">
        <w:rPr>
          <w:sz w:val="24"/>
          <w:lang w:val="en-US"/>
        </w:rPr>
        <w:t xml:space="preserve"> the certification of the documents, Annex 1 No. 2 applies.</w:t>
      </w:r>
    </w:p>
    <w:p w14:paraId="61B785A0" w14:textId="77777777" w:rsidR="00AF4ECB" w:rsidRDefault="00000000">
      <w:pPr>
        <w:pStyle w:val="Listenabsatz"/>
        <w:numPr>
          <w:ilvl w:val="0"/>
          <w:numId w:val="1"/>
        </w:numPr>
        <w:tabs>
          <w:tab w:val="left" w:pos="617"/>
        </w:tabs>
        <w:spacing w:before="2"/>
        <w:ind w:hanging="361"/>
        <w:jc w:val="both"/>
        <w:rPr>
          <w:sz w:val="24"/>
        </w:rPr>
      </w:pPr>
      <w:r>
        <w:rPr>
          <w:sz w:val="24"/>
        </w:rPr>
        <w:t>Curriculum</w:t>
      </w:r>
      <w:r>
        <w:rPr>
          <w:spacing w:val="-6"/>
          <w:sz w:val="24"/>
        </w:rPr>
        <w:t xml:space="preserve"> </w:t>
      </w:r>
      <w:r>
        <w:rPr>
          <w:spacing w:val="-2"/>
          <w:sz w:val="24"/>
        </w:rPr>
        <w:t>Vitae/Résumé</w:t>
      </w:r>
    </w:p>
    <w:p w14:paraId="588E3A64" w14:textId="77777777" w:rsidR="00AF4ECB" w:rsidRPr="00D71C74" w:rsidRDefault="00000000">
      <w:pPr>
        <w:pStyle w:val="Listenabsatz"/>
        <w:numPr>
          <w:ilvl w:val="0"/>
          <w:numId w:val="1"/>
        </w:numPr>
        <w:tabs>
          <w:tab w:val="left" w:pos="617"/>
        </w:tabs>
        <w:spacing w:before="152" w:line="360" w:lineRule="auto"/>
        <w:ind w:right="642"/>
        <w:jc w:val="both"/>
        <w:rPr>
          <w:sz w:val="24"/>
          <w:lang w:val="en-US"/>
        </w:rPr>
      </w:pPr>
      <w:r w:rsidRPr="00D71C74">
        <w:rPr>
          <w:sz w:val="24"/>
          <w:lang w:val="en-US"/>
        </w:rPr>
        <w:t>Copy of identity card or passport.</w:t>
      </w:r>
      <w:r w:rsidRPr="00D71C74">
        <w:rPr>
          <w:spacing w:val="-1"/>
          <w:sz w:val="24"/>
          <w:lang w:val="en-US"/>
        </w:rPr>
        <w:t xml:space="preserve"> </w:t>
      </w:r>
      <w:r w:rsidRPr="00D71C74">
        <w:rPr>
          <w:sz w:val="24"/>
          <w:lang w:val="en-US"/>
        </w:rPr>
        <w:t xml:space="preserve">The copy of the identity card for legitimation is only per- </w:t>
      </w:r>
      <w:proofErr w:type="spellStart"/>
      <w:r w:rsidRPr="00D71C74">
        <w:rPr>
          <w:sz w:val="24"/>
          <w:lang w:val="en-US"/>
        </w:rPr>
        <w:t>missible</w:t>
      </w:r>
      <w:proofErr w:type="spellEnd"/>
      <w:r w:rsidRPr="00D71C74">
        <w:rPr>
          <w:sz w:val="24"/>
          <w:lang w:val="en-US"/>
        </w:rPr>
        <w:t xml:space="preserve"> if all data fields, including the photo, are redacted </w:t>
      </w:r>
      <w:proofErr w:type="gramStart"/>
      <w:r w:rsidRPr="00D71C74">
        <w:rPr>
          <w:sz w:val="24"/>
          <w:lang w:val="en-US"/>
        </w:rPr>
        <w:t>with the exception of</w:t>
      </w:r>
      <w:proofErr w:type="gramEnd"/>
      <w:r w:rsidRPr="00D71C74">
        <w:rPr>
          <w:sz w:val="24"/>
          <w:lang w:val="en-US"/>
        </w:rPr>
        <w:t>: First name, last name, date of birth and nationality.</w:t>
      </w:r>
    </w:p>
    <w:p w14:paraId="6363046A" w14:textId="77777777" w:rsidR="00AF4ECB" w:rsidRPr="00D71C74" w:rsidRDefault="00AF4ECB">
      <w:pPr>
        <w:spacing w:line="360" w:lineRule="auto"/>
        <w:jc w:val="both"/>
        <w:rPr>
          <w:sz w:val="24"/>
          <w:lang w:val="en-US"/>
        </w:rPr>
        <w:sectPr w:rsidR="00AF4ECB" w:rsidRPr="00D71C74">
          <w:pgSz w:w="11910" w:h="16840"/>
          <w:pgMar w:top="620" w:right="60" w:bottom="940" w:left="1020" w:header="0" w:footer="751" w:gutter="0"/>
          <w:cols w:space="720"/>
        </w:sectPr>
      </w:pPr>
    </w:p>
    <w:p w14:paraId="68AD3A89" w14:textId="77777777" w:rsidR="00AF4ECB" w:rsidRPr="00D71C74" w:rsidRDefault="00AF4ECB">
      <w:pPr>
        <w:pStyle w:val="Textkrper"/>
        <w:spacing w:before="8"/>
        <w:rPr>
          <w:sz w:val="10"/>
          <w:lang w:val="en-US"/>
        </w:rPr>
      </w:pPr>
    </w:p>
    <w:p w14:paraId="58AB866A" w14:textId="77777777" w:rsidR="00AF4ECB" w:rsidRPr="00D71C74" w:rsidRDefault="00000000">
      <w:pPr>
        <w:pStyle w:val="berschrift1"/>
        <w:spacing w:before="101"/>
        <w:ind w:left="107"/>
        <w:rPr>
          <w:lang w:val="en-US"/>
        </w:rPr>
      </w:pPr>
      <w:r w:rsidRPr="00D71C74">
        <w:rPr>
          <w:lang w:val="en-US"/>
        </w:rPr>
        <w:t>Annex</w:t>
      </w:r>
      <w:r w:rsidRPr="00D71C74">
        <w:rPr>
          <w:spacing w:val="-10"/>
          <w:lang w:val="en-US"/>
        </w:rPr>
        <w:t xml:space="preserve"> </w:t>
      </w:r>
      <w:r w:rsidRPr="00D71C74">
        <w:rPr>
          <w:lang w:val="en-US"/>
        </w:rPr>
        <w:t>1c:</w:t>
      </w:r>
      <w:r w:rsidRPr="00D71C74">
        <w:rPr>
          <w:spacing w:val="-9"/>
          <w:lang w:val="en-US"/>
        </w:rPr>
        <w:t xml:space="preserve"> </w:t>
      </w:r>
      <w:r w:rsidRPr="00D71C74">
        <w:rPr>
          <w:lang w:val="en-US"/>
        </w:rPr>
        <w:t>Country-Specific</w:t>
      </w:r>
      <w:r w:rsidRPr="00D71C74">
        <w:rPr>
          <w:spacing w:val="-7"/>
          <w:lang w:val="en-US"/>
        </w:rPr>
        <w:t xml:space="preserve"> </w:t>
      </w:r>
      <w:r w:rsidRPr="00D71C74">
        <w:rPr>
          <w:lang w:val="en-US"/>
        </w:rPr>
        <w:t>Admission</w:t>
      </w:r>
      <w:r w:rsidRPr="00D71C74">
        <w:rPr>
          <w:spacing w:val="-7"/>
          <w:lang w:val="en-US"/>
        </w:rPr>
        <w:t xml:space="preserve"> </w:t>
      </w:r>
      <w:r w:rsidRPr="00D71C74">
        <w:rPr>
          <w:spacing w:val="-2"/>
          <w:lang w:val="en-US"/>
        </w:rPr>
        <w:t>Requirements</w:t>
      </w:r>
    </w:p>
    <w:p w14:paraId="475078E2" w14:textId="77777777" w:rsidR="00AF4ECB" w:rsidRPr="00D71C74" w:rsidRDefault="00000000">
      <w:pPr>
        <w:pStyle w:val="berschrift2"/>
        <w:rPr>
          <w:lang w:val="en-US"/>
        </w:rPr>
      </w:pPr>
      <w:r w:rsidRPr="00D71C74">
        <w:rPr>
          <w:lang w:val="en-US"/>
        </w:rPr>
        <w:t>Master's</w:t>
      </w:r>
      <w:r w:rsidRPr="00D71C74">
        <w:rPr>
          <w:spacing w:val="-4"/>
          <w:lang w:val="en-US"/>
        </w:rPr>
        <w:t xml:space="preserve"> </w:t>
      </w:r>
      <w:proofErr w:type="spellStart"/>
      <w:r w:rsidRPr="00D71C74">
        <w:rPr>
          <w:spacing w:val="-2"/>
          <w:lang w:val="en-US"/>
        </w:rPr>
        <w:t>Programmes</w:t>
      </w:r>
      <w:proofErr w:type="spellEnd"/>
    </w:p>
    <w:p w14:paraId="753A50E9" w14:textId="77777777" w:rsidR="00AF4ECB" w:rsidRPr="00D71C74" w:rsidRDefault="00AF4ECB">
      <w:pPr>
        <w:pStyle w:val="Textkrper"/>
        <w:spacing w:before="9"/>
        <w:rPr>
          <w:rFonts w:ascii="Verdana"/>
          <w:b/>
          <w:sz w:val="21"/>
          <w:lang w:val="en-US"/>
        </w:rPr>
      </w:pPr>
    </w:p>
    <w:p w14:paraId="593F008A" w14:textId="77777777" w:rsidR="00AF4ECB" w:rsidRPr="00D71C74" w:rsidRDefault="00000000">
      <w:pPr>
        <w:spacing w:line="360" w:lineRule="auto"/>
        <w:ind w:left="107"/>
        <w:rPr>
          <w:rFonts w:ascii="Verdana"/>
          <w:sz w:val="20"/>
          <w:lang w:val="en-US"/>
        </w:rPr>
      </w:pPr>
      <w:r w:rsidRPr="00D71C74">
        <w:rPr>
          <w:rFonts w:ascii="Verdana"/>
          <w:sz w:val="20"/>
          <w:lang w:val="en-US"/>
        </w:rPr>
        <w:t>Applicants</w:t>
      </w:r>
      <w:r w:rsidRPr="00D71C74">
        <w:rPr>
          <w:rFonts w:ascii="Verdana"/>
          <w:spacing w:val="-4"/>
          <w:sz w:val="20"/>
          <w:lang w:val="en-US"/>
        </w:rPr>
        <w:t xml:space="preserve"> </w:t>
      </w:r>
      <w:r w:rsidRPr="00D71C74">
        <w:rPr>
          <w:rFonts w:ascii="Verdana"/>
          <w:sz w:val="20"/>
          <w:lang w:val="en-US"/>
        </w:rPr>
        <w:t>from German higher</w:t>
      </w:r>
      <w:r w:rsidRPr="00D71C74">
        <w:rPr>
          <w:rFonts w:ascii="Verdana"/>
          <w:spacing w:val="-2"/>
          <w:sz w:val="20"/>
          <w:lang w:val="en-US"/>
        </w:rPr>
        <w:t xml:space="preserve"> </w:t>
      </w:r>
      <w:r w:rsidRPr="00D71C74">
        <w:rPr>
          <w:rFonts w:ascii="Verdana"/>
          <w:sz w:val="20"/>
          <w:lang w:val="en-US"/>
        </w:rPr>
        <w:t>education</w:t>
      </w:r>
      <w:r w:rsidRPr="00D71C74">
        <w:rPr>
          <w:rFonts w:ascii="Verdana"/>
          <w:spacing w:val="-2"/>
          <w:sz w:val="20"/>
          <w:lang w:val="en-US"/>
        </w:rPr>
        <w:t xml:space="preserve"> </w:t>
      </w:r>
      <w:r w:rsidRPr="00D71C74">
        <w:rPr>
          <w:rFonts w:ascii="Verdana"/>
          <w:sz w:val="20"/>
          <w:lang w:val="en-US"/>
        </w:rPr>
        <w:t>institutions</w:t>
      </w:r>
      <w:r w:rsidRPr="00D71C74">
        <w:rPr>
          <w:rFonts w:ascii="Verdana"/>
          <w:spacing w:val="-4"/>
          <w:sz w:val="20"/>
          <w:lang w:val="en-US"/>
        </w:rPr>
        <w:t xml:space="preserve"> </w:t>
      </w:r>
      <w:r w:rsidRPr="00D71C74">
        <w:rPr>
          <w:rFonts w:ascii="Verdana"/>
          <w:sz w:val="20"/>
          <w:lang w:val="en-US"/>
        </w:rPr>
        <w:t>must</w:t>
      </w:r>
      <w:r w:rsidRPr="00D71C74">
        <w:rPr>
          <w:rFonts w:ascii="Verdana"/>
          <w:spacing w:val="-2"/>
          <w:sz w:val="20"/>
          <w:lang w:val="en-US"/>
        </w:rPr>
        <w:t xml:space="preserve"> </w:t>
      </w:r>
      <w:r w:rsidRPr="00D71C74">
        <w:rPr>
          <w:rFonts w:ascii="Verdana"/>
          <w:sz w:val="20"/>
          <w:lang w:val="en-US"/>
        </w:rPr>
        <w:t>have</w:t>
      </w:r>
      <w:r w:rsidRPr="00D71C74">
        <w:rPr>
          <w:rFonts w:ascii="Verdana"/>
          <w:spacing w:val="-2"/>
          <w:sz w:val="20"/>
          <w:lang w:val="en-US"/>
        </w:rPr>
        <w:t xml:space="preserve"> </w:t>
      </w:r>
      <w:r w:rsidRPr="00D71C74">
        <w:rPr>
          <w:rFonts w:ascii="Verdana"/>
          <w:sz w:val="20"/>
          <w:lang w:val="en-US"/>
        </w:rPr>
        <w:t>completed</w:t>
      </w:r>
      <w:r w:rsidRPr="00D71C74">
        <w:rPr>
          <w:rFonts w:ascii="Verdana"/>
          <w:spacing w:val="-3"/>
          <w:sz w:val="20"/>
          <w:lang w:val="en-US"/>
        </w:rPr>
        <w:t xml:space="preserve"> </w:t>
      </w:r>
      <w:r w:rsidRPr="00D71C74">
        <w:rPr>
          <w:rFonts w:ascii="Verdana"/>
          <w:sz w:val="20"/>
          <w:lang w:val="en-US"/>
        </w:rPr>
        <w:t>a</w:t>
      </w:r>
      <w:r w:rsidRPr="00D71C74">
        <w:rPr>
          <w:rFonts w:ascii="Verdana"/>
          <w:spacing w:val="-4"/>
          <w:sz w:val="20"/>
          <w:lang w:val="en-US"/>
        </w:rPr>
        <w:t xml:space="preserve"> </w:t>
      </w:r>
      <w:proofErr w:type="gramStart"/>
      <w:r w:rsidRPr="00D71C74">
        <w:rPr>
          <w:rFonts w:ascii="Verdana"/>
          <w:sz w:val="20"/>
          <w:lang w:val="en-US"/>
        </w:rPr>
        <w:t>Bachelor's</w:t>
      </w:r>
      <w:proofErr w:type="gramEnd"/>
      <w:r w:rsidRPr="00D71C74">
        <w:rPr>
          <w:rFonts w:ascii="Verdana"/>
          <w:spacing w:val="-4"/>
          <w:sz w:val="20"/>
          <w:lang w:val="en-US"/>
        </w:rPr>
        <w:t xml:space="preserve"> </w:t>
      </w:r>
      <w:r w:rsidRPr="00D71C74">
        <w:rPr>
          <w:rFonts w:ascii="Verdana"/>
          <w:sz w:val="20"/>
          <w:lang w:val="en-US"/>
        </w:rPr>
        <w:t>degree</w:t>
      </w:r>
      <w:r w:rsidRPr="00D71C74">
        <w:rPr>
          <w:rFonts w:ascii="Verdana"/>
          <w:spacing w:val="-2"/>
          <w:sz w:val="20"/>
          <w:lang w:val="en-US"/>
        </w:rPr>
        <w:t xml:space="preserve"> </w:t>
      </w:r>
      <w:r w:rsidRPr="00D71C74">
        <w:rPr>
          <w:rFonts w:ascii="Verdana"/>
          <w:sz w:val="20"/>
          <w:lang w:val="en-US"/>
        </w:rPr>
        <w:t>with</w:t>
      </w:r>
      <w:r w:rsidRPr="00D71C74">
        <w:rPr>
          <w:rFonts w:ascii="Verdana"/>
          <w:spacing w:val="-2"/>
          <w:sz w:val="20"/>
          <w:lang w:val="en-US"/>
        </w:rPr>
        <w:t xml:space="preserve"> </w:t>
      </w:r>
      <w:r w:rsidRPr="00D71C74">
        <w:rPr>
          <w:rFonts w:ascii="Verdana"/>
          <w:sz w:val="20"/>
          <w:lang w:val="en-US"/>
        </w:rPr>
        <w:t>a</w:t>
      </w:r>
      <w:r w:rsidRPr="00D71C74">
        <w:rPr>
          <w:rFonts w:ascii="Verdana"/>
          <w:spacing w:val="-3"/>
          <w:sz w:val="20"/>
          <w:lang w:val="en-US"/>
        </w:rPr>
        <w:t xml:space="preserve"> </w:t>
      </w:r>
      <w:r w:rsidRPr="00D71C74">
        <w:rPr>
          <w:rFonts w:ascii="Verdana"/>
          <w:sz w:val="20"/>
          <w:lang w:val="en-US"/>
        </w:rPr>
        <w:t>grade</w:t>
      </w:r>
      <w:r w:rsidRPr="00D71C74">
        <w:rPr>
          <w:rFonts w:ascii="Verdana"/>
          <w:spacing w:val="-2"/>
          <w:sz w:val="20"/>
          <w:lang w:val="en-US"/>
        </w:rPr>
        <w:t xml:space="preserve"> </w:t>
      </w:r>
      <w:r w:rsidRPr="00D71C74">
        <w:rPr>
          <w:rFonts w:ascii="Verdana"/>
          <w:sz w:val="20"/>
          <w:lang w:val="en-US"/>
        </w:rPr>
        <w:t>of</w:t>
      </w:r>
      <w:r w:rsidRPr="00D71C74">
        <w:rPr>
          <w:rFonts w:ascii="Verdana"/>
          <w:spacing w:val="-4"/>
          <w:sz w:val="20"/>
          <w:lang w:val="en-US"/>
        </w:rPr>
        <w:t xml:space="preserve"> </w:t>
      </w:r>
      <w:r w:rsidRPr="00D71C74">
        <w:rPr>
          <w:rFonts w:ascii="Verdana"/>
          <w:sz w:val="20"/>
          <w:lang w:val="en-US"/>
        </w:rPr>
        <w:t>3.5 or</w:t>
      </w:r>
      <w:r w:rsidRPr="00D71C74">
        <w:rPr>
          <w:rFonts w:ascii="Verdana"/>
          <w:spacing w:val="-4"/>
          <w:sz w:val="20"/>
          <w:lang w:val="en-US"/>
        </w:rPr>
        <w:t xml:space="preserve"> </w:t>
      </w:r>
      <w:r w:rsidRPr="00D71C74">
        <w:rPr>
          <w:rFonts w:ascii="Verdana"/>
          <w:sz w:val="20"/>
          <w:lang w:val="en-US"/>
        </w:rPr>
        <w:t>better.</w:t>
      </w:r>
      <w:r w:rsidRPr="00D71C74">
        <w:rPr>
          <w:rFonts w:ascii="Verdana"/>
          <w:spacing w:val="-4"/>
          <w:sz w:val="20"/>
          <w:lang w:val="en-US"/>
        </w:rPr>
        <w:t xml:space="preserve"> </w:t>
      </w:r>
      <w:r w:rsidRPr="00D71C74">
        <w:rPr>
          <w:rFonts w:ascii="Verdana"/>
          <w:sz w:val="20"/>
          <w:lang w:val="en-US"/>
        </w:rPr>
        <w:t>Applicants</w:t>
      </w:r>
      <w:r w:rsidRPr="00D71C74">
        <w:rPr>
          <w:rFonts w:ascii="Verdana"/>
          <w:spacing w:val="-1"/>
          <w:sz w:val="20"/>
          <w:lang w:val="en-US"/>
        </w:rPr>
        <w:t xml:space="preserve"> </w:t>
      </w:r>
      <w:r w:rsidRPr="00D71C74">
        <w:rPr>
          <w:rFonts w:ascii="Verdana"/>
          <w:sz w:val="20"/>
          <w:lang w:val="en-US"/>
        </w:rPr>
        <w:t>with</w:t>
      </w:r>
      <w:r w:rsidRPr="00D71C74">
        <w:rPr>
          <w:rFonts w:ascii="Verdana"/>
          <w:spacing w:val="-2"/>
          <w:sz w:val="20"/>
          <w:lang w:val="en-US"/>
        </w:rPr>
        <w:t xml:space="preserve"> </w:t>
      </w:r>
      <w:r w:rsidRPr="00D71C74">
        <w:rPr>
          <w:rFonts w:ascii="Verdana"/>
          <w:sz w:val="20"/>
          <w:lang w:val="en-US"/>
        </w:rPr>
        <w:t xml:space="preserve">a completed, internationally </w:t>
      </w:r>
      <w:proofErr w:type="spellStart"/>
      <w:r w:rsidRPr="00D71C74">
        <w:rPr>
          <w:rFonts w:ascii="Verdana"/>
          <w:sz w:val="20"/>
          <w:lang w:val="en-US"/>
        </w:rPr>
        <w:t>recognised</w:t>
      </w:r>
      <w:proofErr w:type="spellEnd"/>
      <w:r w:rsidRPr="00D71C74">
        <w:rPr>
          <w:rFonts w:ascii="Verdana"/>
          <w:sz w:val="20"/>
          <w:lang w:val="en-US"/>
        </w:rPr>
        <w:t xml:space="preserve"> </w:t>
      </w:r>
      <w:proofErr w:type="gramStart"/>
      <w:r w:rsidRPr="00D71C74">
        <w:rPr>
          <w:rFonts w:ascii="Verdana"/>
          <w:sz w:val="20"/>
          <w:lang w:val="en-US"/>
        </w:rPr>
        <w:t>Bachelor's</w:t>
      </w:r>
      <w:proofErr w:type="gramEnd"/>
      <w:r w:rsidRPr="00D71C74">
        <w:rPr>
          <w:rFonts w:ascii="Verdana"/>
          <w:sz w:val="20"/>
          <w:lang w:val="en-US"/>
        </w:rPr>
        <w:t xml:space="preserve"> degree in economics must provide evidence of a country-specific grade that corresponds to a grade of 3.5 or better according to the valid German grading scale (see Appendix 2).</w:t>
      </w:r>
    </w:p>
    <w:p w14:paraId="61049EC0" w14:textId="77777777" w:rsidR="00AF4ECB" w:rsidRPr="00D71C74" w:rsidRDefault="00AF4ECB">
      <w:pPr>
        <w:spacing w:line="360" w:lineRule="auto"/>
        <w:rPr>
          <w:rFonts w:ascii="Verdana"/>
          <w:sz w:val="20"/>
          <w:lang w:val="en-US"/>
        </w:rPr>
        <w:sectPr w:rsidR="00AF4ECB" w:rsidRPr="00D71C74">
          <w:footerReference w:type="default" r:id="rId13"/>
          <w:pgSz w:w="16840" w:h="11910" w:orient="landscape"/>
          <w:pgMar w:top="1340" w:right="280" w:bottom="280" w:left="600" w:header="0" w:footer="0" w:gutter="0"/>
          <w:cols w:space="720"/>
        </w:sectPr>
      </w:pPr>
    </w:p>
    <w:p w14:paraId="094B05D1" w14:textId="77777777" w:rsidR="00AF4ECB" w:rsidRPr="00D71C74" w:rsidRDefault="00000000">
      <w:pPr>
        <w:pStyle w:val="berschrift1"/>
        <w:spacing w:before="83"/>
        <w:ind w:left="107"/>
        <w:rPr>
          <w:lang w:val="en-US"/>
        </w:rPr>
      </w:pPr>
      <w:r w:rsidRPr="00D71C74">
        <w:rPr>
          <w:lang w:val="en-US"/>
        </w:rPr>
        <w:lastRenderedPageBreak/>
        <w:t>Appendix</w:t>
      </w:r>
      <w:r w:rsidRPr="00D71C74">
        <w:rPr>
          <w:spacing w:val="-7"/>
          <w:lang w:val="en-US"/>
        </w:rPr>
        <w:t xml:space="preserve"> </w:t>
      </w:r>
      <w:r w:rsidRPr="00D71C74">
        <w:rPr>
          <w:lang w:val="en-US"/>
        </w:rPr>
        <w:t>2:</w:t>
      </w:r>
      <w:r w:rsidRPr="00D71C74">
        <w:rPr>
          <w:spacing w:val="-6"/>
          <w:lang w:val="en-US"/>
        </w:rPr>
        <w:t xml:space="preserve"> </w:t>
      </w:r>
      <w:r w:rsidRPr="00D71C74">
        <w:rPr>
          <w:lang w:val="en-US"/>
        </w:rPr>
        <w:t>Conversion</w:t>
      </w:r>
      <w:r w:rsidRPr="00D71C74">
        <w:rPr>
          <w:spacing w:val="-4"/>
          <w:lang w:val="en-US"/>
        </w:rPr>
        <w:t xml:space="preserve"> </w:t>
      </w:r>
      <w:r w:rsidRPr="00D71C74">
        <w:rPr>
          <w:lang w:val="en-US"/>
        </w:rPr>
        <w:t>of</w:t>
      </w:r>
      <w:r w:rsidRPr="00D71C74">
        <w:rPr>
          <w:spacing w:val="-4"/>
          <w:lang w:val="en-US"/>
        </w:rPr>
        <w:t xml:space="preserve"> </w:t>
      </w:r>
      <w:r w:rsidRPr="00D71C74">
        <w:rPr>
          <w:lang w:val="en-US"/>
        </w:rPr>
        <w:t>Foreign</w:t>
      </w:r>
      <w:r w:rsidRPr="00D71C74">
        <w:rPr>
          <w:spacing w:val="-4"/>
          <w:lang w:val="en-US"/>
        </w:rPr>
        <w:t xml:space="preserve"> </w:t>
      </w:r>
      <w:r w:rsidRPr="00D71C74">
        <w:rPr>
          <w:lang w:val="en-US"/>
        </w:rPr>
        <w:t>Grades</w:t>
      </w:r>
      <w:r w:rsidRPr="00D71C74">
        <w:rPr>
          <w:spacing w:val="-4"/>
          <w:lang w:val="en-US"/>
        </w:rPr>
        <w:t xml:space="preserve"> </w:t>
      </w:r>
      <w:r w:rsidRPr="00D71C74">
        <w:rPr>
          <w:lang w:val="en-US"/>
        </w:rPr>
        <w:t>at</w:t>
      </w:r>
      <w:r w:rsidRPr="00D71C74">
        <w:rPr>
          <w:spacing w:val="-6"/>
          <w:lang w:val="en-US"/>
        </w:rPr>
        <w:t xml:space="preserve"> </w:t>
      </w:r>
      <w:r w:rsidRPr="00D71C74">
        <w:rPr>
          <w:lang w:val="en-US"/>
        </w:rPr>
        <w:t>the</w:t>
      </w:r>
      <w:r w:rsidRPr="00D71C74">
        <w:rPr>
          <w:spacing w:val="-2"/>
          <w:lang w:val="en-US"/>
        </w:rPr>
        <w:t xml:space="preserve"> University</w:t>
      </w:r>
    </w:p>
    <w:p w14:paraId="1E2AE324" w14:textId="77777777" w:rsidR="00AF4ECB" w:rsidRPr="00D71C74" w:rsidRDefault="00000000">
      <w:pPr>
        <w:spacing w:before="290" w:line="360" w:lineRule="auto"/>
        <w:ind w:left="107"/>
        <w:rPr>
          <w:rFonts w:ascii="Verdana"/>
          <w:sz w:val="20"/>
          <w:lang w:val="en-US"/>
        </w:rPr>
      </w:pPr>
      <w:r w:rsidRPr="00D71C74">
        <w:rPr>
          <w:rFonts w:ascii="Verdana"/>
          <w:sz w:val="20"/>
          <w:lang w:val="en-US"/>
        </w:rPr>
        <w:t>After</w:t>
      </w:r>
      <w:r w:rsidRPr="00D71C74">
        <w:rPr>
          <w:rFonts w:ascii="Verdana"/>
          <w:spacing w:val="-2"/>
          <w:sz w:val="20"/>
          <w:lang w:val="en-US"/>
        </w:rPr>
        <w:t xml:space="preserve"> </w:t>
      </w:r>
      <w:r w:rsidRPr="00D71C74">
        <w:rPr>
          <w:rFonts w:ascii="Verdana"/>
          <w:sz w:val="20"/>
          <w:lang w:val="en-US"/>
        </w:rPr>
        <w:t>a</w:t>
      </w:r>
      <w:r w:rsidRPr="00D71C74">
        <w:rPr>
          <w:rFonts w:ascii="Verdana"/>
          <w:spacing w:val="-3"/>
          <w:sz w:val="20"/>
          <w:lang w:val="en-US"/>
        </w:rPr>
        <w:t xml:space="preserve"> </w:t>
      </w:r>
      <w:r w:rsidRPr="00D71C74">
        <w:rPr>
          <w:rFonts w:ascii="Verdana"/>
          <w:sz w:val="20"/>
          <w:lang w:val="en-US"/>
        </w:rPr>
        <w:t>successfully</w:t>
      </w:r>
      <w:r w:rsidRPr="00D71C74">
        <w:rPr>
          <w:rFonts w:ascii="Verdana"/>
          <w:spacing w:val="-4"/>
          <w:sz w:val="20"/>
          <w:lang w:val="en-US"/>
        </w:rPr>
        <w:t xml:space="preserve"> </w:t>
      </w:r>
      <w:r w:rsidRPr="00D71C74">
        <w:rPr>
          <w:rFonts w:ascii="Verdana"/>
          <w:sz w:val="20"/>
          <w:lang w:val="en-US"/>
        </w:rPr>
        <w:t>completed</w:t>
      </w:r>
      <w:r w:rsidRPr="00D71C74">
        <w:rPr>
          <w:rFonts w:ascii="Verdana"/>
          <w:spacing w:val="-1"/>
          <w:sz w:val="20"/>
          <w:lang w:val="en-US"/>
        </w:rPr>
        <w:t xml:space="preserve"> </w:t>
      </w:r>
      <w:r w:rsidRPr="00D71C74">
        <w:rPr>
          <w:rFonts w:ascii="Verdana"/>
          <w:sz w:val="20"/>
          <w:lang w:val="en-US"/>
        </w:rPr>
        <w:t>study</w:t>
      </w:r>
      <w:r w:rsidRPr="00D71C74">
        <w:rPr>
          <w:rFonts w:ascii="Verdana"/>
          <w:spacing w:val="-3"/>
          <w:sz w:val="20"/>
          <w:lang w:val="en-US"/>
        </w:rPr>
        <w:t xml:space="preserve"> </w:t>
      </w:r>
      <w:r w:rsidRPr="00D71C74">
        <w:rPr>
          <w:rFonts w:ascii="Verdana"/>
          <w:sz w:val="20"/>
          <w:lang w:val="en-US"/>
        </w:rPr>
        <w:t>stay</w:t>
      </w:r>
      <w:r w:rsidRPr="00D71C74">
        <w:rPr>
          <w:rFonts w:ascii="Verdana"/>
          <w:spacing w:val="-2"/>
          <w:sz w:val="20"/>
          <w:lang w:val="en-US"/>
        </w:rPr>
        <w:t xml:space="preserve"> </w:t>
      </w:r>
      <w:r w:rsidRPr="00D71C74">
        <w:rPr>
          <w:rFonts w:ascii="Verdana"/>
          <w:sz w:val="20"/>
          <w:lang w:val="en-US"/>
        </w:rPr>
        <w:t>(semester</w:t>
      </w:r>
      <w:r w:rsidRPr="00D71C74">
        <w:rPr>
          <w:rFonts w:ascii="Verdana"/>
          <w:spacing w:val="-2"/>
          <w:sz w:val="20"/>
          <w:lang w:val="en-US"/>
        </w:rPr>
        <w:t xml:space="preserve"> </w:t>
      </w:r>
      <w:r w:rsidRPr="00D71C74">
        <w:rPr>
          <w:rFonts w:ascii="Verdana"/>
          <w:sz w:val="20"/>
          <w:lang w:val="en-US"/>
        </w:rPr>
        <w:t>abroad)</w:t>
      </w:r>
      <w:r w:rsidRPr="00D71C74">
        <w:rPr>
          <w:rFonts w:ascii="Verdana"/>
          <w:spacing w:val="-3"/>
          <w:sz w:val="20"/>
          <w:lang w:val="en-US"/>
        </w:rPr>
        <w:t xml:space="preserve"> </w:t>
      </w:r>
      <w:r w:rsidRPr="00D71C74">
        <w:rPr>
          <w:rFonts w:ascii="Verdana"/>
          <w:sz w:val="20"/>
          <w:lang w:val="en-US"/>
        </w:rPr>
        <w:t>at</w:t>
      </w:r>
      <w:r w:rsidRPr="00D71C74">
        <w:rPr>
          <w:rFonts w:ascii="Verdana"/>
          <w:spacing w:val="-2"/>
          <w:sz w:val="20"/>
          <w:lang w:val="en-US"/>
        </w:rPr>
        <w:t xml:space="preserve"> </w:t>
      </w:r>
      <w:r w:rsidRPr="00D71C74">
        <w:rPr>
          <w:rFonts w:ascii="Verdana"/>
          <w:sz w:val="20"/>
          <w:lang w:val="en-US"/>
        </w:rPr>
        <w:t>a</w:t>
      </w:r>
      <w:r w:rsidRPr="00D71C74">
        <w:rPr>
          <w:rFonts w:ascii="Verdana"/>
          <w:spacing w:val="-1"/>
          <w:sz w:val="20"/>
          <w:lang w:val="en-US"/>
        </w:rPr>
        <w:t xml:space="preserve"> </w:t>
      </w:r>
      <w:r w:rsidRPr="00D71C74">
        <w:rPr>
          <w:rFonts w:ascii="Verdana"/>
          <w:sz w:val="20"/>
          <w:lang w:val="en-US"/>
        </w:rPr>
        <w:t>foreign</w:t>
      </w:r>
      <w:r w:rsidRPr="00D71C74">
        <w:rPr>
          <w:rFonts w:ascii="Verdana"/>
          <w:spacing w:val="-2"/>
          <w:sz w:val="20"/>
          <w:lang w:val="en-US"/>
        </w:rPr>
        <w:t xml:space="preserve"> </w:t>
      </w:r>
      <w:r w:rsidRPr="00D71C74">
        <w:rPr>
          <w:rFonts w:ascii="Verdana"/>
          <w:sz w:val="20"/>
          <w:lang w:val="en-US"/>
        </w:rPr>
        <w:t>University,</w:t>
      </w:r>
      <w:r w:rsidRPr="00D71C74">
        <w:rPr>
          <w:rFonts w:ascii="Verdana"/>
          <w:spacing w:val="-2"/>
          <w:sz w:val="20"/>
          <w:lang w:val="en-US"/>
        </w:rPr>
        <w:t xml:space="preserve"> </w:t>
      </w:r>
      <w:r w:rsidRPr="00D71C74">
        <w:rPr>
          <w:rFonts w:ascii="Verdana"/>
          <w:sz w:val="20"/>
          <w:lang w:val="en-US"/>
        </w:rPr>
        <w:t>recognition</w:t>
      </w:r>
      <w:r w:rsidRPr="00D71C74">
        <w:rPr>
          <w:rFonts w:ascii="Verdana"/>
          <w:spacing w:val="-2"/>
          <w:sz w:val="20"/>
          <w:lang w:val="en-US"/>
        </w:rPr>
        <w:t xml:space="preserve"> </w:t>
      </w:r>
      <w:r w:rsidRPr="00D71C74">
        <w:rPr>
          <w:rFonts w:ascii="Verdana"/>
          <w:sz w:val="20"/>
          <w:lang w:val="en-US"/>
        </w:rPr>
        <w:t>of</w:t>
      </w:r>
      <w:r w:rsidRPr="00D71C74">
        <w:rPr>
          <w:rFonts w:ascii="Verdana"/>
          <w:spacing w:val="-4"/>
          <w:sz w:val="20"/>
          <w:lang w:val="en-US"/>
        </w:rPr>
        <w:t xml:space="preserve"> </w:t>
      </w:r>
      <w:r w:rsidRPr="00D71C74">
        <w:rPr>
          <w:rFonts w:ascii="Verdana"/>
          <w:sz w:val="20"/>
          <w:lang w:val="en-US"/>
        </w:rPr>
        <w:t>the</w:t>
      </w:r>
      <w:r w:rsidRPr="00D71C74">
        <w:rPr>
          <w:rFonts w:ascii="Verdana"/>
          <w:spacing w:val="-2"/>
          <w:sz w:val="20"/>
          <w:lang w:val="en-US"/>
        </w:rPr>
        <w:t xml:space="preserve"> </w:t>
      </w:r>
      <w:r w:rsidRPr="00D71C74">
        <w:rPr>
          <w:rFonts w:ascii="Verdana"/>
          <w:sz w:val="20"/>
          <w:lang w:val="en-US"/>
        </w:rPr>
        <w:t>study</w:t>
      </w:r>
      <w:r w:rsidRPr="00D71C74">
        <w:rPr>
          <w:rFonts w:ascii="Verdana"/>
          <w:spacing w:val="-4"/>
          <w:sz w:val="20"/>
          <w:lang w:val="en-US"/>
        </w:rPr>
        <w:t xml:space="preserve"> </w:t>
      </w:r>
      <w:r w:rsidRPr="00D71C74">
        <w:rPr>
          <w:rFonts w:ascii="Verdana"/>
          <w:sz w:val="20"/>
          <w:lang w:val="en-US"/>
        </w:rPr>
        <w:t>and</w:t>
      </w:r>
      <w:r w:rsidRPr="00D71C74">
        <w:rPr>
          <w:rFonts w:ascii="Verdana"/>
          <w:spacing w:val="-1"/>
          <w:sz w:val="20"/>
          <w:lang w:val="en-US"/>
        </w:rPr>
        <w:t xml:space="preserve"> </w:t>
      </w:r>
      <w:r w:rsidRPr="00D71C74">
        <w:rPr>
          <w:rFonts w:ascii="Verdana"/>
          <w:sz w:val="20"/>
          <w:lang w:val="en-US"/>
        </w:rPr>
        <w:t>examination</w:t>
      </w:r>
      <w:r w:rsidRPr="00D71C74">
        <w:rPr>
          <w:rFonts w:ascii="Verdana"/>
          <w:spacing w:val="-2"/>
          <w:sz w:val="20"/>
          <w:lang w:val="en-US"/>
        </w:rPr>
        <w:t xml:space="preserve"> </w:t>
      </w:r>
      <w:r w:rsidRPr="00D71C74">
        <w:rPr>
          <w:rFonts w:ascii="Verdana"/>
          <w:sz w:val="20"/>
          <w:lang w:val="en-US"/>
        </w:rPr>
        <w:t>achievements obtained</w:t>
      </w:r>
      <w:r w:rsidRPr="00D71C74">
        <w:rPr>
          <w:rFonts w:ascii="Verdana"/>
          <w:spacing w:val="-3"/>
          <w:sz w:val="20"/>
          <w:lang w:val="en-US"/>
        </w:rPr>
        <w:t xml:space="preserve"> </w:t>
      </w:r>
      <w:r w:rsidRPr="00D71C74">
        <w:rPr>
          <w:rFonts w:ascii="Verdana"/>
          <w:sz w:val="20"/>
          <w:lang w:val="en-US"/>
        </w:rPr>
        <w:t>there follows</w:t>
      </w:r>
      <w:r w:rsidRPr="00D71C74">
        <w:rPr>
          <w:rFonts w:ascii="Verdana"/>
          <w:spacing w:val="-1"/>
          <w:sz w:val="20"/>
          <w:lang w:val="en-US"/>
        </w:rPr>
        <w:t xml:space="preserve"> </w:t>
      </w:r>
      <w:r w:rsidRPr="00D71C74">
        <w:rPr>
          <w:rFonts w:ascii="Verdana"/>
          <w:sz w:val="20"/>
          <w:lang w:val="en-US"/>
        </w:rPr>
        <w:t>upon corresponding application,</w:t>
      </w:r>
      <w:r w:rsidRPr="00D71C74">
        <w:rPr>
          <w:rFonts w:ascii="Verdana"/>
          <w:spacing w:val="-1"/>
          <w:sz w:val="20"/>
          <w:lang w:val="en-US"/>
        </w:rPr>
        <w:t xml:space="preserve"> </w:t>
      </w:r>
      <w:r w:rsidRPr="00D71C74">
        <w:rPr>
          <w:rFonts w:ascii="Verdana"/>
          <w:sz w:val="20"/>
          <w:lang w:val="en-US"/>
        </w:rPr>
        <w:t>provided that a learning agreement (equivalence agreement) has been agreed with the</w:t>
      </w:r>
      <w:r w:rsidRPr="00D71C74">
        <w:rPr>
          <w:rFonts w:ascii="Verdana"/>
          <w:spacing w:val="-1"/>
          <w:sz w:val="20"/>
          <w:lang w:val="en-US"/>
        </w:rPr>
        <w:t xml:space="preserve"> </w:t>
      </w:r>
      <w:r w:rsidRPr="00D71C74">
        <w:rPr>
          <w:rFonts w:ascii="Verdana"/>
          <w:sz w:val="20"/>
          <w:lang w:val="en-US"/>
        </w:rPr>
        <w:t xml:space="preserve">responsible subject </w:t>
      </w:r>
      <w:proofErr w:type="spellStart"/>
      <w:r w:rsidRPr="00D71C74">
        <w:rPr>
          <w:rFonts w:ascii="Verdana"/>
          <w:sz w:val="20"/>
          <w:lang w:val="en-US"/>
        </w:rPr>
        <w:t>coordi</w:t>
      </w:r>
      <w:proofErr w:type="spellEnd"/>
      <w:r w:rsidRPr="00D71C74">
        <w:rPr>
          <w:rFonts w:ascii="Verdana"/>
          <w:sz w:val="20"/>
          <w:lang w:val="en-US"/>
        </w:rPr>
        <w:t xml:space="preserve">- </w:t>
      </w:r>
      <w:proofErr w:type="spellStart"/>
      <w:r w:rsidRPr="00D71C74">
        <w:rPr>
          <w:rFonts w:ascii="Verdana"/>
          <w:sz w:val="20"/>
          <w:lang w:val="en-US"/>
        </w:rPr>
        <w:t>nator</w:t>
      </w:r>
      <w:proofErr w:type="spellEnd"/>
      <w:r w:rsidRPr="00D71C74">
        <w:rPr>
          <w:rFonts w:ascii="Verdana"/>
          <w:sz w:val="20"/>
          <w:lang w:val="en-US"/>
        </w:rPr>
        <w:t>, subject advisor, or representative of the chair (lecturer).</w:t>
      </w:r>
    </w:p>
    <w:p w14:paraId="6E58A91A" w14:textId="77777777" w:rsidR="00AF4ECB" w:rsidRPr="00D71C74" w:rsidRDefault="00AF4ECB">
      <w:pPr>
        <w:pStyle w:val="Textkrper"/>
        <w:rPr>
          <w:rFonts w:ascii="Verdana"/>
          <w:lang w:val="en-US"/>
        </w:rPr>
      </w:pPr>
    </w:p>
    <w:p w14:paraId="5A5C4028" w14:textId="77777777" w:rsidR="00AF4ECB" w:rsidRPr="00D71C74" w:rsidRDefault="00AF4ECB">
      <w:pPr>
        <w:pStyle w:val="Textkrper"/>
        <w:spacing w:before="9"/>
        <w:rPr>
          <w:rFonts w:ascii="Verdana"/>
          <w:sz w:val="25"/>
          <w:lang w:val="en-US"/>
        </w:rPr>
      </w:pPr>
    </w:p>
    <w:p w14:paraId="20162629" w14:textId="77777777" w:rsidR="00AF4ECB" w:rsidRPr="00D71C74" w:rsidRDefault="00000000">
      <w:pPr>
        <w:spacing w:before="1" w:line="360" w:lineRule="auto"/>
        <w:ind w:left="107"/>
        <w:rPr>
          <w:rFonts w:ascii="Verdana"/>
          <w:sz w:val="20"/>
          <w:lang w:val="en-US"/>
        </w:rPr>
      </w:pPr>
      <w:r w:rsidRPr="00D71C74">
        <w:rPr>
          <w:rFonts w:ascii="Verdana"/>
          <w:sz w:val="20"/>
          <w:lang w:val="en-US"/>
        </w:rPr>
        <w:t>The conversion of individual grades obtained abroad is generally a matter for the respective Examination Boards and is carried out using the attached conversion</w:t>
      </w:r>
      <w:r w:rsidRPr="00D71C74">
        <w:rPr>
          <w:rFonts w:ascii="Verdana"/>
          <w:spacing w:val="-2"/>
          <w:sz w:val="20"/>
          <w:lang w:val="en-US"/>
        </w:rPr>
        <w:t xml:space="preserve"> </w:t>
      </w:r>
      <w:r w:rsidRPr="00D71C74">
        <w:rPr>
          <w:rFonts w:ascii="Verdana"/>
          <w:sz w:val="20"/>
          <w:lang w:val="en-US"/>
        </w:rPr>
        <w:t>table.</w:t>
      </w:r>
      <w:r w:rsidRPr="00D71C74">
        <w:rPr>
          <w:rFonts w:ascii="Verdana"/>
          <w:spacing w:val="-4"/>
          <w:sz w:val="20"/>
          <w:lang w:val="en-US"/>
        </w:rPr>
        <w:t xml:space="preserve"> </w:t>
      </w:r>
      <w:r w:rsidRPr="00D71C74">
        <w:rPr>
          <w:rFonts w:ascii="Verdana"/>
          <w:sz w:val="20"/>
          <w:lang w:val="en-US"/>
        </w:rPr>
        <w:t>This</w:t>
      </w:r>
      <w:r w:rsidRPr="00D71C74">
        <w:rPr>
          <w:rFonts w:ascii="Verdana"/>
          <w:spacing w:val="-4"/>
          <w:sz w:val="20"/>
          <w:lang w:val="en-US"/>
        </w:rPr>
        <w:t xml:space="preserve"> </w:t>
      </w:r>
      <w:r w:rsidRPr="00D71C74">
        <w:rPr>
          <w:rFonts w:ascii="Verdana"/>
          <w:sz w:val="20"/>
          <w:lang w:val="en-US"/>
        </w:rPr>
        <w:t>was</w:t>
      </w:r>
      <w:r w:rsidRPr="00D71C74">
        <w:rPr>
          <w:rFonts w:ascii="Verdana"/>
          <w:spacing w:val="-4"/>
          <w:sz w:val="20"/>
          <w:lang w:val="en-US"/>
        </w:rPr>
        <w:t xml:space="preserve"> </w:t>
      </w:r>
      <w:r w:rsidRPr="00D71C74">
        <w:rPr>
          <w:rFonts w:ascii="Verdana"/>
          <w:sz w:val="20"/>
          <w:lang w:val="en-US"/>
        </w:rPr>
        <w:t>established</w:t>
      </w:r>
      <w:r w:rsidRPr="00D71C74">
        <w:rPr>
          <w:rFonts w:ascii="Verdana"/>
          <w:spacing w:val="-3"/>
          <w:sz w:val="20"/>
          <w:lang w:val="en-US"/>
        </w:rPr>
        <w:t xml:space="preserve"> </w:t>
      </w:r>
      <w:r w:rsidRPr="00D71C74">
        <w:rPr>
          <w:rFonts w:ascii="Verdana"/>
          <w:sz w:val="20"/>
          <w:lang w:val="en-US"/>
        </w:rPr>
        <w:t>in</w:t>
      </w:r>
      <w:r w:rsidRPr="00D71C74">
        <w:rPr>
          <w:rFonts w:ascii="Verdana"/>
          <w:spacing w:val="-2"/>
          <w:sz w:val="20"/>
          <w:lang w:val="en-US"/>
        </w:rPr>
        <w:t xml:space="preserve"> </w:t>
      </w:r>
      <w:r w:rsidRPr="00D71C74">
        <w:rPr>
          <w:rFonts w:ascii="Verdana"/>
          <w:sz w:val="20"/>
          <w:lang w:val="en-US"/>
        </w:rPr>
        <w:t>accordance</w:t>
      </w:r>
      <w:r w:rsidRPr="00D71C74">
        <w:rPr>
          <w:rFonts w:ascii="Verdana"/>
          <w:spacing w:val="-4"/>
          <w:sz w:val="20"/>
          <w:lang w:val="en-US"/>
        </w:rPr>
        <w:t xml:space="preserve"> </w:t>
      </w:r>
      <w:r w:rsidRPr="00D71C74">
        <w:rPr>
          <w:rFonts w:ascii="Verdana"/>
          <w:sz w:val="20"/>
          <w:lang w:val="en-US"/>
        </w:rPr>
        <w:t>with</w:t>
      </w:r>
      <w:r w:rsidRPr="00D71C74">
        <w:rPr>
          <w:rFonts w:ascii="Verdana"/>
          <w:spacing w:val="-2"/>
          <w:sz w:val="20"/>
          <w:lang w:val="en-US"/>
        </w:rPr>
        <w:t xml:space="preserve"> </w:t>
      </w:r>
      <w:r w:rsidRPr="00D71C74">
        <w:rPr>
          <w:rFonts w:ascii="Verdana"/>
          <w:sz w:val="20"/>
          <w:lang w:val="en-US"/>
        </w:rPr>
        <w:t>the</w:t>
      </w:r>
      <w:r w:rsidRPr="00D71C74">
        <w:rPr>
          <w:rFonts w:ascii="Verdana"/>
          <w:spacing w:val="-2"/>
          <w:sz w:val="20"/>
          <w:lang w:val="en-US"/>
        </w:rPr>
        <w:t xml:space="preserve"> </w:t>
      </w:r>
      <w:r w:rsidRPr="00D71C74">
        <w:rPr>
          <w:rFonts w:ascii="Verdana"/>
          <w:sz w:val="20"/>
          <w:lang w:val="en-US"/>
        </w:rPr>
        <w:t>recommendation</w:t>
      </w:r>
      <w:r w:rsidRPr="00D71C74">
        <w:rPr>
          <w:rFonts w:ascii="Verdana"/>
          <w:spacing w:val="-2"/>
          <w:sz w:val="20"/>
          <w:lang w:val="en-US"/>
        </w:rPr>
        <w:t xml:space="preserve"> </w:t>
      </w:r>
      <w:r w:rsidRPr="00D71C74">
        <w:rPr>
          <w:rFonts w:ascii="Verdana"/>
          <w:sz w:val="20"/>
          <w:lang w:val="en-US"/>
        </w:rPr>
        <w:t>of</w:t>
      </w:r>
      <w:r w:rsidRPr="00D71C74">
        <w:rPr>
          <w:rFonts w:ascii="Verdana"/>
          <w:spacing w:val="-4"/>
          <w:sz w:val="20"/>
          <w:lang w:val="en-US"/>
        </w:rPr>
        <w:t xml:space="preserve"> </w:t>
      </w:r>
      <w:r w:rsidRPr="00D71C74">
        <w:rPr>
          <w:rFonts w:ascii="Verdana"/>
          <w:sz w:val="20"/>
          <w:lang w:val="en-US"/>
        </w:rPr>
        <w:t>the</w:t>
      </w:r>
      <w:r w:rsidRPr="00D71C74">
        <w:rPr>
          <w:rFonts w:ascii="Verdana"/>
          <w:spacing w:val="-2"/>
          <w:sz w:val="20"/>
          <w:lang w:val="en-US"/>
        </w:rPr>
        <w:t xml:space="preserve"> </w:t>
      </w:r>
      <w:r w:rsidRPr="00D71C74">
        <w:rPr>
          <w:rFonts w:ascii="Verdana"/>
          <w:sz w:val="20"/>
          <w:lang w:val="en-US"/>
        </w:rPr>
        <w:t>German Rectors'</w:t>
      </w:r>
      <w:r w:rsidRPr="00D71C74">
        <w:rPr>
          <w:rFonts w:ascii="Verdana"/>
          <w:spacing w:val="-4"/>
          <w:sz w:val="20"/>
          <w:lang w:val="en-US"/>
        </w:rPr>
        <w:t xml:space="preserve"> </w:t>
      </w:r>
      <w:r w:rsidRPr="00D71C74">
        <w:rPr>
          <w:rFonts w:ascii="Verdana"/>
          <w:sz w:val="20"/>
          <w:lang w:val="en-US"/>
        </w:rPr>
        <w:t>Conference</w:t>
      </w:r>
      <w:r w:rsidRPr="00D71C74">
        <w:rPr>
          <w:rFonts w:ascii="Verdana"/>
          <w:spacing w:val="-4"/>
          <w:sz w:val="20"/>
          <w:lang w:val="en-US"/>
        </w:rPr>
        <w:t xml:space="preserve"> </w:t>
      </w:r>
      <w:r w:rsidRPr="00D71C74">
        <w:rPr>
          <w:rFonts w:ascii="Verdana"/>
          <w:sz w:val="20"/>
          <w:lang w:val="en-US"/>
        </w:rPr>
        <w:t>(HRK)</w:t>
      </w:r>
      <w:r w:rsidRPr="00D71C74">
        <w:rPr>
          <w:rFonts w:ascii="Verdana"/>
          <w:spacing w:val="-3"/>
          <w:sz w:val="20"/>
          <w:lang w:val="en-US"/>
        </w:rPr>
        <w:t xml:space="preserve"> </w:t>
      </w:r>
      <w:proofErr w:type="gramStart"/>
      <w:r w:rsidRPr="00D71C74">
        <w:rPr>
          <w:rFonts w:ascii="Verdana"/>
          <w:sz w:val="20"/>
          <w:lang w:val="en-US"/>
        </w:rPr>
        <w:t>on</w:t>
      </w:r>
      <w:r w:rsidRPr="00D71C74">
        <w:rPr>
          <w:rFonts w:ascii="Verdana"/>
          <w:spacing w:val="-2"/>
          <w:sz w:val="20"/>
          <w:lang w:val="en-US"/>
        </w:rPr>
        <w:t xml:space="preserve"> </w:t>
      </w:r>
      <w:r w:rsidRPr="00D71C74">
        <w:rPr>
          <w:rFonts w:ascii="Verdana"/>
          <w:sz w:val="20"/>
          <w:lang w:val="en-US"/>
        </w:rPr>
        <w:t>the</w:t>
      </w:r>
      <w:r w:rsidRPr="00D71C74">
        <w:rPr>
          <w:rFonts w:ascii="Verdana"/>
          <w:spacing w:val="-4"/>
          <w:sz w:val="20"/>
          <w:lang w:val="en-US"/>
        </w:rPr>
        <w:t xml:space="preserve"> </w:t>
      </w:r>
      <w:r w:rsidRPr="00D71C74">
        <w:rPr>
          <w:rFonts w:ascii="Verdana"/>
          <w:sz w:val="20"/>
          <w:lang w:val="en-US"/>
        </w:rPr>
        <w:t>basis</w:t>
      </w:r>
      <w:r w:rsidRPr="00D71C74">
        <w:rPr>
          <w:rFonts w:ascii="Verdana"/>
          <w:spacing w:val="-1"/>
          <w:sz w:val="20"/>
          <w:lang w:val="en-US"/>
        </w:rPr>
        <w:t xml:space="preserve"> </w:t>
      </w:r>
      <w:r w:rsidRPr="00D71C74">
        <w:rPr>
          <w:rFonts w:ascii="Verdana"/>
          <w:sz w:val="20"/>
          <w:lang w:val="en-US"/>
        </w:rPr>
        <w:t>of</w:t>
      </w:r>
      <w:proofErr w:type="gramEnd"/>
      <w:r w:rsidRPr="00D71C74">
        <w:rPr>
          <w:rFonts w:ascii="Verdana"/>
          <w:spacing w:val="-4"/>
          <w:sz w:val="20"/>
          <w:lang w:val="en-US"/>
        </w:rPr>
        <w:t xml:space="preserve"> </w:t>
      </w:r>
      <w:r w:rsidRPr="00D71C74">
        <w:rPr>
          <w:rFonts w:ascii="Verdana"/>
          <w:sz w:val="20"/>
          <w:lang w:val="en-US"/>
        </w:rPr>
        <w:t xml:space="preserve">the Modified Ba- </w:t>
      </w:r>
      <w:proofErr w:type="spellStart"/>
      <w:r w:rsidRPr="00D71C74">
        <w:rPr>
          <w:rFonts w:ascii="Verdana"/>
          <w:sz w:val="20"/>
          <w:lang w:val="en-US"/>
        </w:rPr>
        <w:t>varian</w:t>
      </w:r>
      <w:proofErr w:type="spellEnd"/>
      <w:r w:rsidRPr="00D71C74">
        <w:rPr>
          <w:rFonts w:ascii="Verdana"/>
          <w:sz w:val="20"/>
          <w:lang w:val="en-US"/>
        </w:rPr>
        <w:t xml:space="preserve"> Formula, taking into account long-term empirical values and state-specific features.</w:t>
      </w:r>
    </w:p>
    <w:p w14:paraId="0CC2AE64" w14:textId="77777777" w:rsidR="00AF4ECB" w:rsidRPr="00D71C74" w:rsidRDefault="00AF4ECB">
      <w:pPr>
        <w:pStyle w:val="Textkrper"/>
        <w:rPr>
          <w:rFonts w:ascii="Verdana"/>
          <w:lang w:val="en-US"/>
        </w:rPr>
      </w:pPr>
    </w:p>
    <w:p w14:paraId="23A8EE59" w14:textId="77777777" w:rsidR="00AF4ECB" w:rsidRPr="00D71C74" w:rsidRDefault="00AF4ECB">
      <w:pPr>
        <w:pStyle w:val="Textkrper"/>
        <w:spacing w:before="7"/>
        <w:rPr>
          <w:rFonts w:ascii="Verdana"/>
          <w:sz w:val="25"/>
          <w:lang w:val="en-US"/>
        </w:rPr>
      </w:pPr>
    </w:p>
    <w:p w14:paraId="22CC92C4" w14:textId="77777777" w:rsidR="00AF4ECB" w:rsidRPr="00D71C74" w:rsidRDefault="00000000">
      <w:pPr>
        <w:ind w:left="107"/>
        <w:rPr>
          <w:rFonts w:ascii="Verdana"/>
          <w:sz w:val="20"/>
          <w:lang w:val="en-US"/>
        </w:rPr>
      </w:pPr>
      <w:r w:rsidRPr="00D71C74">
        <w:rPr>
          <w:rFonts w:ascii="Verdana"/>
          <w:spacing w:val="-2"/>
          <w:sz w:val="20"/>
          <w:u w:val="single"/>
          <w:lang w:val="en-US"/>
        </w:rPr>
        <w:t>Example:</w:t>
      </w:r>
    </w:p>
    <w:p w14:paraId="1D273927" w14:textId="77777777" w:rsidR="00AF4ECB" w:rsidRPr="00D71C74" w:rsidRDefault="00AF4ECB">
      <w:pPr>
        <w:pStyle w:val="Textkrper"/>
        <w:spacing w:before="9"/>
        <w:rPr>
          <w:rFonts w:ascii="Verdana"/>
          <w:sz w:val="11"/>
          <w:lang w:val="en-US"/>
        </w:rPr>
      </w:pPr>
    </w:p>
    <w:p w14:paraId="04C85FBE" w14:textId="77777777" w:rsidR="00AF4ECB" w:rsidRPr="00D71C74" w:rsidRDefault="00000000">
      <w:pPr>
        <w:spacing w:before="99" w:line="360" w:lineRule="auto"/>
        <w:ind w:left="107"/>
        <w:rPr>
          <w:rFonts w:ascii="Verdana"/>
          <w:sz w:val="20"/>
          <w:lang w:val="en-US"/>
        </w:rPr>
      </w:pPr>
      <w:r w:rsidRPr="00D71C74">
        <w:rPr>
          <w:rFonts w:ascii="Verdana"/>
          <w:sz w:val="20"/>
          <w:lang w:val="en-US"/>
        </w:rPr>
        <w:t>In</w:t>
      </w:r>
      <w:r w:rsidRPr="00D71C74">
        <w:rPr>
          <w:rFonts w:ascii="Verdana"/>
          <w:spacing w:val="-1"/>
          <w:sz w:val="20"/>
          <w:lang w:val="en-US"/>
        </w:rPr>
        <w:t xml:space="preserve"> </w:t>
      </w:r>
      <w:r w:rsidRPr="00D71C74">
        <w:rPr>
          <w:rFonts w:ascii="Verdana"/>
          <w:sz w:val="20"/>
          <w:lang w:val="en-US"/>
        </w:rPr>
        <w:t>the</w:t>
      </w:r>
      <w:r w:rsidRPr="00D71C74">
        <w:rPr>
          <w:rFonts w:ascii="Verdana"/>
          <w:spacing w:val="-3"/>
          <w:sz w:val="20"/>
          <w:lang w:val="en-US"/>
        </w:rPr>
        <w:t xml:space="preserve"> </w:t>
      </w:r>
      <w:r w:rsidRPr="00D71C74">
        <w:rPr>
          <w:rFonts w:ascii="Verdana"/>
          <w:sz w:val="20"/>
          <w:lang w:val="en-US"/>
        </w:rPr>
        <w:t>UK,</w:t>
      </w:r>
      <w:r w:rsidRPr="00D71C74">
        <w:rPr>
          <w:rFonts w:ascii="Verdana"/>
          <w:spacing w:val="-3"/>
          <w:sz w:val="20"/>
          <w:lang w:val="en-US"/>
        </w:rPr>
        <w:t xml:space="preserve"> </w:t>
      </w:r>
      <w:r w:rsidRPr="00D71C74">
        <w:rPr>
          <w:rFonts w:ascii="Verdana"/>
          <w:sz w:val="20"/>
          <w:lang w:val="en-US"/>
        </w:rPr>
        <w:t>100%</w:t>
      </w:r>
      <w:r w:rsidRPr="00D71C74">
        <w:rPr>
          <w:rFonts w:ascii="Verdana"/>
          <w:spacing w:val="-3"/>
          <w:sz w:val="20"/>
          <w:lang w:val="en-US"/>
        </w:rPr>
        <w:t xml:space="preserve"> </w:t>
      </w:r>
      <w:r w:rsidRPr="00D71C74">
        <w:rPr>
          <w:rFonts w:ascii="Verdana"/>
          <w:sz w:val="20"/>
          <w:lang w:val="en-US"/>
        </w:rPr>
        <w:t>is theoretically the</w:t>
      </w:r>
      <w:r w:rsidRPr="00D71C74">
        <w:rPr>
          <w:rFonts w:ascii="Verdana"/>
          <w:spacing w:val="-3"/>
          <w:sz w:val="20"/>
          <w:lang w:val="en-US"/>
        </w:rPr>
        <w:t xml:space="preserve"> </w:t>
      </w:r>
      <w:r w:rsidRPr="00D71C74">
        <w:rPr>
          <w:rFonts w:ascii="Verdana"/>
          <w:sz w:val="20"/>
          <w:lang w:val="en-US"/>
        </w:rPr>
        <w:t>top</w:t>
      </w:r>
      <w:r w:rsidRPr="00D71C74">
        <w:rPr>
          <w:rFonts w:ascii="Verdana"/>
          <w:spacing w:val="-2"/>
          <w:sz w:val="20"/>
          <w:lang w:val="en-US"/>
        </w:rPr>
        <w:t xml:space="preserve"> </w:t>
      </w:r>
      <w:r w:rsidRPr="00D71C74">
        <w:rPr>
          <w:rFonts w:ascii="Verdana"/>
          <w:sz w:val="20"/>
          <w:lang w:val="en-US"/>
        </w:rPr>
        <w:t>grade, but</w:t>
      </w:r>
      <w:r w:rsidRPr="00D71C74">
        <w:rPr>
          <w:rFonts w:ascii="Verdana"/>
          <w:spacing w:val="-1"/>
          <w:sz w:val="20"/>
          <w:lang w:val="en-US"/>
        </w:rPr>
        <w:t xml:space="preserve"> </w:t>
      </w:r>
      <w:r w:rsidRPr="00D71C74">
        <w:rPr>
          <w:rFonts w:ascii="Verdana"/>
          <w:sz w:val="20"/>
          <w:lang w:val="en-US"/>
        </w:rPr>
        <w:t>this</w:t>
      </w:r>
      <w:r w:rsidRPr="00D71C74">
        <w:rPr>
          <w:rFonts w:ascii="Verdana"/>
          <w:spacing w:val="-3"/>
          <w:sz w:val="20"/>
          <w:lang w:val="en-US"/>
        </w:rPr>
        <w:t xml:space="preserve"> </w:t>
      </w:r>
      <w:r w:rsidRPr="00D71C74">
        <w:rPr>
          <w:rFonts w:ascii="Verdana"/>
          <w:sz w:val="20"/>
          <w:lang w:val="en-US"/>
        </w:rPr>
        <w:t>is</w:t>
      </w:r>
      <w:r w:rsidRPr="00D71C74">
        <w:rPr>
          <w:rFonts w:ascii="Verdana"/>
          <w:spacing w:val="-3"/>
          <w:sz w:val="20"/>
          <w:lang w:val="en-US"/>
        </w:rPr>
        <w:t xml:space="preserve"> </w:t>
      </w:r>
      <w:r w:rsidRPr="00D71C74">
        <w:rPr>
          <w:rFonts w:ascii="Verdana"/>
          <w:sz w:val="20"/>
          <w:lang w:val="en-US"/>
        </w:rPr>
        <w:t>not</w:t>
      </w:r>
      <w:r w:rsidRPr="00D71C74">
        <w:rPr>
          <w:rFonts w:ascii="Verdana"/>
          <w:spacing w:val="-1"/>
          <w:sz w:val="20"/>
          <w:lang w:val="en-US"/>
        </w:rPr>
        <w:t xml:space="preserve"> </w:t>
      </w:r>
      <w:r w:rsidRPr="00D71C74">
        <w:rPr>
          <w:rFonts w:ascii="Verdana"/>
          <w:sz w:val="20"/>
          <w:lang w:val="en-US"/>
        </w:rPr>
        <w:t>usually</w:t>
      </w:r>
      <w:r w:rsidRPr="00D71C74">
        <w:rPr>
          <w:rFonts w:ascii="Verdana"/>
          <w:spacing w:val="-3"/>
          <w:sz w:val="20"/>
          <w:lang w:val="en-US"/>
        </w:rPr>
        <w:t xml:space="preserve"> </w:t>
      </w:r>
      <w:r w:rsidRPr="00D71C74">
        <w:rPr>
          <w:rFonts w:ascii="Verdana"/>
          <w:sz w:val="20"/>
          <w:lang w:val="en-US"/>
        </w:rPr>
        <w:t>awarded.</w:t>
      </w:r>
      <w:r w:rsidRPr="00D71C74">
        <w:rPr>
          <w:rFonts w:ascii="Verdana"/>
          <w:spacing w:val="-3"/>
          <w:sz w:val="20"/>
          <w:lang w:val="en-US"/>
        </w:rPr>
        <w:t xml:space="preserve"> </w:t>
      </w:r>
      <w:proofErr w:type="gramStart"/>
      <w:r w:rsidRPr="00D71C74">
        <w:rPr>
          <w:rFonts w:ascii="Verdana"/>
          <w:sz w:val="20"/>
          <w:lang w:val="en-US"/>
        </w:rPr>
        <w:t>In order</w:t>
      </w:r>
      <w:r w:rsidRPr="00D71C74">
        <w:rPr>
          <w:rFonts w:ascii="Verdana"/>
          <w:spacing w:val="-1"/>
          <w:sz w:val="20"/>
          <w:lang w:val="en-US"/>
        </w:rPr>
        <w:t xml:space="preserve"> </w:t>
      </w:r>
      <w:r w:rsidRPr="00D71C74">
        <w:rPr>
          <w:rFonts w:ascii="Verdana"/>
          <w:sz w:val="20"/>
          <w:lang w:val="en-US"/>
        </w:rPr>
        <w:t>to</w:t>
      </w:r>
      <w:proofErr w:type="gramEnd"/>
      <w:r w:rsidRPr="00D71C74">
        <w:rPr>
          <w:rFonts w:ascii="Verdana"/>
          <w:spacing w:val="-1"/>
          <w:sz w:val="20"/>
          <w:lang w:val="en-US"/>
        </w:rPr>
        <w:t xml:space="preserve"> </w:t>
      </w:r>
      <w:r w:rsidRPr="00D71C74">
        <w:rPr>
          <w:rFonts w:ascii="Verdana"/>
          <w:sz w:val="20"/>
          <w:lang w:val="en-US"/>
        </w:rPr>
        <w:t>ensure</w:t>
      </w:r>
      <w:r w:rsidRPr="00D71C74">
        <w:rPr>
          <w:rFonts w:ascii="Verdana"/>
          <w:spacing w:val="-3"/>
          <w:sz w:val="20"/>
          <w:lang w:val="en-US"/>
        </w:rPr>
        <w:t xml:space="preserve"> </w:t>
      </w:r>
      <w:r w:rsidRPr="00D71C74">
        <w:rPr>
          <w:rFonts w:ascii="Verdana"/>
          <w:sz w:val="20"/>
          <w:lang w:val="en-US"/>
        </w:rPr>
        <w:t>a fair</w:t>
      </w:r>
      <w:r w:rsidRPr="00D71C74">
        <w:rPr>
          <w:rFonts w:ascii="Verdana"/>
          <w:spacing w:val="-1"/>
          <w:sz w:val="20"/>
          <w:lang w:val="en-US"/>
        </w:rPr>
        <w:t xml:space="preserve"> </w:t>
      </w:r>
      <w:r w:rsidRPr="00D71C74">
        <w:rPr>
          <w:rFonts w:ascii="Verdana"/>
          <w:sz w:val="20"/>
          <w:lang w:val="en-US"/>
        </w:rPr>
        <w:t>conversion,</w:t>
      </w:r>
      <w:r w:rsidRPr="00D71C74">
        <w:rPr>
          <w:rFonts w:ascii="Verdana"/>
          <w:spacing w:val="-3"/>
          <w:sz w:val="20"/>
          <w:lang w:val="en-US"/>
        </w:rPr>
        <w:t xml:space="preserve"> </w:t>
      </w:r>
      <w:r w:rsidRPr="00D71C74">
        <w:rPr>
          <w:rFonts w:ascii="Verdana"/>
          <w:sz w:val="20"/>
          <w:lang w:val="en-US"/>
        </w:rPr>
        <w:t>the</w:t>
      </w:r>
      <w:r w:rsidRPr="00D71C74">
        <w:rPr>
          <w:rFonts w:ascii="Verdana"/>
          <w:spacing w:val="-3"/>
          <w:sz w:val="20"/>
          <w:lang w:val="en-US"/>
        </w:rPr>
        <w:t xml:space="preserve"> </w:t>
      </w:r>
      <w:r w:rsidRPr="00D71C74">
        <w:rPr>
          <w:rFonts w:ascii="Verdana"/>
          <w:sz w:val="20"/>
          <w:lang w:val="en-US"/>
        </w:rPr>
        <w:t>maximum value</w:t>
      </w:r>
      <w:r w:rsidRPr="00D71C74">
        <w:rPr>
          <w:rFonts w:ascii="Verdana"/>
          <w:spacing w:val="-3"/>
          <w:sz w:val="20"/>
          <w:lang w:val="en-US"/>
        </w:rPr>
        <w:t xml:space="preserve"> </w:t>
      </w:r>
      <w:r w:rsidRPr="00D71C74">
        <w:rPr>
          <w:rFonts w:ascii="Verdana"/>
          <w:sz w:val="20"/>
          <w:lang w:val="en-US"/>
        </w:rPr>
        <w:t>to</w:t>
      </w:r>
      <w:r w:rsidRPr="00D71C74">
        <w:rPr>
          <w:rFonts w:ascii="Verdana"/>
          <w:spacing w:val="-3"/>
          <w:sz w:val="20"/>
          <w:lang w:val="en-US"/>
        </w:rPr>
        <w:t xml:space="preserve"> </w:t>
      </w:r>
      <w:r w:rsidRPr="00D71C74">
        <w:rPr>
          <w:rFonts w:ascii="Verdana"/>
          <w:sz w:val="20"/>
          <w:lang w:val="en-US"/>
        </w:rPr>
        <w:t>be</w:t>
      </w:r>
      <w:r w:rsidRPr="00D71C74">
        <w:rPr>
          <w:rFonts w:ascii="Verdana"/>
          <w:spacing w:val="-1"/>
          <w:sz w:val="20"/>
          <w:lang w:val="en-US"/>
        </w:rPr>
        <w:t xml:space="preserve"> </w:t>
      </w:r>
      <w:r w:rsidRPr="00D71C74">
        <w:rPr>
          <w:rFonts w:ascii="Verdana"/>
          <w:sz w:val="20"/>
          <w:lang w:val="en-US"/>
        </w:rPr>
        <w:t>used</w:t>
      </w:r>
      <w:r w:rsidRPr="00D71C74">
        <w:rPr>
          <w:rFonts w:ascii="Verdana"/>
          <w:spacing w:val="-2"/>
          <w:sz w:val="20"/>
          <w:lang w:val="en-US"/>
        </w:rPr>
        <w:t xml:space="preserve"> </w:t>
      </w:r>
      <w:r w:rsidRPr="00D71C74">
        <w:rPr>
          <w:rFonts w:ascii="Verdana"/>
          <w:sz w:val="20"/>
          <w:lang w:val="en-US"/>
        </w:rPr>
        <w:t>in</w:t>
      </w:r>
      <w:r w:rsidRPr="00D71C74">
        <w:rPr>
          <w:rFonts w:ascii="Verdana"/>
          <w:spacing w:val="-1"/>
          <w:sz w:val="20"/>
          <w:lang w:val="en-US"/>
        </w:rPr>
        <w:t xml:space="preserve"> </w:t>
      </w:r>
      <w:r w:rsidRPr="00D71C74">
        <w:rPr>
          <w:rFonts w:ascii="Verdana"/>
          <w:sz w:val="20"/>
          <w:lang w:val="en-US"/>
        </w:rPr>
        <w:t>the Modified Bavarian Formula is adjusted downwards on the basis of the University's empirical values.</w:t>
      </w:r>
    </w:p>
    <w:p w14:paraId="160DB5F2" w14:textId="77777777" w:rsidR="00AF4ECB" w:rsidRPr="00D71C74" w:rsidRDefault="00AF4ECB">
      <w:pPr>
        <w:pStyle w:val="Textkrper"/>
        <w:rPr>
          <w:rFonts w:ascii="Verdana"/>
          <w:lang w:val="en-US"/>
        </w:rPr>
      </w:pPr>
    </w:p>
    <w:p w14:paraId="2709C80D" w14:textId="77777777" w:rsidR="00AF4ECB" w:rsidRPr="00D71C74" w:rsidRDefault="00AF4ECB">
      <w:pPr>
        <w:pStyle w:val="Textkrper"/>
        <w:spacing w:before="10"/>
        <w:rPr>
          <w:rFonts w:ascii="Verdana"/>
          <w:sz w:val="25"/>
          <w:lang w:val="en-US"/>
        </w:rPr>
      </w:pPr>
    </w:p>
    <w:p w14:paraId="3D4C6AF9" w14:textId="77777777" w:rsidR="00AF4ECB" w:rsidRPr="00D71C74" w:rsidRDefault="00000000">
      <w:pPr>
        <w:spacing w:line="360" w:lineRule="auto"/>
        <w:ind w:left="108" w:right="189"/>
        <w:rPr>
          <w:rFonts w:ascii="Verdana"/>
          <w:sz w:val="20"/>
          <w:lang w:val="en-US"/>
        </w:rPr>
      </w:pPr>
      <w:r w:rsidRPr="00D71C74">
        <w:rPr>
          <w:rFonts w:ascii="Verdana"/>
          <w:sz w:val="20"/>
          <w:lang w:val="en-US"/>
        </w:rPr>
        <w:t>Different</w:t>
      </w:r>
      <w:r w:rsidRPr="00D71C74">
        <w:rPr>
          <w:rFonts w:ascii="Verdana"/>
          <w:spacing w:val="-2"/>
          <w:sz w:val="20"/>
          <w:lang w:val="en-US"/>
        </w:rPr>
        <w:t xml:space="preserve"> </w:t>
      </w:r>
      <w:r w:rsidRPr="00D71C74">
        <w:rPr>
          <w:rFonts w:ascii="Verdana"/>
          <w:sz w:val="20"/>
          <w:lang w:val="en-US"/>
        </w:rPr>
        <w:t>maximum</w:t>
      </w:r>
      <w:r w:rsidRPr="00D71C74">
        <w:rPr>
          <w:rFonts w:ascii="Verdana"/>
          <w:spacing w:val="-2"/>
          <w:sz w:val="20"/>
          <w:lang w:val="en-US"/>
        </w:rPr>
        <w:t xml:space="preserve"> </w:t>
      </w:r>
      <w:r w:rsidRPr="00D71C74">
        <w:rPr>
          <w:rFonts w:ascii="Verdana"/>
          <w:sz w:val="20"/>
          <w:lang w:val="en-US"/>
        </w:rPr>
        <w:t>values</w:t>
      </w:r>
      <w:r w:rsidRPr="00D71C74">
        <w:rPr>
          <w:rFonts w:ascii="Verdana"/>
          <w:spacing w:val="-4"/>
          <w:sz w:val="20"/>
          <w:lang w:val="en-US"/>
        </w:rPr>
        <w:t xml:space="preserve"> </w:t>
      </w:r>
      <w:r w:rsidRPr="00D71C74">
        <w:rPr>
          <w:rFonts w:ascii="Verdana"/>
          <w:sz w:val="20"/>
          <w:lang w:val="en-US"/>
        </w:rPr>
        <w:t>apply</w:t>
      </w:r>
      <w:r w:rsidRPr="00D71C74">
        <w:rPr>
          <w:rFonts w:ascii="Verdana"/>
          <w:spacing w:val="-1"/>
          <w:sz w:val="20"/>
          <w:lang w:val="en-US"/>
        </w:rPr>
        <w:t xml:space="preserve"> </w:t>
      </w:r>
      <w:r w:rsidRPr="00D71C74">
        <w:rPr>
          <w:rFonts w:ascii="Verdana"/>
          <w:sz w:val="20"/>
          <w:lang w:val="en-US"/>
        </w:rPr>
        <w:t>for</w:t>
      </w:r>
      <w:r w:rsidRPr="00D71C74">
        <w:rPr>
          <w:rFonts w:ascii="Verdana"/>
          <w:spacing w:val="-2"/>
          <w:sz w:val="20"/>
          <w:lang w:val="en-US"/>
        </w:rPr>
        <w:t xml:space="preserve"> </w:t>
      </w:r>
      <w:r w:rsidRPr="00D71C74">
        <w:rPr>
          <w:rFonts w:ascii="Verdana"/>
          <w:sz w:val="20"/>
          <w:lang w:val="en-US"/>
        </w:rPr>
        <w:t>the</w:t>
      </w:r>
      <w:r w:rsidRPr="00D71C74">
        <w:rPr>
          <w:rFonts w:ascii="Verdana"/>
          <w:spacing w:val="-4"/>
          <w:sz w:val="20"/>
          <w:lang w:val="en-US"/>
        </w:rPr>
        <w:t xml:space="preserve"> </w:t>
      </w:r>
      <w:r w:rsidRPr="00D71C74">
        <w:rPr>
          <w:rFonts w:ascii="Verdana"/>
          <w:sz w:val="20"/>
          <w:lang w:val="en-US"/>
        </w:rPr>
        <w:t>following</w:t>
      </w:r>
      <w:r w:rsidRPr="00D71C74">
        <w:rPr>
          <w:rFonts w:ascii="Verdana"/>
          <w:spacing w:val="-3"/>
          <w:sz w:val="20"/>
          <w:lang w:val="en-US"/>
        </w:rPr>
        <w:t xml:space="preserve"> </w:t>
      </w:r>
      <w:r w:rsidRPr="00D71C74">
        <w:rPr>
          <w:rFonts w:ascii="Verdana"/>
          <w:sz w:val="20"/>
          <w:lang w:val="en-US"/>
        </w:rPr>
        <w:t>countries:</w:t>
      </w:r>
      <w:r w:rsidRPr="00D71C74">
        <w:rPr>
          <w:rFonts w:ascii="Verdana"/>
          <w:spacing w:val="-2"/>
          <w:sz w:val="20"/>
          <w:lang w:val="en-US"/>
        </w:rPr>
        <w:t xml:space="preserve"> </w:t>
      </w:r>
      <w:r w:rsidRPr="00D71C74">
        <w:rPr>
          <w:rFonts w:ascii="Verdana"/>
          <w:sz w:val="20"/>
          <w:lang w:val="en-US"/>
        </w:rPr>
        <w:t>Australia</w:t>
      </w:r>
      <w:r w:rsidRPr="00D71C74">
        <w:rPr>
          <w:rFonts w:ascii="Verdana"/>
          <w:spacing w:val="-3"/>
          <w:sz w:val="20"/>
          <w:lang w:val="en-US"/>
        </w:rPr>
        <w:t xml:space="preserve"> </w:t>
      </w:r>
      <w:r w:rsidRPr="00D71C74">
        <w:rPr>
          <w:rFonts w:ascii="Verdana"/>
          <w:sz w:val="20"/>
          <w:lang w:val="en-US"/>
        </w:rPr>
        <w:t>(for</w:t>
      </w:r>
      <w:r w:rsidRPr="00D71C74">
        <w:rPr>
          <w:rFonts w:ascii="Verdana"/>
          <w:spacing w:val="-4"/>
          <w:sz w:val="20"/>
          <w:lang w:val="en-US"/>
        </w:rPr>
        <w:t xml:space="preserve"> </w:t>
      </w:r>
      <w:r w:rsidRPr="00D71C74">
        <w:rPr>
          <w:rFonts w:ascii="Verdana"/>
          <w:sz w:val="20"/>
          <w:lang w:val="en-US"/>
        </w:rPr>
        <w:t>grades</w:t>
      </w:r>
      <w:r w:rsidRPr="00D71C74">
        <w:rPr>
          <w:rFonts w:ascii="Verdana"/>
          <w:spacing w:val="-4"/>
          <w:sz w:val="20"/>
          <w:lang w:val="en-US"/>
        </w:rPr>
        <w:t xml:space="preserve"> </w:t>
      </w:r>
      <w:r w:rsidRPr="00D71C74">
        <w:rPr>
          <w:rFonts w:ascii="Verdana"/>
          <w:sz w:val="20"/>
          <w:lang w:val="en-US"/>
        </w:rPr>
        <w:t>100%-50%),</w:t>
      </w:r>
      <w:r w:rsidRPr="00D71C74">
        <w:rPr>
          <w:rFonts w:ascii="Verdana"/>
          <w:spacing w:val="-1"/>
          <w:sz w:val="20"/>
          <w:lang w:val="en-US"/>
        </w:rPr>
        <w:t xml:space="preserve"> </w:t>
      </w:r>
      <w:r w:rsidRPr="00D71C74">
        <w:rPr>
          <w:rFonts w:ascii="Verdana"/>
          <w:sz w:val="20"/>
          <w:lang w:val="en-US"/>
        </w:rPr>
        <w:t>Belgium,</w:t>
      </w:r>
      <w:r w:rsidRPr="00D71C74">
        <w:rPr>
          <w:rFonts w:ascii="Verdana"/>
          <w:spacing w:val="-4"/>
          <w:sz w:val="20"/>
          <w:lang w:val="en-US"/>
        </w:rPr>
        <w:t xml:space="preserve"> </w:t>
      </w:r>
      <w:r w:rsidRPr="00D71C74">
        <w:rPr>
          <w:rFonts w:ascii="Verdana"/>
          <w:sz w:val="20"/>
          <w:lang w:val="en-US"/>
        </w:rPr>
        <w:t>France,</w:t>
      </w:r>
      <w:r w:rsidRPr="00D71C74">
        <w:rPr>
          <w:rFonts w:ascii="Verdana"/>
          <w:spacing w:val="-1"/>
          <w:sz w:val="20"/>
          <w:lang w:val="en-US"/>
        </w:rPr>
        <w:t xml:space="preserve"> </w:t>
      </w:r>
      <w:r w:rsidRPr="00D71C74">
        <w:rPr>
          <w:rFonts w:ascii="Verdana"/>
          <w:sz w:val="20"/>
          <w:lang w:val="en-US"/>
        </w:rPr>
        <w:t>Great Britain,</w:t>
      </w:r>
      <w:r w:rsidRPr="00D71C74">
        <w:rPr>
          <w:rFonts w:ascii="Verdana"/>
          <w:spacing w:val="-4"/>
          <w:sz w:val="20"/>
          <w:lang w:val="en-US"/>
        </w:rPr>
        <w:t xml:space="preserve"> </w:t>
      </w:r>
      <w:r w:rsidRPr="00D71C74">
        <w:rPr>
          <w:rFonts w:ascii="Verdana"/>
          <w:sz w:val="20"/>
          <w:lang w:val="en-US"/>
        </w:rPr>
        <w:t>Ireland,</w:t>
      </w:r>
      <w:r w:rsidRPr="00D71C74">
        <w:rPr>
          <w:rFonts w:ascii="Verdana"/>
          <w:spacing w:val="-4"/>
          <w:sz w:val="20"/>
          <w:lang w:val="en-US"/>
        </w:rPr>
        <w:t xml:space="preserve"> </w:t>
      </w:r>
      <w:r w:rsidRPr="00D71C74">
        <w:rPr>
          <w:rFonts w:ascii="Verdana"/>
          <w:sz w:val="20"/>
          <w:lang w:val="en-US"/>
        </w:rPr>
        <w:t>Canada (for</w:t>
      </w:r>
      <w:r w:rsidRPr="00D71C74">
        <w:rPr>
          <w:rFonts w:ascii="Verdana"/>
          <w:spacing w:val="-4"/>
          <w:sz w:val="20"/>
          <w:lang w:val="en-US"/>
        </w:rPr>
        <w:t xml:space="preserve"> </w:t>
      </w:r>
      <w:r w:rsidRPr="00D71C74">
        <w:rPr>
          <w:rFonts w:ascii="Verdana"/>
          <w:sz w:val="20"/>
          <w:lang w:val="en-US"/>
        </w:rPr>
        <w:t xml:space="preserve">grades 100%-50%), the Netherlands, Portugal, the Philippines, and South Africa. In these countries, the top grade does not correspond to the maximum grade that can </w:t>
      </w:r>
      <w:proofErr w:type="gramStart"/>
      <w:r w:rsidRPr="00D71C74">
        <w:rPr>
          <w:rFonts w:ascii="Verdana"/>
          <w:sz w:val="20"/>
          <w:lang w:val="en-US"/>
        </w:rPr>
        <w:t>actually be</w:t>
      </w:r>
      <w:proofErr w:type="gramEnd"/>
      <w:r w:rsidRPr="00D71C74">
        <w:rPr>
          <w:rFonts w:ascii="Verdana"/>
          <w:sz w:val="20"/>
          <w:lang w:val="en-US"/>
        </w:rPr>
        <w:t xml:space="preserve"> achieved.</w:t>
      </w:r>
    </w:p>
    <w:p w14:paraId="37B09A8A" w14:textId="77777777" w:rsidR="00AF4ECB" w:rsidRPr="00D71C74" w:rsidRDefault="00AF4ECB">
      <w:pPr>
        <w:pStyle w:val="Textkrper"/>
        <w:rPr>
          <w:rFonts w:ascii="Verdana"/>
          <w:lang w:val="en-US"/>
        </w:rPr>
      </w:pPr>
    </w:p>
    <w:p w14:paraId="0D256FEF" w14:textId="77777777" w:rsidR="00AF4ECB" w:rsidRPr="00D71C74" w:rsidRDefault="00AF4ECB">
      <w:pPr>
        <w:pStyle w:val="Textkrper"/>
        <w:spacing w:before="10"/>
        <w:rPr>
          <w:rFonts w:ascii="Verdana"/>
          <w:sz w:val="25"/>
          <w:lang w:val="en-US"/>
        </w:rPr>
      </w:pPr>
    </w:p>
    <w:p w14:paraId="7043E875" w14:textId="77777777" w:rsidR="00AF4ECB" w:rsidRDefault="00000000">
      <w:pPr>
        <w:ind w:left="108"/>
        <w:rPr>
          <w:rFonts w:ascii="Verdana"/>
          <w:b/>
          <w:sz w:val="20"/>
        </w:rPr>
      </w:pPr>
      <w:r>
        <w:rPr>
          <w:rFonts w:ascii="Verdana"/>
          <w:b/>
          <w:sz w:val="20"/>
        </w:rPr>
        <w:t>Further</w:t>
      </w:r>
      <w:r>
        <w:rPr>
          <w:rFonts w:ascii="Verdana"/>
          <w:b/>
          <w:spacing w:val="-7"/>
          <w:sz w:val="20"/>
        </w:rPr>
        <w:t xml:space="preserve"> </w:t>
      </w:r>
      <w:r>
        <w:rPr>
          <w:rFonts w:ascii="Verdana"/>
          <w:b/>
          <w:sz w:val="20"/>
        </w:rPr>
        <w:t>Notes</w:t>
      </w:r>
      <w:r>
        <w:rPr>
          <w:rFonts w:ascii="Verdana"/>
          <w:b/>
          <w:spacing w:val="-6"/>
          <w:sz w:val="20"/>
        </w:rPr>
        <w:t xml:space="preserve"> </w:t>
      </w:r>
      <w:r>
        <w:rPr>
          <w:rFonts w:ascii="Verdana"/>
          <w:b/>
          <w:sz w:val="20"/>
        </w:rPr>
        <w:t>on</w:t>
      </w:r>
      <w:r>
        <w:rPr>
          <w:rFonts w:ascii="Verdana"/>
          <w:b/>
          <w:spacing w:val="-6"/>
          <w:sz w:val="20"/>
        </w:rPr>
        <w:t xml:space="preserve"> </w:t>
      </w:r>
      <w:proofErr w:type="spellStart"/>
      <w:r>
        <w:rPr>
          <w:rFonts w:ascii="Verdana"/>
          <w:b/>
          <w:spacing w:val="-2"/>
          <w:sz w:val="20"/>
        </w:rPr>
        <w:t>Conversion</w:t>
      </w:r>
      <w:proofErr w:type="spellEnd"/>
      <w:r>
        <w:rPr>
          <w:rFonts w:ascii="Verdana"/>
          <w:b/>
          <w:spacing w:val="-2"/>
          <w:sz w:val="20"/>
        </w:rPr>
        <w:t>:</w:t>
      </w:r>
    </w:p>
    <w:p w14:paraId="7839B907" w14:textId="77777777" w:rsidR="00AF4ECB" w:rsidRDefault="00AF4ECB">
      <w:pPr>
        <w:pStyle w:val="Textkrper"/>
        <w:rPr>
          <w:rFonts w:ascii="Verdana"/>
          <w:b/>
        </w:rPr>
      </w:pPr>
    </w:p>
    <w:p w14:paraId="597C2A5E" w14:textId="77777777" w:rsidR="00AF4ECB" w:rsidRDefault="00AF4ECB">
      <w:pPr>
        <w:pStyle w:val="Textkrper"/>
        <w:spacing w:before="10"/>
        <w:rPr>
          <w:rFonts w:ascii="Verdana"/>
          <w:b/>
          <w:sz w:val="35"/>
        </w:rPr>
      </w:pPr>
    </w:p>
    <w:p w14:paraId="0B72367D" w14:textId="77777777" w:rsidR="00AF4ECB" w:rsidRPr="00D71C74" w:rsidRDefault="00000000">
      <w:pPr>
        <w:pStyle w:val="Listenabsatz"/>
        <w:numPr>
          <w:ilvl w:val="1"/>
          <w:numId w:val="1"/>
        </w:numPr>
        <w:tabs>
          <w:tab w:val="left" w:pos="828"/>
        </w:tabs>
        <w:rPr>
          <w:rFonts w:ascii="Verdana"/>
          <w:sz w:val="24"/>
          <w:lang w:val="en-US"/>
        </w:rPr>
      </w:pPr>
      <w:r w:rsidRPr="00D71C74">
        <w:rPr>
          <w:rFonts w:ascii="Verdana"/>
          <w:sz w:val="24"/>
          <w:lang w:val="en-US"/>
        </w:rPr>
        <w:t>The</w:t>
      </w:r>
      <w:r w:rsidRPr="00D71C74">
        <w:rPr>
          <w:rFonts w:ascii="Verdana"/>
          <w:spacing w:val="-5"/>
          <w:sz w:val="24"/>
          <w:lang w:val="en-US"/>
        </w:rPr>
        <w:t xml:space="preserve"> </w:t>
      </w:r>
      <w:r w:rsidRPr="00D71C74">
        <w:rPr>
          <w:rFonts w:ascii="Verdana"/>
          <w:sz w:val="24"/>
          <w:lang w:val="en-US"/>
        </w:rPr>
        <w:t>conversion</w:t>
      </w:r>
      <w:r w:rsidRPr="00D71C74">
        <w:rPr>
          <w:rFonts w:ascii="Verdana"/>
          <w:spacing w:val="-3"/>
          <w:sz w:val="24"/>
          <w:lang w:val="en-US"/>
        </w:rPr>
        <w:t xml:space="preserve"> </w:t>
      </w:r>
      <w:r w:rsidRPr="00D71C74">
        <w:rPr>
          <w:rFonts w:ascii="Verdana"/>
          <w:sz w:val="24"/>
          <w:lang w:val="en-US"/>
        </w:rPr>
        <w:t>is</w:t>
      </w:r>
      <w:r w:rsidRPr="00D71C74">
        <w:rPr>
          <w:rFonts w:ascii="Verdana"/>
          <w:spacing w:val="-3"/>
          <w:sz w:val="24"/>
          <w:lang w:val="en-US"/>
        </w:rPr>
        <w:t xml:space="preserve"> </w:t>
      </w:r>
      <w:r w:rsidRPr="00D71C74">
        <w:rPr>
          <w:rFonts w:ascii="Verdana"/>
          <w:sz w:val="24"/>
          <w:lang w:val="en-US"/>
        </w:rPr>
        <w:t>based</w:t>
      </w:r>
      <w:r w:rsidRPr="00D71C74">
        <w:rPr>
          <w:rFonts w:ascii="Verdana"/>
          <w:spacing w:val="-4"/>
          <w:sz w:val="24"/>
          <w:lang w:val="en-US"/>
        </w:rPr>
        <w:t xml:space="preserve"> </w:t>
      </w:r>
      <w:r w:rsidRPr="00D71C74">
        <w:rPr>
          <w:rFonts w:ascii="Verdana"/>
          <w:sz w:val="24"/>
          <w:lang w:val="en-US"/>
        </w:rPr>
        <w:t>only</w:t>
      </w:r>
      <w:r w:rsidRPr="00D71C74">
        <w:rPr>
          <w:rFonts w:ascii="Verdana"/>
          <w:spacing w:val="-3"/>
          <w:sz w:val="24"/>
          <w:lang w:val="en-US"/>
        </w:rPr>
        <w:t xml:space="preserve"> </w:t>
      </w:r>
      <w:r w:rsidRPr="00D71C74">
        <w:rPr>
          <w:rFonts w:ascii="Verdana"/>
          <w:sz w:val="24"/>
          <w:lang w:val="en-US"/>
        </w:rPr>
        <w:t>on</w:t>
      </w:r>
      <w:r w:rsidRPr="00D71C74">
        <w:rPr>
          <w:rFonts w:ascii="Verdana"/>
          <w:spacing w:val="-2"/>
          <w:sz w:val="24"/>
          <w:lang w:val="en-US"/>
        </w:rPr>
        <w:t xml:space="preserve"> </w:t>
      </w:r>
      <w:r w:rsidRPr="00D71C74">
        <w:rPr>
          <w:rFonts w:ascii="Verdana"/>
          <w:sz w:val="24"/>
          <w:lang w:val="en-US"/>
        </w:rPr>
        <w:t>the</w:t>
      </w:r>
      <w:r w:rsidRPr="00D71C74">
        <w:rPr>
          <w:rFonts w:ascii="Verdana"/>
          <w:spacing w:val="-2"/>
          <w:sz w:val="24"/>
          <w:lang w:val="en-US"/>
        </w:rPr>
        <w:t xml:space="preserve"> </w:t>
      </w:r>
      <w:r w:rsidRPr="00D71C74">
        <w:rPr>
          <w:rFonts w:ascii="Verdana"/>
          <w:sz w:val="24"/>
          <w:lang w:val="en-US"/>
        </w:rPr>
        <w:t>national</w:t>
      </w:r>
      <w:r w:rsidRPr="00D71C74">
        <w:rPr>
          <w:rFonts w:ascii="Verdana"/>
          <w:spacing w:val="-2"/>
          <w:sz w:val="24"/>
          <w:lang w:val="en-US"/>
        </w:rPr>
        <w:t xml:space="preserve"> </w:t>
      </w:r>
      <w:r w:rsidRPr="00D71C74">
        <w:rPr>
          <w:rFonts w:ascii="Verdana"/>
          <w:sz w:val="24"/>
          <w:lang w:val="en-US"/>
        </w:rPr>
        <w:t>grades</w:t>
      </w:r>
      <w:r w:rsidRPr="00D71C74">
        <w:rPr>
          <w:rFonts w:ascii="Verdana"/>
          <w:spacing w:val="-3"/>
          <w:sz w:val="24"/>
          <w:lang w:val="en-US"/>
        </w:rPr>
        <w:t xml:space="preserve"> </w:t>
      </w:r>
      <w:r w:rsidRPr="00D71C74">
        <w:rPr>
          <w:rFonts w:ascii="Verdana"/>
          <w:sz w:val="24"/>
          <w:lang w:val="en-US"/>
        </w:rPr>
        <w:t>("Local</w:t>
      </w:r>
      <w:r w:rsidRPr="00D71C74">
        <w:rPr>
          <w:rFonts w:ascii="Verdana"/>
          <w:spacing w:val="-4"/>
          <w:sz w:val="24"/>
          <w:lang w:val="en-US"/>
        </w:rPr>
        <w:t xml:space="preserve"> </w:t>
      </w:r>
      <w:r w:rsidRPr="00D71C74">
        <w:rPr>
          <w:rFonts w:ascii="Verdana"/>
          <w:sz w:val="24"/>
          <w:lang w:val="en-US"/>
        </w:rPr>
        <w:t>Grades")</w:t>
      </w:r>
      <w:r w:rsidRPr="00D71C74">
        <w:rPr>
          <w:rFonts w:ascii="Verdana"/>
          <w:spacing w:val="-4"/>
          <w:sz w:val="24"/>
          <w:lang w:val="en-US"/>
        </w:rPr>
        <w:t xml:space="preserve"> </w:t>
      </w:r>
      <w:r w:rsidRPr="00D71C74">
        <w:rPr>
          <w:rFonts w:ascii="Verdana"/>
          <w:sz w:val="24"/>
          <w:lang w:val="en-US"/>
        </w:rPr>
        <w:t>shown</w:t>
      </w:r>
      <w:r w:rsidRPr="00D71C74">
        <w:rPr>
          <w:rFonts w:ascii="Verdana"/>
          <w:spacing w:val="-4"/>
          <w:sz w:val="24"/>
          <w:lang w:val="en-US"/>
        </w:rPr>
        <w:t xml:space="preserve"> </w:t>
      </w:r>
      <w:r w:rsidRPr="00D71C74">
        <w:rPr>
          <w:rFonts w:ascii="Verdana"/>
          <w:sz w:val="24"/>
          <w:lang w:val="en-US"/>
        </w:rPr>
        <w:t>on</w:t>
      </w:r>
      <w:r w:rsidRPr="00D71C74">
        <w:rPr>
          <w:rFonts w:ascii="Verdana"/>
          <w:spacing w:val="-3"/>
          <w:sz w:val="24"/>
          <w:lang w:val="en-US"/>
        </w:rPr>
        <w:t xml:space="preserve"> </w:t>
      </w:r>
      <w:r w:rsidRPr="00D71C74">
        <w:rPr>
          <w:rFonts w:ascii="Verdana"/>
          <w:sz w:val="24"/>
          <w:lang w:val="en-US"/>
        </w:rPr>
        <w:t>the</w:t>
      </w:r>
      <w:r w:rsidRPr="00D71C74">
        <w:rPr>
          <w:rFonts w:ascii="Verdana"/>
          <w:spacing w:val="-2"/>
          <w:sz w:val="24"/>
          <w:lang w:val="en-US"/>
        </w:rPr>
        <w:t xml:space="preserve"> </w:t>
      </w:r>
      <w:r w:rsidRPr="00D71C74">
        <w:rPr>
          <w:rFonts w:ascii="Verdana"/>
          <w:sz w:val="24"/>
          <w:lang w:val="en-US"/>
        </w:rPr>
        <w:t>official</w:t>
      </w:r>
      <w:r w:rsidRPr="00D71C74">
        <w:rPr>
          <w:rFonts w:ascii="Verdana"/>
          <w:spacing w:val="-2"/>
          <w:sz w:val="24"/>
          <w:lang w:val="en-US"/>
        </w:rPr>
        <w:t xml:space="preserve"> </w:t>
      </w:r>
      <w:r w:rsidRPr="00D71C74">
        <w:rPr>
          <w:rFonts w:ascii="Verdana"/>
          <w:sz w:val="24"/>
          <w:lang w:val="en-US"/>
        </w:rPr>
        <w:t>Transcript</w:t>
      </w:r>
      <w:r w:rsidRPr="00D71C74">
        <w:rPr>
          <w:rFonts w:ascii="Verdana"/>
          <w:spacing w:val="-4"/>
          <w:sz w:val="24"/>
          <w:lang w:val="en-US"/>
        </w:rPr>
        <w:t xml:space="preserve"> </w:t>
      </w:r>
      <w:r w:rsidRPr="00D71C74">
        <w:rPr>
          <w:rFonts w:ascii="Verdana"/>
          <w:sz w:val="24"/>
          <w:lang w:val="en-US"/>
        </w:rPr>
        <w:t>of</w:t>
      </w:r>
      <w:r w:rsidRPr="00D71C74">
        <w:rPr>
          <w:rFonts w:ascii="Verdana"/>
          <w:spacing w:val="-3"/>
          <w:sz w:val="24"/>
          <w:lang w:val="en-US"/>
        </w:rPr>
        <w:t xml:space="preserve"> </w:t>
      </w:r>
      <w:r w:rsidRPr="00D71C74">
        <w:rPr>
          <w:rFonts w:ascii="Verdana"/>
          <w:spacing w:val="-2"/>
          <w:sz w:val="24"/>
          <w:lang w:val="en-US"/>
        </w:rPr>
        <w:t>Records.</w:t>
      </w:r>
    </w:p>
    <w:p w14:paraId="37A100D3" w14:textId="77777777" w:rsidR="00AF4ECB" w:rsidRPr="00D71C74" w:rsidRDefault="00000000">
      <w:pPr>
        <w:pStyle w:val="Listenabsatz"/>
        <w:numPr>
          <w:ilvl w:val="1"/>
          <w:numId w:val="1"/>
        </w:numPr>
        <w:tabs>
          <w:tab w:val="left" w:pos="828"/>
        </w:tabs>
        <w:spacing w:before="145" w:line="360" w:lineRule="auto"/>
        <w:ind w:left="827" w:right="117"/>
        <w:rPr>
          <w:rFonts w:ascii="Verdana"/>
          <w:sz w:val="24"/>
          <w:lang w:val="en-US"/>
        </w:rPr>
      </w:pPr>
      <w:r w:rsidRPr="00D71C74">
        <w:rPr>
          <w:rFonts w:ascii="Verdana"/>
          <w:sz w:val="24"/>
          <w:lang w:val="en-US"/>
        </w:rPr>
        <w:t>Other</w:t>
      </w:r>
      <w:r w:rsidRPr="00D71C74">
        <w:rPr>
          <w:rFonts w:ascii="Verdana"/>
          <w:spacing w:val="29"/>
          <w:sz w:val="24"/>
          <w:lang w:val="en-US"/>
        </w:rPr>
        <w:t xml:space="preserve"> </w:t>
      </w:r>
      <w:r w:rsidRPr="00D71C74">
        <w:rPr>
          <w:rFonts w:ascii="Verdana"/>
          <w:sz w:val="24"/>
          <w:lang w:val="en-US"/>
        </w:rPr>
        <w:t>details</w:t>
      </w:r>
      <w:r w:rsidRPr="00D71C74">
        <w:rPr>
          <w:rFonts w:ascii="Verdana"/>
          <w:spacing w:val="30"/>
          <w:sz w:val="24"/>
          <w:lang w:val="en-US"/>
        </w:rPr>
        <w:t xml:space="preserve"> </w:t>
      </w:r>
      <w:r w:rsidRPr="00D71C74">
        <w:rPr>
          <w:rFonts w:ascii="Verdana"/>
          <w:sz w:val="24"/>
          <w:lang w:val="en-US"/>
        </w:rPr>
        <w:t>in</w:t>
      </w:r>
      <w:r w:rsidRPr="00D71C74">
        <w:rPr>
          <w:rFonts w:ascii="Verdana"/>
          <w:spacing w:val="28"/>
          <w:sz w:val="24"/>
          <w:lang w:val="en-US"/>
        </w:rPr>
        <w:t xml:space="preserve"> </w:t>
      </w:r>
      <w:r w:rsidRPr="00D71C74">
        <w:rPr>
          <w:rFonts w:ascii="Verdana"/>
          <w:sz w:val="24"/>
          <w:lang w:val="en-US"/>
        </w:rPr>
        <w:t>addition</w:t>
      </w:r>
      <w:r w:rsidRPr="00D71C74">
        <w:rPr>
          <w:rFonts w:ascii="Verdana"/>
          <w:spacing w:val="28"/>
          <w:sz w:val="24"/>
          <w:lang w:val="en-US"/>
        </w:rPr>
        <w:t xml:space="preserve"> </w:t>
      </w:r>
      <w:r w:rsidRPr="00D71C74">
        <w:rPr>
          <w:rFonts w:ascii="Verdana"/>
          <w:sz w:val="24"/>
          <w:lang w:val="en-US"/>
        </w:rPr>
        <w:t>to</w:t>
      </w:r>
      <w:r w:rsidRPr="00D71C74">
        <w:rPr>
          <w:rFonts w:ascii="Verdana"/>
          <w:spacing w:val="29"/>
          <w:sz w:val="24"/>
          <w:lang w:val="en-US"/>
        </w:rPr>
        <w:t xml:space="preserve"> </w:t>
      </w:r>
      <w:r w:rsidRPr="00D71C74">
        <w:rPr>
          <w:rFonts w:ascii="Verdana"/>
          <w:sz w:val="24"/>
          <w:lang w:val="en-US"/>
        </w:rPr>
        <w:t>the</w:t>
      </w:r>
      <w:r w:rsidRPr="00D71C74">
        <w:rPr>
          <w:rFonts w:ascii="Verdana"/>
          <w:spacing w:val="29"/>
          <w:sz w:val="24"/>
          <w:lang w:val="en-US"/>
        </w:rPr>
        <w:t xml:space="preserve"> </w:t>
      </w:r>
      <w:r w:rsidRPr="00D71C74">
        <w:rPr>
          <w:rFonts w:ascii="Verdana"/>
          <w:sz w:val="24"/>
          <w:lang w:val="en-US"/>
        </w:rPr>
        <w:t>"local</w:t>
      </w:r>
      <w:r w:rsidRPr="00D71C74">
        <w:rPr>
          <w:rFonts w:ascii="Verdana"/>
          <w:spacing w:val="30"/>
          <w:sz w:val="24"/>
          <w:lang w:val="en-US"/>
        </w:rPr>
        <w:t xml:space="preserve"> </w:t>
      </w:r>
      <w:r w:rsidRPr="00D71C74">
        <w:rPr>
          <w:rFonts w:ascii="Verdana"/>
          <w:sz w:val="24"/>
          <w:lang w:val="en-US"/>
        </w:rPr>
        <w:t>grade"</w:t>
      </w:r>
      <w:r w:rsidRPr="00D71C74">
        <w:rPr>
          <w:rFonts w:ascii="Verdana"/>
          <w:spacing w:val="29"/>
          <w:sz w:val="24"/>
          <w:lang w:val="en-US"/>
        </w:rPr>
        <w:t xml:space="preserve"> </w:t>
      </w:r>
      <w:r w:rsidRPr="00D71C74">
        <w:rPr>
          <w:rFonts w:ascii="Verdana"/>
          <w:sz w:val="24"/>
          <w:lang w:val="en-US"/>
        </w:rPr>
        <w:t>such</w:t>
      </w:r>
      <w:r w:rsidRPr="00D71C74">
        <w:rPr>
          <w:rFonts w:ascii="Verdana"/>
          <w:spacing w:val="28"/>
          <w:sz w:val="24"/>
          <w:lang w:val="en-US"/>
        </w:rPr>
        <w:t xml:space="preserve"> </w:t>
      </w:r>
      <w:r w:rsidRPr="00D71C74">
        <w:rPr>
          <w:rFonts w:ascii="Verdana"/>
          <w:sz w:val="24"/>
          <w:lang w:val="en-US"/>
        </w:rPr>
        <w:t>as</w:t>
      </w:r>
      <w:r w:rsidRPr="00D71C74">
        <w:rPr>
          <w:rFonts w:ascii="Verdana"/>
          <w:spacing w:val="28"/>
          <w:sz w:val="24"/>
          <w:lang w:val="en-US"/>
        </w:rPr>
        <w:t xml:space="preserve"> </w:t>
      </w:r>
      <w:r w:rsidRPr="00D71C74">
        <w:rPr>
          <w:rFonts w:ascii="Verdana"/>
          <w:sz w:val="24"/>
          <w:lang w:val="en-US"/>
        </w:rPr>
        <w:t>ECTS</w:t>
      </w:r>
      <w:r w:rsidRPr="00D71C74">
        <w:rPr>
          <w:rFonts w:ascii="Verdana"/>
          <w:spacing w:val="27"/>
          <w:sz w:val="24"/>
          <w:lang w:val="en-US"/>
        </w:rPr>
        <w:t xml:space="preserve"> </w:t>
      </w:r>
      <w:r w:rsidRPr="00D71C74">
        <w:rPr>
          <w:rFonts w:ascii="Verdana"/>
          <w:sz w:val="24"/>
          <w:lang w:val="en-US"/>
        </w:rPr>
        <w:t>grade,</w:t>
      </w:r>
      <w:r w:rsidRPr="00D71C74">
        <w:rPr>
          <w:rFonts w:ascii="Verdana"/>
          <w:spacing w:val="27"/>
          <w:sz w:val="24"/>
          <w:lang w:val="en-US"/>
        </w:rPr>
        <w:t xml:space="preserve"> </w:t>
      </w:r>
      <w:r w:rsidRPr="00D71C74">
        <w:rPr>
          <w:rFonts w:ascii="Verdana"/>
          <w:sz w:val="24"/>
          <w:lang w:val="en-US"/>
        </w:rPr>
        <w:t>Grade</w:t>
      </w:r>
      <w:r w:rsidRPr="00D71C74">
        <w:rPr>
          <w:rFonts w:ascii="Verdana"/>
          <w:spacing w:val="29"/>
          <w:sz w:val="24"/>
          <w:lang w:val="en-US"/>
        </w:rPr>
        <w:t xml:space="preserve"> </w:t>
      </w:r>
      <w:r w:rsidRPr="00D71C74">
        <w:rPr>
          <w:rFonts w:ascii="Verdana"/>
          <w:sz w:val="24"/>
          <w:lang w:val="en-US"/>
        </w:rPr>
        <w:t>Point</w:t>
      </w:r>
      <w:r w:rsidRPr="00D71C74">
        <w:rPr>
          <w:rFonts w:ascii="Verdana"/>
          <w:spacing w:val="27"/>
          <w:sz w:val="24"/>
          <w:lang w:val="en-US"/>
        </w:rPr>
        <w:t xml:space="preserve"> </w:t>
      </w:r>
      <w:r w:rsidRPr="00D71C74">
        <w:rPr>
          <w:rFonts w:ascii="Verdana"/>
          <w:sz w:val="24"/>
          <w:lang w:val="en-US"/>
        </w:rPr>
        <w:t>Average,</w:t>
      </w:r>
      <w:r w:rsidRPr="00D71C74">
        <w:rPr>
          <w:rFonts w:ascii="Verdana"/>
          <w:spacing w:val="27"/>
          <w:sz w:val="24"/>
          <w:lang w:val="en-US"/>
        </w:rPr>
        <w:t xml:space="preserve"> </w:t>
      </w:r>
      <w:r w:rsidRPr="00D71C74">
        <w:rPr>
          <w:rFonts w:ascii="Verdana"/>
          <w:sz w:val="24"/>
          <w:lang w:val="en-US"/>
        </w:rPr>
        <w:t>Grade</w:t>
      </w:r>
      <w:r w:rsidRPr="00D71C74">
        <w:rPr>
          <w:rFonts w:ascii="Verdana"/>
          <w:spacing w:val="29"/>
          <w:sz w:val="24"/>
          <w:lang w:val="en-US"/>
        </w:rPr>
        <w:t xml:space="preserve"> </w:t>
      </w:r>
      <w:r w:rsidRPr="00D71C74">
        <w:rPr>
          <w:rFonts w:ascii="Verdana"/>
          <w:sz w:val="24"/>
          <w:lang w:val="en-US"/>
        </w:rPr>
        <w:t>Point,</w:t>
      </w:r>
      <w:r w:rsidRPr="00D71C74">
        <w:rPr>
          <w:rFonts w:ascii="Verdana"/>
          <w:spacing w:val="27"/>
          <w:sz w:val="24"/>
          <w:lang w:val="en-US"/>
        </w:rPr>
        <w:t xml:space="preserve"> </w:t>
      </w:r>
      <w:r w:rsidRPr="00D71C74">
        <w:rPr>
          <w:rFonts w:ascii="Verdana"/>
          <w:sz w:val="24"/>
          <w:lang w:val="en-US"/>
        </w:rPr>
        <w:t>Class</w:t>
      </w:r>
      <w:r w:rsidRPr="00D71C74">
        <w:rPr>
          <w:rFonts w:ascii="Verdana"/>
          <w:spacing w:val="30"/>
          <w:sz w:val="24"/>
          <w:lang w:val="en-US"/>
        </w:rPr>
        <w:t xml:space="preserve"> </w:t>
      </w:r>
      <w:r w:rsidRPr="00D71C74">
        <w:rPr>
          <w:rFonts w:ascii="Verdana"/>
          <w:sz w:val="24"/>
          <w:lang w:val="en-US"/>
        </w:rPr>
        <w:t xml:space="preserve">Performance Evaluation, etc. are not </w:t>
      </w:r>
      <w:proofErr w:type="gramStart"/>
      <w:r w:rsidRPr="00D71C74">
        <w:rPr>
          <w:rFonts w:ascii="Verdana"/>
          <w:sz w:val="24"/>
          <w:lang w:val="en-US"/>
        </w:rPr>
        <w:t>taken into account</w:t>
      </w:r>
      <w:proofErr w:type="gramEnd"/>
      <w:r w:rsidRPr="00D71C74">
        <w:rPr>
          <w:rFonts w:ascii="Verdana"/>
          <w:sz w:val="24"/>
          <w:lang w:val="en-US"/>
        </w:rPr>
        <w:t xml:space="preserve"> in the conversion.</w:t>
      </w:r>
    </w:p>
    <w:p w14:paraId="36A966F6" w14:textId="77777777" w:rsidR="00AF4ECB" w:rsidRPr="00D71C74" w:rsidRDefault="00AF4ECB">
      <w:pPr>
        <w:spacing w:line="360" w:lineRule="auto"/>
        <w:rPr>
          <w:rFonts w:ascii="Verdana"/>
          <w:sz w:val="24"/>
          <w:lang w:val="en-US"/>
        </w:rPr>
        <w:sectPr w:rsidR="00AF4ECB" w:rsidRPr="00D71C74">
          <w:footerReference w:type="default" r:id="rId14"/>
          <w:pgSz w:w="16840" w:h="11910" w:orient="landscape"/>
          <w:pgMar w:top="620" w:right="280" w:bottom="940" w:left="600" w:header="0" w:footer="751" w:gutter="0"/>
          <w:pgNumType w:start="26"/>
          <w:cols w:space="720"/>
        </w:sectPr>
      </w:pPr>
    </w:p>
    <w:p w14:paraId="1BDFA9B6" w14:textId="77777777" w:rsidR="00AF4ECB" w:rsidRPr="00D71C74" w:rsidRDefault="00000000">
      <w:pPr>
        <w:pStyle w:val="Listenabsatz"/>
        <w:numPr>
          <w:ilvl w:val="1"/>
          <w:numId w:val="1"/>
        </w:numPr>
        <w:tabs>
          <w:tab w:val="left" w:pos="828"/>
        </w:tabs>
        <w:spacing w:before="82"/>
        <w:jc w:val="both"/>
        <w:rPr>
          <w:rFonts w:ascii="Verdana"/>
          <w:sz w:val="24"/>
          <w:lang w:val="en-US"/>
        </w:rPr>
      </w:pPr>
      <w:r w:rsidRPr="00D71C74">
        <w:rPr>
          <w:rFonts w:ascii="Verdana"/>
          <w:sz w:val="24"/>
          <w:lang w:val="en-US"/>
        </w:rPr>
        <w:lastRenderedPageBreak/>
        <w:t>If</w:t>
      </w:r>
      <w:r w:rsidRPr="00D71C74">
        <w:rPr>
          <w:rFonts w:ascii="Verdana"/>
          <w:spacing w:val="-12"/>
          <w:sz w:val="24"/>
          <w:lang w:val="en-US"/>
        </w:rPr>
        <w:t xml:space="preserve"> </w:t>
      </w:r>
      <w:r w:rsidRPr="00D71C74">
        <w:rPr>
          <w:rFonts w:ascii="Verdana"/>
          <w:sz w:val="24"/>
          <w:lang w:val="en-US"/>
        </w:rPr>
        <w:t>grades</w:t>
      </w:r>
      <w:r w:rsidRPr="00D71C74">
        <w:rPr>
          <w:rFonts w:ascii="Verdana"/>
          <w:spacing w:val="-10"/>
          <w:sz w:val="24"/>
          <w:lang w:val="en-US"/>
        </w:rPr>
        <w:t xml:space="preserve"> </w:t>
      </w:r>
      <w:r w:rsidRPr="00D71C74">
        <w:rPr>
          <w:rFonts w:ascii="Verdana"/>
          <w:sz w:val="24"/>
          <w:lang w:val="en-US"/>
        </w:rPr>
        <w:t>in</w:t>
      </w:r>
      <w:r w:rsidRPr="00D71C74">
        <w:rPr>
          <w:rFonts w:ascii="Verdana"/>
          <w:spacing w:val="-11"/>
          <w:sz w:val="24"/>
          <w:lang w:val="en-US"/>
        </w:rPr>
        <w:t xml:space="preserve"> </w:t>
      </w:r>
      <w:r w:rsidRPr="00D71C74">
        <w:rPr>
          <w:rFonts w:ascii="Verdana"/>
          <w:sz w:val="24"/>
          <w:lang w:val="en-US"/>
        </w:rPr>
        <w:t>%</w:t>
      </w:r>
      <w:r w:rsidRPr="00D71C74">
        <w:rPr>
          <w:rFonts w:ascii="Verdana"/>
          <w:spacing w:val="-10"/>
          <w:sz w:val="24"/>
          <w:lang w:val="en-US"/>
        </w:rPr>
        <w:t xml:space="preserve"> </w:t>
      </w:r>
      <w:r w:rsidRPr="00D71C74">
        <w:rPr>
          <w:rFonts w:ascii="Verdana"/>
          <w:sz w:val="24"/>
          <w:lang w:val="en-US"/>
        </w:rPr>
        <w:t>and</w:t>
      </w:r>
      <w:r w:rsidRPr="00D71C74">
        <w:rPr>
          <w:rFonts w:ascii="Verdana"/>
          <w:spacing w:val="-10"/>
          <w:sz w:val="24"/>
          <w:lang w:val="en-US"/>
        </w:rPr>
        <w:t xml:space="preserve"> </w:t>
      </w:r>
      <w:r w:rsidRPr="00D71C74">
        <w:rPr>
          <w:rFonts w:ascii="Verdana"/>
          <w:sz w:val="24"/>
          <w:lang w:val="en-US"/>
        </w:rPr>
        <w:t>another</w:t>
      </w:r>
      <w:r w:rsidRPr="00D71C74">
        <w:rPr>
          <w:rFonts w:ascii="Verdana"/>
          <w:spacing w:val="-10"/>
          <w:sz w:val="24"/>
          <w:lang w:val="en-US"/>
        </w:rPr>
        <w:t xml:space="preserve"> </w:t>
      </w:r>
      <w:r w:rsidRPr="00D71C74">
        <w:rPr>
          <w:rFonts w:ascii="Verdana"/>
          <w:sz w:val="24"/>
          <w:lang w:val="en-US"/>
        </w:rPr>
        <w:t>grading</w:t>
      </w:r>
      <w:r w:rsidRPr="00D71C74">
        <w:rPr>
          <w:rFonts w:ascii="Verdana"/>
          <w:spacing w:val="-10"/>
          <w:sz w:val="24"/>
          <w:lang w:val="en-US"/>
        </w:rPr>
        <w:t xml:space="preserve"> </w:t>
      </w:r>
      <w:r w:rsidRPr="00D71C74">
        <w:rPr>
          <w:rFonts w:ascii="Verdana"/>
          <w:sz w:val="24"/>
          <w:lang w:val="en-US"/>
        </w:rPr>
        <w:t>system</w:t>
      </w:r>
      <w:r w:rsidRPr="00D71C74">
        <w:rPr>
          <w:rFonts w:ascii="Verdana"/>
          <w:spacing w:val="-11"/>
          <w:sz w:val="24"/>
          <w:lang w:val="en-US"/>
        </w:rPr>
        <w:t xml:space="preserve"> </w:t>
      </w:r>
      <w:r w:rsidRPr="00D71C74">
        <w:rPr>
          <w:rFonts w:ascii="Verdana"/>
          <w:sz w:val="24"/>
          <w:lang w:val="en-US"/>
        </w:rPr>
        <w:t>are</w:t>
      </w:r>
      <w:r w:rsidRPr="00D71C74">
        <w:rPr>
          <w:rFonts w:ascii="Verdana"/>
          <w:spacing w:val="-9"/>
          <w:sz w:val="24"/>
          <w:lang w:val="en-US"/>
        </w:rPr>
        <w:t xml:space="preserve"> </w:t>
      </w:r>
      <w:r w:rsidRPr="00D71C74">
        <w:rPr>
          <w:rFonts w:ascii="Verdana"/>
          <w:sz w:val="24"/>
          <w:lang w:val="en-US"/>
        </w:rPr>
        <w:t>shown</w:t>
      </w:r>
      <w:r w:rsidRPr="00D71C74">
        <w:rPr>
          <w:rFonts w:ascii="Verdana"/>
          <w:spacing w:val="-13"/>
          <w:sz w:val="24"/>
          <w:lang w:val="en-US"/>
        </w:rPr>
        <w:t xml:space="preserve"> </w:t>
      </w:r>
      <w:r w:rsidRPr="00D71C74">
        <w:rPr>
          <w:rFonts w:ascii="Verdana"/>
          <w:sz w:val="24"/>
          <w:lang w:val="en-US"/>
        </w:rPr>
        <w:t>on</w:t>
      </w:r>
      <w:r w:rsidRPr="00D71C74">
        <w:rPr>
          <w:rFonts w:ascii="Verdana"/>
          <w:spacing w:val="-11"/>
          <w:sz w:val="24"/>
          <w:lang w:val="en-US"/>
        </w:rPr>
        <w:t xml:space="preserve"> </w:t>
      </w:r>
      <w:r w:rsidRPr="00D71C74">
        <w:rPr>
          <w:rFonts w:ascii="Verdana"/>
          <w:sz w:val="24"/>
          <w:lang w:val="en-US"/>
        </w:rPr>
        <w:t>the</w:t>
      </w:r>
      <w:r w:rsidRPr="00D71C74">
        <w:rPr>
          <w:rFonts w:ascii="Verdana"/>
          <w:spacing w:val="-9"/>
          <w:sz w:val="24"/>
          <w:lang w:val="en-US"/>
        </w:rPr>
        <w:t xml:space="preserve"> </w:t>
      </w:r>
      <w:r w:rsidRPr="00D71C74">
        <w:rPr>
          <w:rFonts w:ascii="Verdana"/>
          <w:sz w:val="24"/>
          <w:lang w:val="en-US"/>
        </w:rPr>
        <w:t>Transcript</w:t>
      </w:r>
      <w:r w:rsidRPr="00D71C74">
        <w:rPr>
          <w:rFonts w:ascii="Verdana"/>
          <w:spacing w:val="-11"/>
          <w:sz w:val="24"/>
          <w:lang w:val="en-US"/>
        </w:rPr>
        <w:t xml:space="preserve"> </w:t>
      </w:r>
      <w:r w:rsidRPr="00D71C74">
        <w:rPr>
          <w:rFonts w:ascii="Verdana"/>
          <w:sz w:val="24"/>
          <w:lang w:val="en-US"/>
        </w:rPr>
        <w:t>of</w:t>
      </w:r>
      <w:r w:rsidRPr="00D71C74">
        <w:rPr>
          <w:rFonts w:ascii="Verdana"/>
          <w:spacing w:val="-10"/>
          <w:sz w:val="24"/>
          <w:lang w:val="en-US"/>
        </w:rPr>
        <w:t xml:space="preserve"> </w:t>
      </w:r>
      <w:r w:rsidRPr="00D71C74">
        <w:rPr>
          <w:rFonts w:ascii="Verdana"/>
          <w:sz w:val="24"/>
          <w:lang w:val="en-US"/>
        </w:rPr>
        <w:t>Records</w:t>
      </w:r>
      <w:r w:rsidRPr="00D71C74">
        <w:rPr>
          <w:rFonts w:ascii="Verdana"/>
          <w:spacing w:val="-10"/>
          <w:sz w:val="24"/>
          <w:lang w:val="en-US"/>
        </w:rPr>
        <w:t xml:space="preserve"> </w:t>
      </w:r>
      <w:r w:rsidRPr="00D71C74">
        <w:rPr>
          <w:rFonts w:ascii="Verdana"/>
          <w:sz w:val="24"/>
          <w:lang w:val="en-US"/>
        </w:rPr>
        <w:t>at</w:t>
      </w:r>
      <w:r w:rsidRPr="00D71C74">
        <w:rPr>
          <w:rFonts w:ascii="Verdana"/>
          <w:spacing w:val="-11"/>
          <w:sz w:val="24"/>
          <w:lang w:val="en-US"/>
        </w:rPr>
        <w:t xml:space="preserve"> </w:t>
      </w:r>
      <w:r w:rsidRPr="00D71C74">
        <w:rPr>
          <w:rFonts w:ascii="Verdana"/>
          <w:sz w:val="24"/>
          <w:lang w:val="en-US"/>
        </w:rPr>
        <w:t>the</w:t>
      </w:r>
      <w:r w:rsidRPr="00D71C74">
        <w:rPr>
          <w:rFonts w:ascii="Verdana"/>
          <w:spacing w:val="-9"/>
          <w:sz w:val="24"/>
          <w:lang w:val="en-US"/>
        </w:rPr>
        <w:t xml:space="preserve"> </w:t>
      </w:r>
      <w:r w:rsidRPr="00D71C74">
        <w:rPr>
          <w:rFonts w:ascii="Verdana"/>
          <w:sz w:val="24"/>
          <w:lang w:val="en-US"/>
        </w:rPr>
        <w:t>same</w:t>
      </w:r>
      <w:r w:rsidRPr="00D71C74">
        <w:rPr>
          <w:rFonts w:ascii="Verdana"/>
          <w:spacing w:val="-9"/>
          <w:sz w:val="24"/>
          <w:lang w:val="en-US"/>
        </w:rPr>
        <w:t xml:space="preserve"> </w:t>
      </w:r>
      <w:r w:rsidRPr="00D71C74">
        <w:rPr>
          <w:rFonts w:ascii="Verdana"/>
          <w:sz w:val="24"/>
          <w:lang w:val="en-US"/>
        </w:rPr>
        <w:t>time,</w:t>
      </w:r>
      <w:r w:rsidRPr="00D71C74">
        <w:rPr>
          <w:rFonts w:ascii="Verdana"/>
          <w:spacing w:val="-11"/>
          <w:sz w:val="24"/>
          <w:lang w:val="en-US"/>
        </w:rPr>
        <w:t xml:space="preserve"> </w:t>
      </w:r>
      <w:r w:rsidRPr="00D71C74">
        <w:rPr>
          <w:rFonts w:ascii="Verdana"/>
          <w:sz w:val="24"/>
          <w:lang w:val="en-US"/>
        </w:rPr>
        <w:t>the</w:t>
      </w:r>
      <w:r w:rsidRPr="00D71C74">
        <w:rPr>
          <w:rFonts w:ascii="Verdana"/>
          <w:spacing w:val="-9"/>
          <w:sz w:val="24"/>
          <w:lang w:val="en-US"/>
        </w:rPr>
        <w:t xml:space="preserve"> </w:t>
      </w:r>
      <w:r w:rsidRPr="00D71C74">
        <w:rPr>
          <w:rFonts w:ascii="Verdana"/>
          <w:sz w:val="24"/>
          <w:lang w:val="en-US"/>
        </w:rPr>
        <w:t>%</w:t>
      </w:r>
      <w:r w:rsidRPr="00D71C74">
        <w:rPr>
          <w:rFonts w:ascii="Verdana"/>
          <w:spacing w:val="-9"/>
          <w:sz w:val="24"/>
          <w:lang w:val="en-US"/>
        </w:rPr>
        <w:t xml:space="preserve"> </w:t>
      </w:r>
      <w:r w:rsidRPr="00D71C74">
        <w:rPr>
          <w:rFonts w:ascii="Verdana"/>
          <w:sz w:val="24"/>
          <w:lang w:val="en-US"/>
        </w:rPr>
        <w:t>grade</w:t>
      </w:r>
      <w:r w:rsidRPr="00D71C74">
        <w:rPr>
          <w:rFonts w:ascii="Verdana"/>
          <w:spacing w:val="-10"/>
          <w:sz w:val="24"/>
          <w:lang w:val="en-US"/>
        </w:rPr>
        <w:t xml:space="preserve"> </w:t>
      </w:r>
      <w:r w:rsidRPr="00D71C74">
        <w:rPr>
          <w:rFonts w:ascii="Verdana"/>
          <w:sz w:val="24"/>
          <w:lang w:val="en-US"/>
        </w:rPr>
        <w:t>will</w:t>
      </w:r>
      <w:r w:rsidRPr="00D71C74">
        <w:rPr>
          <w:rFonts w:ascii="Verdana"/>
          <w:spacing w:val="-10"/>
          <w:sz w:val="24"/>
          <w:lang w:val="en-US"/>
        </w:rPr>
        <w:t xml:space="preserve"> </w:t>
      </w:r>
      <w:r w:rsidRPr="00D71C74">
        <w:rPr>
          <w:rFonts w:ascii="Verdana"/>
          <w:spacing w:val="-2"/>
          <w:sz w:val="24"/>
          <w:lang w:val="en-US"/>
        </w:rPr>
        <w:t>count.</w:t>
      </w:r>
    </w:p>
    <w:p w14:paraId="6E7E6363" w14:textId="77777777" w:rsidR="00AF4ECB" w:rsidRPr="00D71C74" w:rsidRDefault="00000000">
      <w:pPr>
        <w:pStyle w:val="Listenabsatz"/>
        <w:numPr>
          <w:ilvl w:val="1"/>
          <w:numId w:val="1"/>
        </w:numPr>
        <w:tabs>
          <w:tab w:val="left" w:pos="828"/>
        </w:tabs>
        <w:spacing w:before="148"/>
        <w:ind w:hanging="361"/>
        <w:jc w:val="both"/>
        <w:rPr>
          <w:rFonts w:ascii="Verdana"/>
          <w:sz w:val="24"/>
          <w:lang w:val="en-US"/>
        </w:rPr>
      </w:pPr>
      <w:r w:rsidRPr="00D71C74">
        <w:rPr>
          <w:rFonts w:ascii="Verdana"/>
          <w:sz w:val="24"/>
          <w:lang w:val="en-US"/>
        </w:rPr>
        <w:t>Any</w:t>
      </w:r>
      <w:r w:rsidRPr="00D71C74">
        <w:rPr>
          <w:rFonts w:ascii="Verdana"/>
          <w:spacing w:val="-6"/>
          <w:sz w:val="24"/>
          <w:lang w:val="en-US"/>
        </w:rPr>
        <w:t xml:space="preserve"> </w:t>
      </w:r>
      <w:r w:rsidRPr="00D71C74">
        <w:rPr>
          <w:rFonts w:ascii="Verdana"/>
          <w:sz w:val="24"/>
          <w:lang w:val="en-US"/>
        </w:rPr>
        <w:t>conversion</w:t>
      </w:r>
      <w:r w:rsidRPr="00D71C74">
        <w:rPr>
          <w:rFonts w:ascii="Verdana"/>
          <w:spacing w:val="-4"/>
          <w:sz w:val="24"/>
          <w:lang w:val="en-US"/>
        </w:rPr>
        <w:t xml:space="preserve"> </w:t>
      </w:r>
      <w:r w:rsidRPr="00D71C74">
        <w:rPr>
          <w:rFonts w:ascii="Verdana"/>
          <w:sz w:val="24"/>
          <w:lang w:val="en-US"/>
        </w:rPr>
        <w:t>recommendations</w:t>
      </w:r>
      <w:r w:rsidRPr="00D71C74">
        <w:rPr>
          <w:rFonts w:ascii="Verdana"/>
          <w:spacing w:val="-4"/>
          <w:sz w:val="24"/>
          <w:lang w:val="en-US"/>
        </w:rPr>
        <w:t xml:space="preserve"> </w:t>
      </w:r>
      <w:r w:rsidRPr="00D71C74">
        <w:rPr>
          <w:rFonts w:ascii="Verdana"/>
          <w:sz w:val="24"/>
          <w:lang w:val="en-US"/>
        </w:rPr>
        <w:t>of</w:t>
      </w:r>
      <w:r w:rsidRPr="00D71C74">
        <w:rPr>
          <w:rFonts w:ascii="Verdana"/>
          <w:spacing w:val="-3"/>
          <w:sz w:val="24"/>
          <w:lang w:val="en-US"/>
        </w:rPr>
        <w:t xml:space="preserve"> </w:t>
      </w:r>
      <w:r w:rsidRPr="00D71C74">
        <w:rPr>
          <w:rFonts w:ascii="Verdana"/>
          <w:sz w:val="24"/>
          <w:lang w:val="en-US"/>
        </w:rPr>
        <w:t>the</w:t>
      </w:r>
      <w:r w:rsidRPr="00D71C74">
        <w:rPr>
          <w:rFonts w:ascii="Verdana"/>
          <w:spacing w:val="-3"/>
          <w:sz w:val="24"/>
          <w:lang w:val="en-US"/>
        </w:rPr>
        <w:t xml:space="preserve"> </w:t>
      </w:r>
      <w:r w:rsidRPr="00D71C74">
        <w:rPr>
          <w:rFonts w:ascii="Verdana"/>
          <w:sz w:val="24"/>
          <w:lang w:val="en-US"/>
        </w:rPr>
        <w:t>foreign</w:t>
      </w:r>
      <w:r w:rsidRPr="00D71C74">
        <w:rPr>
          <w:rFonts w:ascii="Verdana"/>
          <w:spacing w:val="-5"/>
          <w:sz w:val="24"/>
          <w:lang w:val="en-US"/>
        </w:rPr>
        <w:t xml:space="preserve"> </w:t>
      </w:r>
      <w:r w:rsidRPr="00D71C74">
        <w:rPr>
          <w:rFonts w:ascii="Verdana"/>
          <w:sz w:val="24"/>
          <w:lang w:val="en-US"/>
        </w:rPr>
        <w:t>universities</w:t>
      </w:r>
      <w:r w:rsidRPr="00D71C74">
        <w:rPr>
          <w:rFonts w:ascii="Verdana"/>
          <w:spacing w:val="-2"/>
          <w:sz w:val="24"/>
          <w:lang w:val="en-US"/>
        </w:rPr>
        <w:t xml:space="preserve"> </w:t>
      </w:r>
      <w:r w:rsidRPr="00D71C74">
        <w:rPr>
          <w:rFonts w:ascii="Verdana"/>
          <w:sz w:val="24"/>
          <w:lang w:val="en-US"/>
        </w:rPr>
        <w:t>cannot</w:t>
      </w:r>
      <w:r w:rsidRPr="00D71C74">
        <w:rPr>
          <w:rFonts w:ascii="Verdana"/>
          <w:spacing w:val="-4"/>
          <w:sz w:val="24"/>
          <w:lang w:val="en-US"/>
        </w:rPr>
        <w:t xml:space="preserve"> </w:t>
      </w:r>
      <w:r w:rsidRPr="00D71C74">
        <w:rPr>
          <w:rFonts w:ascii="Verdana"/>
          <w:sz w:val="24"/>
          <w:lang w:val="en-US"/>
        </w:rPr>
        <w:t>be</w:t>
      </w:r>
      <w:r w:rsidRPr="00D71C74">
        <w:rPr>
          <w:rFonts w:ascii="Verdana"/>
          <w:spacing w:val="-1"/>
          <w:sz w:val="24"/>
          <w:lang w:val="en-US"/>
        </w:rPr>
        <w:t xml:space="preserve"> </w:t>
      </w:r>
      <w:proofErr w:type="gramStart"/>
      <w:r w:rsidRPr="00D71C74">
        <w:rPr>
          <w:rFonts w:ascii="Verdana"/>
          <w:sz w:val="24"/>
          <w:lang w:val="en-US"/>
        </w:rPr>
        <w:t>taken</w:t>
      </w:r>
      <w:r w:rsidRPr="00D71C74">
        <w:rPr>
          <w:rFonts w:ascii="Verdana"/>
          <w:spacing w:val="-4"/>
          <w:sz w:val="24"/>
          <w:lang w:val="en-US"/>
        </w:rPr>
        <w:t xml:space="preserve"> </w:t>
      </w:r>
      <w:r w:rsidRPr="00D71C74">
        <w:rPr>
          <w:rFonts w:ascii="Verdana"/>
          <w:sz w:val="24"/>
          <w:lang w:val="en-US"/>
        </w:rPr>
        <w:t>into</w:t>
      </w:r>
      <w:r w:rsidRPr="00D71C74">
        <w:rPr>
          <w:rFonts w:ascii="Verdana"/>
          <w:spacing w:val="-3"/>
          <w:sz w:val="24"/>
          <w:lang w:val="en-US"/>
        </w:rPr>
        <w:t xml:space="preserve"> </w:t>
      </w:r>
      <w:r w:rsidRPr="00D71C74">
        <w:rPr>
          <w:rFonts w:ascii="Verdana"/>
          <w:sz w:val="24"/>
          <w:lang w:val="en-US"/>
        </w:rPr>
        <w:t>account</w:t>
      </w:r>
      <w:proofErr w:type="gramEnd"/>
      <w:r w:rsidRPr="00D71C74">
        <w:rPr>
          <w:rFonts w:ascii="Verdana"/>
          <w:spacing w:val="-4"/>
          <w:sz w:val="24"/>
          <w:lang w:val="en-US"/>
        </w:rPr>
        <w:t xml:space="preserve"> </w:t>
      </w:r>
      <w:r w:rsidRPr="00D71C74">
        <w:rPr>
          <w:rFonts w:ascii="Verdana"/>
          <w:spacing w:val="-2"/>
          <w:sz w:val="24"/>
          <w:lang w:val="en-US"/>
        </w:rPr>
        <w:t>either.</w:t>
      </w:r>
    </w:p>
    <w:p w14:paraId="01B7B69E" w14:textId="77777777" w:rsidR="00AF4ECB" w:rsidRPr="00D71C74" w:rsidRDefault="00000000">
      <w:pPr>
        <w:pStyle w:val="Listenabsatz"/>
        <w:numPr>
          <w:ilvl w:val="1"/>
          <w:numId w:val="1"/>
        </w:numPr>
        <w:tabs>
          <w:tab w:val="left" w:pos="828"/>
        </w:tabs>
        <w:spacing w:before="145" w:line="360" w:lineRule="auto"/>
        <w:ind w:right="117"/>
        <w:jc w:val="both"/>
        <w:rPr>
          <w:rFonts w:ascii="Verdana"/>
          <w:sz w:val="24"/>
          <w:lang w:val="en-US"/>
        </w:rPr>
      </w:pPr>
      <w:r w:rsidRPr="00D71C74">
        <w:rPr>
          <w:rFonts w:ascii="Verdana"/>
          <w:sz w:val="24"/>
          <w:lang w:val="en-US"/>
        </w:rPr>
        <w:t>The Examination Board reserves the right to review the conversion table at regular intervals and to change it if necessary. The version of the table valid on the day of the application is binding for the conversion of grades.</w:t>
      </w:r>
    </w:p>
    <w:p w14:paraId="7FE5835E" w14:textId="77777777" w:rsidR="00AF4ECB" w:rsidRPr="00D71C74" w:rsidRDefault="00000000">
      <w:pPr>
        <w:pStyle w:val="Listenabsatz"/>
        <w:numPr>
          <w:ilvl w:val="1"/>
          <w:numId w:val="1"/>
        </w:numPr>
        <w:tabs>
          <w:tab w:val="left" w:pos="828"/>
        </w:tabs>
        <w:spacing w:before="1" w:line="360" w:lineRule="auto"/>
        <w:ind w:right="115"/>
        <w:jc w:val="both"/>
        <w:rPr>
          <w:rFonts w:ascii="Verdana"/>
          <w:sz w:val="24"/>
          <w:lang w:val="en-US"/>
        </w:rPr>
      </w:pPr>
      <w:r w:rsidRPr="00D71C74">
        <w:rPr>
          <w:rFonts w:ascii="Verdana"/>
          <w:sz w:val="24"/>
          <w:lang w:val="en-US"/>
        </w:rPr>
        <w:t>When</w:t>
      </w:r>
      <w:r w:rsidRPr="00D71C74">
        <w:rPr>
          <w:rFonts w:ascii="Verdana"/>
          <w:spacing w:val="-1"/>
          <w:sz w:val="24"/>
          <w:lang w:val="en-US"/>
        </w:rPr>
        <w:t xml:space="preserve"> </w:t>
      </w:r>
      <w:r w:rsidRPr="00D71C74">
        <w:rPr>
          <w:rFonts w:ascii="Verdana"/>
          <w:sz w:val="24"/>
          <w:lang w:val="en-US"/>
        </w:rPr>
        <w:t>students</w:t>
      </w:r>
      <w:r w:rsidRPr="00D71C74">
        <w:rPr>
          <w:rFonts w:ascii="Verdana"/>
          <w:spacing w:val="-1"/>
          <w:sz w:val="24"/>
          <w:lang w:val="en-US"/>
        </w:rPr>
        <w:t xml:space="preserve"> </w:t>
      </w:r>
      <w:r w:rsidRPr="00D71C74">
        <w:rPr>
          <w:rFonts w:ascii="Verdana"/>
          <w:sz w:val="24"/>
          <w:lang w:val="en-US"/>
        </w:rPr>
        <w:t>participate in</w:t>
      </w:r>
      <w:r w:rsidRPr="00D71C74">
        <w:rPr>
          <w:rFonts w:ascii="Verdana"/>
          <w:spacing w:val="-1"/>
          <w:sz w:val="24"/>
          <w:lang w:val="en-US"/>
        </w:rPr>
        <w:t xml:space="preserve"> </w:t>
      </w:r>
      <w:r w:rsidRPr="00D71C74">
        <w:rPr>
          <w:rFonts w:ascii="Verdana"/>
          <w:sz w:val="24"/>
          <w:lang w:val="en-US"/>
        </w:rPr>
        <w:t>an</w:t>
      </w:r>
      <w:r w:rsidRPr="00D71C74">
        <w:rPr>
          <w:rFonts w:ascii="Verdana"/>
          <w:spacing w:val="-1"/>
          <w:sz w:val="24"/>
          <w:lang w:val="en-US"/>
        </w:rPr>
        <w:t xml:space="preserve"> </w:t>
      </w:r>
      <w:r w:rsidRPr="00D71C74">
        <w:rPr>
          <w:rFonts w:ascii="Verdana"/>
          <w:sz w:val="24"/>
          <w:lang w:val="en-US"/>
        </w:rPr>
        <w:t>Erasmus</w:t>
      </w:r>
      <w:r w:rsidRPr="00D71C74">
        <w:rPr>
          <w:rFonts w:ascii="Verdana"/>
          <w:spacing w:val="-1"/>
          <w:sz w:val="24"/>
          <w:lang w:val="en-US"/>
        </w:rPr>
        <w:t xml:space="preserve"> </w:t>
      </w:r>
      <w:proofErr w:type="spellStart"/>
      <w:r w:rsidRPr="00D71C74">
        <w:rPr>
          <w:rFonts w:ascii="Verdana"/>
          <w:sz w:val="24"/>
          <w:lang w:val="en-US"/>
        </w:rPr>
        <w:t>programme</w:t>
      </w:r>
      <w:proofErr w:type="spellEnd"/>
      <w:r w:rsidRPr="00D71C74">
        <w:rPr>
          <w:rFonts w:ascii="Verdana"/>
          <w:sz w:val="24"/>
          <w:lang w:val="en-US"/>
        </w:rPr>
        <w:t xml:space="preserve"> in</w:t>
      </w:r>
      <w:r w:rsidRPr="00D71C74">
        <w:rPr>
          <w:rFonts w:ascii="Verdana"/>
          <w:spacing w:val="-1"/>
          <w:sz w:val="24"/>
          <w:lang w:val="en-US"/>
        </w:rPr>
        <w:t xml:space="preserve"> </w:t>
      </w:r>
      <w:r w:rsidRPr="00D71C74">
        <w:rPr>
          <w:rFonts w:ascii="Verdana"/>
          <w:sz w:val="24"/>
          <w:lang w:val="en-US"/>
        </w:rPr>
        <w:t>Europe,</w:t>
      </w:r>
      <w:r w:rsidRPr="00D71C74">
        <w:rPr>
          <w:rFonts w:ascii="Verdana"/>
          <w:spacing w:val="-1"/>
          <w:sz w:val="24"/>
          <w:lang w:val="en-US"/>
        </w:rPr>
        <w:t xml:space="preserve"> </w:t>
      </w:r>
      <w:r w:rsidRPr="00D71C74">
        <w:rPr>
          <w:rFonts w:ascii="Verdana"/>
          <w:sz w:val="24"/>
          <w:lang w:val="en-US"/>
        </w:rPr>
        <w:t>the host</w:t>
      </w:r>
      <w:r w:rsidRPr="00D71C74">
        <w:rPr>
          <w:rFonts w:ascii="Verdana"/>
          <w:spacing w:val="-1"/>
          <w:sz w:val="24"/>
          <w:lang w:val="en-US"/>
        </w:rPr>
        <w:t xml:space="preserve"> </w:t>
      </w:r>
      <w:r w:rsidRPr="00D71C74">
        <w:rPr>
          <w:rFonts w:ascii="Verdana"/>
          <w:sz w:val="24"/>
          <w:lang w:val="en-US"/>
        </w:rPr>
        <w:t>University</w:t>
      </w:r>
      <w:r w:rsidRPr="00D71C74">
        <w:rPr>
          <w:rFonts w:ascii="Verdana"/>
          <w:spacing w:val="-1"/>
          <w:sz w:val="24"/>
          <w:lang w:val="en-US"/>
        </w:rPr>
        <w:t xml:space="preserve"> </w:t>
      </w:r>
      <w:r w:rsidRPr="00D71C74">
        <w:rPr>
          <w:rFonts w:ascii="Verdana"/>
          <w:sz w:val="24"/>
          <w:lang w:val="en-US"/>
        </w:rPr>
        <w:t>may</w:t>
      </w:r>
      <w:r w:rsidRPr="00D71C74">
        <w:rPr>
          <w:rFonts w:ascii="Verdana"/>
          <w:spacing w:val="-1"/>
          <w:sz w:val="24"/>
          <w:lang w:val="en-US"/>
        </w:rPr>
        <w:t xml:space="preserve"> </w:t>
      </w:r>
      <w:r w:rsidRPr="00D71C74">
        <w:rPr>
          <w:rFonts w:ascii="Verdana"/>
          <w:sz w:val="24"/>
          <w:lang w:val="en-US"/>
        </w:rPr>
        <w:t>grade them</w:t>
      </w:r>
      <w:r w:rsidRPr="00D71C74">
        <w:rPr>
          <w:rFonts w:ascii="Verdana"/>
          <w:spacing w:val="-1"/>
          <w:sz w:val="24"/>
          <w:lang w:val="en-US"/>
        </w:rPr>
        <w:t xml:space="preserve"> </w:t>
      </w:r>
      <w:r w:rsidRPr="00D71C74">
        <w:rPr>
          <w:rFonts w:ascii="Verdana"/>
          <w:sz w:val="24"/>
          <w:lang w:val="en-US"/>
        </w:rPr>
        <w:t>according</w:t>
      </w:r>
      <w:r w:rsidRPr="00D71C74">
        <w:rPr>
          <w:rFonts w:ascii="Verdana"/>
          <w:spacing w:val="-1"/>
          <w:sz w:val="24"/>
          <w:lang w:val="en-US"/>
        </w:rPr>
        <w:t xml:space="preserve"> </w:t>
      </w:r>
      <w:r w:rsidRPr="00D71C74">
        <w:rPr>
          <w:rFonts w:ascii="Verdana"/>
          <w:sz w:val="24"/>
          <w:lang w:val="en-US"/>
        </w:rPr>
        <w:t>to the ECTS grading system (A-B-C-D-E-F). If no other grading system is shown on your Transcript of Records, the conversion will be made according to ECTS grades.</w:t>
      </w:r>
    </w:p>
    <w:p w14:paraId="22EDA14B" w14:textId="77777777" w:rsidR="00AF4ECB" w:rsidRPr="00D71C74" w:rsidRDefault="00AF4ECB">
      <w:pPr>
        <w:pStyle w:val="Textkrper"/>
        <w:rPr>
          <w:rFonts w:ascii="Verdana"/>
          <w:sz w:val="20"/>
          <w:lang w:val="en-US"/>
        </w:rPr>
      </w:pPr>
    </w:p>
    <w:p w14:paraId="11517345" w14:textId="77777777" w:rsidR="00AF4ECB" w:rsidRPr="00D71C74" w:rsidRDefault="00AF4ECB">
      <w:pPr>
        <w:pStyle w:val="Textkrper"/>
        <w:spacing w:before="10"/>
        <w:rPr>
          <w:rFonts w:ascii="Verdana"/>
          <w:sz w:val="22"/>
          <w:lang w:val="en-US"/>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4"/>
        <w:gridCol w:w="439"/>
        <w:gridCol w:w="956"/>
        <w:gridCol w:w="761"/>
        <w:gridCol w:w="810"/>
        <w:gridCol w:w="624"/>
        <w:gridCol w:w="526"/>
        <w:gridCol w:w="243"/>
        <w:gridCol w:w="272"/>
        <w:gridCol w:w="145"/>
        <w:gridCol w:w="955"/>
        <w:gridCol w:w="623"/>
        <w:gridCol w:w="389"/>
        <w:gridCol w:w="243"/>
        <w:gridCol w:w="721"/>
        <w:gridCol w:w="662"/>
      </w:tblGrid>
      <w:tr w:rsidR="00AF4ECB" w14:paraId="6593C15D" w14:textId="77777777">
        <w:trPr>
          <w:trHeight w:val="184"/>
        </w:trPr>
        <w:tc>
          <w:tcPr>
            <w:tcW w:w="664" w:type="dxa"/>
            <w:shd w:val="clear" w:color="auto" w:fill="FFCC99"/>
          </w:tcPr>
          <w:p w14:paraId="7CBFDA4E" w14:textId="77777777" w:rsidR="00AF4ECB" w:rsidRDefault="00000000">
            <w:pPr>
              <w:pStyle w:val="TableParagraph"/>
              <w:spacing w:before="15"/>
              <w:ind w:left="31" w:right="24"/>
              <w:rPr>
                <w:b/>
                <w:sz w:val="12"/>
              </w:rPr>
            </w:pPr>
            <w:r>
              <w:rPr>
                <w:b/>
                <w:w w:val="105"/>
                <w:sz w:val="12"/>
              </w:rPr>
              <w:t>Dt.</w:t>
            </w:r>
            <w:r>
              <w:rPr>
                <w:b/>
                <w:spacing w:val="-10"/>
                <w:w w:val="105"/>
                <w:sz w:val="12"/>
              </w:rPr>
              <w:t xml:space="preserve"> </w:t>
            </w:r>
            <w:r>
              <w:rPr>
                <w:b/>
                <w:spacing w:val="-4"/>
                <w:w w:val="105"/>
                <w:sz w:val="12"/>
              </w:rPr>
              <w:t>Note</w:t>
            </w:r>
          </w:p>
        </w:tc>
        <w:tc>
          <w:tcPr>
            <w:tcW w:w="439" w:type="dxa"/>
            <w:shd w:val="clear" w:color="auto" w:fill="FFCC99"/>
          </w:tcPr>
          <w:p w14:paraId="6726E409" w14:textId="77777777" w:rsidR="00AF4ECB" w:rsidRDefault="00000000">
            <w:pPr>
              <w:pStyle w:val="TableParagraph"/>
              <w:spacing w:before="15"/>
              <w:ind w:left="30" w:right="18"/>
              <w:rPr>
                <w:b/>
                <w:sz w:val="12"/>
              </w:rPr>
            </w:pPr>
            <w:r>
              <w:rPr>
                <w:b/>
                <w:spacing w:val="-4"/>
                <w:w w:val="105"/>
                <w:sz w:val="12"/>
              </w:rPr>
              <w:t>ECTS</w:t>
            </w:r>
          </w:p>
        </w:tc>
        <w:tc>
          <w:tcPr>
            <w:tcW w:w="956" w:type="dxa"/>
            <w:shd w:val="clear" w:color="auto" w:fill="FFCC99"/>
          </w:tcPr>
          <w:p w14:paraId="5A07174B" w14:textId="77777777" w:rsidR="00AF4ECB" w:rsidRDefault="00000000">
            <w:pPr>
              <w:pStyle w:val="TableParagraph"/>
              <w:spacing w:before="15"/>
              <w:ind w:left="11" w:right="7"/>
              <w:rPr>
                <w:b/>
                <w:sz w:val="12"/>
              </w:rPr>
            </w:pPr>
            <w:r>
              <w:rPr>
                <w:b/>
                <w:spacing w:val="-2"/>
                <w:w w:val="105"/>
                <w:sz w:val="12"/>
              </w:rPr>
              <w:t>Belgien</w:t>
            </w:r>
          </w:p>
        </w:tc>
        <w:tc>
          <w:tcPr>
            <w:tcW w:w="761" w:type="dxa"/>
            <w:shd w:val="clear" w:color="auto" w:fill="FFCC99"/>
          </w:tcPr>
          <w:p w14:paraId="5D1572E8" w14:textId="77777777" w:rsidR="00AF4ECB" w:rsidRDefault="00000000">
            <w:pPr>
              <w:pStyle w:val="TableParagraph"/>
              <w:spacing w:before="15"/>
              <w:ind w:left="31" w:right="16"/>
              <w:rPr>
                <w:b/>
                <w:sz w:val="12"/>
              </w:rPr>
            </w:pPr>
            <w:r>
              <w:rPr>
                <w:b/>
                <w:spacing w:val="-2"/>
                <w:w w:val="105"/>
                <w:sz w:val="12"/>
              </w:rPr>
              <w:t>Bulgarien</w:t>
            </w:r>
          </w:p>
        </w:tc>
        <w:tc>
          <w:tcPr>
            <w:tcW w:w="810" w:type="dxa"/>
            <w:shd w:val="clear" w:color="auto" w:fill="FFCC99"/>
          </w:tcPr>
          <w:p w14:paraId="1AE6263E" w14:textId="77777777" w:rsidR="00AF4ECB" w:rsidRDefault="00000000">
            <w:pPr>
              <w:pStyle w:val="TableParagraph"/>
              <w:spacing w:before="15"/>
              <w:ind w:left="34" w:right="14"/>
              <w:rPr>
                <w:b/>
                <w:sz w:val="12"/>
              </w:rPr>
            </w:pPr>
            <w:r>
              <w:rPr>
                <w:b/>
                <w:spacing w:val="-2"/>
                <w:w w:val="105"/>
                <w:sz w:val="12"/>
              </w:rPr>
              <w:t>Dänemark</w:t>
            </w:r>
          </w:p>
        </w:tc>
        <w:tc>
          <w:tcPr>
            <w:tcW w:w="1810" w:type="dxa"/>
            <w:gridSpan w:val="5"/>
            <w:shd w:val="clear" w:color="auto" w:fill="FFCC99"/>
          </w:tcPr>
          <w:p w14:paraId="0A55EAF3" w14:textId="77777777" w:rsidR="00AF4ECB" w:rsidRDefault="00000000">
            <w:pPr>
              <w:pStyle w:val="TableParagraph"/>
              <w:spacing w:before="15"/>
              <w:ind w:left="602"/>
              <w:jc w:val="left"/>
              <w:rPr>
                <w:b/>
                <w:sz w:val="12"/>
              </w:rPr>
            </w:pPr>
            <w:r>
              <w:rPr>
                <w:b/>
                <w:spacing w:val="-2"/>
                <w:w w:val="105"/>
                <w:sz w:val="12"/>
              </w:rPr>
              <w:t>Finnland</w:t>
            </w:r>
          </w:p>
        </w:tc>
        <w:tc>
          <w:tcPr>
            <w:tcW w:w="955" w:type="dxa"/>
            <w:shd w:val="clear" w:color="auto" w:fill="FFCC99"/>
          </w:tcPr>
          <w:p w14:paraId="1D231843" w14:textId="77777777" w:rsidR="00AF4ECB" w:rsidRDefault="00000000">
            <w:pPr>
              <w:pStyle w:val="TableParagraph"/>
              <w:spacing w:before="15"/>
              <w:ind w:left="25"/>
              <w:rPr>
                <w:b/>
                <w:sz w:val="12"/>
              </w:rPr>
            </w:pPr>
            <w:r>
              <w:rPr>
                <w:b/>
                <w:spacing w:val="-2"/>
                <w:w w:val="105"/>
                <w:sz w:val="12"/>
              </w:rPr>
              <w:t>Frankreich¹</w:t>
            </w:r>
          </w:p>
        </w:tc>
        <w:tc>
          <w:tcPr>
            <w:tcW w:w="1255" w:type="dxa"/>
            <w:gridSpan w:val="3"/>
            <w:shd w:val="clear" w:color="auto" w:fill="FFCC99"/>
          </w:tcPr>
          <w:p w14:paraId="66668DB7" w14:textId="77777777" w:rsidR="00AF4ECB" w:rsidRDefault="00000000">
            <w:pPr>
              <w:pStyle w:val="TableParagraph"/>
              <w:spacing w:before="15"/>
              <w:ind w:left="248"/>
              <w:jc w:val="left"/>
              <w:rPr>
                <w:b/>
                <w:sz w:val="12"/>
              </w:rPr>
            </w:pPr>
            <w:r>
              <w:rPr>
                <w:b/>
                <w:w w:val="105"/>
                <w:sz w:val="12"/>
              </w:rPr>
              <w:t>GB</w:t>
            </w:r>
            <w:r>
              <w:rPr>
                <w:b/>
                <w:spacing w:val="-7"/>
                <w:w w:val="105"/>
                <w:sz w:val="12"/>
              </w:rPr>
              <w:t xml:space="preserve"> </w:t>
            </w:r>
            <w:r>
              <w:rPr>
                <w:b/>
                <w:w w:val="105"/>
                <w:sz w:val="12"/>
              </w:rPr>
              <w:t>/</w:t>
            </w:r>
            <w:r>
              <w:rPr>
                <w:b/>
                <w:spacing w:val="-7"/>
                <w:w w:val="105"/>
                <w:sz w:val="12"/>
              </w:rPr>
              <w:t xml:space="preserve"> </w:t>
            </w:r>
            <w:r>
              <w:rPr>
                <w:b/>
                <w:spacing w:val="-2"/>
                <w:w w:val="105"/>
                <w:sz w:val="12"/>
              </w:rPr>
              <w:t>Irland</w:t>
            </w:r>
          </w:p>
        </w:tc>
        <w:tc>
          <w:tcPr>
            <w:tcW w:w="721" w:type="dxa"/>
            <w:shd w:val="clear" w:color="auto" w:fill="FFCC99"/>
          </w:tcPr>
          <w:p w14:paraId="07579B59" w14:textId="77777777" w:rsidR="00AF4ECB" w:rsidRDefault="00000000">
            <w:pPr>
              <w:pStyle w:val="TableParagraph"/>
              <w:spacing w:before="15"/>
              <w:ind w:left="126"/>
              <w:jc w:val="left"/>
              <w:rPr>
                <w:b/>
                <w:sz w:val="12"/>
              </w:rPr>
            </w:pPr>
            <w:proofErr w:type="spellStart"/>
            <w:r>
              <w:rPr>
                <w:b/>
                <w:spacing w:val="-2"/>
                <w:w w:val="105"/>
                <w:sz w:val="12"/>
              </w:rPr>
              <w:t>Greece</w:t>
            </w:r>
            <w:proofErr w:type="spellEnd"/>
          </w:p>
        </w:tc>
        <w:tc>
          <w:tcPr>
            <w:tcW w:w="662" w:type="dxa"/>
            <w:shd w:val="clear" w:color="auto" w:fill="FFCC99"/>
          </w:tcPr>
          <w:p w14:paraId="46EF4E18" w14:textId="77777777" w:rsidR="00AF4ECB" w:rsidRDefault="00000000">
            <w:pPr>
              <w:pStyle w:val="TableParagraph"/>
              <w:spacing w:before="15"/>
              <w:ind w:left="46" w:right="6"/>
              <w:rPr>
                <w:b/>
                <w:sz w:val="12"/>
              </w:rPr>
            </w:pPr>
            <w:r>
              <w:rPr>
                <w:b/>
                <w:w w:val="105"/>
                <w:sz w:val="12"/>
              </w:rPr>
              <w:t>Dt.</w:t>
            </w:r>
            <w:r>
              <w:rPr>
                <w:b/>
                <w:spacing w:val="-10"/>
                <w:w w:val="105"/>
                <w:sz w:val="12"/>
              </w:rPr>
              <w:t xml:space="preserve"> </w:t>
            </w:r>
            <w:r>
              <w:rPr>
                <w:b/>
                <w:spacing w:val="-4"/>
                <w:w w:val="105"/>
                <w:sz w:val="12"/>
              </w:rPr>
              <w:t>Note</w:t>
            </w:r>
          </w:p>
        </w:tc>
      </w:tr>
      <w:tr w:rsidR="00AF4ECB" w14:paraId="1BE4E483" w14:textId="77777777">
        <w:trPr>
          <w:trHeight w:val="184"/>
        </w:trPr>
        <w:tc>
          <w:tcPr>
            <w:tcW w:w="664" w:type="dxa"/>
          </w:tcPr>
          <w:p w14:paraId="706DF409" w14:textId="77777777" w:rsidR="00AF4ECB" w:rsidRDefault="00AF4ECB">
            <w:pPr>
              <w:pStyle w:val="TableParagraph"/>
              <w:jc w:val="left"/>
              <w:rPr>
                <w:rFonts w:ascii="Times New Roman"/>
                <w:sz w:val="12"/>
              </w:rPr>
            </w:pPr>
          </w:p>
        </w:tc>
        <w:tc>
          <w:tcPr>
            <w:tcW w:w="439" w:type="dxa"/>
          </w:tcPr>
          <w:p w14:paraId="4537E2A6" w14:textId="77777777" w:rsidR="00AF4ECB" w:rsidRDefault="00AF4ECB">
            <w:pPr>
              <w:pStyle w:val="TableParagraph"/>
              <w:jc w:val="left"/>
              <w:rPr>
                <w:rFonts w:ascii="Times New Roman"/>
                <w:sz w:val="12"/>
              </w:rPr>
            </w:pPr>
          </w:p>
        </w:tc>
        <w:tc>
          <w:tcPr>
            <w:tcW w:w="956" w:type="dxa"/>
          </w:tcPr>
          <w:p w14:paraId="0BFECB02" w14:textId="77777777" w:rsidR="00AF4ECB" w:rsidRDefault="00AF4ECB">
            <w:pPr>
              <w:pStyle w:val="TableParagraph"/>
              <w:jc w:val="left"/>
              <w:rPr>
                <w:rFonts w:ascii="Times New Roman"/>
                <w:sz w:val="12"/>
              </w:rPr>
            </w:pPr>
          </w:p>
        </w:tc>
        <w:tc>
          <w:tcPr>
            <w:tcW w:w="761" w:type="dxa"/>
          </w:tcPr>
          <w:p w14:paraId="48BEB0E4" w14:textId="77777777" w:rsidR="00AF4ECB" w:rsidRDefault="00AF4ECB">
            <w:pPr>
              <w:pStyle w:val="TableParagraph"/>
              <w:jc w:val="left"/>
              <w:rPr>
                <w:rFonts w:ascii="Times New Roman"/>
                <w:sz w:val="12"/>
              </w:rPr>
            </w:pPr>
          </w:p>
        </w:tc>
        <w:tc>
          <w:tcPr>
            <w:tcW w:w="810" w:type="dxa"/>
          </w:tcPr>
          <w:p w14:paraId="5694F843" w14:textId="77777777" w:rsidR="00AF4ECB" w:rsidRDefault="00AF4ECB">
            <w:pPr>
              <w:pStyle w:val="TableParagraph"/>
              <w:jc w:val="left"/>
              <w:rPr>
                <w:rFonts w:ascii="Times New Roman"/>
                <w:sz w:val="12"/>
              </w:rPr>
            </w:pPr>
          </w:p>
        </w:tc>
        <w:tc>
          <w:tcPr>
            <w:tcW w:w="1810" w:type="dxa"/>
            <w:gridSpan w:val="5"/>
          </w:tcPr>
          <w:p w14:paraId="2C050F96" w14:textId="77777777" w:rsidR="00AF4ECB" w:rsidRDefault="00AF4ECB">
            <w:pPr>
              <w:pStyle w:val="TableParagraph"/>
              <w:jc w:val="left"/>
              <w:rPr>
                <w:rFonts w:ascii="Times New Roman"/>
                <w:sz w:val="12"/>
              </w:rPr>
            </w:pPr>
          </w:p>
        </w:tc>
        <w:tc>
          <w:tcPr>
            <w:tcW w:w="955" w:type="dxa"/>
          </w:tcPr>
          <w:p w14:paraId="5933C0E3" w14:textId="77777777" w:rsidR="00AF4ECB" w:rsidRDefault="00AF4ECB">
            <w:pPr>
              <w:pStyle w:val="TableParagraph"/>
              <w:jc w:val="left"/>
              <w:rPr>
                <w:rFonts w:ascii="Times New Roman"/>
                <w:sz w:val="12"/>
              </w:rPr>
            </w:pPr>
          </w:p>
        </w:tc>
        <w:tc>
          <w:tcPr>
            <w:tcW w:w="1255" w:type="dxa"/>
            <w:gridSpan w:val="3"/>
          </w:tcPr>
          <w:p w14:paraId="317BA4AD" w14:textId="77777777" w:rsidR="00AF4ECB" w:rsidRDefault="00AF4ECB">
            <w:pPr>
              <w:pStyle w:val="TableParagraph"/>
              <w:jc w:val="left"/>
              <w:rPr>
                <w:rFonts w:ascii="Times New Roman"/>
                <w:sz w:val="12"/>
              </w:rPr>
            </w:pPr>
          </w:p>
        </w:tc>
        <w:tc>
          <w:tcPr>
            <w:tcW w:w="721" w:type="dxa"/>
          </w:tcPr>
          <w:p w14:paraId="6F693D03" w14:textId="77777777" w:rsidR="00AF4ECB" w:rsidRDefault="00AF4ECB">
            <w:pPr>
              <w:pStyle w:val="TableParagraph"/>
              <w:jc w:val="left"/>
              <w:rPr>
                <w:rFonts w:ascii="Times New Roman"/>
                <w:sz w:val="12"/>
              </w:rPr>
            </w:pPr>
          </w:p>
        </w:tc>
        <w:tc>
          <w:tcPr>
            <w:tcW w:w="662" w:type="dxa"/>
          </w:tcPr>
          <w:p w14:paraId="335696D3" w14:textId="77777777" w:rsidR="00AF4ECB" w:rsidRDefault="00AF4ECB">
            <w:pPr>
              <w:pStyle w:val="TableParagraph"/>
              <w:jc w:val="left"/>
              <w:rPr>
                <w:rFonts w:ascii="Times New Roman"/>
                <w:sz w:val="12"/>
              </w:rPr>
            </w:pPr>
          </w:p>
        </w:tc>
      </w:tr>
      <w:tr w:rsidR="00AF4ECB" w14:paraId="55A455ED" w14:textId="77777777">
        <w:trPr>
          <w:trHeight w:val="184"/>
        </w:trPr>
        <w:tc>
          <w:tcPr>
            <w:tcW w:w="664" w:type="dxa"/>
            <w:shd w:val="clear" w:color="auto" w:fill="CCFFFF"/>
          </w:tcPr>
          <w:p w14:paraId="371F307C" w14:textId="77777777" w:rsidR="00AF4ECB" w:rsidRDefault="00000000">
            <w:pPr>
              <w:pStyle w:val="TableParagraph"/>
              <w:spacing w:before="15"/>
              <w:ind w:left="31" w:right="19"/>
              <w:rPr>
                <w:b/>
                <w:sz w:val="12"/>
              </w:rPr>
            </w:pPr>
            <w:r>
              <w:rPr>
                <w:b/>
                <w:spacing w:val="-5"/>
                <w:w w:val="105"/>
                <w:sz w:val="12"/>
              </w:rPr>
              <w:t>1,0</w:t>
            </w:r>
          </w:p>
        </w:tc>
        <w:tc>
          <w:tcPr>
            <w:tcW w:w="439" w:type="dxa"/>
          </w:tcPr>
          <w:p w14:paraId="4293D60B" w14:textId="77777777" w:rsidR="00AF4ECB" w:rsidRDefault="00000000">
            <w:pPr>
              <w:pStyle w:val="TableParagraph"/>
              <w:spacing w:before="15"/>
              <w:rPr>
                <w:sz w:val="12"/>
              </w:rPr>
            </w:pPr>
            <w:r>
              <w:rPr>
                <w:w w:val="105"/>
                <w:sz w:val="12"/>
              </w:rPr>
              <w:t>A</w:t>
            </w:r>
          </w:p>
        </w:tc>
        <w:tc>
          <w:tcPr>
            <w:tcW w:w="956" w:type="dxa"/>
          </w:tcPr>
          <w:p w14:paraId="3C874B66" w14:textId="77777777" w:rsidR="00AF4ECB" w:rsidRDefault="00000000">
            <w:pPr>
              <w:pStyle w:val="TableParagraph"/>
              <w:spacing w:before="15"/>
              <w:ind w:left="20" w:right="7"/>
              <w:rPr>
                <w:sz w:val="12"/>
              </w:rPr>
            </w:pPr>
            <w:r>
              <w:rPr>
                <w:w w:val="105"/>
                <w:sz w:val="12"/>
              </w:rPr>
              <w:t>20,00</w:t>
            </w:r>
            <w:r>
              <w:rPr>
                <w:spacing w:val="-2"/>
                <w:w w:val="105"/>
                <w:sz w:val="12"/>
              </w:rPr>
              <w:t xml:space="preserve"> </w:t>
            </w:r>
            <w:r>
              <w:rPr>
                <w:w w:val="105"/>
                <w:sz w:val="12"/>
              </w:rPr>
              <w:t>-</w:t>
            </w:r>
            <w:r>
              <w:rPr>
                <w:spacing w:val="11"/>
                <w:w w:val="105"/>
                <w:sz w:val="12"/>
              </w:rPr>
              <w:t xml:space="preserve"> </w:t>
            </w:r>
            <w:r>
              <w:rPr>
                <w:spacing w:val="-2"/>
                <w:w w:val="105"/>
                <w:sz w:val="12"/>
              </w:rPr>
              <w:t>17,00</w:t>
            </w:r>
          </w:p>
        </w:tc>
        <w:tc>
          <w:tcPr>
            <w:tcW w:w="761" w:type="dxa"/>
          </w:tcPr>
          <w:p w14:paraId="2D645502" w14:textId="77777777" w:rsidR="00AF4ECB" w:rsidRDefault="00000000">
            <w:pPr>
              <w:pStyle w:val="TableParagraph"/>
              <w:spacing w:before="15"/>
              <w:ind w:left="5"/>
              <w:rPr>
                <w:sz w:val="12"/>
              </w:rPr>
            </w:pPr>
            <w:r>
              <w:rPr>
                <w:w w:val="105"/>
                <w:sz w:val="12"/>
              </w:rPr>
              <w:t>6</w:t>
            </w:r>
          </w:p>
        </w:tc>
        <w:tc>
          <w:tcPr>
            <w:tcW w:w="810" w:type="dxa"/>
          </w:tcPr>
          <w:p w14:paraId="7D1DF61B" w14:textId="77777777" w:rsidR="00AF4ECB" w:rsidRDefault="00000000">
            <w:pPr>
              <w:pStyle w:val="TableParagraph"/>
              <w:spacing w:before="15"/>
              <w:ind w:left="29" w:right="14"/>
              <w:rPr>
                <w:sz w:val="12"/>
              </w:rPr>
            </w:pPr>
            <w:r>
              <w:rPr>
                <w:spacing w:val="-5"/>
                <w:w w:val="105"/>
                <w:sz w:val="12"/>
              </w:rPr>
              <w:t>12</w:t>
            </w:r>
          </w:p>
        </w:tc>
        <w:tc>
          <w:tcPr>
            <w:tcW w:w="624" w:type="dxa"/>
          </w:tcPr>
          <w:p w14:paraId="0177557C" w14:textId="77777777" w:rsidR="00AF4ECB" w:rsidRDefault="00000000">
            <w:pPr>
              <w:pStyle w:val="TableParagraph"/>
              <w:spacing w:before="15"/>
              <w:ind w:left="22" w:right="5"/>
              <w:rPr>
                <w:sz w:val="12"/>
              </w:rPr>
            </w:pPr>
            <w:r>
              <w:rPr>
                <w:w w:val="105"/>
                <w:sz w:val="12"/>
              </w:rPr>
              <w:t>100</w:t>
            </w:r>
            <w:r>
              <w:rPr>
                <w:spacing w:val="-1"/>
                <w:w w:val="105"/>
                <w:sz w:val="12"/>
              </w:rPr>
              <w:t xml:space="preserve"> </w:t>
            </w:r>
            <w:r>
              <w:rPr>
                <w:w w:val="105"/>
                <w:sz w:val="12"/>
              </w:rPr>
              <w:t>-</w:t>
            </w:r>
            <w:r>
              <w:rPr>
                <w:spacing w:val="11"/>
                <w:w w:val="105"/>
                <w:sz w:val="12"/>
              </w:rPr>
              <w:t xml:space="preserve"> </w:t>
            </w:r>
            <w:r>
              <w:rPr>
                <w:spacing w:val="-5"/>
                <w:w w:val="105"/>
                <w:sz w:val="12"/>
              </w:rPr>
              <w:t>96</w:t>
            </w:r>
          </w:p>
        </w:tc>
        <w:tc>
          <w:tcPr>
            <w:tcW w:w="526" w:type="dxa"/>
          </w:tcPr>
          <w:p w14:paraId="5A172A45" w14:textId="77777777" w:rsidR="00AF4ECB" w:rsidRDefault="00000000">
            <w:pPr>
              <w:pStyle w:val="TableParagraph"/>
              <w:spacing w:before="15"/>
              <w:ind w:left="23" w:right="4"/>
              <w:rPr>
                <w:sz w:val="12"/>
              </w:rPr>
            </w:pPr>
            <w:r>
              <w:rPr>
                <w:w w:val="105"/>
                <w:sz w:val="12"/>
              </w:rPr>
              <w:t>100-</w:t>
            </w:r>
            <w:r>
              <w:rPr>
                <w:spacing w:val="-5"/>
                <w:w w:val="105"/>
                <w:sz w:val="12"/>
              </w:rPr>
              <w:t>95</w:t>
            </w:r>
          </w:p>
        </w:tc>
        <w:tc>
          <w:tcPr>
            <w:tcW w:w="243" w:type="dxa"/>
          </w:tcPr>
          <w:p w14:paraId="45BD8A0F" w14:textId="77777777" w:rsidR="00AF4ECB" w:rsidRDefault="00000000">
            <w:pPr>
              <w:pStyle w:val="TableParagraph"/>
              <w:spacing w:before="15"/>
              <w:ind w:left="77"/>
              <w:jc w:val="left"/>
              <w:rPr>
                <w:sz w:val="12"/>
              </w:rPr>
            </w:pPr>
            <w:r>
              <w:rPr>
                <w:w w:val="105"/>
                <w:sz w:val="12"/>
              </w:rPr>
              <w:t>A</w:t>
            </w:r>
          </w:p>
        </w:tc>
        <w:tc>
          <w:tcPr>
            <w:tcW w:w="272" w:type="dxa"/>
          </w:tcPr>
          <w:p w14:paraId="13664375" w14:textId="77777777" w:rsidR="00AF4ECB" w:rsidRDefault="00000000">
            <w:pPr>
              <w:pStyle w:val="TableParagraph"/>
              <w:spacing w:before="15"/>
              <w:ind w:left="97"/>
              <w:jc w:val="left"/>
              <w:rPr>
                <w:sz w:val="12"/>
              </w:rPr>
            </w:pPr>
            <w:r>
              <w:rPr>
                <w:w w:val="105"/>
                <w:sz w:val="12"/>
              </w:rPr>
              <w:t>3</w:t>
            </w:r>
          </w:p>
        </w:tc>
        <w:tc>
          <w:tcPr>
            <w:tcW w:w="145" w:type="dxa"/>
          </w:tcPr>
          <w:p w14:paraId="5536A975" w14:textId="77777777" w:rsidR="00AF4ECB" w:rsidRDefault="00000000">
            <w:pPr>
              <w:pStyle w:val="TableParagraph"/>
              <w:spacing w:before="15"/>
              <w:ind w:right="11"/>
              <w:jc w:val="right"/>
              <w:rPr>
                <w:sz w:val="12"/>
              </w:rPr>
            </w:pPr>
            <w:r>
              <w:rPr>
                <w:w w:val="105"/>
                <w:sz w:val="12"/>
              </w:rPr>
              <w:t>5</w:t>
            </w:r>
          </w:p>
        </w:tc>
        <w:tc>
          <w:tcPr>
            <w:tcW w:w="955" w:type="dxa"/>
          </w:tcPr>
          <w:p w14:paraId="2D0FD20F" w14:textId="77777777" w:rsidR="00AF4ECB" w:rsidRDefault="00000000">
            <w:pPr>
              <w:pStyle w:val="TableParagraph"/>
              <w:spacing w:before="15"/>
              <w:ind w:left="30"/>
              <w:rPr>
                <w:sz w:val="12"/>
              </w:rPr>
            </w:pPr>
            <w:r>
              <w:rPr>
                <w:w w:val="105"/>
                <w:sz w:val="12"/>
              </w:rPr>
              <w:t>20,00</w:t>
            </w:r>
            <w:r>
              <w:rPr>
                <w:spacing w:val="-2"/>
                <w:w w:val="105"/>
                <w:sz w:val="12"/>
              </w:rPr>
              <w:t xml:space="preserve"> </w:t>
            </w:r>
            <w:r>
              <w:rPr>
                <w:w w:val="105"/>
                <w:sz w:val="12"/>
              </w:rPr>
              <w:t>-</w:t>
            </w:r>
            <w:r>
              <w:rPr>
                <w:spacing w:val="11"/>
                <w:w w:val="105"/>
                <w:sz w:val="12"/>
              </w:rPr>
              <w:t xml:space="preserve"> </w:t>
            </w:r>
            <w:r>
              <w:rPr>
                <w:spacing w:val="-2"/>
                <w:w w:val="105"/>
                <w:sz w:val="12"/>
              </w:rPr>
              <w:t>17,00</w:t>
            </w:r>
          </w:p>
        </w:tc>
        <w:tc>
          <w:tcPr>
            <w:tcW w:w="623" w:type="dxa"/>
          </w:tcPr>
          <w:p w14:paraId="52FA5A25" w14:textId="77777777" w:rsidR="00AF4ECB" w:rsidRDefault="00000000">
            <w:pPr>
              <w:pStyle w:val="TableParagraph"/>
              <w:spacing w:before="15"/>
              <w:ind w:left="33"/>
              <w:rPr>
                <w:sz w:val="12"/>
              </w:rPr>
            </w:pPr>
            <w:r>
              <w:rPr>
                <w:w w:val="105"/>
                <w:sz w:val="12"/>
              </w:rPr>
              <w:t>100</w:t>
            </w:r>
            <w:r>
              <w:rPr>
                <w:spacing w:val="-1"/>
                <w:w w:val="105"/>
                <w:sz w:val="12"/>
              </w:rPr>
              <w:t xml:space="preserve"> </w:t>
            </w:r>
            <w:r>
              <w:rPr>
                <w:w w:val="105"/>
                <w:sz w:val="12"/>
              </w:rPr>
              <w:t>-</w:t>
            </w:r>
            <w:r>
              <w:rPr>
                <w:spacing w:val="11"/>
                <w:w w:val="105"/>
                <w:sz w:val="12"/>
              </w:rPr>
              <w:t xml:space="preserve"> </w:t>
            </w:r>
            <w:r>
              <w:rPr>
                <w:spacing w:val="-5"/>
                <w:w w:val="105"/>
                <w:sz w:val="12"/>
              </w:rPr>
              <w:t>72</w:t>
            </w:r>
          </w:p>
        </w:tc>
        <w:tc>
          <w:tcPr>
            <w:tcW w:w="389" w:type="dxa"/>
          </w:tcPr>
          <w:p w14:paraId="69612F55" w14:textId="77777777" w:rsidR="00AF4ECB" w:rsidRDefault="00000000">
            <w:pPr>
              <w:pStyle w:val="TableParagraph"/>
              <w:spacing w:before="15"/>
              <w:ind w:left="33"/>
              <w:rPr>
                <w:sz w:val="12"/>
              </w:rPr>
            </w:pPr>
            <w:r>
              <w:rPr>
                <w:w w:val="105"/>
                <w:sz w:val="12"/>
              </w:rPr>
              <w:t>A</w:t>
            </w:r>
          </w:p>
        </w:tc>
        <w:tc>
          <w:tcPr>
            <w:tcW w:w="243" w:type="dxa"/>
          </w:tcPr>
          <w:p w14:paraId="5061AD50" w14:textId="77777777" w:rsidR="00AF4ECB" w:rsidRDefault="00000000">
            <w:pPr>
              <w:pStyle w:val="TableParagraph"/>
              <w:spacing w:before="15"/>
              <w:ind w:left="47" w:right="-15"/>
              <w:jc w:val="left"/>
              <w:rPr>
                <w:sz w:val="12"/>
              </w:rPr>
            </w:pPr>
            <w:r>
              <w:rPr>
                <w:spacing w:val="-5"/>
                <w:w w:val="105"/>
                <w:sz w:val="12"/>
              </w:rPr>
              <w:t>A+</w:t>
            </w:r>
          </w:p>
        </w:tc>
        <w:tc>
          <w:tcPr>
            <w:tcW w:w="721" w:type="dxa"/>
          </w:tcPr>
          <w:p w14:paraId="4E42C34F" w14:textId="77777777" w:rsidR="00AF4ECB" w:rsidRDefault="00000000">
            <w:pPr>
              <w:pStyle w:val="TableParagraph"/>
              <w:spacing w:before="15"/>
              <w:ind w:right="3"/>
              <w:jc w:val="right"/>
              <w:rPr>
                <w:sz w:val="12"/>
              </w:rPr>
            </w:pPr>
            <w:r>
              <w:rPr>
                <w:w w:val="105"/>
                <w:sz w:val="12"/>
              </w:rPr>
              <w:t>10,0 -</w:t>
            </w:r>
            <w:r>
              <w:rPr>
                <w:spacing w:val="12"/>
                <w:w w:val="105"/>
                <w:sz w:val="12"/>
              </w:rPr>
              <w:t xml:space="preserve"> </w:t>
            </w:r>
            <w:r>
              <w:rPr>
                <w:spacing w:val="-5"/>
                <w:w w:val="105"/>
                <w:sz w:val="12"/>
              </w:rPr>
              <w:t>9,6</w:t>
            </w:r>
          </w:p>
        </w:tc>
        <w:tc>
          <w:tcPr>
            <w:tcW w:w="662" w:type="dxa"/>
            <w:shd w:val="clear" w:color="auto" w:fill="CCFFFF"/>
          </w:tcPr>
          <w:p w14:paraId="724B8117" w14:textId="77777777" w:rsidR="00AF4ECB" w:rsidRDefault="00000000">
            <w:pPr>
              <w:pStyle w:val="TableParagraph"/>
              <w:spacing w:before="15"/>
              <w:ind w:left="46" w:right="1"/>
              <w:rPr>
                <w:b/>
                <w:sz w:val="12"/>
              </w:rPr>
            </w:pPr>
            <w:r>
              <w:rPr>
                <w:b/>
                <w:spacing w:val="-5"/>
                <w:w w:val="105"/>
                <w:sz w:val="12"/>
              </w:rPr>
              <w:t>1,0</w:t>
            </w:r>
          </w:p>
        </w:tc>
      </w:tr>
      <w:tr w:rsidR="00AF4ECB" w14:paraId="29614D7D" w14:textId="77777777">
        <w:trPr>
          <w:trHeight w:val="184"/>
        </w:trPr>
        <w:tc>
          <w:tcPr>
            <w:tcW w:w="664" w:type="dxa"/>
            <w:shd w:val="clear" w:color="auto" w:fill="CCFFFF"/>
          </w:tcPr>
          <w:p w14:paraId="1C8147A1" w14:textId="77777777" w:rsidR="00AF4ECB" w:rsidRDefault="00000000">
            <w:pPr>
              <w:pStyle w:val="TableParagraph"/>
              <w:spacing w:before="15"/>
              <w:ind w:left="31" w:right="19"/>
              <w:rPr>
                <w:b/>
                <w:sz w:val="12"/>
              </w:rPr>
            </w:pPr>
            <w:r>
              <w:rPr>
                <w:b/>
                <w:spacing w:val="-5"/>
                <w:w w:val="105"/>
                <w:sz w:val="12"/>
              </w:rPr>
              <w:t>1,3</w:t>
            </w:r>
          </w:p>
        </w:tc>
        <w:tc>
          <w:tcPr>
            <w:tcW w:w="439" w:type="dxa"/>
          </w:tcPr>
          <w:p w14:paraId="26A5BFDC" w14:textId="77777777" w:rsidR="00AF4ECB" w:rsidRDefault="00AF4ECB">
            <w:pPr>
              <w:pStyle w:val="TableParagraph"/>
              <w:jc w:val="left"/>
              <w:rPr>
                <w:rFonts w:ascii="Times New Roman"/>
                <w:sz w:val="12"/>
              </w:rPr>
            </w:pPr>
          </w:p>
        </w:tc>
        <w:tc>
          <w:tcPr>
            <w:tcW w:w="956" w:type="dxa"/>
          </w:tcPr>
          <w:p w14:paraId="3FBE22A1" w14:textId="77777777" w:rsidR="00AF4ECB" w:rsidRDefault="00000000">
            <w:pPr>
              <w:pStyle w:val="TableParagraph"/>
              <w:spacing w:before="15"/>
              <w:ind w:left="20" w:right="7"/>
              <w:rPr>
                <w:sz w:val="12"/>
              </w:rPr>
            </w:pPr>
            <w:r>
              <w:rPr>
                <w:w w:val="105"/>
                <w:sz w:val="12"/>
              </w:rPr>
              <w:t>16,99</w:t>
            </w:r>
            <w:r>
              <w:rPr>
                <w:spacing w:val="-2"/>
                <w:w w:val="105"/>
                <w:sz w:val="12"/>
              </w:rPr>
              <w:t xml:space="preserve"> </w:t>
            </w:r>
            <w:r>
              <w:rPr>
                <w:w w:val="105"/>
                <w:sz w:val="12"/>
              </w:rPr>
              <w:t>-</w:t>
            </w:r>
            <w:r>
              <w:rPr>
                <w:spacing w:val="11"/>
                <w:w w:val="105"/>
                <w:sz w:val="12"/>
              </w:rPr>
              <w:t xml:space="preserve"> </w:t>
            </w:r>
            <w:r>
              <w:rPr>
                <w:spacing w:val="-2"/>
                <w:w w:val="105"/>
                <w:sz w:val="12"/>
              </w:rPr>
              <w:t>16,00</w:t>
            </w:r>
          </w:p>
        </w:tc>
        <w:tc>
          <w:tcPr>
            <w:tcW w:w="761" w:type="dxa"/>
          </w:tcPr>
          <w:p w14:paraId="7C434DCE" w14:textId="77777777" w:rsidR="00AF4ECB" w:rsidRDefault="00AF4ECB">
            <w:pPr>
              <w:pStyle w:val="TableParagraph"/>
              <w:jc w:val="left"/>
              <w:rPr>
                <w:rFonts w:ascii="Times New Roman"/>
                <w:sz w:val="12"/>
              </w:rPr>
            </w:pPr>
          </w:p>
        </w:tc>
        <w:tc>
          <w:tcPr>
            <w:tcW w:w="810" w:type="dxa"/>
          </w:tcPr>
          <w:p w14:paraId="3D0CD770" w14:textId="77777777" w:rsidR="00AF4ECB" w:rsidRDefault="00AF4ECB">
            <w:pPr>
              <w:pStyle w:val="TableParagraph"/>
              <w:jc w:val="left"/>
              <w:rPr>
                <w:rFonts w:ascii="Times New Roman"/>
                <w:sz w:val="12"/>
              </w:rPr>
            </w:pPr>
          </w:p>
        </w:tc>
        <w:tc>
          <w:tcPr>
            <w:tcW w:w="624" w:type="dxa"/>
          </w:tcPr>
          <w:p w14:paraId="30B1CA6A" w14:textId="77777777" w:rsidR="00AF4ECB" w:rsidRDefault="00000000">
            <w:pPr>
              <w:pStyle w:val="TableParagraph"/>
              <w:spacing w:before="15"/>
              <w:ind w:left="22" w:right="5"/>
              <w:rPr>
                <w:sz w:val="12"/>
              </w:rPr>
            </w:pPr>
            <w:r>
              <w:rPr>
                <w:w w:val="105"/>
                <w:sz w:val="12"/>
              </w:rPr>
              <w:t>95 -</w:t>
            </w:r>
            <w:r>
              <w:rPr>
                <w:spacing w:val="13"/>
                <w:w w:val="105"/>
                <w:sz w:val="12"/>
              </w:rPr>
              <w:t xml:space="preserve"> </w:t>
            </w:r>
            <w:r>
              <w:rPr>
                <w:spacing w:val="-5"/>
                <w:w w:val="105"/>
                <w:sz w:val="12"/>
              </w:rPr>
              <w:t>91</w:t>
            </w:r>
          </w:p>
        </w:tc>
        <w:tc>
          <w:tcPr>
            <w:tcW w:w="526" w:type="dxa"/>
          </w:tcPr>
          <w:p w14:paraId="2FAF1F79" w14:textId="77777777" w:rsidR="00AF4ECB" w:rsidRDefault="00000000">
            <w:pPr>
              <w:pStyle w:val="TableParagraph"/>
              <w:spacing w:before="15"/>
              <w:ind w:left="23" w:right="4"/>
              <w:rPr>
                <w:sz w:val="12"/>
              </w:rPr>
            </w:pPr>
            <w:r>
              <w:rPr>
                <w:w w:val="105"/>
                <w:sz w:val="12"/>
              </w:rPr>
              <w:t>94-</w:t>
            </w:r>
            <w:r>
              <w:rPr>
                <w:spacing w:val="-5"/>
                <w:w w:val="105"/>
                <w:sz w:val="12"/>
              </w:rPr>
              <w:t>89</w:t>
            </w:r>
          </w:p>
        </w:tc>
        <w:tc>
          <w:tcPr>
            <w:tcW w:w="243" w:type="dxa"/>
          </w:tcPr>
          <w:p w14:paraId="6C572C10" w14:textId="77777777" w:rsidR="00AF4ECB" w:rsidRDefault="00000000">
            <w:pPr>
              <w:pStyle w:val="TableParagraph"/>
              <w:spacing w:before="15"/>
              <w:ind w:left="47"/>
              <w:jc w:val="left"/>
              <w:rPr>
                <w:sz w:val="12"/>
              </w:rPr>
            </w:pPr>
            <w:r>
              <w:rPr>
                <w:spacing w:val="-5"/>
                <w:w w:val="105"/>
                <w:sz w:val="12"/>
              </w:rPr>
              <w:t>A-</w:t>
            </w:r>
          </w:p>
        </w:tc>
        <w:tc>
          <w:tcPr>
            <w:tcW w:w="272" w:type="dxa"/>
          </w:tcPr>
          <w:p w14:paraId="67424A1C" w14:textId="77777777" w:rsidR="00AF4ECB" w:rsidRDefault="00000000">
            <w:pPr>
              <w:pStyle w:val="TableParagraph"/>
              <w:spacing w:before="15"/>
              <w:ind w:left="68"/>
              <w:jc w:val="left"/>
              <w:rPr>
                <w:sz w:val="12"/>
              </w:rPr>
            </w:pPr>
            <w:r>
              <w:rPr>
                <w:spacing w:val="-5"/>
                <w:w w:val="105"/>
                <w:sz w:val="12"/>
              </w:rPr>
              <w:t>3-</w:t>
            </w:r>
          </w:p>
        </w:tc>
        <w:tc>
          <w:tcPr>
            <w:tcW w:w="145" w:type="dxa"/>
          </w:tcPr>
          <w:p w14:paraId="75220E61" w14:textId="77777777" w:rsidR="00AF4ECB" w:rsidRDefault="00AF4ECB">
            <w:pPr>
              <w:pStyle w:val="TableParagraph"/>
              <w:jc w:val="left"/>
              <w:rPr>
                <w:rFonts w:ascii="Times New Roman"/>
                <w:sz w:val="12"/>
              </w:rPr>
            </w:pPr>
          </w:p>
        </w:tc>
        <w:tc>
          <w:tcPr>
            <w:tcW w:w="955" w:type="dxa"/>
          </w:tcPr>
          <w:p w14:paraId="368E82E5" w14:textId="77777777" w:rsidR="00AF4ECB" w:rsidRDefault="00000000">
            <w:pPr>
              <w:pStyle w:val="TableParagraph"/>
              <w:spacing w:before="15"/>
              <w:ind w:left="30"/>
              <w:rPr>
                <w:sz w:val="12"/>
              </w:rPr>
            </w:pPr>
            <w:r>
              <w:rPr>
                <w:w w:val="105"/>
                <w:sz w:val="12"/>
              </w:rPr>
              <w:t>16,99</w:t>
            </w:r>
            <w:r>
              <w:rPr>
                <w:spacing w:val="-2"/>
                <w:w w:val="105"/>
                <w:sz w:val="12"/>
              </w:rPr>
              <w:t xml:space="preserve"> </w:t>
            </w:r>
            <w:r>
              <w:rPr>
                <w:w w:val="105"/>
                <w:sz w:val="12"/>
              </w:rPr>
              <w:t>-</w:t>
            </w:r>
            <w:r>
              <w:rPr>
                <w:spacing w:val="11"/>
                <w:w w:val="105"/>
                <w:sz w:val="12"/>
              </w:rPr>
              <w:t xml:space="preserve"> </w:t>
            </w:r>
            <w:r>
              <w:rPr>
                <w:spacing w:val="-2"/>
                <w:w w:val="105"/>
                <w:sz w:val="12"/>
              </w:rPr>
              <w:t>16,00</w:t>
            </w:r>
          </w:p>
        </w:tc>
        <w:tc>
          <w:tcPr>
            <w:tcW w:w="623" w:type="dxa"/>
          </w:tcPr>
          <w:p w14:paraId="14405526" w14:textId="77777777" w:rsidR="00AF4ECB" w:rsidRDefault="00000000">
            <w:pPr>
              <w:pStyle w:val="TableParagraph"/>
              <w:spacing w:before="15"/>
              <w:ind w:left="33"/>
              <w:rPr>
                <w:sz w:val="12"/>
              </w:rPr>
            </w:pPr>
            <w:r>
              <w:rPr>
                <w:w w:val="105"/>
                <w:sz w:val="12"/>
              </w:rPr>
              <w:t>71 -</w:t>
            </w:r>
            <w:r>
              <w:rPr>
                <w:spacing w:val="13"/>
                <w:w w:val="105"/>
                <w:sz w:val="12"/>
              </w:rPr>
              <w:t xml:space="preserve"> </w:t>
            </w:r>
            <w:r>
              <w:rPr>
                <w:spacing w:val="-5"/>
                <w:w w:val="105"/>
                <w:sz w:val="12"/>
              </w:rPr>
              <w:t>69</w:t>
            </w:r>
          </w:p>
        </w:tc>
        <w:tc>
          <w:tcPr>
            <w:tcW w:w="389" w:type="dxa"/>
          </w:tcPr>
          <w:p w14:paraId="030F5100" w14:textId="77777777" w:rsidR="00AF4ECB" w:rsidRDefault="00AF4ECB">
            <w:pPr>
              <w:pStyle w:val="TableParagraph"/>
              <w:jc w:val="left"/>
              <w:rPr>
                <w:rFonts w:ascii="Times New Roman"/>
                <w:sz w:val="12"/>
              </w:rPr>
            </w:pPr>
          </w:p>
        </w:tc>
        <w:tc>
          <w:tcPr>
            <w:tcW w:w="243" w:type="dxa"/>
          </w:tcPr>
          <w:p w14:paraId="7DA31755" w14:textId="77777777" w:rsidR="00AF4ECB" w:rsidRDefault="00000000">
            <w:pPr>
              <w:pStyle w:val="TableParagraph"/>
              <w:spacing w:before="15"/>
              <w:ind w:left="86"/>
              <w:jc w:val="left"/>
              <w:rPr>
                <w:sz w:val="12"/>
              </w:rPr>
            </w:pPr>
            <w:r>
              <w:rPr>
                <w:w w:val="105"/>
                <w:sz w:val="12"/>
              </w:rPr>
              <w:t>A</w:t>
            </w:r>
          </w:p>
        </w:tc>
        <w:tc>
          <w:tcPr>
            <w:tcW w:w="721" w:type="dxa"/>
          </w:tcPr>
          <w:p w14:paraId="74C309C5" w14:textId="77777777" w:rsidR="00AF4ECB" w:rsidRDefault="00000000">
            <w:pPr>
              <w:pStyle w:val="TableParagraph"/>
              <w:spacing w:before="15"/>
              <w:ind w:right="42"/>
              <w:jc w:val="right"/>
              <w:rPr>
                <w:sz w:val="12"/>
              </w:rPr>
            </w:pPr>
            <w:r>
              <w:rPr>
                <w:w w:val="105"/>
                <w:sz w:val="12"/>
              </w:rPr>
              <w:t>9,5</w:t>
            </w:r>
            <w:r>
              <w:rPr>
                <w:spacing w:val="1"/>
                <w:w w:val="105"/>
                <w:sz w:val="12"/>
              </w:rPr>
              <w:t xml:space="preserve"> </w:t>
            </w:r>
            <w:r>
              <w:rPr>
                <w:w w:val="105"/>
                <w:sz w:val="12"/>
              </w:rPr>
              <w:t>-</w:t>
            </w:r>
            <w:r>
              <w:rPr>
                <w:spacing w:val="14"/>
                <w:w w:val="105"/>
                <w:sz w:val="12"/>
              </w:rPr>
              <w:t xml:space="preserve"> </w:t>
            </w:r>
            <w:r>
              <w:rPr>
                <w:spacing w:val="-5"/>
                <w:w w:val="105"/>
                <w:sz w:val="12"/>
              </w:rPr>
              <w:t>9,1</w:t>
            </w:r>
          </w:p>
        </w:tc>
        <w:tc>
          <w:tcPr>
            <w:tcW w:w="662" w:type="dxa"/>
            <w:shd w:val="clear" w:color="auto" w:fill="CCFFFF"/>
          </w:tcPr>
          <w:p w14:paraId="795ABF14" w14:textId="77777777" w:rsidR="00AF4ECB" w:rsidRDefault="00000000">
            <w:pPr>
              <w:pStyle w:val="TableParagraph"/>
              <w:spacing w:before="15"/>
              <w:ind w:left="46" w:right="1"/>
              <w:rPr>
                <w:b/>
                <w:sz w:val="12"/>
              </w:rPr>
            </w:pPr>
            <w:r>
              <w:rPr>
                <w:b/>
                <w:spacing w:val="-5"/>
                <w:w w:val="105"/>
                <w:sz w:val="12"/>
              </w:rPr>
              <w:t>1,3</w:t>
            </w:r>
          </w:p>
        </w:tc>
      </w:tr>
      <w:tr w:rsidR="00AF4ECB" w14:paraId="0F23A989" w14:textId="77777777">
        <w:trPr>
          <w:trHeight w:val="184"/>
        </w:trPr>
        <w:tc>
          <w:tcPr>
            <w:tcW w:w="664" w:type="dxa"/>
            <w:shd w:val="clear" w:color="auto" w:fill="CCFFFF"/>
          </w:tcPr>
          <w:p w14:paraId="14E68B8E" w14:textId="77777777" w:rsidR="00AF4ECB" w:rsidRDefault="00000000">
            <w:pPr>
              <w:pStyle w:val="TableParagraph"/>
              <w:spacing w:before="15"/>
              <w:ind w:left="31" w:right="19"/>
              <w:rPr>
                <w:b/>
                <w:sz w:val="12"/>
              </w:rPr>
            </w:pPr>
            <w:r>
              <w:rPr>
                <w:b/>
                <w:spacing w:val="-5"/>
                <w:w w:val="105"/>
                <w:sz w:val="12"/>
              </w:rPr>
              <w:t>1,7</w:t>
            </w:r>
          </w:p>
        </w:tc>
        <w:tc>
          <w:tcPr>
            <w:tcW w:w="439" w:type="dxa"/>
          </w:tcPr>
          <w:p w14:paraId="6B848393" w14:textId="77777777" w:rsidR="00AF4ECB" w:rsidRDefault="00000000">
            <w:pPr>
              <w:pStyle w:val="TableParagraph"/>
              <w:spacing w:before="15"/>
              <w:ind w:left="18"/>
              <w:rPr>
                <w:sz w:val="12"/>
              </w:rPr>
            </w:pPr>
            <w:r>
              <w:rPr>
                <w:w w:val="105"/>
                <w:sz w:val="12"/>
              </w:rPr>
              <w:t>B</w:t>
            </w:r>
          </w:p>
        </w:tc>
        <w:tc>
          <w:tcPr>
            <w:tcW w:w="956" w:type="dxa"/>
          </w:tcPr>
          <w:p w14:paraId="55B8990F" w14:textId="77777777" w:rsidR="00AF4ECB" w:rsidRDefault="00000000">
            <w:pPr>
              <w:pStyle w:val="TableParagraph"/>
              <w:spacing w:before="15"/>
              <w:ind w:left="20" w:right="7"/>
              <w:rPr>
                <w:sz w:val="12"/>
              </w:rPr>
            </w:pPr>
            <w:r>
              <w:rPr>
                <w:w w:val="105"/>
                <w:sz w:val="12"/>
              </w:rPr>
              <w:t>15,99</w:t>
            </w:r>
            <w:r>
              <w:rPr>
                <w:spacing w:val="-2"/>
                <w:w w:val="105"/>
                <w:sz w:val="12"/>
              </w:rPr>
              <w:t xml:space="preserve"> </w:t>
            </w:r>
            <w:r>
              <w:rPr>
                <w:w w:val="105"/>
                <w:sz w:val="12"/>
              </w:rPr>
              <w:t>-</w:t>
            </w:r>
            <w:r>
              <w:rPr>
                <w:spacing w:val="11"/>
                <w:w w:val="105"/>
                <w:sz w:val="12"/>
              </w:rPr>
              <w:t xml:space="preserve"> </w:t>
            </w:r>
            <w:r>
              <w:rPr>
                <w:spacing w:val="-2"/>
                <w:w w:val="105"/>
                <w:sz w:val="12"/>
              </w:rPr>
              <w:t>15,00</w:t>
            </w:r>
          </w:p>
        </w:tc>
        <w:tc>
          <w:tcPr>
            <w:tcW w:w="761" w:type="dxa"/>
          </w:tcPr>
          <w:p w14:paraId="25D4BBA1" w14:textId="77777777" w:rsidR="00AF4ECB" w:rsidRDefault="00AF4ECB">
            <w:pPr>
              <w:pStyle w:val="TableParagraph"/>
              <w:jc w:val="left"/>
              <w:rPr>
                <w:rFonts w:ascii="Times New Roman"/>
                <w:sz w:val="12"/>
              </w:rPr>
            </w:pPr>
          </w:p>
        </w:tc>
        <w:tc>
          <w:tcPr>
            <w:tcW w:w="810" w:type="dxa"/>
          </w:tcPr>
          <w:p w14:paraId="6D2EC788" w14:textId="77777777" w:rsidR="00AF4ECB" w:rsidRDefault="00000000">
            <w:pPr>
              <w:pStyle w:val="TableParagraph"/>
              <w:spacing w:before="15"/>
              <w:ind w:left="29" w:right="14"/>
              <w:rPr>
                <w:sz w:val="12"/>
              </w:rPr>
            </w:pPr>
            <w:r>
              <w:rPr>
                <w:spacing w:val="-5"/>
                <w:w w:val="105"/>
                <w:sz w:val="12"/>
              </w:rPr>
              <w:t>10</w:t>
            </w:r>
          </w:p>
        </w:tc>
        <w:tc>
          <w:tcPr>
            <w:tcW w:w="624" w:type="dxa"/>
          </w:tcPr>
          <w:p w14:paraId="36A9A784" w14:textId="77777777" w:rsidR="00AF4ECB" w:rsidRDefault="00000000">
            <w:pPr>
              <w:pStyle w:val="TableParagraph"/>
              <w:spacing w:before="15"/>
              <w:ind w:left="22" w:right="5"/>
              <w:rPr>
                <w:sz w:val="12"/>
              </w:rPr>
            </w:pPr>
            <w:r>
              <w:rPr>
                <w:w w:val="105"/>
                <w:sz w:val="12"/>
              </w:rPr>
              <w:t>90 -</w:t>
            </w:r>
            <w:r>
              <w:rPr>
                <w:spacing w:val="13"/>
                <w:w w:val="105"/>
                <w:sz w:val="12"/>
              </w:rPr>
              <w:t xml:space="preserve"> </w:t>
            </w:r>
            <w:r>
              <w:rPr>
                <w:spacing w:val="-5"/>
                <w:w w:val="105"/>
                <w:sz w:val="12"/>
              </w:rPr>
              <w:t>86</w:t>
            </w:r>
          </w:p>
        </w:tc>
        <w:tc>
          <w:tcPr>
            <w:tcW w:w="526" w:type="dxa"/>
          </w:tcPr>
          <w:p w14:paraId="258C3737" w14:textId="77777777" w:rsidR="00AF4ECB" w:rsidRDefault="00000000">
            <w:pPr>
              <w:pStyle w:val="TableParagraph"/>
              <w:spacing w:before="15"/>
              <w:ind w:left="23" w:right="4"/>
              <w:rPr>
                <w:sz w:val="12"/>
              </w:rPr>
            </w:pPr>
            <w:r>
              <w:rPr>
                <w:w w:val="105"/>
                <w:sz w:val="12"/>
              </w:rPr>
              <w:t>88-</w:t>
            </w:r>
            <w:r>
              <w:rPr>
                <w:spacing w:val="-5"/>
                <w:w w:val="105"/>
                <w:sz w:val="12"/>
              </w:rPr>
              <w:t>83</w:t>
            </w:r>
          </w:p>
        </w:tc>
        <w:tc>
          <w:tcPr>
            <w:tcW w:w="243" w:type="dxa"/>
          </w:tcPr>
          <w:p w14:paraId="0F2EFEAB" w14:textId="77777777" w:rsidR="00AF4ECB" w:rsidRDefault="00000000">
            <w:pPr>
              <w:pStyle w:val="TableParagraph"/>
              <w:spacing w:before="15"/>
              <w:ind w:left="38"/>
              <w:jc w:val="left"/>
              <w:rPr>
                <w:sz w:val="12"/>
              </w:rPr>
            </w:pPr>
            <w:r>
              <w:rPr>
                <w:spacing w:val="-5"/>
                <w:w w:val="105"/>
                <w:sz w:val="12"/>
              </w:rPr>
              <w:t>B+</w:t>
            </w:r>
          </w:p>
        </w:tc>
        <w:tc>
          <w:tcPr>
            <w:tcW w:w="272" w:type="dxa"/>
          </w:tcPr>
          <w:p w14:paraId="18EC96C1" w14:textId="77777777" w:rsidR="00AF4ECB" w:rsidRDefault="00000000">
            <w:pPr>
              <w:pStyle w:val="TableParagraph"/>
              <w:spacing w:before="15"/>
              <w:ind w:left="97"/>
              <w:jc w:val="left"/>
              <w:rPr>
                <w:sz w:val="12"/>
              </w:rPr>
            </w:pPr>
            <w:r>
              <w:rPr>
                <w:w w:val="105"/>
                <w:sz w:val="12"/>
              </w:rPr>
              <w:t>3</w:t>
            </w:r>
          </w:p>
        </w:tc>
        <w:tc>
          <w:tcPr>
            <w:tcW w:w="145" w:type="dxa"/>
          </w:tcPr>
          <w:p w14:paraId="4760192B" w14:textId="77777777" w:rsidR="00AF4ECB" w:rsidRDefault="00000000">
            <w:pPr>
              <w:pStyle w:val="TableParagraph"/>
              <w:spacing w:before="15"/>
              <w:ind w:right="11"/>
              <w:jc w:val="right"/>
              <w:rPr>
                <w:sz w:val="12"/>
              </w:rPr>
            </w:pPr>
            <w:r>
              <w:rPr>
                <w:w w:val="105"/>
                <w:sz w:val="12"/>
              </w:rPr>
              <w:t>4</w:t>
            </w:r>
          </w:p>
        </w:tc>
        <w:tc>
          <w:tcPr>
            <w:tcW w:w="955" w:type="dxa"/>
          </w:tcPr>
          <w:p w14:paraId="4CB26328" w14:textId="77777777" w:rsidR="00AF4ECB" w:rsidRDefault="00000000">
            <w:pPr>
              <w:pStyle w:val="TableParagraph"/>
              <w:spacing w:before="15"/>
              <w:ind w:left="30"/>
              <w:rPr>
                <w:sz w:val="12"/>
              </w:rPr>
            </w:pPr>
            <w:r>
              <w:rPr>
                <w:w w:val="105"/>
                <w:sz w:val="12"/>
              </w:rPr>
              <w:t>15,99</w:t>
            </w:r>
            <w:r>
              <w:rPr>
                <w:spacing w:val="-2"/>
                <w:w w:val="105"/>
                <w:sz w:val="12"/>
              </w:rPr>
              <w:t xml:space="preserve"> </w:t>
            </w:r>
            <w:r>
              <w:rPr>
                <w:w w:val="105"/>
                <w:sz w:val="12"/>
              </w:rPr>
              <w:t>-</w:t>
            </w:r>
            <w:r>
              <w:rPr>
                <w:spacing w:val="11"/>
                <w:w w:val="105"/>
                <w:sz w:val="12"/>
              </w:rPr>
              <w:t xml:space="preserve"> </w:t>
            </w:r>
            <w:r>
              <w:rPr>
                <w:spacing w:val="-2"/>
                <w:w w:val="105"/>
                <w:sz w:val="12"/>
              </w:rPr>
              <w:t>15,00</w:t>
            </w:r>
          </w:p>
        </w:tc>
        <w:tc>
          <w:tcPr>
            <w:tcW w:w="623" w:type="dxa"/>
          </w:tcPr>
          <w:p w14:paraId="7292DBE1" w14:textId="77777777" w:rsidR="00AF4ECB" w:rsidRDefault="00000000">
            <w:pPr>
              <w:pStyle w:val="TableParagraph"/>
              <w:spacing w:before="15"/>
              <w:ind w:left="33"/>
              <w:rPr>
                <w:sz w:val="12"/>
              </w:rPr>
            </w:pPr>
            <w:r>
              <w:rPr>
                <w:w w:val="105"/>
                <w:sz w:val="12"/>
              </w:rPr>
              <w:t>68 -</w:t>
            </w:r>
            <w:r>
              <w:rPr>
                <w:spacing w:val="13"/>
                <w:w w:val="105"/>
                <w:sz w:val="12"/>
              </w:rPr>
              <w:t xml:space="preserve"> </w:t>
            </w:r>
            <w:r>
              <w:rPr>
                <w:spacing w:val="-5"/>
                <w:w w:val="105"/>
                <w:sz w:val="12"/>
              </w:rPr>
              <w:t>65</w:t>
            </w:r>
          </w:p>
        </w:tc>
        <w:tc>
          <w:tcPr>
            <w:tcW w:w="389" w:type="dxa"/>
          </w:tcPr>
          <w:p w14:paraId="070A4B97" w14:textId="77777777" w:rsidR="00AF4ECB" w:rsidRDefault="00AF4ECB">
            <w:pPr>
              <w:pStyle w:val="TableParagraph"/>
              <w:jc w:val="left"/>
              <w:rPr>
                <w:rFonts w:ascii="Times New Roman"/>
                <w:sz w:val="12"/>
              </w:rPr>
            </w:pPr>
          </w:p>
        </w:tc>
        <w:tc>
          <w:tcPr>
            <w:tcW w:w="243" w:type="dxa"/>
          </w:tcPr>
          <w:p w14:paraId="31029548" w14:textId="77777777" w:rsidR="00AF4ECB" w:rsidRDefault="00000000">
            <w:pPr>
              <w:pStyle w:val="TableParagraph"/>
              <w:spacing w:before="15"/>
              <w:ind w:left="57"/>
              <w:jc w:val="left"/>
              <w:rPr>
                <w:sz w:val="12"/>
              </w:rPr>
            </w:pPr>
            <w:r>
              <w:rPr>
                <w:spacing w:val="-5"/>
                <w:w w:val="105"/>
                <w:sz w:val="12"/>
              </w:rPr>
              <w:t>A-</w:t>
            </w:r>
          </w:p>
        </w:tc>
        <w:tc>
          <w:tcPr>
            <w:tcW w:w="721" w:type="dxa"/>
          </w:tcPr>
          <w:p w14:paraId="4B25B230" w14:textId="77777777" w:rsidR="00AF4ECB" w:rsidRDefault="00000000">
            <w:pPr>
              <w:pStyle w:val="TableParagraph"/>
              <w:spacing w:before="15"/>
              <w:ind w:right="42"/>
              <w:jc w:val="right"/>
              <w:rPr>
                <w:sz w:val="12"/>
              </w:rPr>
            </w:pPr>
            <w:r>
              <w:rPr>
                <w:w w:val="105"/>
                <w:sz w:val="12"/>
              </w:rPr>
              <w:t>9,0</w:t>
            </w:r>
            <w:r>
              <w:rPr>
                <w:spacing w:val="1"/>
                <w:w w:val="105"/>
                <w:sz w:val="12"/>
              </w:rPr>
              <w:t xml:space="preserve"> </w:t>
            </w:r>
            <w:r>
              <w:rPr>
                <w:w w:val="105"/>
                <w:sz w:val="12"/>
              </w:rPr>
              <w:t>-</w:t>
            </w:r>
            <w:r>
              <w:rPr>
                <w:spacing w:val="14"/>
                <w:w w:val="105"/>
                <w:sz w:val="12"/>
              </w:rPr>
              <w:t xml:space="preserve"> </w:t>
            </w:r>
            <w:r>
              <w:rPr>
                <w:spacing w:val="-5"/>
                <w:w w:val="105"/>
                <w:sz w:val="12"/>
              </w:rPr>
              <w:t>8,6</w:t>
            </w:r>
          </w:p>
        </w:tc>
        <w:tc>
          <w:tcPr>
            <w:tcW w:w="662" w:type="dxa"/>
            <w:shd w:val="clear" w:color="auto" w:fill="CCFFFF"/>
          </w:tcPr>
          <w:p w14:paraId="0031BCC6" w14:textId="77777777" w:rsidR="00AF4ECB" w:rsidRDefault="00000000">
            <w:pPr>
              <w:pStyle w:val="TableParagraph"/>
              <w:spacing w:before="15"/>
              <w:ind w:left="46" w:right="1"/>
              <w:rPr>
                <w:b/>
                <w:sz w:val="12"/>
              </w:rPr>
            </w:pPr>
            <w:r>
              <w:rPr>
                <w:b/>
                <w:spacing w:val="-5"/>
                <w:w w:val="105"/>
                <w:sz w:val="12"/>
              </w:rPr>
              <w:t>1,7</w:t>
            </w:r>
          </w:p>
        </w:tc>
      </w:tr>
      <w:tr w:rsidR="00AF4ECB" w14:paraId="2981B3CA" w14:textId="77777777">
        <w:trPr>
          <w:trHeight w:val="184"/>
        </w:trPr>
        <w:tc>
          <w:tcPr>
            <w:tcW w:w="664" w:type="dxa"/>
            <w:shd w:val="clear" w:color="auto" w:fill="CCFFFF"/>
          </w:tcPr>
          <w:p w14:paraId="662BA9B0" w14:textId="77777777" w:rsidR="00AF4ECB" w:rsidRDefault="00000000">
            <w:pPr>
              <w:pStyle w:val="TableParagraph"/>
              <w:spacing w:before="15"/>
              <w:ind w:left="31" w:right="19"/>
              <w:rPr>
                <w:b/>
                <w:sz w:val="12"/>
              </w:rPr>
            </w:pPr>
            <w:r>
              <w:rPr>
                <w:b/>
                <w:spacing w:val="-5"/>
                <w:w w:val="105"/>
                <w:sz w:val="12"/>
              </w:rPr>
              <w:t>2,0</w:t>
            </w:r>
          </w:p>
        </w:tc>
        <w:tc>
          <w:tcPr>
            <w:tcW w:w="439" w:type="dxa"/>
          </w:tcPr>
          <w:p w14:paraId="3419A0A2" w14:textId="77777777" w:rsidR="00AF4ECB" w:rsidRDefault="00AF4ECB">
            <w:pPr>
              <w:pStyle w:val="TableParagraph"/>
              <w:jc w:val="left"/>
              <w:rPr>
                <w:rFonts w:ascii="Times New Roman"/>
                <w:sz w:val="12"/>
              </w:rPr>
            </w:pPr>
          </w:p>
        </w:tc>
        <w:tc>
          <w:tcPr>
            <w:tcW w:w="956" w:type="dxa"/>
          </w:tcPr>
          <w:p w14:paraId="56342EC8" w14:textId="77777777" w:rsidR="00AF4ECB" w:rsidRDefault="00000000">
            <w:pPr>
              <w:pStyle w:val="TableParagraph"/>
              <w:spacing w:before="15"/>
              <w:ind w:left="20" w:right="7"/>
              <w:rPr>
                <w:sz w:val="12"/>
              </w:rPr>
            </w:pPr>
            <w:r>
              <w:rPr>
                <w:w w:val="105"/>
                <w:sz w:val="12"/>
              </w:rPr>
              <w:t>14,99</w:t>
            </w:r>
            <w:r>
              <w:rPr>
                <w:spacing w:val="-2"/>
                <w:w w:val="105"/>
                <w:sz w:val="12"/>
              </w:rPr>
              <w:t xml:space="preserve"> </w:t>
            </w:r>
            <w:r>
              <w:rPr>
                <w:w w:val="105"/>
                <w:sz w:val="12"/>
              </w:rPr>
              <w:t>-</w:t>
            </w:r>
            <w:r>
              <w:rPr>
                <w:spacing w:val="11"/>
                <w:w w:val="105"/>
                <w:sz w:val="12"/>
              </w:rPr>
              <w:t xml:space="preserve"> </w:t>
            </w:r>
            <w:r>
              <w:rPr>
                <w:spacing w:val="-2"/>
                <w:w w:val="105"/>
                <w:sz w:val="12"/>
              </w:rPr>
              <w:t>14,00</w:t>
            </w:r>
          </w:p>
        </w:tc>
        <w:tc>
          <w:tcPr>
            <w:tcW w:w="761" w:type="dxa"/>
          </w:tcPr>
          <w:p w14:paraId="2AF396E2" w14:textId="77777777" w:rsidR="00AF4ECB" w:rsidRDefault="00000000">
            <w:pPr>
              <w:pStyle w:val="TableParagraph"/>
              <w:spacing w:before="15"/>
              <w:ind w:left="5"/>
              <w:rPr>
                <w:sz w:val="12"/>
              </w:rPr>
            </w:pPr>
            <w:r>
              <w:rPr>
                <w:w w:val="105"/>
                <w:sz w:val="12"/>
              </w:rPr>
              <w:t>5</w:t>
            </w:r>
          </w:p>
        </w:tc>
        <w:tc>
          <w:tcPr>
            <w:tcW w:w="810" w:type="dxa"/>
          </w:tcPr>
          <w:p w14:paraId="5DF028FA" w14:textId="77777777" w:rsidR="00AF4ECB" w:rsidRDefault="00AF4ECB">
            <w:pPr>
              <w:pStyle w:val="TableParagraph"/>
              <w:jc w:val="left"/>
              <w:rPr>
                <w:rFonts w:ascii="Times New Roman"/>
                <w:sz w:val="12"/>
              </w:rPr>
            </w:pPr>
          </w:p>
        </w:tc>
        <w:tc>
          <w:tcPr>
            <w:tcW w:w="624" w:type="dxa"/>
          </w:tcPr>
          <w:p w14:paraId="6160E698" w14:textId="77777777" w:rsidR="00AF4ECB" w:rsidRDefault="00000000">
            <w:pPr>
              <w:pStyle w:val="TableParagraph"/>
              <w:spacing w:before="15"/>
              <w:ind w:left="22" w:right="5"/>
              <w:rPr>
                <w:sz w:val="12"/>
              </w:rPr>
            </w:pPr>
            <w:r>
              <w:rPr>
                <w:w w:val="105"/>
                <w:sz w:val="12"/>
              </w:rPr>
              <w:t>85 -</w:t>
            </w:r>
            <w:r>
              <w:rPr>
                <w:spacing w:val="13"/>
                <w:w w:val="105"/>
                <w:sz w:val="12"/>
              </w:rPr>
              <w:t xml:space="preserve"> </w:t>
            </w:r>
            <w:r>
              <w:rPr>
                <w:spacing w:val="-5"/>
                <w:w w:val="105"/>
                <w:sz w:val="12"/>
              </w:rPr>
              <w:t>79</w:t>
            </w:r>
          </w:p>
        </w:tc>
        <w:tc>
          <w:tcPr>
            <w:tcW w:w="526" w:type="dxa"/>
          </w:tcPr>
          <w:p w14:paraId="5D7B4503" w14:textId="77777777" w:rsidR="00AF4ECB" w:rsidRDefault="00000000">
            <w:pPr>
              <w:pStyle w:val="TableParagraph"/>
              <w:spacing w:before="15"/>
              <w:ind w:left="23" w:right="4"/>
              <w:rPr>
                <w:sz w:val="12"/>
              </w:rPr>
            </w:pPr>
            <w:r>
              <w:rPr>
                <w:w w:val="105"/>
                <w:sz w:val="12"/>
              </w:rPr>
              <w:t>82-</w:t>
            </w:r>
            <w:r>
              <w:rPr>
                <w:spacing w:val="-5"/>
                <w:w w:val="105"/>
                <w:sz w:val="12"/>
              </w:rPr>
              <w:t>75</w:t>
            </w:r>
          </w:p>
        </w:tc>
        <w:tc>
          <w:tcPr>
            <w:tcW w:w="243" w:type="dxa"/>
          </w:tcPr>
          <w:p w14:paraId="5D135E3A" w14:textId="77777777" w:rsidR="00AF4ECB" w:rsidRDefault="00000000">
            <w:pPr>
              <w:pStyle w:val="TableParagraph"/>
              <w:spacing w:before="15"/>
              <w:ind w:left="86"/>
              <w:jc w:val="left"/>
              <w:rPr>
                <w:sz w:val="12"/>
              </w:rPr>
            </w:pPr>
            <w:r>
              <w:rPr>
                <w:w w:val="105"/>
                <w:sz w:val="12"/>
              </w:rPr>
              <w:t>B</w:t>
            </w:r>
          </w:p>
        </w:tc>
        <w:tc>
          <w:tcPr>
            <w:tcW w:w="272" w:type="dxa"/>
          </w:tcPr>
          <w:p w14:paraId="4B12C49D" w14:textId="77777777" w:rsidR="00AF4ECB" w:rsidRDefault="00000000">
            <w:pPr>
              <w:pStyle w:val="TableParagraph"/>
              <w:spacing w:before="15"/>
              <w:ind w:left="58"/>
              <w:jc w:val="left"/>
              <w:rPr>
                <w:sz w:val="12"/>
              </w:rPr>
            </w:pPr>
            <w:r>
              <w:rPr>
                <w:spacing w:val="-5"/>
                <w:w w:val="105"/>
                <w:sz w:val="12"/>
              </w:rPr>
              <w:t>2+</w:t>
            </w:r>
          </w:p>
        </w:tc>
        <w:tc>
          <w:tcPr>
            <w:tcW w:w="145" w:type="dxa"/>
          </w:tcPr>
          <w:p w14:paraId="2A0DAA4E" w14:textId="77777777" w:rsidR="00AF4ECB" w:rsidRDefault="00AF4ECB">
            <w:pPr>
              <w:pStyle w:val="TableParagraph"/>
              <w:jc w:val="left"/>
              <w:rPr>
                <w:rFonts w:ascii="Times New Roman"/>
                <w:sz w:val="12"/>
              </w:rPr>
            </w:pPr>
          </w:p>
        </w:tc>
        <w:tc>
          <w:tcPr>
            <w:tcW w:w="955" w:type="dxa"/>
          </w:tcPr>
          <w:p w14:paraId="694B420F" w14:textId="77777777" w:rsidR="00AF4ECB" w:rsidRDefault="00000000">
            <w:pPr>
              <w:pStyle w:val="TableParagraph"/>
              <w:spacing w:before="15"/>
              <w:ind w:left="30"/>
              <w:rPr>
                <w:sz w:val="12"/>
              </w:rPr>
            </w:pPr>
            <w:r>
              <w:rPr>
                <w:w w:val="105"/>
                <w:sz w:val="12"/>
              </w:rPr>
              <w:t>14,99</w:t>
            </w:r>
            <w:r>
              <w:rPr>
                <w:spacing w:val="-2"/>
                <w:w w:val="105"/>
                <w:sz w:val="12"/>
              </w:rPr>
              <w:t xml:space="preserve"> </w:t>
            </w:r>
            <w:r>
              <w:rPr>
                <w:w w:val="105"/>
                <w:sz w:val="12"/>
              </w:rPr>
              <w:t>-</w:t>
            </w:r>
            <w:r>
              <w:rPr>
                <w:spacing w:val="11"/>
                <w:w w:val="105"/>
                <w:sz w:val="12"/>
              </w:rPr>
              <w:t xml:space="preserve"> </w:t>
            </w:r>
            <w:r>
              <w:rPr>
                <w:spacing w:val="-2"/>
                <w:w w:val="105"/>
                <w:sz w:val="12"/>
              </w:rPr>
              <w:t>14,00</w:t>
            </w:r>
          </w:p>
        </w:tc>
        <w:tc>
          <w:tcPr>
            <w:tcW w:w="623" w:type="dxa"/>
          </w:tcPr>
          <w:p w14:paraId="07321D7B" w14:textId="77777777" w:rsidR="00AF4ECB" w:rsidRDefault="00000000">
            <w:pPr>
              <w:pStyle w:val="TableParagraph"/>
              <w:spacing w:before="15"/>
              <w:ind w:left="33"/>
              <w:rPr>
                <w:sz w:val="12"/>
              </w:rPr>
            </w:pPr>
            <w:r>
              <w:rPr>
                <w:w w:val="105"/>
                <w:sz w:val="12"/>
              </w:rPr>
              <w:t>64 -</w:t>
            </w:r>
            <w:r>
              <w:rPr>
                <w:spacing w:val="13"/>
                <w:w w:val="105"/>
                <w:sz w:val="12"/>
              </w:rPr>
              <w:t xml:space="preserve"> </w:t>
            </w:r>
            <w:r>
              <w:rPr>
                <w:spacing w:val="-5"/>
                <w:w w:val="105"/>
                <w:sz w:val="12"/>
              </w:rPr>
              <w:t>60</w:t>
            </w:r>
          </w:p>
        </w:tc>
        <w:tc>
          <w:tcPr>
            <w:tcW w:w="389" w:type="dxa"/>
          </w:tcPr>
          <w:p w14:paraId="28A1BDF8" w14:textId="77777777" w:rsidR="00AF4ECB" w:rsidRDefault="00000000">
            <w:pPr>
              <w:pStyle w:val="TableParagraph"/>
              <w:spacing w:before="15"/>
              <w:ind w:left="27"/>
              <w:rPr>
                <w:sz w:val="12"/>
              </w:rPr>
            </w:pPr>
            <w:r>
              <w:rPr>
                <w:spacing w:val="-5"/>
                <w:w w:val="105"/>
                <w:sz w:val="12"/>
              </w:rPr>
              <w:t>B1</w:t>
            </w:r>
          </w:p>
        </w:tc>
        <w:tc>
          <w:tcPr>
            <w:tcW w:w="243" w:type="dxa"/>
          </w:tcPr>
          <w:p w14:paraId="6001951B" w14:textId="77777777" w:rsidR="00AF4ECB" w:rsidRDefault="00000000">
            <w:pPr>
              <w:pStyle w:val="TableParagraph"/>
              <w:spacing w:before="15"/>
              <w:ind w:left="47"/>
              <w:jc w:val="left"/>
              <w:rPr>
                <w:sz w:val="12"/>
              </w:rPr>
            </w:pPr>
            <w:r>
              <w:rPr>
                <w:spacing w:val="-8"/>
                <w:w w:val="105"/>
                <w:sz w:val="12"/>
              </w:rPr>
              <w:t>B+</w:t>
            </w:r>
          </w:p>
        </w:tc>
        <w:tc>
          <w:tcPr>
            <w:tcW w:w="721" w:type="dxa"/>
          </w:tcPr>
          <w:p w14:paraId="37C2079F" w14:textId="77777777" w:rsidR="00AF4ECB" w:rsidRDefault="00000000">
            <w:pPr>
              <w:pStyle w:val="TableParagraph"/>
              <w:spacing w:before="15"/>
              <w:ind w:right="42"/>
              <w:jc w:val="right"/>
              <w:rPr>
                <w:sz w:val="12"/>
              </w:rPr>
            </w:pPr>
            <w:r>
              <w:rPr>
                <w:w w:val="105"/>
                <w:sz w:val="12"/>
              </w:rPr>
              <w:t>8,5</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662" w:type="dxa"/>
            <w:shd w:val="clear" w:color="auto" w:fill="CCFFFF"/>
          </w:tcPr>
          <w:p w14:paraId="29AB3E4C" w14:textId="77777777" w:rsidR="00AF4ECB" w:rsidRDefault="00000000">
            <w:pPr>
              <w:pStyle w:val="TableParagraph"/>
              <w:spacing w:before="15"/>
              <w:ind w:left="46" w:right="1"/>
              <w:rPr>
                <w:b/>
                <w:sz w:val="12"/>
              </w:rPr>
            </w:pPr>
            <w:r>
              <w:rPr>
                <w:b/>
                <w:spacing w:val="-5"/>
                <w:w w:val="105"/>
                <w:sz w:val="12"/>
              </w:rPr>
              <w:t>2,0</w:t>
            </w:r>
          </w:p>
        </w:tc>
      </w:tr>
      <w:tr w:rsidR="00AF4ECB" w14:paraId="4CDB365F" w14:textId="77777777">
        <w:trPr>
          <w:trHeight w:val="184"/>
        </w:trPr>
        <w:tc>
          <w:tcPr>
            <w:tcW w:w="664" w:type="dxa"/>
            <w:shd w:val="clear" w:color="auto" w:fill="CCFFFF"/>
          </w:tcPr>
          <w:p w14:paraId="6FDB1F7A" w14:textId="77777777" w:rsidR="00AF4ECB" w:rsidRDefault="00000000">
            <w:pPr>
              <w:pStyle w:val="TableParagraph"/>
              <w:spacing w:before="15"/>
              <w:ind w:left="31" w:right="19"/>
              <w:rPr>
                <w:b/>
                <w:sz w:val="12"/>
              </w:rPr>
            </w:pPr>
            <w:r>
              <w:rPr>
                <w:b/>
                <w:spacing w:val="-5"/>
                <w:w w:val="105"/>
                <w:sz w:val="12"/>
              </w:rPr>
              <w:t>2,3</w:t>
            </w:r>
          </w:p>
        </w:tc>
        <w:tc>
          <w:tcPr>
            <w:tcW w:w="439" w:type="dxa"/>
          </w:tcPr>
          <w:p w14:paraId="44537605" w14:textId="77777777" w:rsidR="00AF4ECB" w:rsidRDefault="00000000">
            <w:pPr>
              <w:pStyle w:val="TableParagraph"/>
              <w:spacing w:before="15"/>
              <w:rPr>
                <w:sz w:val="12"/>
              </w:rPr>
            </w:pPr>
            <w:r>
              <w:rPr>
                <w:w w:val="105"/>
                <w:sz w:val="12"/>
              </w:rPr>
              <w:t>C</w:t>
            </w:r>
          </w:p>
        </w:tc>
        <w:tc>
          <w:tcPr>
            <w:tcW w:w="956" w:type="dxa"/>
          </w:tcPr>
          <w:p w14:paraId="50E36A78" w14:textId="77777777" w:rsidR="00AF4ECB" w:rsidRDefault="00AF4ECB">
            <w:pPr>
              <w:pStyle w:val="TableParagraph"/>
              <w:jc w:val="left"/>
              <w:rPr>
                <w:rFonts w:ascii="Times New Roman"/>
                <w:sz w:val="12"/>
              </w:rPr>
            </w:pPr>
          </w:p>
        </w:tc>
        <w:tc>
          <w:tcPr>
            <w:tcW w:w="761" w:type="dxa"/>
          </w:tcPr>
          <w:p w14:paraId="3F785077" w14:textId="77777777" w:rsidR="00AF4ECB" w:rsidRDefault="00AF4ECB">
            <w:pPr>
              <w:pStyle w:val="TableParagraph"/>
              <w:jc w:val="left"/>
              <w:rPr>
                <w:rFonts w:ascii="Times New Roman"/>
                <w:sz w:val="12"/>
              </w:rPr>
            </w:pPr>
          </w:p>
        </w:tc>
        <w:tc>
          <w:tcPr>
            <w:tcW w:w="810" w:type="dxa"/>
          </w:tcPr>
          <w:p w14:paraId="05B3BB07" w14:textId="77777777" w:rsidR="00AF4ECB" w:rsidRDefault="00000000">
            <w:pPr>
              <w:pStyle w:val="TableParagraph"/>
              <w:spacing w:before="15"/>
              <w:ind w:left="15"/>
              <w:rPr>
                <w:sz w:val="12"/>
              </w:rPr>
            </w:pPr>
            <w:r>
              <w:rPr>
                <w:w w:val="105"/>
                <w:sz w:val="12"/>
              </w:rPr>
              <w:t>7</w:t>
            </w:r>
          </w:p>
        </w:tc>
        <w:tc>
          <w:tcPr>
            <w:tcW w:w="624" w:type="dxa"/>
          </w:tcPr>
          <w:p w14:paraId="5B1AAE31" w14:textId="77777777" w:rsidR="00AF4ECB" w:rsidRDefault="00000000">
            <w:pPr>
              <w:pStyle w:val="TableParagraph"/>
              <w:spacing w:before="15"/>
              <w:ind w:left="22" w:right="5"/>
              <w:rPr>
                <w:sz w:val="12"/>
              </w:rPr>
            </w:pPr>
            <w:r>
              <w:rPr>
                <w:w w:val="105"/>
                <w:sz w:val="12"/>
              </w:rPr>
              <w:t>78 -</w:t>
            </w:r>
            <w:r>
              <w:rPr>
                <w:spacing w:val="13"/>
                <w:w w:val="105"/>
                <w:sz w:val="12"/>
              </w:rPr>
              <w:t xml:space="preserve"> </w:t>
            </w:r>
            <w:r>
              <w:rPr>
                <w:spacing w:val="-5"/>
                <w:w w:val="105"/>
                <w:sz w:val="12"/>
              </w:rPr>
              <w:t>74</w:t>
            </w:r>
          </w:p>
        </w:tc>
        <w:tc>
          <w:tcPr>
            <w:tcW w:w="526" w:type="dxa"/>
          </w:tcPr>
          <w:p w14:paraId="299985EA" w14:textId="77777777" w:rsidR="00AF4ECB" w:rsidRDefault="00000000">
            <w:pPr>
              <w:pStyle w:val="TableParagraph"/>
              <w:spacing w:before="15"/>
              <w:ind w:left="23" w:right="4"/>
              <w:rPr>
                <w:sz w:val="12"/>
              </w:rPr>
            </w:pPr>
            <w:r>
              <w:rPr>
                <w:w w:val="105"/>
                <w:sz w:val="12"/>
              </w:rPr>
              <w:t>74-</w:t>
            </w:r>
            <w:r>
              <w:rPr>
                <w:spacing w:val="-5"/>
                <w:w w:val="105"/>
                <w:sz w:val="12"/>
              </w:rPr>
              <w:t>69</w:t>
            </w:r>
          </w:p>
        </w:tc>
        <w:tc>
          <w:tcPr>
            <w:tcW w:w="243" w:type="dxa"/>
          </w:tcPr>
          <w:p w14:paraId="01B31C02" w14:textId="77777777" w:rsidR="00AF4ECB" w:rsidRDefault="00AF4ECB">
            <w:pPr>
              <w:pStyle w:val="TableParagraph"/>
              <w:jc w:val="left"/>
              <w:rPr>
                <w:rFonts w:ascii="Times New Roman"/>
                <w:sz w:val="12"/>
              </w:rPr>
            </w:pPr>
          </w:p>
        </w:tc>
        <w:tc>
          <w:tcPr>
            <w:tcW w:w="272" w:type="dxa"/>
          </w:tcPr>
          <w:p w14:paraId="4F461C77" w14:textId="77777777" w:rsidR="00AF4ECB" w:rsidRDefault="00000000">
            <w:pPr>
              <w:pStyle w:val="TableParagraph"/>
              <w:spacing w:before="15"/>
              <w:ind w:left="97"/>
              <w:jc w:val="left"/>
              <w:rPr>
                <w:sz w:val="12"/>
              </w:rPr>
            </w:pPr>
            <w:r>
              <w:rPr>
                <w:w w:val="105"/>
                <w:sz w:val="12"/>
              </w:rPr>
              <w:t>2</w:t>
            </w:r>
          </w:p>
        </w:tc>
        <w:tc>
          <w:tcPr>
            <w:tcW w:w="145" w:type="dxa"/>
          </w:tcPr>
          <w:p w14:paraId="4FBEF3B9" w14:textId="77777777" w:rsidR="00AF4ECB" w:rsidRDefault="00000000">
            <w:pPr>
              <w:pStyle w:val="TableParagraph"/>
              <w:spacing w:before="15"/>
              <w:ind w:right="11"/>
              <w:jc w:val="right"/>
              <w:rPr>
                <w:sz w:val="12"/>
              </w:rPr>
            </w:pPr>
            <w:r>
              <w:rPr>
                <w:w w:val="105"/>
                <w:sz w:val="12"/>
              </w:rPr>
              <w:t>3</w:t>
            </w:r>
          </w:p>
        </w:tc>
        <w:tc>
          <w:tcPr>
            <w:tcW w:w="955" w:type="dxa"/>
          </w:tcPr>
          <w:p w14:paraId="6B98DFAA" w14:textId="77777777" w:rsidR="00AF4ECB" w:rsidRDefault="00AF4ECB">
            <w:pPr>
              <w:pStyle w:val="TableParagraph"/>
              <w:jc w:val="left"/>
              <w:rPr>
                <w:rFonts w:ascii="Times New Roman"/>
                <w:sz w:val="12"/>
              </w:rPr>
            </w:pPr>
          </w:p>
        </w:tc>
        <w:tc>
          <w:tcPr>
            <w:tcW w:w="623" w:type="dxa"/>
          </w:tcPr>
          <w:p w14:paraId="62C96654" w14:textId="77777777" w:rsidR="00AF4ECB" w:rsidRDefault="00000000">
            <w:pPr>
              <w:pStyle w:val="TableParagraph"/>
              <w:spacing w:before="15"/>
              <w:ind w:left="33"/>
              <w:rPr>
                <w:sz w:val="12"/>
              </w:rPr>
            </w:pPr>
            <w:r>
              <w:rPr>
                <w:w w:val="105"/>
                <w:sz w:val="12"/>
              </w:rPr>
              <w:t>59 -</w:t>
            </w:r>
            <w:r>
              <w:rPr>
                <w:spacing w:val="13"/>
                <w:w w:val="105"/>
                <w:sz w:val="12"/>
              </w:rPr>
              <w:t xml:space="preserve"> </w:t>
            </w:r>
            <w:r>
              <w:rPr>
                <w:spacing w:val="-5"/>
                <w:w w:val="105"/>
                <w:sz w:val="12"/>
              </w:rPr>
              <w:t>57</w:t>
            </w:r>
          </w:p>
        </w:tc>
        <w:tc>
          <w:tcPr>
            <w:tcW w:w="389" w:type="dxa"/>
          </w:tcPr>
          <w:p w14:paraId="6367A22B" w14:textId="77777777" w:rsidR="00AF4ECB" w:rsidRDefault="00AF4ECB">
            <w:pPr>
              <w:pStyle w:val="TableParagraph"/>
              <w:jc w:val="left"/>
              <w:rPr>
                <w:rFonts w:ascii="Times New Roman"/>
                <w:sz w:val="12"/>
              </w:rPr>
            </w:pPr>
          </w:p>
        </w:tc>
        <w:tc>
          <w:tcPr>
            <w:tcW w:w="243" w:type="dxa"/>
          </w:tcPr>
          <w:p w14:paraId="19C53CEA" w14:textId="77777777" w:rsidR="00AF4ECB" w:rsidRDefault="00AF4ECB">
            <w:pPr>
              <w:pStyle w:val="TableParagraph"/>
              <w:jc w:val="left"/>
              <w:rPr>
                <w:rFonts w:ascii="Times New Roman"/>
                <w:sz w:val="12"/>
              </w:rPr>
            </w:pPr>
          </w:p>
        </w:tc>
        <w:tc>
          <w:tcPr>
            <w:tcW w:w="721" w:type="dxa"/>
          </w:tcPr>
          <w:p w14:paraId="3EBEA90F" w14:textId="77777777" w:rsidR="00AF4ECB" w:rsidRDefault="00000000">
            <w:pPr>
              <w:pStyle w:val="TableParagraph"/>
              <w:spacing w:before="15"/>
              <w:ind w:right="42"/>
              <w:jc w:val="right"/>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7,4</w:t>
            </w:r>
          </w:p>
        </w:tc>
        <w:tc>
          <w:tcPr>
            <w:tcW w:w="662" w:type="dxa"/>
            <w:shd w:val="clear" w:color="auto" w:fill="CCFFFF"/>
          </w:tcPr>
          <w:p w14:paraId="33688C4D" w14:textId="77777777" w:rsidR="00AF4ECB" w:rsidRDefault="00000000">
            <w:pPr>
              <w:pStyle w:val="TableParagraph"/>
              <w:spacing w:before="15"/>
              <w:ind w:left="46" w:right="1"/>
              <w:rPr>
                <w:b/>
                <w:sz w:val="12"/>
              </w:rPr>
            </w:pPr>
            <w:r>
              <w:rPr>
                <w:b/>
                <w:spacing w:val="-5"/>
                <w:w w:val="105"/>
                <w:sz w:val="12"/>
              </w:rPr>
              <w:t>2,3</w:t>
            </w:r>
          </w:p>
        </w:tc>
      </w:tr>
      <w:tr w:rsidR="00AF4ECB" w14:paraId="6A92510C" w14:textId="77777777">
        <w:trPr>
          <w:trHeight w:val="184"/>
        </w:trPr>
        <w:tc>
          <w:tcPr>
            <w:tcW w:w="664" w:type="dxa"/>
            <w:shd w:val="clear" w:color="auto" w:fill="CCFFFF"/>
          </w:tcPr>
          <w:p w14:paraId="10C1B088" w14:textId="77777777" w:rsidR="00AF4ECB" w:rsidRDefault="00000000">
            <w:pPr>
              <w:pStyle w:val="TableParagraph"/>
              <w:spacing w:before="15"/>
              <w:ind w:left="31" w:right="19"/>
              <w:rPr>
                <w:b/>
                <w:sz w:val="12"/>
              </w:rPr>
            </w:pPr>
            <w:r>
              <w:rPr>
                <w:b/>
                <w:spacing w:val="-5"/>
                <w:w w:val="105"/>
                <w:sz w:val="12"/>
              </w:rPr>
              <w:t>2,7</w:t>
            </w:r>
          </w:p>
        </w:tc>
        <w:tc>
          <w:tcPr>
            <w:tcW w:w="439" w:type="dxa"/>
          </w:tcPr>
          <w:p w14:paraId="719E18F6" w14:textId="77777777" w:rsidR="00AF4ECB" w:rsidRDefault="00AF4ECB">
            <w:pPr>
              <w:pStyle w:val="TableParagraph"/>
              <w:jc w:val="left"/>
              <w:rPr>
                <w:rFonts w:ascii="Times New Roman"/>
                <w:sz w:val="12"/>
              </w:rPr>
            </w:pPr>
          </w:p>
        </w:tc>
        <w:tc>
          <w:tcPr>
            <w:tcW w:w="956" w:type="dxa"/>
          </w:tcPr>
          <w:p w14:paraId="5930811D" w14:textId="77777777" w:rsidR="00AF4ECB" w:rsidRDefault="00000000">
            <w:pPr>
              <w:pStyle w:val="TableParagraph"/>
              <w:spacing w:before="15"/>
              <w:ind w:left="20" w:right="7"/>
              <w:rPr>
                <w:sz w:val="12"/>
              </w:rPr>
            </w:pPr>
            <w:r>
              <w:rPr>
                <w:w w:val="105"/>
                <w:sz w:val="12"/>
              </w:rPr>
              <w:t>13,99</w:t>
            </w:r>
            <w:r>
              <w:rPr>
                <w:spacing w:val="-2"/>
                <w:w w:val="105"/>
                <w:sz w:val="12"/>
              </w:rPr>
              <w:t xml:space="preserve"> </w:t>
            </w:r>
            <w:r>
              <w:rPr>
                <w:w w:val="105"/>
                <w:sz w:val="12"/>
              </w:rPr>
              <w:t>-</w:t>
            </w:r>
            <w:r>
              <w:rPr>
                <w:spacing w:val="11"/>
                <w:w w:val="105"/>
                <w:sz w:val="12"/>
              </w:rPr>
              <w:t xml:space="preserve"> </w:t>
            </w:r>
            <w:r>
              <w:rPr>
                <w:spacing w:val="-2"/>
                <w:w w:val="105"/>
                <w:sz w:val="12"/>
              </w:rPr>
              <w:t>13,00</w:t>
            </w:r>
          </w:p>
        </w:tc>
        <w:tc>
          <w:tcPr>
            <w:tcW w:w="761" w:type="dxa"/>
          </w:tcPr>
          <w:p w14:paraId="34D6172B" w14:textId="77777777" w:rsidR="00AF4ECB" w:rsidRDefault="00AF4ECB">
            <w:pPr>
              <w:pStyle w:val="TableParagraph"/>
              <w:jc w:val="left"/>
              <w:rPr>
                <w:rFonts w:ascii="Times New Roman"/>
                <w:sz w:val="12"/>
              </w:rPr>
            </w:pPr>
          </w:p>
        </w:tc>
        <w:tc>
          <w:tcPr>
            <w:tcW w:w="810" w:type="dxa"/>
          </w:tcPr>
          <w:p w14:paraId="14439A1A" w14:textId="77777777" w:rsidR="00AF4ECB" w:rsidRDefault="00AF4ECB">
            <w:pPr>
              <w:pStyle w:val="TableParagraph"/>
              <w:jc w:val="left"/>
              <w:rPr>
                <w:rFonts w:ascii="Times New Roman"/>
                <w:sz w:val="12"/>
              </w:rPr>
            </w:pPr>
          </w:p>
        </w:tc>
        <w:tc>
          <w:tcPr>
            <w:tcW w:w="624" w:type="dxa"/>
          </w:tcPr>
          <w:p w14:paraId="007B83E2" w14:textId="77777777" w:rsidR="00AF4ECB" w:rsidRDefault="00000000">
            <w:pPr>
              <w:pStyle w:val="TableParagraph"/>
              <w:spacing w:before="15"/>
              <w:ind w:left="22" w:right="5"/>
              <w:rPr>
                <w:sz w:val="12"/>
              </w:rPr>
            </w:pPr>
            <w:r>
              <w:rPr>
                <w:w w:val="105"/>
                <w:sz w:val="12"/>
              </w:rPr>
              <w:t>73 -</w:t>
            </w:r>
            <w:r>
              <w:rPr>
                <w:spacing w:val="13"/>
                <w:w w:val="105"/>
                <w:sz w:val="12"/>
              </w:rPr>
              <w:t xml:space="preserve"> </w:t>
            </w:r>
            <w:r>
              <w:rPr>
                <w:spacing w:val="-5"/>
                <w:w w:val="105"/>
                <w:sz w:val="12"/>
              </w:rPr>
              <w:t>69</w:t>
            </w:r>
          </w:p>
        </w:tc>
        <w:tc>
          <w:tcPr>
            <w:tcW w:w="526" w:type="dxa"/>
          </w:tcPr>
          <w:p w14:paraId="1D7F1D91" w14:textId="77777777" w:rsidR="00AF4ECB" w:rsidRDefault="00000000">
            <w:pPr>
              <w:pStyle w:val="TableParagraph"/>
              <w:spacing w:before="15"/>
              <w:ind w:left="23" w:right="4"/>
              <w:rPr>
                <w:sz w:val="12"/>
              </w:rPr>
            </w:pPr>
            <w:r>
              <w:rPr>
                <w:w w:val="105"/>
                <w:sz w:val="12"/>
              </w:rPr>
              <w:t>68-</w:t>
            </w:r>
            <w:r>
              <w:rPr>
                <w:spacing w:val="-5"/>
                <w:w w:val="105"/>
                <w:sz w:val="12"/>
              </w:rPr>
              <w:t>63</w:t>
            </w:r>
          </w:p>
        </w:tc>
        <w:tc>
          <w:tcPr>
            <w:tcW w:w="243" w:type="dxa"/>
          </w:tcPr>
          <w:p w14:paraId="309DFA73" w14:textId="77777777" w:rsidR="00AF4ECB" w:rsidRDefault="00000000">
            <w:pPr>
              <w:pStyle w:val="TableParagraph"/>
              <w:spacing w:before="15"/>
              <w:ind w:left="47"/>
              <w:jc w:val="left"/>
              <w:rPr>
                <w:sz w:val="12"/>
              </w:rPr>
            </w:pPr>
            <w:r>
              <w:rPr>
                <w:spacing w:val="-5"/>
                <w:w w:val="105"/>
                <w:sz w:val="12"/>
              </w:rPr>
              <w:t>B-</w:t>
            </w:r>
          </w:p>
        </w:tc>
        <w:tc>
          <w:tcPr>
            <w:tcW w:w="272" w:type="dxa"/>
          </w:tcPr>
          <w:p w14:paraId="379DEAA7" w14:textId="77777777" w:rsidR="00AF4ECB" w:rsidRDefault="00000000">
            <w:pPr>
              <w:pStyle w:val="TableParagraph"/>
              <w:spacing w:before="15"/>
              <w:ind w:left="68"/>
              <w:jc w:val="left"/>
              <w:rPr>
                <w:sz w:val="12"/>
              </w:rPr>
            </w:pPr>
            <w:r>
              <w:rPr>
                <w:spacing w:val="-5"/>
                <w:w w:val="105"/>
                <w:sz w:val="12"/>
              </w:rPr>
              <w:t>2-</w:t>
            </w:r>
          </w:p>
        </w:tc>
        <w:tc>
          <w:tcPr>
            <w:tcW w:w="145" w:type="dxa"/>
          </w:tcPr>
          <w:p w14:paraId="403FD4D5" w14:textId="77777777" w:rsidR="00AF4ECB" w:rsidRDefault="00AF4ECB">
            <w:pPr>
              <w:pStyle w:val="TableParagraph"/>
              <w:jc w:val="left"/>
              <w:rPr>
                <w:rFonts w:ascii="Times New Roman"/>
                <w:sz w:val="12"/>
              </w:rPr>
            </w:pPr>
          </w:p>
        </w:tc>
        <w:tc>
          <w:tcPr>
            <w:tcW w:w="955" w:type="dxa"/>
          </w:tcPr>
          <w:p w14:paraId="6BD4CE89" w14:textId="77777777" w:rsidR="00AF4ECB" w:rsidRDefault="00000000">
            <w:pPr>
              <w:pStyle w:val="TableParagraph"/>
              <w:spacing w:before="15"/>
              <w:ind w:left="30"/>
              <w:rPr>
                <w:sz w:val="12"/>
              </w:rPr>
            </w:pPr>
            <w:r>
              <w:rPr>
                <w:w w:val="105"/>
                <w:sz w:val="12"/>
              </w:rPr>
              <w:t>13,99</w:t>
            </w:r>
            <w:r>
              <w:rPr>
                <w:spacing w:val="-2"/>
                <w:w w:val="105"/>
                <w:sz w:val="12"/>
              </w:rPr>
              <w:t xml:space="preserve"> </w:t>
            </w:r>
            <w:r>
              <w:rPr>
                <w:w w:val="105"/>
                <w:sz w:val="12"/>
              </w:rPr>
              <w:t>-</w:t>
            </w:r>
            <w:r>
              <w:rPr>
                <w:spacing w:val="11"/>
                <w:w w:val="105"/>
                <w:sz w:val="12"/>
              </w:rPr>
              <w:t xml:space="preserve"> </w:t>
            </w:r>
            <w:r>
              <w:rPr>
                <w:spacing w:val="-2"/>
                <w:w w:val="105"/>
                <w:sz w:val="12"/>
              </w:rPr>
              <w:t>13,00</w:t>
            </w:r>
          </w:p>
        </w:tc>
        <w:tc>
          <w:tcPr>
            <w:tcW w:w="623" w:type="dxa"/>
          </w:tcPr>
          <w:p w14:paraId="5E0451D5" w14:textId="77777777" w:rsidR="00AF4ECB" w:rsidRDefault="00000000">
            <w:pPr>
              <w:pStyle w:val="TableParagraph"/>
              <w:spacing w:before="15"/>
              <w:ind w:left="33"/>
              <w:rPr>
                <w:sz w:val="12"/>
              </w:rPr>
            </w:pPr>
            <w:r>
              <w:rPr>
                <w:w w:val="105"/>
                <w:sz w:val="12"/>
              </w:rPr>
              <w:t>56 -</w:t>
            </w:r>
            <w:r>
              <w:rPr>
                <w:spacing w:val="13"/>
                <w:w w:val="105"/>
                <w:sz w:val="12"/>
              </w:rPr>
              <w:t xml:space="preserve"> </w:t>
            </w:r>
            <w:r>
              <w:rPr>
                <w:spacing w:val="-5"/>
                <w:w w:val="105"/>
                <w:sz w:val="12"/>
              </w:rPr>
              <w:t>53</w:t>
            </w:r>
          </w:p>
        </w:tc>
        <w:tc>
          <w:tcPr>
            <w:tcW w:w="389" w:type="dxa"/>
          </w:tcPr>
          <w:p w14:paraId="66C44027" w14:textId="77777777" w:rsidR="00AF4ECB" w:rsidRDefault="00AF4ECB">
            <w:pPr>
              <w:pStyle w:val="TableParagraph"/>
              <w:jc w:val="left"/>
              <w:rPr>
                <w:rFonts w:ascii="Times New Roman"/>
                <w:sz w:val="12"/>
              </w:rPr>
            </w:pPr>
          </w:p>
        </w:tc>
        <w:tc>
          <w:tcPr>
            <w:tcW w:w="243" w:type="dxa"/>
          </w:tcPr>
          <w:p w14:paraId="11DE07F7" w14:textId="77777777" w:rsidR="00AF4ECB" w:rsidRDefault="00000000">
            <w:pPr>
              <w:pStyle w:val="TableParagraph"/>
              <w:spacing w:before="15"/>
              <w:ind w:left="96"/>
              <w:jc w:val="left"/>
              <w:rPr>
                <w:sz w:val="12"/>
              </w:rPr>
            </w:pPr>
            <w:r>
              <w:rPr>
                <w:w w:val="105"/>
                <w:sz w:val="12"/>
              </w:rPr>
              <w:t>B</w:t>
            </w:r>
          </w:p>
        </w:tc>
        <w:tc>
          <w:tcPr>
            <w:tcW w:w="721" w:type="dxa"/>
          </w:tcPr>
          <w:p w14:paraId="0DE44282" w14:textId="77777777" w:rsidR="00AF4ECB" w:rsidRDefault="00000000">
            <w:pPr>
              <w:pStyle w:val="TableParagraph"/>
              <w:spacing w:before="15"/>
              <w:ind w:right="42"/>
              <w:jc w:val="right"/>
              <w:rPr>
                <w:sz w:val="12"/>
              </w:rPr>
            </w:pPr>
            <w:r>
              <w:rPr>
                <w:w w:val="105"/>
                <w:sz w:val="12"/>
              </w:rPr>
              <w:t>7,3</w:t>
            </w:r>
            <w:r>
              <w:rPr>
                <w:spacing w:val="1"/>
                <w:w w:val="105"/>
                <w:sz w:val="12"/>
              </w:rPr>
              <w:t xml:space="preserve"> </w:t>
            </w:r>
            <w:r>
              <w:rPr>
                <w:w w:val="105"/>
                <w:sz w:val="12"/>
              </w:rPr>
              <w:t>-</w:t>
            </w:r>
            <w:r>
              <w:rPr>
                <w:spacing w:val="14"/>
                <w:w w:val="105"/>
                <w:sz w:val="12"/>
              </w:rPr>
              <w:t xml:space="preserve"> </w:t>
            </w:r>
            <w:r>
              <w:rPr>
                <w:spacing w:val="-5"/>
                <w:w w:val="105"/>
                <w:sz w:val="12"/>
              </w:rPr>
              <w:t>6,9</w:t>
            </w:r>
          </w:p>
        </w:tc>
        <w:tc>
          <w:tcPr>
            <w:tcW w:w="662" w:type="dxa"/>
            <w:shd w:val="clear" w:color="auto" w:fill="CCFFFF"/>
          </w:tcPr>
          <w:p w14:paraId="08D83C6A" w14:textId="77777777" w:rsidR="00AF4ECB" w:rsidRDefault="00000000">
            <w:pPr>
              <w:pStyle w:val="TableParagraph"/>
              <w:spacing w:before="15"/>
              <w:ind w:left="46" w:right="1"/>
              <w:rPr>
                <w:b/>
                <w:sz w:val="12"/>
              </w:rPr>
            </w:pPr>
            <w:r>
              <w:rPr>
                <w:b/>
                <w:spacing w:val="-5"/>
                <w:w w:val="105"/>
                <w:sz w:val="12"/>
              </w:rPr>
              <w:t>2,7</w:t>
            </w:r>
          </w:p>
        </w:tc>
      </w:tr>
      <w:tr w:rsidR="00AF4ECB" w14:paraId="22FA31C1" w14:textId="77777777">
        <w:trPr>
          <w:trHeight w:val="184"/>
        </w:trPr>
        <w:tc>
          <w:tcPr>
            <w:tcW w:w="664" w:type="dxa"/>
            <w:shd w:val="clear" w:color="auto" w:fill="CCFFFF"/>
          </w:tcPr>
          <w:p w14:paraId="0A3C2F73" w14:textId="77777777" w:rsidR="00AF4ECB" w:rsidRDefault="00000000">
            <w:pPr>
              <w:pStyle w:val="TableParagraph"/>
              <w:spacing w:before="15"/>
              <w:ind w:left="31" w:right="19"/>
              <w:rPr>
                <w:b/>
                <w:sz w:val="12"/>
              </w:rPr>
            </w:pPr>
            <w:r>
              <w:rPr>
                <w:b/>
                <w:spacing w:val="-5"/>
                <w:w w:val="105"/>
                <w:sz w:val="12"/>
              </w:rPr>
              <w:t>3,0</w:t>
            </w:r>
          </w:p>
        </w:tc>
        <w:tc>
          <w:tcPr>
            <w:tcW w:w="439" w:type="dxa"/>
          </w:tcPr>
          <w:p w14:paraId="41F50C72" w14:textId="77777777" w:rsidR="00AF4ECB" w:rsidRDefault="00000000">
            <w:pPr>
              <w:pStyle w:val="TableParagraph"/>
              <w:spacing w:before="15"/>
              <w:ind w:left="10"/>
              <w:rPr>
                <w:sz w:val="12"/>
              </w:rPr>
            </w:pPr>
            <w:r>
              <w:rPr>
                <w:w w:val="105"/>
                <w:sz w:val="12"/>
              </w:rPr>
              <w:t>D</w:t>
            </w:r>
          </w:p>
        </w:tc>
        <w:tc>
          <w:tcPr>
            <w:tcW w:w="956" w:type="dxa"/>
          </w:tcPr>
          <w:p w14:paraId="70EB37B2" w14:textId="77777777" w:rsidR="00AF4ECB" w:rsidRDefault="00000000">
            <w:pPr>
              <w:pStyle w:val="TableParagraph"/>
              <w:spacing w:before="15"/>
              <w:ind w:left="20" w:right="7"/>
              <w:rPr>
                <w:sz w:val="12"/>
              </w:rPr>
            </w:pPr>
            <w:r>
              <w:rPr>
                <w:w w:val="105"/>
                <w:sz w:val="12"/>
              </w:rPr>
              <w:t>12,99</w:t>
            </w:r>
            <w:r>
              <w:rPr>
                <w:spacing w:val="-2"/>
                <w:w w:val="105"/>
                <w:sz w:val="12"/>
              </w:rPr>
              <w:t xml:space="preserve"> </w:t>
            </w:r>
            <w:r>
              <w:rPr>
                <w:w w:val="105"/>
                <w:sz w:val="12"/>
              </w:rPr>
              <w:t>-</w:t>
            </w:r>
            <w:r>
              <w:rPr>
                <w:spacing w:val="11"/>
                <w:w w:val="105"/>
                <w:sz w:val="12"/>
              </w:rPr>
              <w:t xml:space="preserve"> </w:t>
            </w:r>
            <w:r>
              <w:rPr>
                <w:spacing w:val="-2"/>
                <w:w w:val="105"/>
                <w:sz w:val="12"/>
              </w:rPr>
              <w:t>12,00</w:t>
            </w:r>
          </w:p>
        </w:tc>
        <w:tc>
          <w:tcPr>
            <w:tcW w:w="761" w:type="dxa"/>
          </w:tcPr>
          <w:p w14:paraId="0AC4900B" w14:textId="77777777" w:rsidR="00AF4ECB" w:rsidRDefault="00000000">
            <w:pPr>
              <w:pStyle w:val="TableParagraph"/>
              <w:spacing w:before="15"/>
              <w:ind w:left="5"/>
              <w:rPr>
                <w:sz w:val="12"/>
              </w:rPr>
            </w:pPr>
            <w:r>
              <w:rPr>
                <w:w w:val="105"/>
                <w:sz w:val="12"/>
              </w:rPr>
              <w:t>4</w:t>
            </w:r>
          </w:p>
        </w:tc>
        <w:tc>
          <w:tcPr>
            <w:tcW w:w="810" w:type="dxa"/>
          </w:tcPr>
          <w:p w14:paraId="31D6AA86" w14:textId="77777777" w:rsidR="00AF4ECB" w:rsidRDefault="00000000">
            <w:pPr>
              <w:pStyle w:val="TableParagraph"/>
              <w:spacing w:before="15"/>
              <w:ind w:left="15"/>
              <w:rPr>
                <w:sz w:val="12"/>
              </w:rPr>
            </w:pPr>
            <w:r>
              <w:rPr>
                <w:w w:val="105"/>
                <w:sz w:val="12"/>
              </w:rPr>
              <w:t>4</w:t>
            </w:r>
          </w:p>
        </w:tc>
        <w:tc>
          <w:tcPr>
            <w:tcW w:w="624" w:type="dxa"/>
          </w:tcPr>
          <w:p w14:paraId="135896D2" w14:textId="77777777" w:rsidR="00AF4ECB" w:rsidRDefault="00000000">
            <w:pPr>
              <w:pStyle w:val="TableParagraph"/>
              <w:spacing w:before="15"/>
              <w:ind w:left="22" w:right="5"/>
              <w:rPr>
                <w:sz w:val="12"/>
              </w:rPr>
            </w:pPr>
            <w:r>
              <w:rPr>
                <w:w w:val="105"/>
                <w:sz w:val="12"/>
              </w:rPr>
              <w:t>68 -</w:t>
            </w:r>
            <w:r>
              <w:rPr>
                <w:spacing w:val="13"/>
                <w:w w:val="105"/>
                <w:sz w:val="12"/>
              </w:rPr>
              <w:t xml:space="preserve"> </w:t>
            </w:r>
            <w:r>
              <w:rPr>
                <w:spacing w:val="-5"/>
                <w:w w:val="105"/>
                <w:sz w:val="12"/>
              </w:rPr>
              <w:t>62</w:t>
            </w:r>
          </w:p>
        </w:tc>
        <w:tc>
          <w:tcPr>
            <w:tcW w:w="526" w:type="dxa"/>
          </w:tcPr>
          <w:p w14:paraId="489EBC59" w14:textId="77777777" w:rsidR="00AF4ECB" w:rsidRDefault="00000000">
            <w:pPr>
              <w:pStyle w:val="TableParagraph"/>
              <w:spacing w:before="15"/>
              <w:ind w:left="23" w:right="4"/>
              <w:rPr>
                <w:sz w:val="12"/>
              </w:rPr>
            </w:pPr>
            <w:r>
              <w:rPr>
                <w:w w:val="105"/>
                <w:sz w:val="12"/>
              </w:rPr>
              <w:t>62-</w:t>
            </w:r>
            <w:r>
              <w:rPr>
                <w:spacing w:val="-5"/>
                <w:w w:val="105"/>
                <w:sz w:val="12"/>
              </w:rPr>
              <w:t>55</w:t>
            </w:r>
          </w:p>
        </w:tc>
        <w:tc>
          <w:tcPr>
            <w:tcW w:w="243" w:type="dxa"/>
          </w:tcPr>
          <w:p w14:paraId="0CAC75CE" w14:textId="77777777" w:rsidR="00AF4ECB" w:rsidRDefault="00000000">
            <w:pPr>
              <w:pStyle w:val="TableParagraph"/>
              <w:spacing w:before="15"/>
              <w:ind w:left="38"/>
              <w:jc w:val="left"/>
              <w:rPr>
                <w:sz w:val="12"/>
              </w:rPr>
            </w:pPr>
            <w:r>
              <w:rPr>
                <w:spacing w:val="-5"/>
                <w:w w:val="105"/>
                <w:sz w:val="12"/>
              </w:rPr>
              <w:t>C+</w:t>
            </w:r>
          </w:p>
        </w:tc>
        <w:tc>
          <w:tcPr>
            <w:tcW w:w="272" w:type="dxa"/>
          </w:tcPr>
          <w:p w14:paraId="4F3020A6" w14:textId="77777777" w:rsidR="00AF4ECB" w:rsidRDefault="00000000">
            <w:pPr>
              <w:pStyle w:val="TableParagraph"/>
              <w:spacing w:before="15"/>
              <w:ind w:left="97"/>
              <w:jc w:val="left"/>
              <w:rPr>
                <w:sz w:val="12"/>
              </w:rPr>
            </w:pPr>
            <w:r>
              <w:rPr>
                <w:w w:val="105"/>
                <w:sz w:val="12"/>
              </w:rPr>
              <w:t>2</w:t>
            </w:r>
          </w:p>
        </w:tc>
        <w:tc>
          <w:tcPr>
            <w:tcW w:w="145" w:type="dxa"/>
          </w:tcPr>
          <w:p w14:paraId="04615EB8" w14:textId="77777777" w:rsidR="00AF4ECB" w:rsidRDefault="00000000">
            <w:pPr>
              <w:pStyle w:val="TableParagraph"/>
              <w:spacing w:before="15"/>
              <w:ind w:right="11"/>
              <w:jc w:val="right"/>
              <w:rPr>
                <w:sz w:val="12"/>
              </w:rPr>
            </w:pPr>
            <w:r>
              <w:rPr>
                <w:w w:val="105"/>
                <w:sz w:val="12"/>
              </w:rPr>
              <w:t>2</w:t>
            </w:r>
          </w:p>
        </w:tc>
        <w:tc>
          <w:tcPr>
            <w:tcW w:w="955" w:type="dxa"/>
          </w:tcPr>
          <w:p w14:paraId="267B673A" w14:textId="77777777" w:rsidR="00AF4ECB" w:rsidRDefault="00000000">
            <w:pPr>
              <w:pStyle w:val="TableParagraph"/>
              <w:spacing w:before="15"/>
              <w:ind w:left="30"/>
              <w:rPr>
                <w:sz w:val="12"/>
              </w:rPr>
            </w:pPr>
            <w:r>
              <w:rPr>
                <w:w w:val="105"/>
                <w:sz w:val="12"/>
              </w:rPr>
              <w:t>12,99</w:t>
            </w:r>
            <w:r>
              <w:rPr>
                <w:spacing w:val="-2"/>
                <w:w w:val="105"/>
                <w:sz w:val="12"/>
              </w:rPr>
              <w:t xml:space="preserve"> </w:t>
            </w:r>
            <w:r>
              <w:rPr>
                <w:w w:val="105"/>
                <w:sz w:val="12"/>
              </w:rPr>
              <w:t>-</w:t>
            </w:r>
            <w:r>
              <w:rPr>
                <w:spacing w:val="11"/>
                <w:w w:val="105"/>
                <w:sz w:val="12"/>
              </w:rPr>
              <w:t xml:space="preserve"> </w:t>
            </w:r>
            <w:r>
              <w:rPr>
                <w:spacing w:val="-2"/>
                <w:w w:val="105"/>
                <w:sz w:val="12"/>
              </w:rPr>
              <w:t>12,00</w:t>
            </w:r>
          </w:p>
        </w:tc>
        <w:tc>
          <w:tcPr>
            <w:tcW w:w="623" w:type="dxa"/>
          </w:tcPr>
          <w:p w14:paraId="6733E041" w14:textId="77777777" w:rsidR="00AF4ECB" w:rsidRDefault="00000000">
            <w:pPr>
              <w:pStyle w:val="TableParagraph"/>
              <w:spacing w:before="15"/>
              <w:ind w:left="33"/>
              <w:rPr>
                <w:sz w:val="12"/>
              </w:rPr>
            </w:pPr>
            <w:r>
              <w:rPr>
                <w:w w:val="105"/>
                <w:sz w:val="12"/>
              </w:rPr>
              <w:t>52 -</w:t>
            </w:r>
            <w:r>
              <w:rPr>
                <w:spacing w:val="13"/>
                <w:w w:val="105"/>
                <w:sz w:val="12"/>
              </w:rPr>
              <w:t xml:space="preserve"> </w:t>
            </w:r>
            <w:r>
              <w:rPr>
                <w:spacing w:val="-5"/>
                <w:w w:val="105"/>
                <w:sz w:val="12"/>
              </w:rPr>
              <w:t>49</w:t>
            </w:r>
          </w:p>
        </w:tc>
        <w:tc>
          <w:tcPr>
            <w:tcW w:w="389" w:type="dxa"/>
          </w:tcPr>
          <w:p w14:paraId="4C2F02B1" w14:textId="77777777" w:rsidR="00AF4ECB" w:rsidRDefault="00000000">
            <w:pPr>
              <w:pStyle w:val="TableParagraph"/>
              <w:spacing w:before="15"/>
              <w:ind w:left="27"/>
              <w:rPr>
                <w:sz w:val="12"/>
              </w:rPr>
            </w:pPr>
            <w:r>
              <w:rPr>
                <w:spacing w:val="-5"/>
                <w:w w:val="105"/>
                <w:sz w:val="12"/>
              </w:rPr>
              <w:t>B2</w:t>
            </w:r>
          </w:p>
        </w:tc>
        <w:tc>
          <w:tcPr>
            <w:tcW w:w="243" w:type="dxa"/>
          </w:tcPr>
          <w:p w14:paraId="42871B6A" w14:textId="77777777" w:rsidR="00AF4ECB" w:rsidRDefault="00000000">
            <w:pPr>
              <w:pStyle w:val="TableParagraph"/>
              <w:spacing w:before="15"/>
              <w:ind w:left="57"/>
              <w:jc w:val="left"/>
              <w:rPr>
                <w:sz w:val="12"/>
              </w:rPr>
            </w:pPr>
            <w:r>
              <w:rPr>
                <w:spacing w:val="-5"/>
                <w:w w:val="105"/>
                <w:sz w:val="12"/>
              </w:rPr>
              <w:t>B-</w:t>
            </w:r>
          </w:p>
        </w:tc>
        <w:tc>
          <w:tcPr>
            <w:tcW w:w="721" w:type="dxa"/>
          </w:tcPr>
          <w:p w14:paraId="5433868D" w14:textId="77777777" w:rsidR="00AF4ECB" w:rsidRDefault="00000000">
            <w:pPr>
              <w:pStyle w:val="TableParagraph"/>
              <w:spacing w:before="15"/>
              <w:ind w:right="42"/>
              <w:jc w:val="right"/>
              <w:rPr>
                <w:sz w:val="12"/>
              </w:rPr>
            </w:pPr>
            <w:r>
              <w:rPr>
                <w:w w:val="105"/>
                <w:sz w:val="12"/>
              </w:rPr>
              <w:t>6,8</w:t>
            </w:r>
            <w:r>
              <w:rPr>
                <w:spacing w:val="1"/>
                <w:w w:val="105"/>
                <w:sz w:val="12"/>
              </w:rPr>
              <w:t xml:space="preserve"> </w:t>
            </w:r>
            <w:r>
              <w:rPr>
                <w:w w:val="105"/>
                <w:sz w:val="12"/>
              </w:rPr>
              <w:t>-</w:t>
            </w:r>
            <w:r>
              <w:rPr>
                <w:spacing w:val="14"/>
                <w:w w:val="105"/>
                <w:sz w:val="12"/>
              </w:rPr>
              <w:t xml:space="preserve"> </w:t>
            </w:r>
            <w:r>
              <w:rPr>
                <w:spacing w:val="-5"/>
                <w:w w:val="105"/>
                <w:sz w:val="12"/>
              </w:rPr>
              <w:t>6,2</w:t>
            </w:r>
          </w:p>
        </w:tc>
        <w:tc>
          <w:tcPr>
            <w:tcW w:w="662" w:type="dxa"/>
            <w:shd w:val="clear" w:color="auto" w:fill="CCFFFF"/>
          </w:tcPr>
          <w:p w14:paraId="57BDAF48" w14:textId="77777777" w:rsidR="00AF4ECB" w:rsidRDefault="00000000">
            <w:pPr>
              <w:pStyle w:val="TableParagraph"/>
              <w:spacing w:before="15"/>
              <w:ind w:left="46" w:right="1"/>
              <w:rPr>
                <w:b/>
                <w:sz w:val="12"/>
              </w:rPr>
            </w:pPr>
            <w:r>
              <w:rPr>
                <w:b/>
                <w:spacing w:val="-5"/>
                <w:w w:val="105"/>
                <w:sz w:val="12"/>
              </w:rPr>
              <w:t>3,0</w:t>
            </w:r>
          </w:p>
        </w:tc>
      </w:tr>
      <w:tr w:rsidR="00AF4ECB" w14:paraId="6DBCA2A5" w14:textId="77777777">
        <w:trPr>
          <w:trHeight w:val="184"/>
        </w:trPr>
        <w:tc>
          <w:tcPr>
            <w:tcW w:w="664" w:type="dxa"/>
            <w:shd w:val="clear" w:color="auto" w:fill="CCFFFF"/>
          </w:tcPr>
          <w:p w14:paraId="73536F5C" w14:textId="77777777" w:rsidR="00AF4ECB" w:rsidRDefault="00000000">
            <w:pPr>
              <w:pStyle w:val="TableParagraph"/>
              <w:spacing w:before="15"/>
              <w:ind w:left="31" w:right="19"/>
              <w:rPr>
                <w:b/>
                <w:sz w:val="12"/>
              </w:rPr>
            </w:pPr>
            <w:r>
              <w:rPr>
                <w:b/>
                <w:spacing w:val="-5"/>
                <w:w w:val="105"/>
                <w:sz w:val="12"/>
              </w:rPr>
              <w:t>3,3</w:t>
            </w:r>
          </w:p>
        </w:tc>
        <w:tc>
          <w:tcPr>
            <w:tcW w:w="439" w:type="dxa"/>
          </w:tcPr>
          <w:p w14:paraId="62E409BE" w14:textId="77777777" w:rsidR="00AF4ECB" w:rsidRDefault="00AF4ECB">
            <w:pPr>
              <w:pStyle w:val="TableParagraph"/>
              <w:jc w:val="left"/>
              <w:rPr>
                <w:rFonts w:ascii="Times New Roman"/>
                <w:sz w:val="12"/>
              </w:rPr>
            </w:pPr>
          </w:p>
        </w:tc>
        <w:tc>
          <w:tcPr>
            <w:tcW w:w="956" w:type="dxa"/>
          </w:tcPr>
          <w:p w14:paraId="61569876" w14:textId="77777777" w:rsidR="00AF4ECB" w:rsidRDefault="00000000">
            <w:pPr>
              <w:pStyle w:val="TableParagraph"/>
              <w:spacing w:before="15"/>
              <w:ind w:left="20" w:right="7"/>
              <w:rPr>
                <w:sz w:val="12"/>
              </w:rPr>
            </w:pPr>
            <w:r>
              <w:rPr>
                <w:w w:val="105"/>
                <w:sz w:val="12"/>
              </w:rPr>
              <w:t>11,99</w:t>
            </w:r>
            <w:r>
              <w:rPr>
                <w:spacing w:val="-2"/>
                <w:w w:val="105"/>
                <w:sz w:val="12"/>
              </w:rPr>
              <w:t xml:space="preserve"> </w:t>
            </w:r>
            <w:r>
              <w:rPr>
                <w:w w:val="105"/>
                <w:sz w:val="12"/>
              </w:rPr>
              <w:t>-</w:t>
            </w:r>
            <w:r>
              <w:rPr>
                <w:spacing w:val="11"/>
                <w:w w:val="105"/>
                <w:sz w:val="12"/>
              </w:rPr>
              <w:t xml:space="preserve"> </w:t>
            </w:r>
            <w:r>
              <w:rPr>
                <w:spacing w:val="-2"/>
                <w:w w:val="105"/>
                <w:sz w:val="12"/>
              </w:rPr>
              <w:t>11,00</w:t>
            </w:r>
          </w:p>
        </w:tc>
        <w:tc>
          <w:tcPr>
            <w:tcW w:w="761" w:type="dxa"/>
          </w:tcPr>
          <w:p w14:paraId="5223C9EC" w14:textId="77777777" w:rsidR="00AF4ECB" w:rsidRDefault="00AF4ECB">
            <w:pPr>
              <w:pStyle w:val="TableParagraph"/>
              <w:jc w:val="left"/>
              <w:rPr>
                <w:rFonts w:ascii="Times New Roman"/>
                <w:sz w:val="12"/>
              </w:rPr>
            </w:pPr>
          </w:p>
        </w:tc>
        <w:tc>
          <w:tcPr>
            <w:tcW w:w="810" w:type="dxa"/>
          </w:tcPr>
          <w:p w14:paraId="42064185" w14:textId="77777777" w:rsidR="00AF4ECB" w:rsidRDefault="00AF4ECB">
            <w:pPr>
              <w:pStyle w:val="TableParagraph"/>
              <w:jc w:val="left"/>
              <w:rPr>
                <w:rFonts w:ascii="Times New Roman"/>
                <w:sz w:val="12"/>
              </w:rPr>
            </w:pPr>
          </w:p>
        </w:tc>
        <w:tc>
          <w:tcPr>
            <w:tcW w:w="624" w:type="dxa"/>
          </w:tcPr>
          <w:p w14:paraId="050C5C8B" w14:textId="77777777" w:rsidR="00AF4ECB" w:rsidRDefault="00000000">
            <w:pPr>
              <w:pStyle w:val="TableParagraph"/>
              <w:spacing w:before="15"/>
              <w:ind w:left="22" w:right="5"/>
              <w:rPr>
                <w:sz w:val="12"/>
              </w:rPr>
            </w:pPr>
            <w:r>
              <w:rPr>
                <w:w w:val="105"/>
                <w:sz w:val="12"/>
              </w:rPr>
              <w:t>61 -</w:t>
            </w:r>
            <w:r>
              <w:rPr>
                <w:spacing w:val="13"/>
                <w:w w:val="105"/>
                <w:sz w:val="12"/>
              </w:rPr>
              <w:t xml:space="preserve"> </w:t>
            </w:r>
            <w:r>
              <w:rPr>
                <w:spacing w:val="-5"/>
                <w:w w:val="105"/>
                <w:sz w:val="12"/>
              </w:rPr>
              <w:t>57</w:t>
            </w:r>
          </w:p>
        </w:tc>
        <w:tc>
          <w:tcPr>
            <w:tcW w:w="526" w:type="dxa"/>
          </w:tcPr>
          <w:p w14:paraId="4646F013" w14:textId="77777777" w:rsidR="00AF4ECB" w:rsidRDefault="00000000">
            <w:pPr>
              <w:pStyle w:val="TableParagraph"/>
              <w:spacing w:before="15"/>
              <w:ind w:left="23" w:right="4"/>
              <w:rPr>
                <w:sz w:val="12"/>
              </w:rPr>
            </w:pPr>
            <w:r>
              <w:rPr>
                <w:w w:val="105"/>
                <w:sz w:val="12"/>
              </w:rPr>
              <w:t>54-</w:t>
            </w:r>
            <w:r>
              <w:rPr>
                <w:spacing w:val="-5"/>
                <w:w w:val="105"/>
                <w:sz w:val="12"/>
              </w:rPr>
              <w:t>49</w:t>
            </w:r>
          </w:p>
        </w:tc>
        <w:tc>
          <w:tcPr>
            <w:tcW w:w="243" w:type="dxa"/>
          </w:tcPr>
          <w:p w14:paraId="2A74EFDB" w14:textId="77777777" w:rsidR="00AF4ECB" w:rsidRDefault="00000000">
            <w:pPr>
              <w:pStyle w:val="TableParagraph"/>
              <w:spacing w:before="15"/>
              <w:ind w:left="77"/>
              <w:jc w:val="left"/>
              <w:rPr>
                <w:sz w:val="12"/>
              </w:rPr>
            </w:pPr>
            <w:r>
              <w:rPr>
                <w:w w:val="105"/>
                <w:sz w:val="12"/>
              </w:rPr>
              <w:t>C</w:t>
            </w:r>
          </w:p>
        </w:tc>
        <w:tc>
          <w:tcPr>
            <w:tcW w:w="272" w:type="dxa"/>
          </w:tcPr>
          <w:p w14:paraId="63226E10" w14:textId="77777777" w:rsidR="00AF4ECB" w:rsidRDefault="00000000">
            <w:pPr>
              <w:pStyle w:val="TableParagraph"/>
              <w:spacing w:before="15"/>
              <w:ind w:left="58"/>
              <w:jc w:val="left"/>
              <w:rPr>
                <w:sz w:val="12"/>
              </w:rPr>
            </w:pPr>
            <w:r>
              <w:rPr>
                <w:spacing w:val="-5"/>
                <w:w w:val="105"/>
                <w:sz w:val="12"/>
              </w:rPr>
              <w:t>1+</w:t>
            </w:r>
          </w:p>
        </w:tc>
        <w:tc>
          <w:tcPr>
            <w:tcW w:w="145" w:type="dxa"/>
          </w:tcPr>
          <w:p w14:paraId="3AE53CEC" w14:textId="77777777" w:rsidR="00AF4ECB" w:rsidRDefault="00AF4ECB">
            <w:pPr>
              <w:pStyle w:val="TableParagraph"/>
              <w:jc w:val="left"/>
              <w:rPr>
                <w:rFonts w:ascii="Times New Roman"/>
                <w:sz w:val="12"/>
              </w:rPr>
            </w:pPr>
          </w:p>
        </w:tc>
        <w:tc>
          <w:tcPr>
            <w:tcW w:w="955" w:type="dxa"/>
          </w:tcPr>
          <w:p w14:paraId="075EECCD" w14:textId="77777777" w:rsidR="00AF4ECB" w:rsidRDefault="00000000">
            <w:pPr>
              <w:pStyle w:val="TableParagraph"/>
              <w:spacing w:before="15"/>
              <w:ind w:left="30"/>
              <w:rPr>
                <w:sz w:val="12"/>
              </w:rPr>
            </w:pPr>
            <w:r>
              <w:rPr>
                <w:w w:val="105"/>
                <w:sz w:val="12"/>
              </w:rPr>
              <w:t>11,99</w:t>
            </w:r>
            <w:r>
              <w:rPr>
                <w:spacing w:val="-2"/>
                <w:w w:val="105"/>
                <w:sz w:val="12"/>
              </w:rPr>
              <w:t xml:space="preserve"> </w:t>
            </w:r>
            <w:r>
              <w:rPr>
                <w:w w:val="105"/>
                <w:sz w:val="12"/>
              </w:rPr>
              <w:t>-</w:t>
            </w:r>
            <w:r>
              <w:rPr>
                <w:spacing w:val="11"/>
                <w:w w:val="105"/>
                <w:sz w:val="12"/>
              </w:rPr>
              <w:t xml:space="preserve"> </w:t>
            </w:r>
            <w:r>
              <w:rPr>
                <w:spacing w:val="-2"/>
                <w:w w:val="105"/>
                <w:sz w:val="12"/>
              </w:rPr>
              <w:t>11,00</w:t>
            </w:r>
          </w:p>
        </w:tc>
        <w:tc>
          <w:tcPr>
            <w:tcW w:w="623" w:type="dxa"/>
          </w:tcPr>
          <w:p w14:paraId="5FAF1763" w14:textId="77777777" w:rsidR="00AF4ECB" w:rsidRDefault="00000000">
            <w:pPr>
              <w:pStyle w:val="TableParagraph"/>
              <w:spacing w:before="15"/>
              <w:ind w:left="33"/>
              <w:rPr>
                <w:sz w:val="12"/>
              </w:rPr>
            </w:pPr>
            <w:r>
              <w:rPr>
                <w:w w:val="105"/>
                <w:sz w:val="12"/>
              </w:rPr>
              <w:t>48 -</w:t>
            </w:r>
            <w:r>
              <w:rPr>
                <w:spacing w:val="13"/>
                <w:w w:val="105"/>
                <w:sz w:val="12"/>
              </w:rPr>
              <w:t xml:space="preserve"> </w:t>
            </w:r>
            <w:r>
              <w:rPr>
                <w:spacing w:val="-5"/>
                <w:w w:val="105"/>
                <w:sz w:val="12"/>
              </w:rPr>
              <w:t>45</w:t>
            </w:r>
          </w:p>
        </w:tc>
        <w:tc>
          <w:tcPr>
            <w:tcW w:w="389" w:type="dxa"/>
          </w:tcPr>
          <w:p w14:paraId="5B212387" w14:textId="77777777" w:rsidR="00AF4ECB" w:rsidRDefault="00AF4ECB">
            <w:pPr>
              <w:pStyle w:val="TableParagraph"/>
              <w:jc w:val="left"/>
              <w:rPr>
                <w:rFonts w:ascii="Times New Roman"/>
                <w:sz w:val="12"/>
              </w:rPr>
            </w:pPr>
          </w:p>
        </w:tc>
        <w:tc>
          <w:tcPr>
            <w:tcW w:w="243" w:type="dxa"/>
          </w:tcPr>
          <w:p w14:paraId="215CE7D5" w14:textId="77777777" w:rsidR="00AF4ECB" w:rsidRDefault="00000000">
            <w:pPr>
              <w:pStyle w:val="TableParagraph"/>
              <w:spacing w:before="15"/>
              <w:ind w:left="47" w:right="-15"/>
              <w:jc w:val="left"/>
              <w:rPr>
                <w:sz w:val="12"/>
              </w:rPr>
            </w:pPr>
            <w:r>
              <w:rPr>
                <w:spacing w:val="-5"/>
                <w:w w:val="105"/>
                <w:sz w:val="12"/>
              </w:rPr>
              <w:t>C+</w:t>
            </w:r>
          </w:p>
        </w:tc>
        <w:tc>
          <w:tcPr>
            <w:tcW w:w="721" w:type="dxa"/>
          </w:tcPr>
          <w:p w14:paraId="04369E8A" w14:textId="77777777" w:rsidR="00AF4ECB" w:rsidRDefault="00000000">
            <w:pPr>
              <w:pStyle w:val="TableParagraph"/>
              <w:spacing w:before="15"/>
              <w:ind w:right="42"/>
              <w:jc w:val="right"/>
              <w:rPr>
                <w:sz w:val="12"/>
              </w:rPr>
            </w:pPr>
            <w:r>
              <w:rPr>
                <w:w w:val="105"/>
                <w:sz w:val="12"/>
              </w:rPr>
              <w:t>6,1</w:t>
            </w:r>
            <w:r>
              <w:rPr>
                <w:spacing w:val="1"/>
                <w:w w:val="105"/>
                <w:sz w:val="12"/>
              </w:rPr>
              <w:t xml:space="preserve"> </w:t>
            </w:r>
            <w:r>
              <w:rPr>
                <w:w w:val="105"/>
                <w:sz w:val="12"/>
              </w:rPr>
              <w:t>-</w:t>
            </w:r>
            <w:r>
              <w:rPr>
                <w:spacing w:val="14"/>
                <w:w w:val="105"/>
                <w:sz w:val="12"/>
              </w:rPr>
              <w:t xml:space="preserve"> </w:t>
            </w:r>
            <w:r>
              <w:rPr>
                <w:spacing w:val="-5"/>
                <w:w w:val="105"/>
                <w:sz w:val="12"/>
              </w:rPr>
              <w:t>5,7</w:t>
            </w:r>
          </w:p>
        </w:tc>
        <w:tc>
          <w:tcPr>
            <w:tcW w:w="662" w:type="dxa"/>
            <w:shd w:val="clear" w:color="auto" w:fill="CCFFFF"/>
          </w:tcPr>
          <w:p w14:paraId="3E6CC489" w14:textId="77777777" w:rsidR="00AF4ECB" w:rsidRDefault="00000000">
            <w:pPr>
              <w:pStyle w:val="TableParagraph"/>
              <w:spacing w:before="15"/>
              <w:ind w:left="46" w:right="1"/>
              <w:rPr>
                <w:b/>
                <w:sz w:val="12"/>
              </w:rPr>
            </w:pPr>
            <w:r>
              <w:rPr>
                <w:b/>
                <w:spacing w:val="-5"/>
                <w:w w:val="105"/>
                <w:sz w:val="12"/>
              </w:rPr>
              <w:t>3,3</w:t>
            </w:r>
          </w:p>
        </w:tc>
      </w:tr>
      <w:tr w:rsidR="00AF4ECB" w14:paraId="507EC400" w14:textId="77777777">
        <w:trPr>
          <w:trHeight w:val="184"/>
        </w:trPr>
        <w:tc>
          <w:tcPr>
            <w:tcW w:w="664" w:type="dxa"/>
            <w:shd w:val="clear" w:color="auto" w:fill="CCFFFF"/>
          </w:tcPr>
          <w:p w14:paraId="78B87CD6" w14:textId="77777777" w:rsidR="00AF4ECB" w:rsidRDefault="00000000">
            <w:pPr>
              <w:pStyle w:val="TableParagraph"/>
              <w:spacing w:before="15"/>
              <w:ind w:left="31" w:right="19"/>
              <w:rPr>
                <w:b/>
                <w:sz w:val="12"/>
              </w:rPr>
            </w:pPr>
            <w:r>
              <w:rPr>
                <w:b/>
                <w:spacing w:val="-5"/>
                <w:w w:val="105"/>
                <w:sz w:val="12"/>
              </w:rPr>
              <w:t>3,7</w:t>
            </w:r>
          </w:p>
        </w:tc>
        <w:tc>
          <w:tcPr>
            <w:tcW w:w="439" w:type="dxa"/>
          </w:tcPr>
          <w:p w14:paraId="589A2955" w14:textId="77777777" w:rsidR="00AF4ECB" w:rsidRDefault="00AF4ECB">
            <w:pPr>
              <w:pStyle w:val="TableParagraph"/>
              <w:jc w:val="left"/>
              <w:rPr>
                <w:rFonts w:ascii="Times New Roman"/>
                <w:sz w:val="12"/>
              </w:rPr>
            </w:pPr>
          </w:p>
        </w:tc>
        <w:tc>
          <w:tcPr>
            <w:tcW w:w="956" w:type="dxa"/>
          </w:tcPr>
          <w:p w14:paraId="2D308B01" w14:textId="77777777" w:rsidR="00AF4ECB" w:rsidRDefault="00AF4ECB">
            <w:pPr>
              <w:pStyle w:val="TableParagraph"/>
              <w:jc w:val="left"/>
              <w:rPr>
                <w:rFonts w:ascii="Times New Roman"/>
                <w:sz w:val="12"/>
              </w:rPr>
            </w:pPr>
          </w:p>
        </w:tc>
        <w:tc>
          <w:tcPr>
            <w:tcW w:w="761" w:type="dxa"/>
          </w:tcPr>
          <w:p w14:paraId="3A517922" w14:textId="77777777" w:rsidR="00AF4ECB" w:rsidRDefault="00AF4ECB">
            <w:pPr>
              <w:pStyle w:val="TableParagraph"/>
              <w:jc w:val="left"/>
              <w:rPr>
                <w:rFonts w:ascii="Times New Roman"/>
                <w:sz w:val="12"/>
              </w:rPr>
            </w:pPr>
          </w:p>
        </w:tc>
        <w:tc>
          <w:tcPr>
            <w:tcW w:w="810" w:type="dxa"/>
          </w:tcPr>
          <w:p w14:paraId="62A0EA09" w14:textId="77777777" w:rsidR="00AF4ECB" w:rsidRDefault="00AF4ECB">
            <w:pPr>
              <w:pStyle w:val="TableParagraph"/>
              <w:jc w:val="left"/>
              <w:rPr>
                <w:rFonts w:ascii="Times New Roman"/>
                <w:sz w:val="12"/>
              </w:rPr>
            </w:pPr>
          </w:p>
        </w:tc>
        <w:tc>
          <w:tcPr>
            <w:tcW w:w="624" w:type="dxa"/>
          </w:tcPr>
          <w:p w14:paraId="523F4F8F" w14:textId="77777777" w:rsidR="00AF4ECB" w:rsidRDefault="00000000">
            <w:pPr>
              <w:pStyle w:val="TableParagraph"/>
              <w:spacing w:before="15"/>
              <w:ind w:left="22" w:right="5"/>
              <w:rPr>
                <w:sz w:val="12"/>
              </w:rPr>
            </w:pPr>
            <w:r>
              <w:rPr>
                <w:w w:val="105"/>
                <w:sz w:val="12"/>
              </w:rPr>
              <w:t>56 -</w:t>
            </w:r>
            <w:r>
              <w:rPr>
                <w:spacing w:val="13"/>
                <w:w w:val="105"/>
                <w:sz w:val="12"/>
              </w:rPr>
              <w:t xml:space="preserve"> </w:t>
            </w:r>
            <w:r>
              <w:rPr>
                <w:spacing w:val="-5"/>
                <w:w w:val="105"/>
                <w:sz w:val="12"/>
              </w:rPr>
              <w:t>52</w:t>
            </w:r>
          </w:p>
        </w:tc>
        <w:tc>
          <w:tcPr>
            <w:tcW w:w="526" w:type="dxa"/>
          </w:tcPr>
          <w:p w14:paraId="61DBF731" w14:textId="77777777" w:rsidR="00AF4ECB" w:rsidRDefault="00000000">
            <w:pPr>
              <w:pStyle w:val="TableParagraph"/>
              <w:spacing w:before="15"/>
              <w:ind w:left="23" w:right="4"/>
              <w:rPr>
                <w:sz w:val="12"/>
              </w:rPr>
            </w:pPr>
            <w:r>
              <w:rPr>
                <w:w w:val="105"/>
                <w:sz w:val="12"/>
              </w:rPr>
              <w:t>48-</w:t>
            </w:r>
            <w:r>
              <w:rPr>
                <w:spacing w:val="-5"/>
                <w:w w:val="105"/>
                <w:sz w:val="12"/>
              </w:rPr>
              <w:t>43</w:t>
            </w:r>
          </w:p>
        </w:tc>
        <w:tc>
          <w:tcPr>
            <w:tcW w:w="243" w:type="dxa"/>
          </w:tcPr>
          <w:p w14:paraId="4EA6EF43" w14:textId="77777777" w:rsidR="00AF4ECB" w:rsidRDefault="00AF4ECB">
            <w:pPr>
              <w:pStyle w:val="TableParagraph"/>
              <w:jc w:val="left"/>
              <w:rPr>
                <w:rFonts w:ascii="Times New Roman"/>
                <w:sz w:val="12"/>
              </w:rPr>
            </w:pPr>
          </w:p>
        </w:tc>
        <w:tc>
          <w:tcPr>
            <w:tcW w:w="272" w:type="dxa"/>
          </w:tcPr>
          <w:p w14:paraId="7535BCB8" w14:textId="77777777" w:rsidR="00AF4ECB" w:rsidRDefault="00000000">
            <w:pPr>
              <w:pStyle w:val="TableParagraph"/>
              <w:spacing w:before="15"/>
              <w:ind w:left="97"/>
              <w:jc w:val="left"/>
              <w:rPr>
                <w:sz w:val="12"/>
              </w:rPr>
            </w:pPr>
            <w:r>
              <w:rPr>
                <w:w w:val="105"/>
                <w:sz w:val="12"/>
              </w:rPr>
              <w:t>1</w:t>
            </w:r>
          </w:p>
        </w:tc>
        <w:tc>
          <w:tcPr>
            <w:tcW w:w="145" w:type="dxa"/>
          </w:tcPr>
          <w:p w14:paraId="2995E7D0" w14:textId="77777777" w:rsidR="00AF4ECB" w:rsidRDefault="00AF4ECB">
            <w:pPr>
              <w:pStyle w:val="TableParagraph"/>
              <w:jc w:val="left"/>
              <w:rPr>
                <w:rFonts w:ascii="Times New Roman"/>
                <w:sz w:val="12"/>
              </w:rPr>
            </w:pPr>
          </w:p>
        </w:tc>
        <w:tc>
          <w:tcPr>
            <w:tcW w:w="955" w:type="dxa"/>
          </w:tcPr>
          <w:p w14:paraId="76EAF1E6" w14:textId="77777777" w:rsidR="00AF4ECB" w:rsidRDefault="00AF4ECB">
            <w:pPr>
              <w:pStyle w:val="TableParagraph"/>
              <w:jc w:val="left"/>
              <w:rPr>
                <w:rFonts w:ascii="Times New Roman"/>
                <w:sz w:val="12"/>
              </w:rPr>
            </w:pPr>
          </w:p>
        </w:tc>
        <w:tc>
          <w:tcPr>
            <w:tcW w:w="623" w:type="dxa"/>
          </w:tcPr>
          <w:p w14:paraId="2E4EEE81" w14:textId="77777777" w:rsidR="00AF4ECB" w:rsidRDefault="00000000">
            <w:pPr>
              <w:pStyle w:val="TableParagraph"/>
              <w:spacing w:before="15"/>
              <w:ind w:left="33"/>
              <w:rPr>
                <w:sz w:val="12"/>
              </w:rPr>
            </w:pPr>
            <w:r>
              <w:rPr>
                <w:w w:val="105"/>
                <w:sz w:val="12"/>
              </w:rPr>
              <w:t>44 -</w:t>
            </w:r>
            <w:r>
              <w:rPr>
                <w:spacing w:val="13"/>
                <w:w w:val="105"/>
                <w:sz w:val="12"/>
              </w:rPr>
              <w:t xml:space="preserve"> </w:t>
            </w:r>
            <w:r>
              <w:rPr>
                <w:spacing w:val="-5"/>
                <w:w w:val="105"/>
                <w:sz w:val="12"/>
              </w:rPr>
              <w:t>42</w:t>
            </w:r>
          </w:p>
        </w:tc>
        <w:tc>
          <w:tcPr>
            <w:tcW w:w="389" w:type="dxa"/>
          </w:tcPr>
          <w:p w14:paraId="25209EB6" w14:textId="77777777" w:rsidR="00AF4ECB" w:rsidRDefault="00AF4ECB">
            <w:pPr>
              <w:pStyle w:val="TableParagraph"/>
              <w:jc w:val="left"/>
              <w:rPr>
                <w:rFonts w:ascii="Times New Roman"/>
                <w:sz w:val="12"/>
              </w:rPr>
            </w:pPr>
          </w:p>
        </w:tc>
        <w:tc>
          <w:tcPr>
            <w:tcW w:w="243" w:type="dxa"/>
          </w:tcPr>
          <w:p w14:paraId="6F756968" w14:textId="77777777" w:rsidR="00AF4ECB" w:rsidRDefault="00AF4ECB">
            <w:pPr>
              <w:pStyle w:val="TableParagraph"/>
              <w:jc w:val="left"/>
              <w:rPr>
                <w:rFonts w:ascii="Times New Roman"/>
                <w:sz w:val="12"/>
              </w:rPr>
            </w:pPr>
          </w:p>
        </w:tc>
        <w:tc>
          <w:tcPr>
            <w:tcW w:w="721" w:type="dxa"/>
          </w:tcPr>
          <w:p w14:paraId="0659AAF4" w14:textId="77777777" w:rsidR="00AF4ECB" w:rsidRDefault="00000000">
            <w:pPr>
              <w:pStyle w:val="TableParagraph"/>
              <w:spacing w:before="15"/>
              <w:ind w:right="42"/>
              <w:jc w:val="right"/>
              <w:rPr>
                <w:sz w:val="12"/>
              </w:rPr>
            </w:pPr>
            <w:r>
              <w:rPr>
                <w:w w:val="105"/>
                <w:sz w:val="12"/>
              </w:rPr>
              <w:t>5,6</w:t>
            </w:r>
            <w:r>
              <w:rPr>
                <w:spacing w:val="1"/>
                <w:w w:val="105"/>
                <w:sz w:val="12"/>
              </w:rPr>
              <w:t xml:space="preserve"> </w:t>
            </w:r>
            <w:r>
              <w:rPr>
                <w:w w:val="105"/>
                <w:sz w:val="12"/>
              </w:rPr>
              <w:t>-</w:t>
            </w:r>
            <w:r>
              <w:rPr>
                <w:spacing w:val="14"/>
                <w:w w:val="105"/>
                <w:sz w:val="12"/>
              </w:rPr>
              <w:t xml:space="preserve"> </w:t>
            </w:r>
            <w:r>
              <w:rPr>
                <w:spacing w:val="-5"/>
                <w:w w:val="105"/>
                <w:sz w:val="12"/>
              </w:rPr>
              <w:t>5,2</w:t>
            </w:r>
          </w:p>
        </w:tc>
        <w:tc>
          <w:tcPr>
            <w:tcW w:w="662" w:type="dxa"/>
            <w:shd w:val="clear" w:color="auto" w:fill="CCFFFF"/>
          </w:tcPr>
          <w:p w14:paraId="390002F8" w14:textId="77777777" w:rsidR="00AF4ECB" w:rsidRDefault="00000000">
            <w:pPr>
              <w:pStyle w:val="TableParagraph"/>
              <w:spacing w:before="15"/>
              <w:ind w:left="46" w:right="1"/>
              <w:rPr>
                <w:b/>
                <w:sz w:val="12"/>
              </w:rPr>
            </w:pPr>
            <w:r>
              <w:rPr>
                <w:b/>
                <w:spacing w:val="-5"/>
                <w:w w:val="105"/>
                <w:sz w:val="12"/>
              </w:rPr>
              <w:t>3,7</w:t>
            </w:r>
          </w:p>
        </w:tc>
      </w:tr>
      <w:tr w:rsidR="00AF4ECB" w14:paraId="1268A9A4" w14:textId="77777777">
        <w:trPr>
          <w:trHeight w:val="184"/>
        </w:trPr>
        <w:tc>
          <w:tcPr>
            <w:tcW w:w="664" w:type="dxa"/>
            <w:shd w:val="clear" w:color="auto" w:fill="CCFFFF"/>
          </w:tcPr>
          <w:p w14:paraId="2A322106" w14:textId="77777777" w:rsidR="00AF4ECB" w:rsidRDefault="00000000">
            <w:pPr>
              <w:pStyle w:val="TableParagraph"/>
              <w:spacing w:before="15"/>
              <w:ind w:left="31" w:right="19"/>
              <w:rPr>
                <w:b/>
                <w:sz w:val="12"/>
              </w:rPr>
            </w:pPr>
            <w:r>
              <w:rPr>
                <w:b/>
                <w:spacing w:val="-5"/>
                <w:w w:val="105"/>
                <w:sz w:val="12"/>
              </w:rPr>
              <w:t>4,0</w:t>
            </w:r>
          </w:p>
        </w:tc>
        <w:tc>
          <w:tcPr>
            <w:tcW w:w="439" w:type="dxa"/>
          </w:tcPr>
          <w:p w14:paraId="6029A1AB" w14:textId="77777777" w:rsidR="00AF4ECB" w:rsidRDefault="00000000">
            <w:pPr>
              <w:pStyle w:val="TableParagraph"/>
              <w:spacing w:before="15"/>
              <w:ind w:left="12"/>
              <w:rPr>
                <w:sz w:val="12"/>
              </w:rPr>
            </w:pPr>
            <w:r>
              <w:rPr>
                <w:w w:val="105"/>
                <w:sz w:val="12"/>
              </w:rPr>
              <w:t>E</w:t>
            </w:r>
          </w:p>
        </w:tc>
        <w:tc>
          <w:tcPr>
            <w:tcW w:w="956" w:type="dxa"/>
          </w:tcPr>
          <w:p w14:paraId="382C09B1" w14:textId="77777777" w:rsidR="00AF4ECB" w:rsidRDefault="00000000">
            <w:pPr>
              <w:pStyle w:val="TableParagraph"/>
              <w:spacing w:before="15"/>
              <w:ind w:left="20" w:right="7"/>
              <w:rPr>
                <w:sz w:val="12"/>
              </w:rPr>
            </w:pPr>
            <w:r>
              <w:rPr>
                <w:w w:val="105"/>
                <w:sz w:val="12"/>
              </w:rPr>
              <w:t>10,99</w:t>
            </w:r>
            <w:r>
              <w:rPr>
                <w:spacing w:val="-2"/>
                <w:w w:val="105"/>
                <w:sz w:val="12"/>
              </w:rPr>
              <w:t xml:space="preserve"> </w:t>
            </w:r>
            <w:r>
              <w:rPr>
                <w:w w:val="105"/>
                <w:sz w:val="12"/>
              </w:rPr>
              <w:t>-</w:t>
            </w:r>
            <w:r>
              <w:rPr>
                <w:spacing w:val="11"/>
                <w:w w:val="105"/>
                <w:sz w:val="12"/>
              </w:rPr>
              <w:t xml:space="preserve"> </w:t>
            </w:r>
            <w:r>
              <w:rPr>
                <w:spacing w:val="-2"/>
                <w:w w:val="105"/>
                <w:sz w:val="12"/>
              </w:rPr>
              <w:t>10,00</w:t>
            </w:r>
          </w:p>
        </w:tc>
        <w:tc>
          <w:tcPr>
            <w:tcW w:w="761" w:type="dxa"/>
          </w:tcPr>
          <w:p w14:paraId="0C7CACB6" w14:textId="77777777" w:rsidR="00AF4ECB" w:rsidRDefault="00000000">
            <w:pPr>
              <w:pStyle w:val="TableParagraph"/>
              <w:spacing w:before="15"/>
              <w:ind w:left="5"/>
              <w:rPr>
                <w:sz w:val="12"/>
              </w:rPr>
            </w:pPr>
            <w:r>
              <w:rPr>
                <w:w w:val="105"/>
                <w:sz w:val="12"/>
              </w:rPr>
              <w:t>3</w:t>
            </w:r>
          </w:p>
        </w:tc>
        <w:tc>
          <w:tcPr>
            <w:tcW w:w="810" w:type="dxa"/>
          </w:tcPr>
          <w:p w14:paraId="25FA7AB1" w14:textId="77777777" w:rsidR="00AF4ECB" w:rsidRDefault="00000000">
            <w:pPr>
              <w:pStyle w:val="TableParagraph"/>
              <w:spacing w:before="15"/>
              <w:ind w:left="15"/>
              <w:rPr>
                <w:sz w:val="12"/>
              </w:rPr>
            </w:pPr>
            <w:r>
              <w:rPr>
                <w:w w:val="105"/>
                <w:sz w:val="12"/>
              </w:rPr>
              <w:t>2</w:t>
            </w:r>
          </w:p>
        </w:tc>
        <w:tc>
          <w:tcPr>
            <w:tcW w:w="624" w:type="dxa"/>
          </w:tcPr>
          <w:p w14:paraId="15419119" w14:textId="77777777" w:rsidR="00AF4ECB" w:rsidRDefault="00000000">
            <w:pPr>
              <w:pStyle w:val="TableParagraph"/>
              <w:spacing w:before="15"/>
              <w:ind w:left="22" w:right="5"/>
              <w:rPr>
                <w:sz w:val="12"/>
              </w:rPr>
            </w:pPr>
            <w:r>
              <w:rPr>
                <w:w w:val="105"/>
                <w:sz w:val="12"/>
              </w:rPr>
              <w:t>51 -</w:t>
            </w:r>
            <w:r>
              <w:rPr>
                <w:spacing w:val="13"/>
                <w:w w:val="105"/>
                <w:sz w:val="12"/>
              </w:rPr>
              <w:t xml:space="preserve"> </w:t>
            </w:r>
            <w:r>
              <w:rPr>
                <w:spacing w:val="-5"/>
                <w:w w:val="105"/>
                <w:sz w:val="12"/>
              </w:rPr>
              <w:t>50</w:t>
            </w:r>
          </w:p>
        </w:tc>
        <w:tc>
          <w:tcPr>
            <w:tcW w:w="526" w:type="dxa"/>
          </w:tcPr>
          <w:p w14:paraId="0F6839C9" w14:textId="77777777" w:rsidR="00AF4ECB" w:rsidRDefault="00000000">
            <w:pPr>
              <w:pStyle w:val="TableParagraph"/>
              <w:spacing w:before="15"/>
              <w:ind w:left="23" w:right="4"/>
              <w:rPr>
                <w:sz w:val="12"/>
              </w:rPr>
            </w:pPr>
            <w:r>
              <w:rPr>
                <w:w w:val="105"/>
                <w:sz w:val="12"/>
              </w:rPr>
              <w:t>42-</w:t>
            </w:r>
            <w:r>
              <w:rPr>
                <w:spacing w:val="-5"/>
                <w:w w:val="105"/>
                <w:sz w:val="12"/>
              </w:rPr>
              <w:t>40</w:t>
            </w:r>
          </w:p>
        </w:tc>
        <w:tc>
          <w:tcPr>
            <w:tcW w:w="243" w:type="dxa"/>
          </w:tcPr>
          <w:p w14:paraId="2C7D955C" w14:textId="77777777" w:rsidR="00AF4ECB" w:rsidRDefault="00000000">
            <w:pPr>
              <w:pStyle w:val="TableParagraph"/>
              <w:spacing w:before="15"/>
              <w:ind w:left="47"/>
              <w:jc w:val="left"/>
              <w:rPr>
                <w:sz w:val="12"/>
              </w:rPr>
            </w:pPr>
            <w:r>
              <w:rPr>
                <w:spacing w:val="-5"/>
                <w:w w:val="105"/>
                <w:sz w:val="12"/>
              </w:rPr>
              <w:t>C-</w:t>
            </w:r>
          </w:p>
        </w:tc>
        <w:tc>
          <w:tcPr>
            <w:tcW w:w="272" w:type="dxa"/>
          </w:tcPr>
          <w:p w14:paraId="68D7ACE2" w14:textId="77777777" w:rsidR="00AF4ECB" w:rsidRDefault="00000000">
            <w:pPr>
              <w:pStyle w:val="TableParagraph"/>
              <w:spacing w:before="15"/>
              <w:ind w:left="68"/>
              <w:jc w:val="left"/>
              <w:rPr>
                <w:sz w:val="12"/>
              </w:rPr>
            </w:pPr>
            <w:r>
              <w:rPr>
                <w:spacing w:val="-5"/>
                <w:w w:val="105"/>
                <w:sz w:val="12"/>
              </w:rPr>
              <w:t>1-</w:t>
            </w:r>
          </w:p>
        </w:tc>
        <w:tc>
          <w:tcPr>
            <w:tcW w:w="145" w:type="dxa"/>
          </w:tcPr>
          <w:p w14:paraId="3510385D" w14:textId="77777777" w:rsidR="00AF4ECB" w:rsidRDefault="00000000">
            <w:pPr>
              <w:pStyle w:val="TableParagraph"/>
              <w:spacing w:before="15"/>
              <w:ind w:right="11"/>
              <w:jc w:val="right"/>
              <w:rPr>
                <w:sz w:val="12"/>
              </w:rPr>
            </w:pPr>
            <w:r>
              <w:rPr>
                <w:w w:val="105"/>
                <w:sz w:val="12"/>
              </w:rPr>
              <w:t>1</w:t>
            </w:r>
          </w:p>
        </w:tc>
        <w:tc>
          <w:tcPr>
            <w:tcW w:w="955" w:type="dxa"/>
          </w:tcPr>
          <w:p w14:paraId="4A4F0E98" w14:textId="77777777" w:rsidR="00AF4ECB" w:rsidRDefault="00000000">
            <w:pPr>
              <w:pStyle w:val="TableParagraph"/>
              <w:spacing w:before="15"/>
              <w:ind w:left="30"/>
              <w:rPr>
                <w:sz w:val="12"/>
              </w:rPr>
            </w:pPr>
            <w:r>
              <w:rPr>
                <w:w w:val="105"/>
                <w:sz w:val="12"/>
              </w:rPr>
              <w:t>10,99</w:t>
            </w:r>
            <w:r>
              <w:rPr>
                <w:spacing w:val="-2"/>
                <w:w w:val="105"/>
                <w:sz w:val="12"/>
              </w:rPr>
              <w:t xml:space="preserve"> </w:t>
            </w:r>
            <w:r>
              <w:rPr>
                <w:w w:val="105"/>
                <w:sz w:val="12"/>
              </w:rPr>
              <w:t>-</w:t>
            </w:r>
            <w:r>
              <w:rPr>
                <w:spacing w:val="11"/>
                <w:w w:val="105"/>
                <w:sz w:val="12"/>
              </w:rPr>
              <w:t xml:space="preserve"> </w:t>
            </w:r>
            <w:r>
              <w:rPr>
                <w:spacing w:val="-2"/>
                <w:w w:val="105"/>
                <w:sz w:val="12"/>
              </w:rPr>
              <w:t>10,00</w:t>
            </w:r>
          </w:p>
        </w:tc>
        <w:tc>
          <w:tcPr>
            <w:tcW w:w="623" w:type="dxa"/>
          </w:tcPr>
          <w:p w14:paraId="55EFA9A5" w14:textId="77777777" w:rsidR="00AF4ECB" w:rsidRDefault="00000000">
            <w:pPr>
              <w:pStyle w:val="TableParagraph"/>
              <w:spacing w:before="15"/>
              <w:ind w:left="33"/>
              <w:rPr>
                <w:sz w:val="12"/>
              </w:rPr>
            </w:pPr>
            <w:r>
              <w:rPr>
                <w:w w:val="105"/>
                <w:sz w:val="12"/>
              </w:rPr>
              <w:t>41 -</w:t>
            </w:r>
            <w:r>
              <w:rPr>
                <w:spacing w:val="13"/>
                <w:w w:val="105"/>
                <w:sz w:val="12"/>
              </w:rPr>
              <w:t xml:space="preserve"> </w:t>
            </w:r>
            <w:r>
              <w:rPr>
                <w:spacing w:val="-5"/>
                <w:w w:val="105"/>
                <w:sz w:val="12"/>
              </w:rPr>
              <w:t>40</w:t>
            </w:r>
          </w:p>
        </w:tc>
        <w:tc>
          <w:tcPr>
            <w:tcW w:w="389" w:type="dxa"/>
          </w:tcPr>
          <w:p w14:paraId="664C0345" w14:textId="77777777" w:rsidR="00AF4ECB" w:rsidRDefault="00000000">
            <w:pPr>
              <w:pStyle w:val="TableParagraph"/>
              <w:spacing w:before="15"/>
              <w:ind w:left="36"/>
              <w:rPr>
                <w:sz w:val="12"/>
              </w:rPr>
            </w:pPr>
            <w:r>
              <w:rPr>
                <w:spacing w:val="-7"/>
                <w:w w:val="105"/>
                <w:sz w:val="12"/>
              </w:rPr>
              <w:t>C1</w:t>
            </w:r>
          </w:p>
        </w:tc>
        <w:tc>
          <w:tcPr>
            <w:tcW w:w="243" w:type="dxa"/>
          </w:tcPr>
          <w:p w14:paraId="0D26503A" w14:textId="77777777" w:rsidR="00AF4ECB" w:rsidRDefault="00000000">
            <w:pPr>
              <w:pStyle w:val="TableParagraph"/>
              <w:spacing w:before="15"/>
              <w:ind w:left="86"/>
              <w:jc w:val="left"/>
              <w:rPr>
                <w:sz w:val="12"/>
              </w:rPr>
            </w:pPr>
            <w:r>
              <w:rPr>
                <w:w w:val="105"/>
                <w:sz w:val="12"/>
              </w:rPr>
              <w:t>C</w:t>
            </w:r>
          </w:p>
        </w:tc>
        <w:tc>
          <w:tcPr>
            <w:tcW w:w="721" w:type="dxa"/>
          </w:tcPr>
          <w:p w14:paraId="11E0729A" w14:textId="77777777" w:rsidR="00AF4ECB" w:rsidRDefault="00000000">
            <w:pPr>
              <w:pStyle w:val="TableParagraph"/>
              <w:spacing w:before="15"/>
              <w:ind w:right="42"/>
              <w:jc w:val="right"/>
              <w:rPr>
                <w:sz w:val="12"/>
              </w:rPr>
            </w:pPr>
            <w:r>
              <w:rPr>
                <w:w w:val="105"/>
                <w:sz w:val="12"/>
              </w:rPr>
              <w:t>5,1</w:t>
            </w:r>
            <w:r>
              <w:rPr>
                <w:spacing w:val="1"/>
                <w:w w:val="105"/>
                <w:sz w:val="12"/>
              </w:rPr>
              <w:t xml:space="preserve"> </w:t>
            </w:r>
            <w:r>
              <w:rPr>
                <w:w w:val="105"/>
                <w:sz w:val="12"/>
              </w:rPr>
              <w:t>-</w:t>
            </w:r>
            <w:r>
              <w:rPr>
                <w:spacing w:val="14"/>
                <w:w w:val="105"/>
                <w:sz w:val="12"/>
              </w:rPr>
              <w:t xml:space="preserve"> </w:t>
            </w:r>
            <w:r>
              <w:rPr>
                <w:spacing w:val="-5"/>
                <w:w w:val="105"/>
                <w:sz w:val="12"/>
              </w:rPr>
              <w:t>5,0</w:t>
            </w:r>
          </w:p>
        </w:tc>
        <w:tc>
          <w:tcPr>
            <w:tcW w:w="662" w:type="dxa"/>
            <w:shd w:val="clear" w:color="auto" w:fill="CCFFFF"/>
          </w:tcPr>
          <w:p w14:paraId="6A9933E4" w14:textId="77777777" w:rsidR="00AF4ECB" w:rsidRDefault="00000000">
            <w:pPr>
              <w:pStyle w:val="TableParagraph"/>
              <w:spacing w:before="15"/>
              <w:ind w:left="46" w:right="1"/>
              <w:rPr>
                <w:b/>
                <w:sz w:val="12"/>
              </w:rPr>
            </w:pPr>
            <w:r>
              <w:rPr>
                <w:b/>
                <w:spacing w:val="-5"/>
                <w:w w:val="105"/>
                <w:sz w:val="12"/>
              </w:rPr>
              <w:t>4,0</w:t>
            </w:r>
          </w:p>
        </w:tc>
      </w:tr>
      <w:tr w:rsidR="00AF4ECB" w14:paraId="0309A13B" w14:textId="77777777">
        <w:trPr>
          <w:trHeight w:val="184"/>
        </w:trPr>
        <w:tc>
          <w:tcPr>
            <w:tcW w:w="664" w:type="dxa"/>
            <w:shd w:val="clear" w:color="auto" w:fill="CCFFFF"/>
          </w:tcPr>
          <w:p w14:paraId="5440BD10" w14:textId="77777777" w:rsidR="00AF4ECB" w:rsidRDefault="00000000">
            <w:pPr>
              <w:pStyle w:val="TableParagraph"/>
              <w:spacing w:before="15"/>
              <w:ind w:left="31" w:right="19"/>
              <w:rPr>
                <w:b/>
                <w:sz w:val="12"/>
              </w:rPr>
            </w:pPr>
            <w:r>
              <w:rPr>
                <w:b/>
                <w:spacing w:val="-5"/>
                <w:w w:val="105"/>
                <w:sz w:val="12"/>
              </w:rPr>
              <w:t>5,0</w:t>
            </w:r>
          </w:p>
        </w:tc>
        <w:tc>
          <w:tcPr>
            <w:tcW w:w="439" w:type="dxa"/>
          </w:tcPr>
          <w:p w14:paraId="52A1E966" w14:textId="77777777" w:rsidR="00AF4ECB" w:rsidRDefault="00000000">
            <w:pPr>
              <w:pStyle w:val="TableParagraph"/>
              <w:spacing w:before="15"/>
              <w:ind w:left="24" w:right="20"/>
              <w:rPr>
                <w:sz w:val="12"/>
              </w:rPr>
            </w:pPr>
            <w:r>
              <w:rPr>
                <w:w w:val="105"/>
                <w:sz w:val="12"/>
              </w:rPr>
              <w:t>FX;</w:t>
            </w:r>
            <w:r>
              <w:rPr>
                <w:spacing w:val="9"/>
                <w:w w:val="105"/>
                <w:sz w:val="12"/>
              </w:rPr>
              <w:t xml:space="preserve"> </w:t>
            </w:r>
            <w:r>
              <w:rPr>
                <w:spacing w:val="-10"/>
                <w:w w:val="105"/>
                <w:sz w:val="12"/>
              </w:rPr>
              <w:t>F</w:t>
            </w:r>
          </w:p>
        </w:tc>
        <w:tc>
          <w:tcPr>
            <w:tcW w:w="956" w:type="dxa"/>
          </w:tcPr>
          <w:p w14:paraId="2883DF0C" w14:textId="77777777" w:rsidR="00AF4ECB" w:rsidRDefault="00000000">
            <w:pPr>
              <w:pStyle w:val="TableParagraph"/>
              <w:spacing w:before="15"/>
              <w:ind w:left="20" w:right="7"/>
              <w:rPr>
                <w:sz w:val="12"/>
              </w:rPr>
            </w:pPr>
            <w:r>
              <w:rPr>
                <w:w w:val="105"/>
                <w:sz w:val="12"/>
              </w:rPr>
              <w:t>&lt;</w:t>
            </w:r>
            <w:r>
              <w:rPr>
                <w:spacing w:val="-13"/>
                <w:w w:val="105"/>
                <w:sz w:val="12"/>
              </w:rPr>
              <w:t xml:space="preserve"> </w:t>
            </w:r>
            <w:r>
              <w:rPr>
                <w:spacing w:val="-4"/>
                <w:w w:val="105"/>
                <w:sz w:val="12"/>
              </w:rPr>
              <w:t>10,00</w:t>
            </w:r>
          </w:p>
        </w:tc>
        <w:tc>
          <w:tcPr>
            <w:tcW w:w="761" w:type="dxa"/>
          </w:tcPr>
          <w:p w14:paraId="6610A5E6" w14:textId="77777777" w:rsidR="00AF4ECB" w:rsidRDefault="00AF4ECB">
            <w:pPr>
              <w:pStyle w:val="TableParagraph"/>
              <w:jc w:val="left"/>
              <w:rPr>
                <w:rFonts w:ascii="Times New Roman"/>
                <w:sz w:val="12"/>
              </w:rPr>
            </w:pPr>
          </w:p>
        </w:tc>
        <w:tc>
          <w:tcPr>
            <w:tcW w:w="810" w:type="dxa"/>
          </w:tcPr>
          <w:p w14:paraId="27B960E4" w14:textId="77777777" w:rsidR="00AF4ECB" w:rsidRDefault="00000000">
            <w:pPr>
              <w:pStyle w:val="TableParagraph"/>
              <w:spacing w:before="15"/>
              <w:ind w:left="20" w:right="14"/>
              <w:rPr>
                <w:sz w:val="12"/>
              </w:rPr>
            </w:pPr>
            <w:proofErr w:type="gramStart"/>
            <w:r>
              <w:rPr>
                <w:w w:val="105"/>
                <w:sz w:val="12"/>
              </w:rPr>
              <w:t>00 ;</w:t>
            </w:r>
            <w:proofErr w:type="gramEnd"/>
            <w:r>
              <w:rPr>
                <w:spacing w:val="3"/>
                <w:w w:val="105"/>
                <w:sz w:val="12"/>
              </w:rPr>
              <w:t xml:space="preserve"> </w:t>
            </w:r>
            <w:r>
              <w:rPr>
                <w:spacing w:val="10"/>
                <w:w w:val="105"/>
                <w:sz w:val="12"/>
              </w:rPr>
              <w:t>-</w:t>
            </w:r>
            <w:r>
              <w:rPr>
                <w:spacing w:val="-10"/>
                <w:w w:val="105"/>
                <w:sz w:val="12"/>
              </w:rPr>
              <w:t>3</w:t>
            </w:r>
          </w:p>
        </w:tc>
        <w:tc>
          <w:tcPr>
            <w:tcW w:w="624" w:type="dxa"/>
          </w:tcPr>
          <w:p w14:paraId="0DC6D9BB" w14:textId="77777777" w:rsidR="00AF4ECB" w:rsidRDefault="00000000">
            <w:pPr>
              <w:pStyle w:val="TableParagraph"/>
              <w:spacing w:before="15"/>
              <w:ind w:left="12" w:right="5"/>
              <w:rPr>
                <w:sz w:val="12"/>
              </w:rPr>
            </w:pPr>
            <w:r>
              <w:rPr>
                <w:w w:val="105"/>
                <w:sz w:val="12"/>
              </w:rPr>
              <w:t>&lt;</w:t>
            </w:r>
            <w:r>
              <w:rPr>
                <w:spacing w:val="-13"/>
                <w:w w:val="105"/>
                <w:sz w:val="12"/>
              </w:rPr>
              <w:t xml:space="preserve"> </w:t>
            </w:r>
            <w:r>
              <w:rPr>
                <w:spacing w:val="-5"/>
                <w:w w:val="105"/>
                <w:sz w:val="12"/>
              </w:rPr>
              <w:t>50</w:t>
            </w:r>
          </w:p>
        </w:tc>
        <w:tc>
          <w:tcPr>
            <w:tcW w:w="526" w:type="dxa"/>
          </w:tcPr>
          <w:p w14:paraId="209B98AD" w14:textId="77777777" w:rsidR="00AF4ECB" w:rsidRDefault="00000000">
            <w:pPr>
              <w:pStyle w:val="TableParagraph"/>
              <w:spacing w:before="15"/>
              <w:ind w:left="13" w:right="4"/>
              <w:rPr>
                <w:sz w:val="12"/>
              </w:rPr>
            </w:pPr>
            <w:r>
              <w:rPr>
                <w:w w:val="105"/>
                <w:sz w:val="12"/>
              </w:rPr>
              <w:t>&lt;</w:t>
            </w:r>
            <w:r>
              <w:rPr>
                <w:spacing w:val="-13"/>
                <w:w w:val="105"/>
                <w:sz w:val="12"/>
              </w:rPr>
              <w:t xml:space="preserve"> </w:t>
            </w:r>
            <w:r>
              <w:rPr>
                <w:spacing w:val="-5"/>
                <w:w w:val="105"/>
                <w:sz w:val="12"/>
              </w:rPr>
              <w:t>40</w:t>
            </w:r>
          </w:p>
        </w:tc>
        <w:tc>
          <w:tcPr>
            <w:tcW w:w="243" w:type="dxa"/>
          </w:tcPr>
          <w:p w14:paraId="0C3CF21A" w14:textId="77777777" w:rsidR="00AF4ECB" w:rsidRDefault="00AF4ECB">
            <w:pPr>
              <w:pStyle w:val="TableParagraph"/>
              <w:jc w:val="left"/>
              <w:rPr>
                <w:rFonts w:ascii="Times New Roman"/>
                <w:sz w:val="12"/>
              </w:rPr>
            </w:pPr>
          </w:p>
        </w:tc>
        <w:tc>
          <w:tcPr>
            <w:tcW w:w="272" w:type="dxa"/>
          </w:tcPr>
          <w:p w14:paraId="19208D57" w14:textId="77777777" w:rsidR="00AF4ECB" w:rsidRDefault="00AF4ECB">
            <w:pPr>
              <w:pStyle w:val="TableParagraph"/>
              <w:jc w:val="left"/>
              <w:rPr>
                <w:rFonts w:ascii="Times New Roman"/>
                <w:sz w:val="12"/>
              </w:rPr>
            </w:pPr>
          </w:p>
        </w:tc>
        <w:tc>
          <w:tcPr>
            <w:tcW w:w="145" w:type="dxa"/>
          </w:tcPr>
          <w:p w14:paraId="10DAF76F" w14:textId="77777777" w:rsidR="00AF4ECB" w:rsidRDefault="00AF4ECB">
            <w:pPr>
              <w:pStyle w:val="TableParagraph"/>
              <w:jc w:val="left"/>
              <w:rPr>
                <w:rFonts w:ascii="Times New Roman"/>
                <w:sz w:val="12"/>
              </w:rPr>
            </w:pPr>
          </w:p>
        </w:tc>
        <w:tc>
          <w:tcPr>
            <w:tcW w:w="955" w:type="dxa"/>
          </w:tcPr>
          <w:p w14:paraId="3B5312F9" w14:textId="77777777" w:rsidR="00AF4ECB" w:rsidRDefault="00000000">
            <w:pPr>
              <w:pStyle w:val="TableParagraph"/>
              <w:spacing w:before="15"/>
              <w:ind w:left="30"/>
              <w:rPr>
                <w:sz w:val="12"/>
              </w:rPr>
            </w:pPr>
            <w:r>
              <w:rPr>
                <w:w w:val="105"/>
                <w:sz w:val="12"/>
              </w:rPr>
              <w:t>&lt;</w:t>
            </w:r>
            <w:r>
              <w:rPr>
                <w:spacing w:val="-13"/>
                <w:w w:val="105"/>
                <w:sz w:val="12"/>
              </w:rPr>
              <w:t xml:space="preserve"> </w:t>
            </w:r>
            <w:r>
              <w:rPr>
                <w:spacing w:val="-4"/>
                <w:w w:val="105"/>
                <w:sz w:val="12"/>
              </w:rPr>
              <w:t>10,00</w:t>
            </w:r>
          </w:p>
        </w:tc>
        <w:tc>
          <w:tcPr>
            <w:tcW w:w="623" w:type="dxa"/>
          </w:tcPr>
          <w:p w14:paraId="7D0BB664" w14:textId="77777777" w:rsidR="00AF4ECB" w:rsidRDefault="00000000">
            <w:pPr>
              <w:pStyle w:val="TableParagraph"/>
              <w:spacing w:before="15"/>
              <w:ind w:left="24"/>
              <w:rPr>
                <w:sz w:val="12"/>
              </w:rPr>
            </w:pPr>
            <w:r>
              <w:rPr>
                <w:w w:val="105"/>
                <w:sz w:val="12"/>
              </w:rPr>
              <w:t>&lt;</w:t>
            </w:r>
            <w:r>
              <w:rPr>
                <w:spacing w:val="-13"/>
                <w:w w:val="105"/>
                <w:sz w:val="12"/>
              </w:rPr>
              <w:t xml:space="preserve"> </w:t>
            </w:r>
            <w:r>
              <w:rPr>
                <w:spacing w:val="-5"/>
                <w:w w:val="105"/>
                <w:sz w:val="12"/>
              </w:rPr>
              <w:t>40</w:t>
            </w:r>
          </w:p>
        </w:tc>
        <w:tc>
          <w:tcPr>
            <w:tcW w:w="389" w:type="dxa"/>
          </w:tcPr>
          <w:p w14:paraId="456115A9" w14:textId="77777777" w:rsidR="00AF4ECB" w:rsidRDefault="00000000">
            <w:pPr>
              <w:pStyle w:val="TableParagraph"/>
              <w:spacing w:before="15"/>
              <w:ind w:left="36"/>
              <w:rPr>
                <w:sz w:val="12"/>
              </w:rPr>
            </w:pPr>
            <w:proofErr w:type="gramStart"/>
            <w:r>
              <w:rPr>
                <w:w w:val="105"/>
                <w:sz w:val="12"/>
              </w:rPr>
              <w:t>D</w:t>
            </w:r>
            <w:r>
              <w:rPr>
                <w:spacing w:val="-7"/>
                <w:w w:val="105"/>
                <w:sz w:val="12"/>
              </w:rPr>
              <w:t xml:space="preserve"> </w:t>
            </w:r>
            <w:r>
              <w:rPr>
                <w:w w:val="105"/>
                <w:sz w:val="12"/>
              </w:rPr>
              <w:t>;</w:t>
            </w:r>
            <w:proofErr w:type="gramEnd"/>
            <w:r>
              <w:rPr>
                <w:spacing w:val="5"/>
                <w:w w:val="105"/>
                <w:sz w:val="12"/>
              </w:rPr>
              <w:t xml:space="preserve"> </w:t>
            </w:r>
            <w:r>
              <w:rPr>
                <w:spacing w:val="-10"/>
                <w:w w:val="105"/>
                <w:sz w:val="12"/>
              </w:rPr>
              <w:t>E</w:t>
            </w:r>
          </w:p>
        </w:tc>
        <w:tc>
          <w:tcPr>
            <w:tcW w:w="243" w:type="dxa"/>
          </w:tcPr>
          <w:p w14:paraId="3888CDA3" w14:textId="77777777" w:rsidR="00AF4ECB" w:rsidRDefault="00000000">
            <w:pPr>
              <w:pStyle w:val="TableParagraph"/>
              <w:spacing w:before="15"/>
              <w:ind w:left="96"/>
              <w:jc w:val="left"/>
              <w:rPr>
                <w:sz w:val="12"/>
              </w:rPr>
            </w:pPr>
            <w:r>
              <w:rPr>
                <w:w w:val="105"/>
                <w:sz w:val="12"/>
              </w:rPr>
              <w:t>F</w:t>
            </w:r>
          </w:p>
        </w:tc>
        <w:tc>
          <w:tcPr>
            <w:tcW w:w="721" w:type="dxa"/>
          </w:tcPr>
          <w:p w14:paraId="7345A680" w14:textId="77777777" w:rsidR="00AF4ECB" w:rsidRDefault="00000000">
            <w:pPr>
              <w:pStyle w:val="TableParagraph"/>
              <w:spacing w:before="15"/>
              <w:ind w:left="204"/>
              <w:jc w:val="left"/>
              <w:rPr>
                <w:sz w:val="12"/>
              </w:rPr>
            </w:pPr>
            <w:r>
              <w:rPr>
                <w:w w:val="105"/>
                <w:sz w:val="12"/>
              </w:rPr>
              <w:t>&lt;</w:t>
            </w:r>
            <w:r>
              <w:rPr>
                <w:spacing w:val="-13"/>
                <w:w w:val="105"/>
                <w:sz w:val="12"/>
              </w:rPr>
              <w:t xml:space="preserve"> </w:t>
            </w:r>
            <w:r>
              <w:rPr>
                <w:spacing w:val="-5"/>
                <w:w w:val="105"/>
                <w:sz w:val="12"/>
              </w:rPr>
              <w:t>5,0</w:t>
            </w:r>
          </w:p>
        </w:tc>
        <w:tc>
          <w:tcPr>
            <w:tcW w:w="662" w:type="dxa"/>
            <w:shd w:val="clear" w:color="auto" w:fill="CCFFFF"/>
          </w:tcPr>
          <w:p w14:paraId="521176DB" w14:textId="77777777" w:rsidR="00AF4ECB" w:rsidRDefault="00000000">
            <w:pPr>
              <w:pStyle w:val="TableParagraph"/>
              <w:spacing w:before="15"/>
              <w:ind w:left="46" w:right="1"/>
              <w:rPr>
                <w:b/>
                <w:sz w:val="12"/>
              </w:rPr>
            </w:pPr>
            <w:r>
              <w:rPr>
                <w:b/>
                <w:spacing w:val="-5"/>
                <w:w w:val="105"/>
                <w:sz w:val="12"/>
              </w:rPr>
              <w:t>5,0</w:t>
            </w:r>
          </w:p>
        </w:tc>
      </w:tr>
    </w:tbl>
    <w:p w14:paraId="237AF69A" w14:textId="77777777" w:rsidR="00AF4ECB" w:rsidRDefault="00AF4ECB">
      <w:pPr>
        <w:pStyle w:val="Textkrper"/>
        <w:rPr>
          <w:rFonts w:ascii="Verdana"/>
          <w:sz w:val="28"/>
        </w:rPr>
      </w:pPr>
    </w:p>
    <w:p w14:paraId="3F534531" w14:textId="77777777" w:rsidR="00AF4ECB" w:rsidRDefault="00AF4ECB">
      <w:pPr>
        <w:pStyle w:val="Textkrper"/>
        <w:rPr>
          <w:rFonts w:ascii="Verdana"/>
          <w:sz w:val="28"/>
        </w:rPr>
      </w:pPr>
    </w:p>
    <w:p w14:paraId="78925212" w14:textId="77777777" w:rsidR="00AF4ECB" w:rsidRDefault="00AF4ECB">
      <w:pPr>
        <w:pStyle w:val="Textkrper"/>
        <w:rPr>
          <w:rFonts w:ascii="Verdana"/>
          <w:sz w:val="28"/>
        </w:rPr>
      </w:pPr>
    </w:p>
    <w:p w14:paraId="2063849C" w14:textId="77777777" w:rsidR="00AF4ECB" w:rsidRDefault="00AF4ECB">
      <w:pPr>
        <w:pStyle w:val="Textkrper"/>
        <w:rPr>
          <w:rFonts w:ascii="Verdana"/>
          <w:sz w:val="28"/>
        </w:rPr>
      </w:pPr>
    </w:p>
    <w:p w14:paraId="24E3291E" w14:textId="77777777" w:rsidR="00AF4ECB" w:rsidRDefault="00AF4ECB">
      <w:pPr>
        <w:pStyle w:val="Textkrper"/>
        <w:rPr>
          <w:rFonts w:ascii="Verdana"/>
          <w:sz w:val="28"/>
        </w:rPr>
      </w:pPr>
    </w:p>
    <w:p w14:paraId="39AD3293" w14:textId="77777777" w:rsidR="00AF4ECB" w:rsidRDefault="00AF4ECB">
      <w:pPr>
        <w:pStyle w:val="Textkrper"/>
        <w:rPr>
          <w:rFonts w:ascii="Verdana"/>
          <w:sz w:val="28"/>
        </w:rPr>
      </w:pPr>
    </w:p>
    <w:p w14:paraId="447A009A" w14:textId="77777777" w:rsidR="00AF4ECB" w:rsidRDefault="00AF4ECB">
      <w:pPr>
        <w:pStyle w:val="Textkrper"/>
        <w:rPr>
          <w:rFonts w:ascii="Verdana"/>
          <w:sz w:val="28"/>
        </w:rPr>
      </w:pPr>
    </w:p>
    <w:p w14:paraId="1775ED90" w14:textId="77777777" w:rsidR="00AF4ECB" w:rsidRDefault="00AF4ECB">
      <w:pPr>
        <w:pStyle w:val="Textkrper"/>
        <w:spacing w:before="5"/>
        <w:rPr>
          <w:rFonts w:ascii="Verdana"/>
          <w:sz w:val="40"/>
        </w:rPr>
      </w:pPr>
    </w:p>
    <w:p w14:paraId="22276A15" w14:textId="77777777" w:rsidR="00AF4ECB" w:rsidRDefault="00000000">
      <w:pPr>
        <w:ind w:left="107"/>
        <w:rPr>
          <w:rFonts w:ascii="Calibri"/>
          <w:b/>
        </w:rPr>
      </w:pPr>
      <w:r>
        <w:rPr>
          <w:rFonts w:ascii="Calibri"/>
          <w:b/>
        </w:rPr>
        <w:t>Grade</w:t>
      </w:r>
      <w:r>
        <w:rPr>
          <w:rFonts w:ascii="Calibri"/>
          <w:b/>
          <w:spacing w:val="-4"/>
        </w:rPr>
        <w:t xml:space="preserve"> </w:t>
      </w:r>
      <w:proofErr w:type="spellStart"/>
      <w:r>
        <w:rPr>
          <w:rFonts w:ascii="Calibri"/>
          <w:b/>
        </w:rPr>
        <w:t>Conversion</w:t>
      </w:r>
      <w:proofErr w:type="spellEnd"/>
      <w:r>
        <w:rPr>
          <w:rFonts w:ascii="Calibri"/>
          <w:b/>
          <w:spacing w:val="-4"/>
        </w:rPr>
        <w:t xml:space="preserve"> </w:t>
      </w:r>
      <w:r>
        <w:rPr>
          <w:rFonts w:ascii="Calibri"/>
          <w:b/>
        </w:rPr>
        <w:t>-</w:t>
      </w:r>
      <w:r>
        <w:rPr>
          <w:rFonts w:ascii="Calibri"/>
          <w:b/>
          <w:spacing w:val="-6"/>
        </w:rPr>
        <w:t xml:space="preserve"> </w:t>
      </w:r>
      <w:r>
        <w:rPr>
          <w:rFonts w:ascii="Calibri"/>
          <w:b/>
          <w:spacing w:val="-2"/>
        </w:rPr>
        <w:t>Europe:</w:t>
      </w:r>
    </w:p>
    <w:p w14:paraId="5D1D6704" w14:textId="77777777" w:rsidR="00AF4ECB" w:rsidRDefault="00AF4ECB">
      <w:pPr>
        <w:rPr>
          <w:rFonts w:ascii="Calibri"/>
        </w:rPr>
        <w:sectPr w:rsidR="00AF4ECB">
          <w:pgSz w:w="16840" w:h="11910" w:orient="landscape"/>
          <w:pgMar w:top="620" w:right="280" w:bottom="940" w:left="600" w:header="0" w:footer="751"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1"/>
        <w:gridCol w:w="687"/>
        <w:gridCol w:w="520"/>
        <w:gridCol w:w="585"/>
        <w:gridCol w:w="594"/>
        <w:gridCol w:w="473"/>
        <w:gridCol w:w="139"/>
        <w:gridCol w:w="613"/>
        <w:gridCol w:w="789"/>
        <w:gridCol w:w="260"/>
        <w:gridCol w:w="594"/>
        <w:gridCol w:w="650"/>
        <w:gridCol w:w="539"/>
        <w:gridCol w:w="595"/>
        <w:gridCol w:w="753"/>
        <w:gridCol w:w="632"/>
      </w:tblGrid>
      <w:tr w:rsidR="00AF4ECB" w14:paraId="035E0BAD" w14:textId="77777777">
        <w:trPr>
          <w:trHeight w:val="175"/>
        </w:trPr>
        <w:tc>
          <w:tcPr>
            <w:tcW w:w="631" w:type="dxa"/>
            <w:shd w:val="clear" w:color="auto" w:fill="FFCC99"/>
          </w:tcPr>
          <w:p w14:paraId="4C05F7EB" w14:textId="77777777" w:rsidR="00AF4ECB" w:rsidRDefault="00000000">
            <w:pPr>
              <w:pStyle w:val="TableParagraph"/>
              <w:spacing w:before="8"/>
              <w:ind w:left="15" w:right="8"/>
              <w:rPr>
                <w:b/>
                <w:sz w:val="12"/>
              </w:rPr>
            </w:pPr>
            <w:r>
              <w:rPr>
                <w:b/>
                <w:sz w:val="12"/>
              </w:rPr>
              <w:lastRenderedPageBreak/>
              <w:t>Dt.</w:t>
            </w:r>
            <w:r>
              <w:rPr>
                <w:b/>
                <w:spacing w:val="-9"/>
                <w:sz w:val="12"/>
              </w:rPr>
              <w:t xml:space="preserve"> </w:t>
            </w:r>
            <w:r>
              <w:rPr>
                <w:b/>
                <w:spacing w:val="-4"/>
                <w:sz w:val="12"/>
              </w:rPr>
              <w:t>Note</w:t>
            </w:r>
          </w:p>
        </w:tc>
        <w:tc>
          <w:tcPr>
            <w:tcW w:w="687" w:type="dxa"/>
            <w:shd w:val="clear" w:color="auto" w:fill="FFCC99"/>
          </w:tcPr>
          <w:p w14:paraId="1C04C8B1" w14:textId="77777777" w:rsidR="00AF4ECB" w:rsidRDefault="00000000">
            <w:pPr>
              <w:pStyle w:val="TableParagraph"/>
              <w:spacing w:before="8"/>
              <w:ind w:left="21" w:right="10"/>
              <w:rPr>
                <w:b/>
                <w:sz w:val="12"/>
              </w:rPr>
            </w:pPr>
            <w:r>
              <w:rPr>
                <w:b/>
                <w:spacing w:val="-2"/>
                <w:sz w:val="12"/>
              </w:rPr>
              <w:t>Island</w:t>
            </w:r>
          </w:p>
        </w:tc>
        <w:tc>
          <w:tcPr>
            <w:tcW w:w="520" w:type="dxa"/>
            <w:shd w:val="clear" w:color="auto" w:fill="FFCC99"/>
          </w:tcPr>
          <w:p w14:paraId="7E93EB5D" w14:textId="77777777" w:rsidR="00AF4ECB" w:rsidRDefault="00000000">
            <w:pPr>
              <w:pStyle w:val="TableParagraph"/>
              <w:spacing w:before="8"/>
              <w:ind w:left="24" w:right="12"/>
              <w:rPr>
                <w:b/>
                <w:sz w:val="12"/>
              </w:rPr>
            </w:pPr>
            <w:r>
              <w:rPr>
                <w:b/>
                <w:spacing w:val="-2"/>
                <w:sz w:val="12"/>
              </w:rPr>
              <w:t>Italien</w:t>
            </w:r>
          </w:p>
        </w:tc>
        <w:tc>
          <w:tcPr>
            <w:tcW w:w="585" w:type="dxa"/>
            <w:shd w:val="clear" w:color="auto" w:fill="FFCC99"/>
          </w:tcPr>
          <w:p w14:paraId="0BB9506A" w14:textId="77777777" w:rsidR="00AF4ECB" w:rsidRDefault="00000000">
            <w:pPr>
              <w:pStyle w:val="TableParagraph"/>
              <w:spacing w:before="8"/>
              <w:ind w:left="29" w:right="17"/>
              <w:rPr>
                <w:b/>
                <w:sz w:val="12"/>
              </w:rPr>
            </w:pPr>
            <w:r>
              <w:rPr>
                <w:b/>
                <w:spacing w:val="-2"/>
                <w:sz w:val="12"/>
              </w:rPr>
              <w:t>Litauen</w:t>
            </w:r>
          </w:p>
        </w:tc>
        <w:tc>
          <w:tcPr>
            <w:tcW w:w="594" w:type="dxa"/>
            <w:shd w:val="clear" w:color="auto" w:fill="FFCC99"/>
          </w:tcPr>
          <w:p w14:paraId="5F4EAF46" w14:textId="77777777" w:rsidR="00AF4ECB" w:rsidRDefault="00000000">
            <w:pPr>
              <w:pStyle w:val="TableParagraph"/>
              <w:spacing w:before="8"/>
              <w:ind w:left="3" w:right="4"/>
              <w:rPr>
                <w:b/>
                <w:sz w:val="12"/>
              </w:rPr>
            </w:pPr>
            <w:r>
              <w:rPr>
                <w:b/>
                <w:spacing w:val="-2"/>
                <w:sz w:val="12"/>
              </w:rPr>
              <w:t>Malta</w:t>
            </w:r>
          </w:p>
        </w:tc>
        <w:tc>
          <w:tcPr>
            <w:tcW w:w="473" w:type="dxa"/>
            <w:shd w:val="clear" w:color="auto" w:fill="FFCC99"/>
          </w:tcPr>
          <w:p w14:paraId="68A6F62E" w14:textId="77777777" w:rsidR="00AF4ECB" w:rsidRDefault="00000000">
            <w:pPr>
              <w:pStyle w:val="TableParagraph"/>
              <w:spacing w:before="8"/>
              <w:ind w:left="19" w:right="10"/>
              <w:rPr>
                <w:b/>
                <w:sz w:val="12"/>
              </w:rPr>
            </w:pPr>
            <w:r>
              <w:rPr>
                <w:b/>
                <w:spacing w:val="-5"/>
                <w:sz w:val="12"/>
              </w:rPr>
              <w:t>NL²</w:t>
            </w:r>
          </w:p>
        </w:tc>
        <w:tc>
          <w:tcPr>
            <w:tcW w:w="752" w:type="dxa"/>
            <w:gridSpan w:val="2"/>
            <w:shd w:val="clear" w:color="auto" w:fill="FFCC99"/>
          </w:tcPr>
          <w:p w14:paraId="683F362C" w14:textId="77777777" w:rsidR="00AF4ECB" w:rsidRDefault="00000000">
            <w:pPr>
              <w:pStyle w:val="TableParagraph"/>
              <w:spacing w:before="8"/>
              <w:ind w:left="33"/>
              <w:jc w:val="left"/>
              <w:rPr>
                <w:b/>
                <w:sz w:val="12"/>
              </w:rPr>
            </w:pPr>
            <w:r>
              <w:rPr>
                <w:b/>
                <w:spacing w:val="-2"/>
                <w:sz w:val="12"/>
              </w:rPr>
              <w:t>Norwegen</w:t>
            </w:r>
          </w:p>
        </w:tc>
        <w:tc>
          <w:tcPr>
            <w:tcW w:w="789" w:type="dxa"/>
            <w:shd w:val="clear" w:color="auto" w:fill="FFCC99"/>
          </w:tcPr>
          <w:p w14:paraId="5C0E32AA" w14:textId="77777777" w:rsidR="00AF4ECB" w:rsidRDefault="00000000">
            <w:pPr>
              <w:pStyle w:val="TableParagraph"/>
              <w:spacing w:before="8"/>
              <w:ind w:left="34" w:right="20"/>
              <w:rPr>
                <w:b/>
                <w:sz w:val="12"/>
              </w:rPr>
            </w:pPr>
            <w:r>
              <w:rPr>
                <w:b/>
                <w:spacing w:val="-2"/>
                <w:sz w:val="12"/>
              </w:rPr>
              <w:t>Österreich</w:t>
            </w:r>
          </w:p>
        </w:tc>
        <w:tc>
          <w:tcPr>
            <w:tcW w:w="854" w:type="dxa"/>
            <w:gridSpan w:val="2"/>
            <w:shd w:val="clear" w:color="auto" w:fill="FFCC99"/>
          </w:tcPr>
          <w:p w14:paraId="27BA8731" w14:textId="77777777" w:rsidR="00AF4ECB" w:rsidRDefault="00000000">
            <w:pPr>
              <w:pStyle w:val="TableParagraph"/>
              <w:spacing w:before="8"/>
              <w:ind w:left="238"/>
              <w:jc w:val="left"/>
              <w:rPr>
                <w:b/>
                <w:sz w:val="12"/>
              </w:rPr>
            </w:pPr>
            <w:r>
              <w:rPr>
                <w:b/>
                <w:spacing w:val="-2"/>
                <w:sz w:val="12"/>
              </w:rPr>
              <w:t>Polen</w:t>
            </w:r>
          </w:p>
        </w:tc>
        <w:tc>
          <w:tcPr>
            <w:tcW w:w="650" w:type="dxa"/>
            <w:shd w:val="clear" w:color="auto" w:fill="FFCC99"/>
          </w:tcPr>
          <w:p w14:paraId="39E117B3" w14:textId="77777777" w:rsidR="00AF4ECB" w:rsidRDefault="00000000">
            <w:pPr>
              <w:pStyle w:val="TableParagraph"/>
              <w:spacing w:before="8"/>
              <w:ind w:left="43"/>
              <w:jc w:val="left"/>
              <w:rPr>
                <w:b/>
                <w:sz w:val="12"/>
              </w:rPr>
            </w:pPr>
            <w:r>
              <w:rPr>
                <w:b/>
                <w:spacing w:val="-2"/>
                <w:sz w:val="12"/>
              </w:rPr>
              <w:t>Portugal</w:t>
            </w:r>
          </w:p>
        </w:tc>
        <w:tc>
          <w:tcPr>
            <w:tcW w:w="1134" w:type="dxa"/>
            <w:gridSpan w:val="2"/>
            <w:shd w:val="clear" w:color="auto" w:fill="FFCC99"/>
          </w:tcPr>
          <w:p w14:paraId="0B571103" w14:textId="77777777" w:rsidR="00AF4ECB" w:rsidRDefault="00000000">
            <w:pPr>
              <w:pStyle w:val="TableParagraph"/>
              <w:spacing w:before="8"/>
              <w:ind w:left="71"/>
              <w:jc w:val="left"/>
              <w:rPr>
                <w:b/>
                <w:sz w:val="12"/>
              </w:rPr>
            </w:pPr>
            <w:proofErr w:type="spellStart"/>
            <w:proofErr w:type="gramStart"/>
            <w:r>
              <w:rPr>
                <w:b/>
                <w:spacing w:val="-2"/>
                <w:sz w:val="12"/>
              </w:rPr>
              <w:t>Russl</w:t>
            </w:r>
            <w:proofErr w:type="spellEnd"/>
            <w:r>
              <w:rPr>
                <w:b/>
                <w:spacing w:val="-2"/>
                <w:sz w:val="12"/>
              </w:rPr>
              <w:t>./</w:t>
            </w:r>
            <w:proofErr w:type="gramEnd"/>
            <w:r>
              <w:rPr>
                <w:b/>
                <w:spacing w:val="-2"/>
                <w:sz w:val="12"/>
              </w:rPr>
              <w:t>Ukraine</w:t>
            </w:r>
          </w:p>
        </w:tc>
        <w:tc>
          <w:tcPr>
            <w:tcW w:w="753" w:type="dxa"/>
            <w:shd w:val="clear" w:color="auto" w:fill="FFCC99"/>
          </w:tcPr>
          <w:p w14:paraId="2634518B" w14:textId="77777777" w:rsidR="00AF4ECB" w:rsidRDefault="00000000">
            <w:pPr>
              <w:pStyle w:val="TableParagraph"/>
              <w:spacing w:before="8"/>
              <w:ind w:right="28"/>
              <w:jc w:val="right"/>
              <w:rPr>
                <w:b/>
                <w:sz w:val="12"/>
              </w:rPr>
            </w:pPr>
            <w:r>
              <w:rPr>
                <w:b/>
                <w:spacing w:val="-2"/>
                <w:sz w:val="12"/>
              </w:rPr>
              <w:t>Rumänien</w:t>
            </w:r>
          </w:p>
        </w:tc>
        <w:tc>
          <w:tcPr>
            <w:tcW w:w="632" w:type="dxa"/>
            <w:shd w:val="clear" w:color="auto" w:fill="FFCC99"/>
          </w:tcPr>
          <w:p w14:paraId="402916D7" w14:textId="77777777" w:rsidR="00AF4ECB" w:rsidRDefault="00000000">
            <w:pPr>
              <w:pStyle w:val="TableParagraph"/>
              <w:spacing w:before="8"/>
              <w:ind w:left="28" w:right="22"/>
              <w:rPr>
                <w:b/>
                <w:sz w:val="12"/>
              </w:rPr>
            </w:pPr>
            <w:r>
              <w:rPr>
                <w:b/>
                <w:sz w:val="12"/>
              </w:rPr>
              <w:t>Dt.</w:t>
            </w:r>
            <w:r>
              <w:rPr>
                <w:b/>
                <w:spacing w:val="-9"/>
                <w:sz w:val="12"/>
              </w:rPr>
              <w:t xml:space="preserve"> </w:t>
            </w:r>
            <w:r>
              <w:rPr>
                <w:b/>
                <w:spacing w:val="-4"/>
                <w:sz w:val="12"/>
              </w:rPr>
              <w:t>Note</w:t>
            </w:r>
          </w:p>
        </w:tc>
      </w:tr>
      <w:tr w:rsidR="00AF4ECB" w14:paraId="23056B48" w14:textId="77777777">
        <w:trPr>
          <w:trHeight w:val="175"/>
        </w:trPr>
        <w:tc>
          <w:tcPr>
            <w:tcW w:w="631" w:type="dxa"/>
          </w:tcPr>
          <w:p w14:paraId="49F2AFF5" w14:textId="77777777" w:rsidR="00AF4ECB" w:rsidRDefault="00AF4ECB">
            <w:pPr>
              <w:pStyle w:val="TableParagraph"/>
              <w:jc w:val="left"/>
              <w:rPr>
                <w:rFonts w:ascii="Times New Roman"/>
                <w:sz w:val="10"/>
              </w:rPr>
            </w:pPr>
          </w:p>
        </w:tc>
        <w:tc>
          <w:tcPr>
            <w:tcW w:w="687" w:type="dxa"/>
          </w:tcPr>
          <w:p w14:paraId="7E55281C" w14:textId="77777777" w:rsidR="00AF4ECB" w:rsidRDefault="00AF4ECB">
            <w:pPr>
              <w:pStyle w:val="TableParagraph"/>
              <w:jc w:val="left"/>
              <w:rPr>
                <w:rFonts w:ascii="Times New Roman"/>
                <w:sz w:val="10"/>
              </w:rPr>
            </w:pPr>
          </w:p>
        </w:tc>
        <w:tc>
          <w:tcPr>
            <w:tcW w:w="520" w:type="dxa"/>
          </w:tcPr>
          <w:p w14:paraId="23F0BFC5" w14:textId="77777777" w:rsidR="00AF4ECB" w:rsidRDefault="00AF4ECB">
            <w:pPr>
              <w:pStyle w:val="TableParagraph"/>
              <w:jc w:val="left"/>
              <w:rPr>
                <w:rFonts w:ascii="Times New Roman"/>
                <w:sz w:val="10"/>
              </w:rPr>
            </w:pPr>
          </w:p>
        </w:tc>
        <w:tc>
          <w:tcPr>
            <w:tcW w:w="585" w:type="dxa"/>
          </w:tcPr>
          <w:p w14:paraId="65F9BD4F" w14:textId="77777777" w:rsidR="00AF4ECB" w:rsidRDefault="00AF4ECB">
            <w:pPr>
              <w:pStyle w:val="TableParagraph"/>
              <w:jc w:val="left"/>
              <w:rPr>
                <w:rFonts w:ascii="Times New Roman"/>
                <w:sz w:val="10"/>
              </w:rPr>
            </w:pPr>
          </w:p>
        </w:tc>
        <w:tc>
          <w:tcPr>
            <w:tcW w:w="594" w:type="dxa"/>
          </w:tcPr>
          <w:p w14:paraId="38E06A3F" w14:textId="77777777" w:rsidR="00AF4ECB" w:rsidRDefault="00AF4ECB">
            <w:pPr>
              <w:pStyle w:val="TableParagraph"/>
              <w:jc w:val="left"/>
              <w:rPr>
                <w:rFonts w:ascii="Times New Roman"/>
                <w:sz w:val="10"/>
              </w:rPr>
            </w:pPr>
          </w:p>
        </w:tc>
        <w:tc>
          <w:tcPr>
            <w:tcW w:w="473" w:type="dxa"/>
          </w:tcPr>
          <w:p w14:paraId="1458D7F8" w14:textId="77777777" w:rsidR="00AF4ECB" w:rsidRDefault="00AF4ECB">
            <w:pPr>
              <w:pStyle w:val="TableParagraph"/>
              <w:jc w:val="left"/>
              <w:rPr>
                <w:rFonts w:ascii="Times New Roman"/>
                <w:sz w:val="10"/>
              </w:rPr>
            </w:pPr>
          </w:p>
        </w:tc>
        <w:tc>
          <w:tcPr>
            <w:tcW w:w="752" w:type="dxa"/>
            <w:gridSpan w:val="2"/>
          </w:tcPr>
          <w:p w14:paraId="2F61F9D8" w14:textId="77777777" w:rsidR="00AF4ECB" w:rsidRDefault="00AF4ECB">
            <w:pPr>
              <w:pStyle w:val="TableParagraph"/>
              <w:jc w:val="left"/>
              <w:rPr>
                <w:rFonts w:ascii="Times New Roman"/>
                <w:sz w:val="10"/>
              </w:rPr>
            </w:pPr>
          </w:p>
        </w:tc>
        <w:tc>
          <w:tcPr>
            <w:tcW w:w="789" w:type="dxa"/>
          </w:tcPr>
          <w:p w14:paraId="5CBAA883" w14:textId="77777777" w:rsidR="00AF4ECB" w:rsidRDefault="00AF4ECB">
            <w:pPr>
              <w:pStyle w:val="TableParagraph"/>
              <w:jc w:val="left"/>
              <w:rPr>
                <w:rFonts w:ascii="Times New Roman"/>
                <w:sz w:val="10"/>
              </w:rPr>
            </w:pPr>
          </w:p>
        </w:tc>
        <w:tc>
          <w:tcPr>
            <w:tcW w:w="854" w:type="dxa"/>
            <w:gridSpan w:val="2"/>
          </w:tcPr>
          <w:p w14:paraId="7FDF89A5" w14:textId="77777777" w:rsidR="00AF4ECB" w:rsidRDefault="00AF4ECB">
            <w:pPr>
              <w:pStyle w:val="TableParagraph"/>
              <w:jc w:val="left"/>
              <w:rPr>
                <w:rFonts w:ascii="Times New Roman"/>
                <w:sz w:val="10"/>
              </w:rPr>
            </w:pPr>
          </w:p>
        </w:tc>
        <w:tc>
          <w:tcPr>
            <w:tcW w:w="650" w:type="dxa"/>
          </w:tcPr>
          <w:p w14:paraId="3DB079E6" w14:textId="77777777" w:rsidR="00AF4ECB" w:rsidRDefault="00AF4ECB">
            <w:pPr>
              <w:pStyle w:val="TableParagraph"/>
              <w:jc w:val="left"/>
              <w:rPr>
                <w:rFonts w:ascii="Times New Roman"/>
                <w:sz w:val="10"/>
              </w:rPr>
            </w:pPr>
          </w:p>
        </w:tc>
        <w:tc>
          <w:tcPr>
            <w:tcW w:w="1134" w:type="dxa"/>
            <w:gridSpan w:val="2"/>
          </w:tcPr>
          <w:p w14:paraId="3641493E" w14:textId="77777777" w:rsidR="00AF4ECB" w:rsidRDefault="00AF4ECB">
            <w:pPr>
              <w:pStyle w:val="TableParagraph"/>
              <w:jc w:val="left"/>
              <w:rPr>
                <w:rFonts w:ascii="Times New Roman"/>
                <w:sz w:val="10"/>
              </w:rPr>
            </w:pPr>
          </w:p>
        </w:tc>
        <w:tc>
          <w:tcPr>
            <w:tcW w:w="753" w:type="dxa"/>
          </w:tcPr>
          <w:p w14:paraId="01A39D74" w14:textId="77777777" w:rsidR="00AF4ECB" w:rsidRDefault="00AF4ECB">
            <w:pPr>
              <w:pStyle w:val="TableParagraph"/>
              <w:jc w:val="left"/>
              <w:rPr>
                <w:rFonts w:ascii="Times New Roman"/>
                <w:sz w:val="10"/>
              </w:rPr>
            </w:pPr>
          </w:p>
        </w:tc>
        <w:tc>
          <w:tcPr>
            <w:tcW w:w="632" w:type="dxa"/>
          </w:tcPr>
          <w:p w14:paraId="7CDC1B04" w14:textId="77777777" w:rsidR="00AF4ECB" w:rsidRDefault="00AF4ECB">
            <w:pPr>
              <w:pStyle w:val="TableParagraph"/>
              <w:jc w:val="left"/>
              <w:rPr>
                <w:rFonts w:ascii="Times New Roman"/>
                <w:sz w:val="10"/>
              </w:rPr>
            </w:pPr>
          </w:p>
        </w:tc>
      </w:tr>
      <w:tr w:rsidR="00AF4ECB" w14:paraId="06A0C4EE" w14:textId="77777777">
        <w:trPr>
          <w:trHeight w:val="175"/>
        </w:trPr>
        <w:tc>
          <w:tcPr>
            <w:tcW w:w="631" w:type="dxa"/>
            <w:shd w:val="clear" w:color="auto" w:fill="CCFFFF"/>
          </w:tcPr>
          <w:p w14:paraId="21F16DB8" w14:textId="77777777" w:rsidR="00AF4ECB" w:rsidRDefault="00000000">
            <w:pPr>
              <w:pStyle w:val="TableParagraph"/>
              <w:spacing w:before="8"/>
              <w:ind w:left="15" w:right="4"/>
              <w:rPr>
                <w:b/>
                <w:sz w:val="12"/>
              </w:rPr>
            </w:pPr>
            <w:r>
              <w:rPr>
                <w:b/>
                <w:spacing w:val="-5"/>
                <w:sz w:val="12"/>
              </w:rPr>
              <w:t>1,0</w:t>
            </w:r>
          </w:p>
        </w:tc>
        <w:tc>
          <w:tcPr>
            <w:tcW w:w="687" w:type="dxa"/>
          </w:tcPr>
          <w:p w14:paraId="460AE709" w14:textId="77777777" w:rsidR="00AF4ECB" w:rsidRDefault="00000000">
            <w:pPr>
              <w:pStyle w:val="TableParagraph"/>
              <w:spacing w:before="8"/>
              <w:ind w:left="22" w:right="10"/>
              <w:rPr>
                <w:sz w:val="12"/>
              </w:rPr>
            </w:pPr>
            <w:r>
              <w:rPr>
                <w:sz w:val="12"/>
              </w:rPr>
              <w:t>10,0</w:t>
            </w:r>
            <w:r>
              <w:rPr>
                <w:spacing w:val="-1"/>
                <w:sz w:val="12"/>
              </w:rPr>
              <w:t xml:space="preserve"> </w:t>
            </w:r>
            <w:r>
              <w:rPr>
                <w:sz w:val="12"/>
              </w:rPr>
              <w:t>-</w:t>
            </w:r>
            <w:r>
              <w:rPr>
                <w:spacing w:val="12"/>
                <w:sz w:val="12"/>
              </w:rPr>
              <w:t xml:space="preserve"> </w:t>
            </w:r>
            <w:r>
              <w:rPr>
                <w:spacing w:val="-5"/>
                <w:sz w:val="12"/>
              </w:rPr>
              <w:t>9,6</w:t>
            </w:r>
          </w:p>
        </w:tc>
        <w:tc>
          <w:tcPr>
            <w:tcW w:w="520" w:type="dxa"/>
          </w:tcPr>
          <w:p w14:paraId="2B4E3124" w14:textId="77777777" w:rsidR="00AF4ECB" w:rsidRDefault="00000000">
            <w:pPr>
              <w:pStyle w:val="TableParagraph"/>
              <w:spacing w:before="8"/>
              <w:ind w:left="24" w:right="12"/>
              <w:rPr>
                <w:sz w:val="12"/>
              </w:rPr>
            </w:pPr>
            <w:r>
              <w:rPr>
                <w:sz w:val="12"/>
              </w:rPr>
              <w:t>30-</w:t>
            </w:r>
            <w:r>
              <w:rPr>
                <w:spacing w:val="-5"/>
                <w:sz w:val="12"/>
              </w:rPr>
              <w:t>29</w:t>
            </w:r>
          </w:p>
        </w:tc>
        <w:tc>
          <w:tcPr>
            <w:tcW w:w="585" w:type="dxa"/>
          </w:tcPr>
          <w:p w14:paraId="71C008FE" w14:textId="77777777" w:rsidR="00AF4ECB" w:rsidRDefault="00000000">
            <w:pPr>
              <w:pStyle w:val="TableParagraph"/>
              <w:spacing w:before="8"/>
              <w:ind w:left="29" w:right="17"/>
              <w:rPr>
                <w:sz w:val="12"/>
              </w:rPr>
            </w:pPr>
            <w:r>
              <w:rPr>
                <w:spacing w:val="-5"/>
                <w:sz w:val="12"/>
              </w:rPr>
              <w:t>10</w:t>
            </w:r>
          </w:p>
        </w:tc>
        <w:tc>
          <w:tcPr>
            <w:tcW w:w="594" w:type="dxa"/>
          </w:tcPr>
          <w:p w14:paraId="6F25ED16" w14:textId="77777777" w:rsidR="00AF4ECB" w:rsidRDefault="00000000">
            <w:pPr>
              <w:pStyle w:val="TableParagraph"/>
              <w:spacing w:before="8"/>
              <w:ind w:left="17" w:right="4"/>
              <w:rPr>
                <w:sz w:val="12"/>
              </w:rPr>
            </w:pPr>
            <w:r>
              <w:rPr>
                <w:sz w:val="12"/>
              </w:rPr>
              <w:t>100</w:t>
            </w:r>
            <w:r>
              <w:rPr>
                <w:spacing w:val="-2"/>
                <w:sz w:val="12"/>
              </w:rPr>
              <w:t xml:space="preserve"> </w:t>
            </w:r>
            <w:r>
              <w:rPr>
                <w:sz w:val="12"/>
              </w:rPr>
              <w:t>-</w:t>
            </w:r>
            <w:r>
              <w:rPr>
                <w:spacing w:val="11"/>
                <w:sz w:val="12"/>
              </w:rPr>
              <w:t xml:space="preserve"> </w:t>
            </w:r>
            <w:r>
              <w:rPr>
                <w:spacing w:val="-5"/>
                <w:sz w:val="12"/>
              </w:rPr>
              <w:t>95</w:t>
            </w:r>
          </w:p>
        </w:tc>
        <w:tc>
          <w:tcPr>
            <w:tcW w:w="473" w:type="dxa"/>
          </w:tcPr>
          <w:p w14:paraId="1D0545BA" w14:textId="77777777" w:rsidR="00AF4ECB" w:rsidRDefault="00000000">
            <w:pPr>
              <w:pStyle w:val="TableParagraph"/>
              <w:spacing w:before="8"/>
              <w:ind w:left="23" w:right="10"/>
              <w:rPr>
                <w:sz w:val="12"/>
              </w:rPr>
            </w:pPr>
            <w:r>
              <w:rPr>
                <w:sz w:val="12"/>
              </w:rPr>
              <w:t>10-</w:t>
            </w:r>
            <w:r>
              <w:rPr>
                <w:spacing w:val="-5"/>
                <w:sz w:val="12"/>
              </w:rPr>
              <w:t>8,5</w:t>
            </w:r>
          </w:p>
        </w:tc>
        <w:tc>
          <w:tcPr>
            <w:tcW w:w="139" w:type="dxa"/>
          </w:tcPr>
          <w:p w14:paraId="6E50B73A" w14:textId="77777777" w:rsidR="00AF4ECB" w:rsidRDefault="00000000">
            <w:pPr>
              <w:pStyle w:val="TableParagraph"/>
              <w:spacing w:before="8"/>
              <w:ind w:left="14"/>
              <w:rPr>
                <w:sz w:val="12"/>
              </w:rPr>
            </w:pPr>
            <w:r>
              <w:rPr>
                <w:sz w:val="12"/>
              </w:rPr>
              <w:t>9</w:t>
            </w:r>
          </w:p>
        </w:tc>
        <w:tc>
          <w:tcPr>
            <w:tcW w:w="613" w:type="dxa"/>
          </w:tcPr>
          <w:p w14:paraId="299210ED" w14:textId="77777777" w:rsidR="00AF4ECB" w:rsidRDefault="00000000">
            <w:pPr>
              <w:pStyle w:val="TableParagraph"/>
              <w:spacing w:before="8"/>
              <w:ind w:left="23" w:right="9"/>
              <w:rPr>
                <w:sz w:val="12"/>
              </w:rPr>
            </w:pPr>
            <w:r>
              <w:rPr>
                <w:sz w:val="12"/>
              </w:rPr>
              <w:t>4,0</w:t>
            </w:r>
            <w:r>
              <w:rPr>
                <w:spacing w:val="-2"/>
                <w:sz w:val="12"/>
              </w:rPr>
              <w:t xml:space="preserve"> </w:t>
            </w:r>
            <w:r>
              <w:rPr>
                <w:sz w:val="12"/>
              </w:rPr>
              <w:t>-</w:t>
            </w:r>
            <w:r>
              <w:rPr>
                <w:spacing w:val="14"/>
                <w:sz w:val="12"/>
              </w:rPr>
              <w:t xml:space="preserve"> </w:t>
            </w:r>
            <w:r>
              <w:rPr>
                <w:spacing w:val="-5"/>
                <w:sz w:val="12"/>
              </w:rPr>
              <w:t>3,8</w:t>
            </w:r>
          </w:p>
        </w:tc>
        <w:tc>
          <w:tcPr>
            <w:tcW w:w="789" w:type="dxa"/>
          </w:tcPr>
          <w:p w14:paraId="63A01A74" w14:textId="77777777" w:rsidR="00AF4ECB" w:rsidRDefault="00000000">
            <w:pPr>
              <w:pStyle w:val="TableParagraph"/>
              <w:spacing w:before="8"/>
              <w:ind w:left="14"/>
              <w:rPr>
                <w:sz w:val="12"/>
              </w:rPr>
            </w:pPr>
            <w:r>
              <w:rPr>
                <w:sz w:val="12"/>
              </w:rPr>
              <w:t>1</w:t>
            </w:r>
          </w:p>
        </w:tc>
        <w:tc>
          <w:tcPr>
            <w:tcW w:w="260" w:type="dxa"/>
          </w:tcPr>
          <w:p w14:paraId="1023C37D" w14:textId="77777777" w:rsidR="00AF4ECB" w:rsidRDefault="00000000">
            <w:pPr>
              <w:pStyle w:val="TableParagraph"/>
              <w:spacing w:before="8"/>
              <w:ind w:left="21" w:right="6"/>
              <w:rPr>
                <w:sz w:val="12"/>
              </w:rPr>
            </w:pPr>
            <w:r>
              <w:rPr>
                <w:spacing w:val="-5"/>
                <w:sz w:val="12"/>
              </w:rPr>
              <w:t>5,5</w:t>
            </w:r>
          </w:p>
        </w:tc>
        <w:tc>
          <w:tcPr>
            <w:tcW w:w="594" w:type="dxa"/>
          </w:tcPr>
          <w:p w14:paraId="470F42BD" w14:textId="77777777" w:rsidR="00AF4ECB" w:rsidRDefault="00000000">
            <w:pPr>
              <w:pStyle w:val="TableParagraph"/>
              <w:spacing w:before="8"/>
              <w:ind w:left="18" w:right="3"/>
              <w:rPr>
                <w:sz w:val="12"/>
              </w:rPr>
            </w:pPr>
            <w:r>
              <w:rPr>
                <w:sz w:val="12"/>
              </w:rPr>
              <w:t>100</w:t>
            </w:r>
            <w:r>
              <w:rPr>
                <w:spacing w:val="-2"/>
                <w:sz w:val="12"/>
              </w:rPr>
              <w:t xml:space="preserve"> </w:t>
            </w:r>
            <w:r>
              <w:rPr>
                <w:sz w:val="12"/>
              </w:rPr>
              <w:t>-</w:t>
            </w:r>
            <w:r>
              <w:rPr>
                <w:spacing w:val="11"/>
                <w:sz w:val="12"/>
              </w:rPr>
              <w:t xml:space="preserve"> </w:t>
            </w:r>
            <w:r>
              <w:rPr>
                <w:spacing w:val="-5"/>
                <w:sz w:val="12"/>
              </w:rPr>
              <w:t>96</w:t>
            </w:r>
          </w:p>
        </w:tc>
        <w:tc>
          <w:tcPr>
            <w:tcW w:w="650" w:type="dxa"/>
          </w:tcPr>
          <w:p w14:paraId="2F802C92" w14:textId="77777777" w:rsidR="00AF4ECB" w:rsidRDefault="00000000">
            <w:pPr>
              <w:pStyle w:val="TableParagraph"/>
              <w:spacing w:before="8"/>
              <w:ind w:left="99"/>
              <w:jc w:val="left"/>
              <w:rPr>
                <w:sz w:val="12"/>
              </w:rPr>
            </w:pPr>
            <w:r>
              <w:rPr>
                <w:sz w:val="12"/>
              </w:rPr>
              <w:t>20</w:t>
            </w:r>
            <w:r>
              <w:rPr>
                <w:spacing w:val="-3"/>
                <w:sz w:val="12"/>
              </w:rPr>
              <w:t xml:space="preserve"> </w:t>
            </w:r>
            <w:r>
              <w:rPr>
                <w:sz w:val="12"/>
              </w:rPr>
              <w:t>-</w:t>
            </w:r>
            <w:r>
              <w:rPr>
                <w:spacing w:val="13"/>
                <w:sz w:val="12"/>
              </w:rPr>
              <w:t xml:space="preserve"> </w:t>
            </w:r>
            <w:r>
              <w:rPr>
                <w:spacing w:val="-5"/>
                <w:sz w:val="12"/>
              </w:rPr>
              <w:t>18</w:t>
            </w:r>
          </w:p>
        </w:tc>
        <w:tc>
          <w:tcPr>
            <w:tcW w:w="539" w:type="dxa"/>
          </w:tcPr>
          <w:p w14:paraId="633AA3B2" w14:textId="77777777" w:rsidR="00AF4ECB" w:rsidRDefault="00000000">
            <w:pPr>
              <w:pStyle w:val="TableParagraph"/>
              <w:spacing w:before="8"/>
              <w:ind w:left="21" w:right="11"/>
              <w:rPr>
                <w:sz w:val="12"/>
              </w:rPr>
            </w:pPr>
            <w:r>
              <w:rPr>
                <w:spacing w:val="-2"/>
                <w:sz w:val="12"/>
              </w:rPr>
              <w:t>ausgez.</w:t>
            </w:r>
          </w:p>
        </w:tc>
        <w:tc>
          <w:tcPr>
            <w:tcW w:w="595" w:type="dxa"/>
          </w:tcPr>
          <w:p w14:paraId="5BA6C884" w14:textId="77777777" w:rsidR="00AF4ECB" w:rsidRDefault="00000000">
            <w:pPr>
              <w:pStyle w:val="TableParagraph"/>
              <w:spacing w:before="8"/>
              <w:ind w:left="19" w:right="5"/>
              <w:rPr>
                <w:sz w:val="12"/>
              </w:rPr>
            </w:pPr>
            <w:r>
              <w:rPr>
                <w:sz w:val="12"/>
              </w:rPr>
              <w:t>100</w:t>
            </w:r>
            <w:r>
              <w:rPr>
                <w:spacing w:val="-2"/>
                <w:sz w:val="12"/>
              </w:rPr>
              <w:t xml:space="preserve"> </w:t>
            </w:r>
            <w:r>
              <w:rPr>
                <w:sz w:val="12"/>
              </w:rPr>
              <w:t>-</w:t>
            </w:r>
            <w:r>
              <w:rPr>
                <w:spacing w:val="11"/>
                <w:sz w:val="12"/>
              </w:rPr>
              <w:t xml:space="preserve"> </w:t>
            </w:r>
            <w:r>
              <w:rPr>
                <w:spacing w:val="-5"/>
                <w:sz w:val="12"/>
              </w:rPr>
              <w:t>96</w:t>
            </w:r>
          </w:p>
        </w:tc>
        <w:tc>
          <w:tcPr>
            <w:tcW w:w="753" w:type="dxa"/>
          </w:tcPr>
          <w:p w14:paraId="28675C87" w14:textId="77777777" w:rsidR="00AF4ECB" w:rsidRDefault="00000000">
            <w:pPr>
              <w:pStyle w:val="TableParagraph"/>
              <w:spacing w:before="8"/>
              <w:ind w:right="55"/>
              <w:jc w:val="right"/>
              <w:rPr>
                <w:sz w:val="12"/>
              </w:rPr>
            </w:pPr>
            <w:r>
              <w:rPr>
                <w:sz w:val="12"/>
              </w:rPr>
              <w:t>10,0</w:t>
            </w:r>
            <w:r>
              <w:rPr>
                <w:spacing w:val="-1"/>
                <w:sz w:val="12"/>
              </w:rPr>
              <w:t xml:space="preserve"> </w:t>
            </w:r>
            <w:r>
              <w:rPr>
                <w:sz w:val="12"/>
              </w:rPr>
              <w:t>-</w:t>
            </w:r>
            <w:r>
              <w:rPr>
                <w:spacing w:val="12"/>
                <w:sz w:val="12"/>
              </w:rPr>
              <w:t xml:space="preserve"> </w:t>
            </w:r>
            <w:r>
              <w:rPr>
                <w:spacing w:val="-5"/>
                <w:sz w:val="12"/>
              </w:rPr>
              <w:t>9,6</w:t>
            </w:r>
          </w:p>
        </w:tc>
        <w:tc>
          <w:tcPr>
            <w:tcW w:w="632" w:type="dxa"/>
            <w:shd w:val="clear" w:color="auto" w:fill="CCFFFF"/>
          </w:tcPr>
          <w:p w14:paraId="20556217" w14:textId="77777777" w:rsidR="00AF4ECB" w:rsidRDefault="00000000">
            <w:pPr>
              <w:pStyle w:val="TableParagraph"/>
              <w:spacing w:before="8"/>
              <w:ind w:left="28" w:right="17"/>
              <w:rPr>
                <w:b/>
                <w:sz w:val="12"/>
              </w:rPr>
            </w:pPr>
            <w:r>
              <w:rPr>
                <w:b/>
                <w:spacing w:val="-5"/>
                <w:sz w:val="12"/>
              </w:rPr>
              <w:t>1,0</w:t>
            </w:r>
          </w:p>
        </w:tc>
      </w:tr>
      <w:tr w:rsidR="00AF4ECB" w14:paraId="1742B48F" w14:textId="77777777">
        <w:trPr>
          <w:trHeight w:val="175"/>
        </w:trPr>
        <w:tc>
          <w:tcPr>
            <w:tcW w:w="631" w:type="dxa"/>
            <w:shd w:val="clear" w:color="auto" w:fill="CCFFFF"/>
          </w:tcPr>
          <w:p w14:paraId="60AF9741" w14:textId="77777777" w:rsidR="00AF4ECB" w:rsidRDefault="00000000">
            <w:pPr>
              <w:pStyle w:val="TableParagraph"/>
              <w:spacing w:before="8"/>
              <w:ind w:left="15" w:right="4"/>
              <w:rPr>
                <w:b/>
                <w:sz w:val="12"/>
              </w:rPr>
            </w:pPr>
            <w:r>
              <w:rPr>
                <w:b/>
                <w:spacing w:val="-5"/>
                <w:sz w:val="12"/>
              </w:rPr>
              <w:t>1,3</w:t>
            </w:r>
          </w:p>
        </w:tc>
        <w:tc>
          <w:tcPr>
            <w:tcW w:w="687" w:type="dxa"/>
          </w:tcPr>
          <w:p w14:paraId="4B4A8CAD" w14:textId="77777777" w:rsidR="00AF4ECB" w:rsidRDefault="00000000">
            <w:pPr>
              <w:pStyle w:val="TableParagraph"/>
              <w:spacing w:before="8"/>
              <w:ind w:left="22" w:right="10"/>
              <w:rPr>
                <w:sz w:val="12"/>
              </w:rPr>
            </w:pPr>
            <w:r>
              <w:rPr>
                <w:sz w:val="12"/>
              </w:rPr>
              <w:t>9,5</w:t>
            </w:r>
            <w:r>
              <w:rPr>
                <w:spacing w:val="-2"/>
                <w:sz w:val="12"/>
              </w:rPr>
              <w:t xml:space="preserve"> </w:t>
            </w:r>
            <w:r>
              <w:rPr>
                <w:sz w:val="12"/>
              </w:rPr>
              <w:t>-</w:t>
            </w:r>
            <w:r>
              <w:rPr>
                <w:spacing w:val="14"/>
                <w:sz w:val="12"/>
              </w:rPr>
              <w:t xml:space="preserve"> </w:t>
            </w:r>
            <w:r>
              <w:rPr>
                <w:spacing w:val="-5"/>
                <w:sz w:val="12"/>
              </w:rPr>
              <w:t>9,1</w:t>
            </w:r>
          </w:p>
        </w:tc>
        <w:tc>
          <w:tcPr>
            <w:tcW w:w="520" w:type="dxa"/>
          </w:tcPr>
          <w:p w14:paraId="0603B08D" w14:textId="77777777" w:rsidR="00AF4ECB" w:rsidRDefault="00000000">
            <w:pPr>
              <w:pStyle w:val="TableParagraph"/>
              <w:spacing w:before="8"/>
              <w:ind w:left="15" w:right="12"/>
              <w:rPr>
                <w:sz w:val="12"/>
              </w:rPr>
            </w:pPr>
            <w:r>
              <w:rPr>
                <w:spacing w:val="-5"/>
                <w:sz w:val="12"/>
              </w:rPr>
              <w:t>28</w:t>
            </w:r>
          </w:p>
        </w:tc>
        <w:tc>
          <w:tcPr>
            <w:tcW w:w="585" w:type="dxa"/>
          </w:tcPr>
          <w:p w14:paraId="5698D3AF" w14:textId="77777777" w:rsidR="00AF4ECB" w:rsidRDefault="00AF4ECB">
            <w:pPr>
              <w:pStyle w:val="TableParagraph"/>
              <w:jc w:val="left"/>
              <w:rPr>
                <w:rFonts w:ascii="Times New Roman"/>
                <w:sz w:val="10"/>
              </w:rPr>
            </w:pPr>
          </w:p>
        </w:tc>
        <w:tc>
          <w:tcPr>
            <w:tcW w:w="594" w:type="dxa"/>
          </w:tcPr>
          <w:p w14:paraId="3FFDBED6" w14:textId="77777777" w:rsidR="00AF4ECB" w:rsidRDefault="00000000">
            <w:pPr>
              <w:pStyle w:val="TableParagraph"/>
              <w:spacing w:before="8"/>
              <w:ind w:left="17" w:right="4"/>
              <w:rPr>
                <w:sz w:val="12"/>
              </w:rPr>
            </w:pPr>
            <w:r>
              <w:rPr>
                <w:sz w:val="12"/>
              </w:rPr>
              <w:t>94</w:t>
            </w:r>
            <w:r>
              <w:rPr>
                <w:spacing w:val="-3"/>
                <w:sz w:val="12"/>
              </w:rPr>
              <w:t xml:space="preserve"> </w:t>
            </w:r>
            <w:r>
              <w:rPr>
                <w:sz w:val="12"/>
              </w:rPr>
              <w:t>-</w:t>
            </w:r>
            <w:r>
              <w:rPr>
                <w:spacing w:val="13"/>
                <w:sz w:val="12"/>
              </w:rPr>
              <w:t xml:space="preserve"> </w:t>
            </w:r>
            <w:r>
              <w:rPr>
                <w:spacing w:val="-5"/>
                <w:sz w:val="12"/>
              </w:rPr>
              <w:t>91</w:t>
            </w:r>
          </w:p>
        </w:tc>
        <w:tc>
          <w:tcPr>
            <w:tcW w:w="473" w:type="dxa"/>
          </w:tcPr>
          <w:p w14:paraId="048EDE8E" w14:textId="77777777" w:rsidR="00AF4ECB" w:rsidRDefault="00000000">
            <w:pPr>
              <w:pStyle w:val="TableParagraph"/>
              <w:spacing w:before="8"/>
              <w:ind w:left="13"/>
              <w:rPr>
                <w:sz w:val="12"/>
              </w:rPr>
            </w:pPr>
            <w:r>
              <w:rPr>
                <w:sz w:val="12"/>
              </w:rPr>
              <w:t>8</w:t>
            </w:r>
          </w:p>
        </w:tc>
        <w:tc>
          <w:tcPr>
            <w:tcW w:w="139" w:type="dxa"/>
          </w:tcPr>
          <w:p w14:paraId="77FC93A5" w14:textId="77777777" w:rsidR="00AF4ECB" w:rsidRDefault="00000000">
            <w:pPr>
              <w:pStyle w:val="TableParagraph"/>
              <w:spacing w:before="8"/>
              <w:ind w:left="14"/>
              <w:rPr>
                <w:sz w:val="12"/>
              </w:rPr>
            </w:pPr>
            <w:r>
              <w:rPr>
                <w:sz w:val="12"/>
              </w:rPr>
              <w:t>8</w:t>
            </w:r>
          </w:p>
        </w:tc>
        <w:tc>
          <w:tcPr>
            <w:tcW w:w="613" w:type="dxa"/>
          </w:tcPr>
          <w:p w14:paraId="2FB92BA3" w14:textId="77777777" w:rsidR="00AF4ECB" w:rsidRDefault="00000000">
            <w:pPr>
              <w:pStyle w:val="TableParagraph"/>
              <w:spacing w:before="8"/>
              <w:ind w:left="23" w:right="9"/>
              <w:rPr>
                <w:sz w:val="12"/>
              </w:rPr>
            </w:pPr>
            <w:r>
              <w:rPr>
                <w:sz w:val="12"/>
              </w:rPr>
              <w:t>3,7</w:t>
            </w:r>
            <w:r>
              <w:rPr>
                <w:spacing w:val="-2"/>
                <w:sz w:val="12"/>
              </w:rPr>
              <w:t xml:space="preserve"> </w:t>
            </w:r>
            <w:r>
              <w:rPr>
                <w:sz w:val="12"/>
              </w:rPr>
              <w:t>-</w:t>
            </w:r>
            <w:r>
              <w:rPr>
                <w:spacing w:val="14"/>
                <w:sz w:val="12"/>
              </w:rPr>
              <w:t xml:space="preserve"> </w:t>
            </w:r>
            <w:r>
              <w:rPr>
                <w:spacing w:val="-5"/>
                <w:sz w:val="12"/>
              </w:rPr>
              <w:t>3,6</w:t>
            </w:r>
          </w:p>
        </w:tc>
        <w:tc>
          <w:tcPr>
            <w:tcW w:w="789" w:type="dxa"/>
          </w:tcPr>
          <w:p w14:paraId="6DCBC815" w14:textId="77777777" w:rsidR="00AF4ECB" w:rsidRDefault="00AF4ECB">
            <w:pPr>
              <w:pStyle w:val="TableParagraph"/>
              <w:jc w:val="left"/>
              <w:rPr>
                <w:rFonts w:ascii="Times New Roman"/>
                <w:sz w:val="10"/>
              </w:rPr>
            </w:pPr>
          </w:p>
        </w:tc>
        <w:tc>
          <w:tcPr>
            <w:tcW w:w="260" w:type="dxa"/>
          </w:tcPr>
          <w:p w14:paraId="3DC7AC7D" w14:textId="77777777" w:rsidR="00AF4ECB" w:rsidRDefault="00AF4ECB">
            <w:pPr>
              <w:pStyle w:val="TableParagraph"/>
              <w:jc w:val="left"/>
              <w:rPr>
                <w:rFonts w:ascii="Times New Roman"/>
                <w:sz w:val="10"/>
              </w:rPr>
            </w:pPr>
          </w:p>
        </w:tc>
        <w:tc>
          <w:tcPr>
            <w:tcW w:w="594" w:type="dxa"/>
          </w:tcPr>
          <w:p w14:paraId="30310FC0" w14:textId="77777777" w:rsidR="00AF4ECB" w:rsidRDefault="00000000">
            <w:pPr>
              <w:pStyle w:val="TableParagraph"/>
              <w:spacing w:before="8"/>
              <w:ind w:left="18" w:right="3"/>
              <w:rPr>
                <w:sz w:val="12"/>
              </w:rPr>
            </w:pPr>
            <w:r>
              <w:rPr>
                <w:sz w:val="12"/>
              </w:rPr>
              <w:t>95</w:t>
            </w:r>
            <w:r>
              <w:rPr>
                <w:spacing w:val="-3"/>
                <w:sz w:val="12"/>
              </w:rPr>
              <w:t xml:space="preserve"> </w:t>
            </w:r>
            <w:r>
              <w:rPr>
                <w:sz w:val="12"/>
              </w:rPr>
              <w:t>-</w:t>
            </w:r>
            <w:r>
              <w:rPr>
                <w:spacing w:val="13"/>
                <w:sz w:val="12"/>
              </w:rPr>
              <w:t xml:space="preserve"> </w:t>
            </w:r>
            <w:r>
              <w:rPr>
                <w:spacing w:val="-5"/>
                <w:sz w:val="12"/>
              </w:rPr>
              <w:t>91</w:t>
            </w:r>
          </w:p>
        </w:tc>
        <w:tc>
          <w:tcPr>
            <w:tcW w:w="650" w:type="dxa"/>
          </w:tcPr>
          <w:p w14:paraId="65361882" w14:textId="77777777" w:rsidR="00AF4ECB" w:rsidRDefault="00000000">
            <w:pPr>
              <w:pStyle w:val="TableParagraph"/>
              <w:spacing w:before="8"/>
              <w:ind w:left="231" w:right="225"/>
              <w:rPr>
                <w:sz w:val="12"/>
              </w:rPr>
            </w:pPr>
            <w:r>
              <w:rPr>
                <w:spacing w:val="-5"/>
                <w:sz w:val="12"/>
              </w:rPr>
              <w:t>17</w:t>
            </w:r>
          </w:p>
        </w:tc>
        <w:tc>
          <w:tcPr>
            <w:tcW w:w="539" w:type="dxa"/>
          </w:tcPr>
          <w:p w14:paraId="6757124F" w14:textId="77777777" w:rsidR="00AF4ECB" w:rsidRDefault="00AF4ECB">
            <w:pPr>
              <w:pStyle w:val="TableParagraph"/>
              <w:jc w:val="left"/>
              <w:rPr>
                <w:rFonts w:ascii="Times New Roman"/>
                <w:sz w:val="10"/>
              </w:rPr>
            </w:pPr>
          </w:p>
        </w:tc>
        <w:tc>
          <w:tcPr>
            <w:tcW w:w="595" w:type="dxa"/>
          </w:tcPr>
          <w:p w14:paraId="12664DCC" w14:textId="77777777" w:rsidR="00AF4ECB" w:rsidRDefault="00000000">
            <w:pPr>
              <w:pStyle w:val="TableParagraph"/>
              <w:spacing w:before="8"/>
              <w:ind w:left="19" w:right="5"/>
              <w:rPr>
                <w:sz w:val="12"/>
              </w:rPr>
            </w:pPr>
            <w:r>
              <w:rPr>
                <w:sz w:val="12"/>
              </w:rPr>
              <w:t>95</w:t>
            </w:r>
            <w:r>
              <w:rPr>
                <w:spacing w:val="-3"/>
                <w:sz w:val="12"/>
              </w:rPr>
              <w:t xml:space="preserve"> </w:t>
            </w:r>
            <w:r>
              <w:rPr>
                <w:sz w:val="12"/>
              </w:rPr>
              <w:t>-</w:t>
            </w:r>
            <w:r>
              <w:rPr>
                <w:spacing w:val="13"/>
                <w:sz w:val="12"/>
              </w:rPr>
              <w:t xml:space="preserve"> </w:t>
            </w:r>
            <w:r>
              <w:rPr>
                <w:spacing w:val="-5"/>
                <w:sz w:val="12"/>
              </w:rPr>
              <w:t>91</w:t>
            </w:r>
          </w:p>
        </w:tc>
        <w:tc>
          <w:tcPr>
            <w:tcW w:w="753" w:type="dxa"/>
          </w:tcPr>
          <w:p w14:paraId="79C35091" w14:textId="77777777" w:rsidR="00AF4ECB" w:rsidRDefault="00000000">
            <w:pPr>
              <w:pStyle w:val="TableParagraph"/>
              <w:spacing w:before="8"/>
              <w:ind w:right="92"/>
              <w:jc w:val="right"/>
              <w:rPr>
                <w:sz w:val="12"/>
              </w:rPr>
            </w:pPr>
            <w:r>
              <w:rPr>
                <w:sz w:val="12"/>
              </w:rPr>
              <w:t>9,5</w:t>
            </w:r>
            <w:r>
              <w:rPr>
                <w:spacing w:val="-2"/>
                <w:sz w:val="12"/>
              </w:rPr>
              <w:t xml:space="preserve"> </w:t>
            </w:r>
            <w:r>
              <w:rPr>
                <w:sz w:val="12"/>
              </w:rPr>
              <w:t>-</w:t>
            </w:r>
            <w:r>
              <w:rPr>
                <w:spacing w:val="14"/>
                <w:sz w:val="12"/>
              </w:rPr>
              <w:t xml:space="preserve"> </w:t>
            </w:r>
            <w:r>
              <w:rPr>
                <w:spacing w:val="-5"/>
                <w:sz w:val="12"/>
              </w:rPr>
              <w:t>9,1</w:t>
            </w:r>
          </w:p>
        </w:tc>
        <w:tc>
          <w:tcPr>
            <w:tcW w:w="632" w:type="dxa"/>
            <w:shd w:val="clear" w:color="auto" w:fill="CCFFFF"/>
          </w:tcPr>
          <w:p w14:paraId="54F6B320" w14:textId="77777777" w:rsidR="00AF4ECB" w:rsidRDefault="00000000">
            <w:pPr>
              <w:pStyle w:val="TableParagraph"/>
              <w:spacing w:before="8"/>
              <w:ind w:left="28" w:right="17"/>
              <w:rPr>
                <w:b/>
                <w:sz w:val="12"/>
              </w:rPr>
            </w:pPr>
            <w:r>
              <w:rPr>
                <w:b/>
                <w:spacing w:val="-5"/>
                <w:sz w:val="12"/>
              </w:rPr>
              <w:t>1,3</w:t>
            </w:r>
          </w:p>
        </w:tc>
      </w:tr>
      <w:tr w:rsidR="00AF4ECB" w14:paraId="74070AEE" w14:textId="77777777">
        <w:trPr>
          <w:trHeight w:val="175"/>
        </w:trPr>
        <w:tc>
          <w:tcPr>
            <w:tcW w:w="631" w:type="dxa"/>
            <w:shd w:val="clear" w:color="auto" w:fill="CCFFFF"/>
          </w:tcPr>
          <w:p w14:paraId="751594EF" w14:textId="77777777" w:rsidR="00AF4ECB" w:rsidRDefault="00000000">
            <w:pPr>
              <w:pStyle w:val="TableParagraph"/>
              <w:spacing w:before="8"/>
              <w:ind w:left="15" w:right="4"/>
              <w:rPr>
                <w:b/>
                <w:sz w:val="12"/>
              </w:rPr>
            </w:pPr>
            <w:r>
              <w:rPr>
                <w:b/>
                <w:spacing w:val="-5"/>
                <w:sz w:val="12"/>
              </w:rPr>
              <w:t>1,7</w:t>
            </w:r>
          </w:p>
        </w:tc>
        <w:tc>
          <w:tcPr>
            <w:tcW w:w="687" w:type="dxa"/>
          </w:tcPr>
          <w:p w14:paraId="57FF7D7F" w14:textId="77777777" w:rsidR="00AF4ECB" w:rsidRDefault="00000000">
            <w:pPr>
              <w:pStyle w:val="TableParagraph"/>
              <w:spacing w:before="8"/>
              <w:ind w:left="22" w:right="10"/>
              <w:rPr>
                <w:sz w:val="12"/>
              </w:rPr>
            </w:pPr>
            <w:r>
              <w:rPr>
                <w:sz w:val="12"/>
              </w:rPr>
              <w:t>9,0</w:t>
            </w:r>
            <w:r>
              <w:rPr>
                <w:spacing w:val="-2"/>
                <w:sz w:val="12"/>
              </w:rPr>
              <w:t xml:space="preserve"> </w:t>
            </w:r>
            <w:r>
              <w:rPr>
                <w:sz w:val="12"/>
              </w:rPr>
              <w:t>-</w:t>
            </w:r>
            <w:r>
              <w:rPr>
                <w:spacing w:val="14"/>
                <w:sz w:val="12"/>
              </w:rPr>
              <w:t xml:space="preserve"> </w:t>
            </w:r>
            <w:r>
              <w:rPr>
                <w:spacing w:val="-5"/>
                <w:sz w:val="12"/>
              </w:rPr>
              <w:t>8,6</w:t>
            </w:r>
          </w:p>
        </w:tc>
        <w:tc>
          <w:tcPr>
            <w:tcW w:w="520" w:type="dxa"/>
          </w:tcPr>
          <w:p w14:paraId="7F7E67E5" w14:textId="77777777" w:rsidR="00AF4ECB" w:rsidRDefault="00000000">
            <w:pPr>
              <w:pStyle w:val="TableParagraph"/>
              <w:spacing w:before="8"/>
              <w:ind w:left="15" w:right="12"/>
              <w:rPr>
                <w:sz w:val="12"/>
              </w:rPr>
            </w:pPr>
            <w:r>
              <w:rPr>
                <w:spacing w:val="-5"/>
                <w:sz w:val="12"/>
              </w:rPr>
              <w:t>27</w:t>
            </w:r>
          </w:p>
        </w:tc>
        <w:tc>
          <w:tcPr>
            <w:tcW w:w="585" w:type="dxa"/>
          </w:tcPr>
          <w:p w14:paraId="2F64B893" w14:textId="77777777" w:rsidR="00AF4ECB" w:rsidRDefault="00000000">
            <w:pPr>
              <w:pStyle w:val="TableParagraph"/>
              <w:spacing w:before="8"/>
              <w:ind w:left="12"/>
              <w:rPr>
                <w:sz w:val="12"/>
              </w:rPr>
            </w:pPr>
            <w:r>
              <w:rPr>
                <w:sz w:val="12"/>
              </w:rPr>
              <w:t>9</w:t>
            </w:r>
          </w:p>
        </w:tc>
        <w:tc>
          <w:tcPr>
            <w:tcW w:w="594" w:type="dxa"/>
          </w:tcPr>
          <w:p w14:paraId="4609A6F5" w14:textId="77777777" w:rsidR="00AF4ECB" w:rsidRDefault="00000000">
            <w:pPr>
              <w:pStyle w:val="TableParagraph"/>
              <w:spacing w:before="8"/>
              <w:ind w:left="17" w:right="4"/>
              <w:rPr>
                <w:sz w:val="12"/>
              </w:rPr>
            </w:pPr>
            <w:r>
              <w:rPr>
                <w:sz w:val="12"/>
              </w:rPr>
              <w:t>90</w:t>
            </w:r>
            <w:r>
              <w:rPr>
                <w:spacing w:val="-3"/>
                <w:sz w:val="12"/>
              </w:rPr>
              <w:t xml:space="preserve"> </w:t>
            </w:r>
            <w:r>
              <w:rPr>
                <w:sz w:val="12"/>
              </w:rPr>
              <w:t>-</w:t>
            </w:r>
            <w:r>
              <w:rPr>
                <w:spacing w:val="13"/>
                <w:sz w:val="12"/>
              </w:rPr>
              <w:t xml:space="preserve"> </w:t>
            </w:r>
            <w:r>
              <w:rPr>
                <w:spacing w:val="-5"/>
                <w:sz w:val="12"/>
              </w:rPr>
              <w:t>86</w:t>
            </w:r>
          </w:p>
        </w:tc>
        <w:tc>
          <w:tcPr>
            <w:tcW w:w="473" w:type="dxa"/>
          </w:tcPr>
          <w:p w14:paraId="7B56F0BF" w14:textId="77777777" w:rsidR="00AF4ECB" w:rsidRDefault="00AF4ECB">
            <w:pPr>
              <w:pStyle w:val="TableParagraph"/>
              <w:jc w:val="left"/>
              <w:rPr>
                <w:rFonts w:ascii="Times New Roman"/>
                <w:sz w:val="10"/>
              </w:rPr>
            </w:pPr>
          </w:p>
        </w:tc>
        <w:tc>
          <w:tcPr>
            <w:tcW w:w="139" w:type="dxa"/>
          </w:tcPr>
          <w:p w14:paraId="515ED73B" w14:textId="77777777" w:rsidR="00AF4ECB" w:rsidRDefault="00000000">
            <w:pPr>
              <w:pStyle w:val="TableParagraph"/>
              <w:spacing w:before="8"/>
              <w:ind w:left="14"/>
              <w:rPr>
                <w:sz w:val="12"/>
              </w:rPr>
            </w:pPr>
            <w:r>
              <w:rPr>
                <w:sz w:val="12"/>
              </w:rPr>
              <w:t>7</w:t>
            </w:r>
          </w:p>
        </w:tc>
        <w:tc>
          <w:tcPr>
            <w:tcW w:w="613" w:type="dxa"/>
          </w:tcPr>
          <w:p w14:paraId="3E73D869" w14:textId="77777777" w:rsidR="00AF4ECB" w:rsidRDefault="00000000">
            <w:pPr>
              <w:pStyle w:val="TableParagraph"/>
              <w:spacing w:before="8"/>
              <w:ind w:left="23" w:right="9"/>
              <w:rPr>
                <w:sz w:val="12"/>
              </w:rPr>
            </w:pPr>
            <w:r>
              <w:rPr>
                <w:sz w:val="12"/>
              </w:rPr>
              <w:t>3,5</w:t>
            </w:r>
            <w:r>
              <w:rPr>
                <w:spacing w:val="-2"/>
                <w:sz w:val="12"/>
              </w:rPr>
              <w:t xml:space="preserve"> </w:t>
            </w:r>
            <w:r>
              <w:rPr>
                <w:sz w:val="12"/>
              </w:rPr>
              <w:t>-</w:t>
            </w:r>
            <w:r>
              <w:rPr>
                <w:spacing w:val="14"/>
                <w:sz w:val="12"/>
              </w:rPr>
              <w:t xml:space="preserve"> </w:t>
            </w:r>
            <w:r>
              <w:rPr>
                <w:spacing w:val="-5"/>
                <w:sz w:val="12"/>
              </w:rPr>
              <w:t>3,4</w:t>
            </w:r>
          </w:p>
        </w:tc>
        <w:tc>
          <w:tcPr>
            <w:tcW w:w="789" w:type="dxa"/>
          </w:tcPr>
          <w:p w14:paraId="7D421626" w14:textId="77777777" w:rsidR="00AF4ECB" w:rsidRDefault="00AF4ECB">
            <w:pPr>
              <w:pStyle w:val="TableParagraph"/>
              <w:jc w:val="left"/>
              <w:rPr>
                <w:rFonts w:ascii="Times New Roman"/>
                <w:sz w:val="10"/>
              </w:rPr>
            </w:pPr>
          </w:p>
        </w:tc>
        <w:tc>
          <w:tcPr>
            <w:tcW w:w="260" w:type="dxa"/>
          </w:tcPr>
          <w:p w14:paraId="6B58A01F" w14:textId="77777777" w:rsidR="00AF4ECB" w:rsidRDefault="00000000">
            <w:pPr>
              <w:pStyle w:val="TableParagraph"/>
              <w:spacing w:before="8"/>
              <w:ind w:left="21" w:right="6"/>
              <w:rPr>
                <w:sz w:val="12"/>
              </w:rPr>
            </w:pPr>
            <w:r>
              <w:rPr>
                <w:spacing w:val="-5"/>
                <w:sz w:val="12"/>
              </w:rPr>
              <w:t>5,0</w:t>
            </w:r>
          </w:p>
        </w:tc>
        <w:tc>
          <w:tcPr>
            <w:tcW w:w="594" w:type="dxa"/>
          </w:tcPr>
          <w:p w14:paraId="4203A9E4" w14:textId="77777777" w:rsidR="00AF4ECB" w:rsidRDefault="00000000">
            <w:pPr>
              <w:pStyle w:val="TableParagraph"/>
              <w:spacing w:before="8"/>
              <w:ind w:left="18" w:right="3"/>
              <w:rPr>
                <w:sz w:val="12"/>
              </w:rPr>
            </w:pPr>
            <w:r>
              <w:rPr>
                <w:sz w:val="12"/>
              </w:rPr>
              <w:t>90</w:t>
            </w:r>
            <w:r>
              <w:rPr>
                <w:spacing w:val="-3"/>
                <w:sz w:val="12"/>
              </w:rPr>
              <w:t xml:space="preserve"> </w:t>
            </w:r>
            <w:r>
              <w:rPr>
                <w:sz w:val="12"/>
              </w:rPr>
              <w:t>-</w:t>
            </w:r>
            <w:r>
              <w:rPr>
                <w:spacing w:val="13"/>
                <w:sz w:val="12"/>
              </w:rPr>
              <w:t xml:space="preserve"> </w:t>
            </w:r>
            <w:r>
              <w:rPr>
                <w:spacing w:val="-5"/>
                <w:sz w:val="12"/>
              </w:rPr>
              <w:t>86</w:t>
            </w:r>
          </w:p>
        </w:tc>
        <w:tc>
          <w:tcPr>
            <w:tcW w:w="650" w:type="dxa"/>
          </w:tcPr>
          <w:p w14:paraId="21996792" w14:textId="77777777" w:rsidR="00AF4ECB" w:rsidRDefault="00000000">
            <w:pPr>
              <w:pStyle w:val="TableParagraph"/>
              <w:spacing w:before="8"/>
              <w:ind w:left="231" w:right="225"/>
              <w:rPr>
                <w:sz w:val="12"/>
              </w:rPr>
            </w:pPr>
            <w:r>
              <w:rPr>
                <w:spacing w:val="-5"/>
                <w:sz w:val="12"/>
              </w:rPr>
              <w:t>16</w:t>
            </w:r>
          </w:p>
        </w:tc>
        <w:tc>
          <w:tcPr>
            <w:tcW w:w="539" w:type="dxa"/>
          </w:tcPr>
          <w:p w14:paraId="15271A6B" w14:textId="77777777" w:rsidR="00AF4ECB" w:rsidRDefault="00AF4ECB">
            <w:pPr>
              <w:pStyle w:val="TableParagraph"/>
              <w:jc w:val="left"/>
              <w:rPr>
                <w:rFonts w:ascii="Times New Roman"/>
                <w:sz w:val="10"/>
              </w:rPr>
            </w:pPr>
          </w:p>
        </w:tc>
        <w:tc>
          <w:tcPr>
            <w:tcW w:w="595" w:type="dxa"/>
          </w:tcPr>
          <w:p w14:paraId="182D2E33" w14:textId="77777777" w:rsidR="00AF4ECB" w:rsidRDefault="00000000">
            <w:pPr>
              <w:pStyle w:val="TableParagraph"/>
              <w:spacing w:before="8"/>
              <w:ind w:left="19" w:right="5"/>
              <w:rPr>
                <w:sz w:val="12"/>
              </w:rPr>
            </w:pPr>
            <w:r>
              <w:rPr>
                <w:sz w:val="12"/>
              </w:rPr>
              <w:t>90</w:t>
            </w:r>
            <w:r>
              <w:rPr>
                <w:spacing w:val="-3"/>
                <w:sz w:val="12"/>
              </w:rPr>
              <w:t xml:space="preserve"> </w:t>
            </w:r>
            <w:r>
              <w:rPr>
                <w:sz w:val="12"/>
              </w:rPr>
              <w:t>-</w:t>
            </w:r>
            <w:r>
              <w:rPr>
                <w:spacing w:val="13"/>
                <w:sz w:val="12"/>
              </w:rPr>
              <w:t xml:space="preserve"> </w:t>
            </w:r>
            <w:r>
              <w:rPr>
                <w:spacing w:val="-5"/>
                <w:sz w:val="12"/>
              </w:rPr>
              <w:t>86</w:t>
            </w:r>
          </w:p>
        </w:tc>
        <w:tc>
          <w:tcPr>
            <w:tcW w:w="753" w:type="dxa"/>
          </w:tcPr>
          <w:p w14:paraId="18521E44" w14:textId="77777777" w:rsidR="00AF4ECB" w:rsidRDefault="00000000">
            <w:pPr>
              <w:pStyle w:val="TableParagraph"/>
              <w:spacing w:before="8"/>
              <w:ind w:right="92"/>
              <w:jc w:val="right"/>
              <w:rPr>
                <w:sz w:val="12"/>
              </w:rPr>
            </w:pPr>
            <w:r>
              <w:rPr>
                <w:sz w:val="12"/>
              </w:rPr>
              <w:t>9,0</w:t>
            </w:r>
            <w:r>
              <w:rPr>
                <w:spacing w:val="-2"/>
                <w:sz w:val="12"/>
              </w:rPr>
              <w:t xml:space="preserve"> </w:t>
            </w:r>
            <w:r>
              <w:rPr>
                <w:sz w:val="12"/>
              </w:rPr>
              <w:t>-</w:t>
            </w:r>
            <w:r>
              <w:rPr>
                <w:spacing w:val="14"/>
                <w:sz w:val="12"/>
              </w:rPr>
              <w:t xml:space="preserve"> </w:t>
            </w:r>
            <w:r>
              <w:rPr>
                <w:spacing w:val="-5"/>
                <w:sz w:val="12"/>
              </w:rPr>
              <w:t>8,6</w:t>
            </w:r>
          </w:p>
        </w:tc>
        <w:tc>
          <w:tcPr>
            <w:tcW w:w="632" w:type="dxa"/>
            <w:shd w:val="clear" w:color="auto" w:fill="CCFFFF"/>
          </w:tcPr>
          <w:p w14:paraId="215FD1F9" w14:textId="77777777" w:rsidR="00AF4ECB" w:rsidRDefault="00000000">
            <w:pPr>
              <w:pStyle w:val="TableParagraph"/>
              <w:spacing w:before="8"/>
              <w:ind w:left="28" w:right="17"/>
              <w:rPr>
                <w:b/>
                <w:sz w:val="12"/>
              </w:rPr>
            </w:pPr>
            <w:r>
              <w:rPr>
                <w:b/>
                <w:spacing w:val="-5"/>
                <w:sz w:val="12"/>
              </w:rPr>
              <w:t>1,7</w:t>
            </w:r>
          </w:p>
        </w:tc>
      </w:tr>
      <w:tr w:rsidR="00AF4ECB" w14:paraId="2F684B82" w14:textId="77777777">
        <w:trPr>
          <w:trHeight w:val="175"/>
        </w:trPr>
        <w:tc>
          <w:tcPr>
            <w:tcW w:w="631" w:type="dxa"/>
            <w:shd w:val="clear" w:color="auto" w:fill="CCFFFF"/>
          </w:tcPr>
          <w:p w14:paraId="4D3B459F" w14:textId="77777777" w:rsidR="00AF4ECB" w:rsidRDefault="00000000">
            <w:pPr>
              <w:pStyle w:val="TableParagraph"/>
              <w:spacing w:before="8"/>
              <w:ind w:left="15" w:right="4"/>
              <w:rPr>
                <w:b/>
                <w:sz w:val="12"/>
              </w:rPr>
            </w:pPr>
            <w:r>
              <w:rPr>
                <w:b/>
                <w:spacing w:val="-5"/>
                <w:sz w:val="12"/>
              </w:rPr>
              <w:t>2,0</w:t>
            </w:r>
          </w:p>
        </w:tc>
        <w:tc>
          <w:tcPr>
            <w:tcW w:w="687" w:type="dxa"/>
          </w:tcPr>
          <w:p w14:paraId="75EAB3A9" w14:textId="77777777" w:rsidR="00AF4ECB" w:rsidRDefault="00000000">
            <w:pPr>
              <w:pStyle w:val="TableParagraph"/>
              <w:spacing w:before="8"/>
              <w:ind w:left="22" w:right="10"/>
              <w:rPr>
                <w:sz w:val="12"/>
              </w:rPr>
            </w:pPr>
            <w:r>
              <w:rPr>
                <w:sz w:val="12"/>
              </w:rPr>
              <w:t>8,5</w:t>
            </w:r>
            <w:r>
              <w:rPr>
                <w:spacing w:val="-2"/>
                <w:sz w:val="12"/>
              </w:rPr>
              <w:t xml:space="preserve"> </w:t>
            </w:r>
            <w:r>
              <w:rPr>
                <w:sz w:val="12"/>
              </w:rPr>
              <w:t>-</w:t>
            </w:r>
            <w:r>
              <w:rPr>
                <w:spacing w:val="14"/>
                <w:sz w:val="12"/>
              </w:rPr>
              <w:t xml:space="preserve"> </w:t>
            </w:r>
            <w:r>
              <w:rPr>
                <w:spacing w:val="-5"/>
                <w:sz w:val="12"/>
              </w:rPr>
              <w:t>7,9</w:t>
            </w:r>
          </w:p>
        </w:tc>
        <w:tc>
          <w:tcPr>
            <w:tcW w:w="520" w:type="dxa"/>
          </w:tcPr>
          <w:p w14:paraId="47FB3E80" w14:textId="77777777" w:rsidR="00AF4ECB" w:rsidRDefault="00000000">
            <w:pPr>
              <w:pStyle w:val="TableParagraph"/>
              <w:spacing w:before="8"/>
              <w:ind w:left="24" w:right="12"/>
              <w:rPr>
                <w:sz w:val="12"/>
              </w:rPr>
            </w:pPr>
            <w:r>
              <w:rPr>
                <w:sz w:val="12"/>
              </w:rPr>
              <w:t>26-</w:t>
            </w:r>
            <w:r>
              <w:rPr>
                <w:spacing w:val="-5"/>
                <w:sz w:val="12"/>
              </w:rPr>
              <w:t>25</w:t>
            </w:r>
          </w:p>
        </w:tc>
        <w:tc>
          <w:tcPr>
            <w:tcW w:w="585" w:type="dxa"/>
          </w:tcPr>
          <w:p w14:paraId="0C9981C1" w14:textId="77777777" w:rsidR="00AF4ECB" w:rsidRDefault="00000000">
            <w:pPr>
              <w:pStyle w:val="TableParagraph"/>
              <w:spacing w:before="8"/>
              <w:ind w:left="12"/>
              <w:rPr>
                <w:sz w:val="12"/>
              </w:rPr>
            </w:pPr>
            <w:r>
              <w:rPr>
                <w:sz w:val="12"/>
              </w:rPr>
              <w:t>8</w:t>
            </w:r>
          </w:p>
        </w:tc>
        <w:tc>
          <w:tcPr>
            <w:tcW w:w="594" w:type="dxa"/>
          </w:tcPr>
          <w:p w14:paraId="78138700" w14:textId="77777777" w:rsidR="00AF4ECB" w:rsidRDefault="00000000">
            <w:pPr>
              <w:pStyle w:val="TableParagraph"/>
              <w:spacing w:before="8"/>
              <w:ind w:left="17" w:right="4"/>
              <w:rPr>
                <w:sz w:val="12"/>
              </w:rPr>
            </w:pPr>
            <w:r>
              <w:rPr>
                <w:sz w:val="12"/>
              </w:rPr>
              <w:t>85</w:t>
            </w:r>
            <w:r>
              <w:rPr>
                <w:spacing w:val="-3"/>
                <w:sz w:val="12"/>
              </w:rPr>
              <w:t xml:space="preserve"> </w:t>
            </w:r>
            <w:r>
              <w:rPr>
                <w:sz w:val="12"/>
              </w:rPr>
              <w:t>-</w:t>
            </w:r>
            <w:r>
              <w:rPr>
                <w:spacing w:val="13"/>
                <w:sz w:val="12"/>
              </w:rPr>
              <w:t xml:space="preserve"> </w:t>
            </w:r>
            <w:r>
              <w:rPr>
                <w:spacing w:val="-5"/>
                <w:sz w:val="12"/>
              </w:rPr>
              <w:t>77</w:t>
            </w:r>
          </w:p>
        </w:tc>
        <w:tc>
          <w:tcPr>
            <w:tcW w:w="473" w:type="dxa"/>
          </w:tcPr>
          <w:p w14:paraId="202F0C8E" w14:textId="77777777" w:rsidR="00AF4ECB" w:rsidRDefault="00000000">
            <w:pPr>
              <w:pStyle w:val="TableParagraph"/>
              <w:spacing w:before="8"/>
              <w:ind w:left="14" w:right="10"/>
              <w:rPr>
                <w:sz w:val="12"/>
              </w:rPr>
            </w:pPr>
            <w:r>
              <w:rPr>
                <w:spacing w:val="-5"/>
                <w:sz w:val="12"/>
              </w:rPr>
              <w:t>7,5</w:t>
            </w:r>
          </w:p>
        </w:tc>
        <w:tc>
          <w:tcPr>
            <w:tcW w:w="139" w:type="dxa"/>
          </w:tcPr>
          <w:p w14:paraId="4801594F" w14:textId="77777777" w:rsidR="00AF4ECB" w:rsidRDefault="00000000">
            <w:pPr>
              <w:pStyle w:val="TableParagraph"/>
              <w:spacing w:before="8"/>
              <w:ind w:left="14"/>
              <w:rPr>
                <w:sz w:val="12"/>
              </w:rPr>
            </w:pPr>
            <w:r>
              <w:rPr>
                <w:sz w:val="12"/>
              </w:rPr>
              <w:t>6</w:t>
            </w:r>
          </w:p>
        </w:tc>
        <w:tc>
          <w:tcPr>
            <w:tcW w:w="613" w:type="dxa"/>
          </w:tcPr>
          <w:p w14:paraId="76CC0E9A" w14:textId="77777777" w:rsidR="00AF4ECB" w:rsidRDefault="00000000">
            <w:pPr>
              <w:pStyle w:val="TableParagraph"/>
              <w:spacing w:before="8"/>
              <w:ind w:left="24" w:right="9"/>
              <w:rPr>
                <w:sz w:val="12"/>
              </w:rPr>
            </w:pPr>
            <w:r>
              <w:rPr>
                <w:sz w:val="12"/>
              </w:rPr>
              <w:t>3,3</w:t>
            </w:r>
            <w:r>
              <w:rPr>
                <w:spacing w:val="-2"/>
                <w:sz w:val="12"/>
              </w:rPr>
              <w:t xml:space="preserve"> </w:t>
            </w:r>
            <w:r>
              <w:rPr>
                <w:sz w:val="12"/>
              </w:rPr>
              <w:t>-</w:t>
            </w:r>
            <w:r>
              <w:rPr>
                <w:spacing w:val="14"/>
                <w:sz w:val="12"/>
              </w:rPr>
              <w:t xml:space="preserve"> </w:t>
            </w:r>
            <w:r>
              <w:rPr>
                <w:spacing w:val="-5"/>
                <w:sz w:val="12"/>
              </w:rPr>
              <w:t>3,1</w:t>
            </w:r>
          </w:p>
        </w:tc>
        <w:tc>
          <w:tcPr>
            <w:tcW w:w="789" w:type="dxa"/>
          </w:tcPr>
          <w:p w14:paraId="0D592129" w14:textId="77777777" w:rsidR="00AF4ECB" w:rsidRDefault="00000000">
            <w:pPr>
              <w:pStyle w:val="TableParagraph"/>
              <w:spacing w:before="8"/>
              <w:ind w:left="15"/>
              <w:rPr>
                <w:sz w:val="12"/>
              </w:rPr>
            </w:pPr>
            <w:r>
              <w:rPr>
                <w:sz w:val="12"/>
              </w:rPr>
              <w:t>2</w:t>
            </w:r>
          </w:p>
        </w:tc>
        <w:tc>
          <w:tcPr>
            <w:tcW w:w="260" w:type="dxa"/>
          </w:tcPr>
          <w:p w14:paraId="2F59D512" w14:textId="77777777" w:rsidR="00AF4ECB" w:rsidRDefault="00000000">
            <w:pPr>
              <w:pStyle w:val="TableParagraph"/>
              <w:spacing w:before="8"/>
              <w:ind w:left="21" w:right="6"/>
              <w:rPr>
                <w:sz w:val="12"/>
              </w:rPr>
            </w:pPr>
            <w:r>
              <w:rPr>
                <w:spacing w:val="-5"/>
                <w:sz w:val="12"/>
              </w:rPr>
              <w:t>4,5</w:t>
            </w:r>
          </w:p>
        </w:tc>
        <w:tc>
          <w:tcPr>
            <w:tcW w:w="594" w:type="dxa"/>
          </w:tcPr>
          <w:p w14:paraId="244FEFB4" w14:textId="77777777" w:rsidR="00AF4ECB" w:rsidRDefault="00000000">
            <w:pPr>
              <w:pStyle w:val="TableParagraph"/>
              <w:spacing w:before="8"/>
              <w:ind w:left="18" w:right="3"/>
              <w:rPr>
                <w:sz w:val="12"/>
              </w:rPr>
            </w:pPr>
            <w:r>
              <w:rPr>
                <w:sz w:val="12"/>
              </w:rPr>
              <w:t>85</w:t>
            </w:r>
            <w:r>
              <w:rPr>
                <w:spacing w:val="-3"/>
                <w:sz w:val="12"/>
              </w:rPr>
              <w:t xml:space="preserve"> </w:t>
            </w:r>
            <w:r>
              <w:rPr>
                <w:sz w:val="12"/>
              </w:rPr>
              <w:t>-</w:t>
            </w:r>
            <w:r>
              <w:rPr>
                <w:spacing w:val="13"/>
                <w:sz w:val="12"/>
              </w:rPr>
              <w:t xml:space="preserve"> </w:t>
            </w:r>
            <w:r>
              <w:rPr>
                <w:spacing w:val="-5"/>
                <w:sz w:val="12"/>
              </w:rPr>
              <w:t>79</w:t>
            </w:r>
          </w:p>
        </w:tc>
        <w:tc>
          <w:tcPr>
            <w:tcW w:w="650" w:type="dxa"/>
          </w:tcPr>
          <w:p w14:paraId="29AB8FE7" w14:textId="77777777" w:rsidR="00AF4ECB" w:rsidRDefault="00000000">
            <w:pPr>
              <w:pStyle w:val="TableParagraph"/>
              <w:spacing w:before="8"/>
              <w:ind w:left="231" w:right="225"/>
              <w:rPr>
                <w:sz w:val="12"/>
              </w:rPr>
            </w:pPr>
            <w:r>
              <w:rPr>
                <w:spacing w:val="-5"/>
                <w:sz w:val="12"/>
              </w:rPr>
              <w:t>15</w:t>
            </w:r>
          </w:p>
        </w:tc>
        <w:tc>
          <w:tcPr>
            <w:tcW w:w="539" w:type="dxa"/>
          </w:tcPr>
          <w:p w14:paraId="35BC5DA5" w14:textId="77777777" w:rsidR="00AF4ECB" w:rsidRDefault="00AF4ECB">
            <w:pPr>
              <w:pStyle w:val="TableParagraph"/>
              <w:jc w:val="left"/>
              <w:rPr>
                <w:rFonts w:ascii="Times New Roman"/>
                <w:sz w:val="10"/>
              </w:rPr>
            </w:pPr>
          </w:p>
        </w:tc>
        <w:tc>
          <w:tcPr>
            <w:tcW w:w="595" w:type="dxa"/>
          </w:tcPr>
          <w:p w14:paraId="16615CC9" w14:textId="77777777" w:rsidR="00AF4ECB" w:rsidRDefault="00000000">
            <w:pPr>
              <w:pStyle w:val="TableParagraph"/>
              <w:spacing w:before="8"/>
              <w:ind w:left="19" w:right="5"/>
              <w:rPr>
                <w:sz w:val="12"/>
              </w:rPr>
            </w:pPr>
            <w:r>
              <w:rPr>
                <w:sz w:val="12"/>
              </w:rPr>
              <w:t>85</w:t>
            </w:r>
            <w:r>
              <w:rPr>
                <w:spacing w:val="-3"/>
                <w:sz w:val="12"/>
              </w:rPr>
              <w:t xml:space="preserve"> </w:t>
            </w:r>
            <w:r>
              <w:rPr>
                <w:sz w:val="12"/>
              </w:rPr>
              <w:t>-</w:t>
            </w:r>
            <w:r>
              <w:rPr>
                <w:spacing w:val="13"/>
                <w:sz w:val="12"/>
              </w:rPr>
              <w:t xml:space="preserve"> </w:t>
            </w:r>
            <w:r>
              <w:rPr>
                <w:spacing w:val="-5"/>
                <w:sz w:val="12"/>
              </w:rPr>
              <w:t>79</w:t>
            </w:r>
          </w:p>
        </w:tc>
        <w:tc>
          <w:tcPr>
            <w:tcW w:w="753" w:type="dxa"/>
          </w:tcPr>
          <w:p w14:paraId="30313654" w14:textId="77777777" w:rsidR="00AF4ECB" w:rsidRDefault="00000000">
            <w:pPr>
              <w:pStyle w:val="TableParagraph"/>
              <w:spacing w:before="8"/>
              <w:ind w:right="92"/>
              <w:jc w:val="right"/>
              <w:rPr>
                <w:sz w:val="12"/>
              </w:rPr>
            </w:pPr>
            <w:r>
              <w:rPr>
                <w:sz w:val="12"/>
              </w:rPr>
              <w:t>8,5</w:t>
            </w:r>
            <w:r>
              <w:rPr>
                <w:spacing w:val="-2"/>
                <w:sz w:val="12"/>
              </w:rPr>
              <w:t xml:space="preserve"> </w:t>
            </w:r>
            <w:r>
              <w:rPr>
                <w:sz w:val="12"/>
              </w:rPr>
              <w:t>-</w:t>
            </w:r>
            <w:r>
              <w:rPr>
                <w:spacing w:val="14"/>
                <w:sz w:val="12"/>
              </w:rPr>
              <w:t xml:space="preserve"> </w:t>
            </w:r>
            <w:r>
              <w:rPr>
                <w:spacing w:val="-5"/>
                <w:sz w:val="12"/>
              </w:rPr>
              <w:t>7,9</w:t>
            </w:r>
          </w:p>
        </w:tc>
        <w:tc>
          <w:tcPr>
            <w:tcW w:w="632" w:type="dxa"/>
            <w:shd w:val="clear" w:color="auto" w:fill="CCFFFF"/>
          </w:tcPr>
          <w:p w14:paraId="6AFE0DE7" w14:textId="77777777" w:rsidR="00AF4ECB" w:rsidRDefault="00000000">
            <w:pPr>
              <w:pStyle w:val="TableParagraph"/>
              <w:spacing w:before="8"/>
              <w:ind w:left="28" w:right="17"/>
              <w:rPr>
                <w:b/>
                <w:sz w:val="12"/>
              </w:rPr>
            </w:pPr>
            <w:r>
              <w:rPr>
                <w:b/>
                <w:spacing w:val="-5"/>
                <w:sz w:val="12"/>
              </w:rPr>
              <w:t>2,0</w:t>
            </w:r>
          </w:p>
        </w:tc>
      </w:tr>
      <w:tr w:rsidR="00AF4ECB" w14:paraId="4F4BF040" w14:textId="77777777">
        <w:trPr>
          <w:trHeight w:val="175"/>
        </w:trPr>
        <w:tc>
          <w:tcPr>
            <w:tcW w:w="631" w:type="dxa"/>
            <w:shd w:val="clear" w:color="auto" w:fill="CCFFFF"/>
          </w:tcPr>
          <w:p w14:paraId="4F2585FA" w14:textId="77777777" w:rsidR="00AF4ECB" w:rsidRDefault="00000000">
            <w:pPr>
              <w:pStyle w:val="TableParagraph"/>
              <w:spacing w:before="8"/>
              <w:ind w:left="15" w:right="4"/>
              <w:rPr>
                <w:b/>
                <w:sz w:val="12"/>
              </w:rPr>
            </w:pPr>
            <w:r>
              <w:rPr>
                <w:b/>
                <w:spacing w:val="-5"/>
                <w:sz w:val="12"/>
              </w:rPr>
              <w:t>2,3</w:t>
            </w:r>
          </w:p>
        </w:tc>
        <w:tc>
          <w:tcPr>
            <w:tcW w:w="687" w:type="dxa"/>
          </w:tcPr>
          <w:p w14:paraId="6D91BA29" w14:textId="77777777" w:rsidR="00AF4ECB" w:rsidRDefault="00000000">
            <w:pPr>
              <w:pStyle w:val="TableParagraph"/>
              <w:spacing w:before="8"/>
              <w:ind w:left="22" w:right="10"/>
              <w:rPr>
                <w:sz w:val="12"/>
              </w:rPr>
            </w:pPr>
            <w:r>
              <w:rPr>
                <w:sz w:val="12"/>
              </w:rPr>
              <w:t>7,8</w:t>
            </w:r>
            <w:r>
              <w:rPr>
                <w:spacing w:val="-2"/>
                <w:sz w:val="12"/>
              </w:rPr>
              <w:t xml:space="preserve"> </w:t>
            </w:r>
            <w:r>
              <w:rPr>
                <w:sz w:val="12"/>
              </w:rPr>
              <w:t>-</w:t>
            </w:r>
            <w:r>
              <w:rPr>
                <w:spacing w:val="14"/>
                <w:sz w:val="12"/>
              </w:rPr>
              <w:t xml:space="preserve"> </w:t>
            </w:r>
            <w:r>
              <w:rPr>
                <w:spacing w:val="-5"/>
                <w:sz w:val="12"/>
              </w:rPr>
              <w:t>7,4</w:t>
            </w:r>
          </w:p>
        </w:tc>
        <w:tc>
          <w:tcPr>
            <w:tcW w:w="520" w:type="dxa"/>
          </w:tcPr>
          <w:p w14:paraId="0A9F97C8" w14:textId="77777777" w:rsidR="00AF4ECB" w:rsidRDefault="00000000">
            <w:pPr>
              <w:pStyle w:val="TableParagraph"/>
              <w:spacing w:before="8"/>
              <w:ind w:left="15" w:right="12"/>
              <w:rPr>
                <w:sz w:val="12"/>
              </w:rPr>
            </w:pPr>
            <w:r>
              <w:rPr>
                <w:spacing w:val="-5"/>
                <w:sz w:val="12"/>
              </w:rPr>
              <w:t>24</w:t>
            </w:r>
          </w:p>
        </w:tc>
        <w:tc>
          <w:tcPr>
            <w:tcW w:w="585" w:type="dxa"/>
          </w:tcPr>
          <w:p w14:paraId="278E81E4" w14:textId="77777777" w:rsidR="00AF4ECB" w:rsidRDefault="00AF4ECB">
            <w:pPr>
              <w:pStyle w:val="TableParagraph"/>
              <w:jc w:val="left"/>
              <w:rPr>
                <w:rFonts w:ascii="Times New Roman"/>
                <w:sz w:val="10"/>
              </w:rPr>
            </w:pPr>
          </w:p>
        </w:tc>
        <w:tc>
          <w:tcPr>
            <w:tcW w:w="594" w:type="dxa"/>
          </w:tcPr>
          <w:p w14:paraId="2119BE14" w14:textId="77777777" w:rsidR="00AF4ECB" w:rsidRDefault="00000000">
            <w:pPr>
              <w:pStyle w:val="TableParagraph"/>
              <w:spacing w:before="8"/>
              <w:ind w:left="17" w:right="4"/>
              <w:rPr>
                <w:sz w:val="12"/>
              </w:rPr>
            </w:pPr>
            <w:r>
              <w:rPr>
                <w:sz w:val="12"/>
              </w:rPr>
              <w:t>76</w:t>
            </w:r>
            <w:r>
              <w:rPr>
                <w:spacing w:val="-3"/>
                <w:sz w:val="12"/>
              </w:rPr>
              <w:t xml:space="preserve"> </w:t>
            </w:r>
            <w:r>
              <w:rPr>
                <w:sz w:val="12"/>
              </w:rPr>
              <w:t>-</w:t>
            </w:r>
            <w:r>
              <w:rPr>
                <w:spacing w:val="13"/>
                <w:sz w:val="12"/>
              </w:rPr>
              <w:t xml:space="preserve"> </w:t>
            </w:r>
            <w:r>
              <w:rPr>
                <w:spacing w:val="-5"/>
                <w:sz w:val="12"/>
              </w:rPr>
              <w:t>71</w:t>
            </w:r>
          </w:p>
        </w:tc>
        <w:tc>
          <w:tcPr>
            <w:tcW w:w="473" w:type="dxa"/>
          </w:tcPr>
          <w:p w14:paraId="739DCC38" w14:textId="77777777" w:rsidR="00AF4ECB" w:rsidRDefault="00000000">
            <w:pPr>
              <w:pStyle w:val="TableParagraph"/>
              <w:spacing w:before="8"/>
              <w:ind w:left="13"/>
              <w:rPr>
                <w:sz w:val="12"/>
              </w:rPr>
            </w:pPr>
            <w:r>
              <w:rPr>
                <w:sz w:val="12"/>
              </w:rPr>
              <w:t>7</w:t>
            </w:r>
          </w:p>
        </w:tc>
        <w:tc>
          <w:tcPr>
            <w:tcW w:w="139" w:type="dxa"/>
          </w:tcPr>
          <w:p w14:paraId="07B08113" w14:textId="77777777" w:rsidR="00AF4ECB" w:rsidRDefault="00AF4ECB">
            <w:pPr>
              <w:pStyle w:val="TableParagraph"/>
              <w:jc w:val="left"/>
              <w:rPr>
                <w:rFonts w:ascii="Times New Roman"/>
                <w:sz w:val="10"/>
              </w:rPr>
            </w:pPr>
          </w:p>
        </w:tc>
        <w:tc>
          <w:tcPr>
            <w:tcW w:w="613" w:type="dxa"/>
          </w:tcPr>
          <w:p w14:paraId="19546BC7" w14:textId="77777777" w:rsidR="00AF4ECB" w:rsidRDefault="00000000">
            <w:pPr>
              <w:pStyle w:val="TableParagraph"/>
              <w:spacing w:before="8"/>
              <w:ind w:left="23" w:right="9"/>
              <w:rPr>
                <w:sz w:val="12"/>
              </w:rPr>
            </w:pPr>
            <w:r>
              <w:rPr>
                <w:sz w:val="12"/>
              </w:rPr>
              <w:t>3,0</w:t>
            </w:r>
            <w:r>
              <w:rPr>
                <w:spacing w:val="-2"/>
                <w:sz w:val="12"/>
              </w:rPr>
              <w:t xml:space="preserve"> </w:t>
            </w:r>
            <w:r>
              <w:rPr>
                <w:sz w:val="12"/>
              </w:rPr>
              <w:t>-</w:t>
            </w:r>
            <w:r>
              <w:rPr>
                <w:spacing w:val="14"/>
                <w:sz w:val="12"/>
              </w:rPr>
              <w:t xml:space="preserve"> </w:t>
            </w:r>
            <w:r>
              <w:rPr>
                <w:spacing w:val="-5"/>
                <w:sz w:val="12"/>
              </w:rPr>
              <w:t>2,8</w:t>
            </w:r>
          </w:p>
        </w:tc>
        <w:tc>
          <w:tcPr>
            <w:tcW w:w="789" w:type="dxa"/>
          </w:tcPr>
          <w:p w14:paraId="56B77BC5" w14:textId="77777777" w:rsidR="00AF4ECB" w:rsidRDefault="00AF4ECB">
            <w:pPr>
              <w:pStyle w:val="TableParagraph"/>
              <w:jc w:val="left"/>
              <w:rPr>
                <w:rFonts w:ascii="Times New Roman"/>
                <w:sz w:val="10"/>
              </w:rPr>
            </w:pPr>
          </w:p>
        </w:tc>
        <w:tc>
          <w:tcPr>
            <w:tcW w:w="260" w:type="dxa"/>
          </w:tcPr>
          <w:p w14:paraId="58142389" w14:textId="77777777" w:rsidR="00AF4ECB" w:rsidRDefault="00AF4ECB">
            <w:pPr>
              <w:pStyle w:val="TableParagraph"/>
              <w:jc w:val="left"/>
              <w:rPr>
                <w:rFonts w:ascii="Times New Roman"/>
                <w:sz w:val="10"/>
              </w:rPr>
            </w:pPr>
          </w:p>
        </w:tc>
        <w:tc>
          <w:tcPr>
            <w:tcW w:w="594" w:type="dxa"/>
          </w:tcPr>
          <w:p w14:paraId="17A418FC" w14:textId="77777777" w:rsidR="00AF4ECB" w:rsidRDefault="00000000">
            <w:pPr>
              <w:pStyle w:val="TableParagraph"/>
              <w:spacing w:before="8"/>
              <w:ind w:left="18" w:right="3"/>
              <w:rPr>
                <w:sz w:val="12"/>
              </w:rPr>
            </w:pPr>
            <w:r>
              <w:rPr>
                <w:sz w:val="12"/>
              </w:rPr>
              <w:t>78</w:t>
            </w:r>
            <w:r>
              <w:rPr>
                <w:spacing w:val="-3"/>
                <w:sz w:val="12"/>
              </w:rPr>
              <w:t xml:space="preserve"> </w:t>
            </w:r>
            <w:r>
              <w:rPr>
                <w:sz w:val="12"/>
              </w:rPr>
              <w:t>-</w:t>
            </w:r>
            <w:r>
              <w:rPr>
                <w:spacing w:val="13"/>
                <w:sz w:val="12"/>
              </w:rPr>
              <w:t xml:space="preserve"> </w:t>
            </w:r>
            <w:r>
              <w:rPr>
                <w:spacing w:val="-5"/>
                <w:sz w:val="12"/>
              </w:rPr>
              <w:t>74</w:t>
            </w:r>
          </w:p>
        </w:tc>
        <w:tc>
          <w:tcPr>
            <w:tcW w:w="650" w:type="dxa"/>
          </w:tcPr>
          <w:p w14:paraId="0D5F49B3" w14:textId="77777777" w:rsidR="00AF4ECB" w:rsidRDefault="00000000">
            <w:pPr>
              <w:pStyle w:val="TableParagraph"/>
              <w:spacing w:before="8"/>
              <w:ind w:left="231" w:right="225"/>
              <w:rPr>
                <w:sz w:val="12"/>
              </w:rPr>
            </w:pPr>
            <w:r>
              <w:rPr>
                <w:spacing w:val="-5"/>
                <w:sz w:val="12"/>
              </w:rPr>
              <w:t>14</w:t>
            </w:r>
          </w:p>
        </w:tc>
        <w:tc>
          <w:tcPr>
            <w:tcW w:w="539" w:type="dxa"/>
          </w:tcPr>
          <w:p w14:paraId="1B9B1CD0" w14:textId="77777777" w:rsidR="00AF4ECB" w:rsidRDefault="00000000">
            <w:pPr>
              <w:pStyle w:val="TableParagraph"/>
              <w:spacing w:before="8"/>
              <w:ind w:left="12" w:right="14"/>
              <w:rPr>
                <w:sz w:val="12"/>
              </w:rPr>
            </w:pPr>
            <w:r>
              <w:rPr>
                <w:spacing w:val="-5"/>
                <w:sz w:val="12"/>
              </w:rPr>
              <w:t>gut</w:t>
            </w:r>
          </w:p>
        </w:tc>
        <w:tc>
          <w:tcPr>
            <w:tcW w:w="595" w:type="dxa"/>
          </w:tcPr>
          <w:p w14:paraId="28AD27AA" w14:textId="77777777" w:rsidR="00AF4ECB" w:rsidRDefault="00000000">
            <w:pPr>
              <w:pStyle w:val="TableParagraph"/>
              <w:spacing w:before="8"/>
              <w:ind w:left="19" w:right="5"/>
              <w:rPr>
                <w:sz w:val="12"/>
              </w:rPr>
            </w:pPr>
            <w:r>
              <w:rPr>
                <w:sz w:val="12"/>
              </w:rPr>
              <w:t>78</w:t>
            </w:r>
            <w:r>
              <w:rPr>
                <w:spacing w:val="-3"/>
                <w:sz w:val="12"/>
              </w:rPr>
              <w:t xml:space="preserve"> </w:t>
            </w:r>
            <w:r>
              <w:rPr>
                <w:sz w:val="12"/>
              </w:rPr>
              <w:t>-</w:t>
            </w:r>
            <w:r>
              <w:rPr>
                <w:spacing w:val="13"/>
                <w:sz w:val="12"/>
              </w:rPr>
              <w:t xml:space="preserve"> </w:t>
            </w:r>
            <w:r>
              <w:rPr>
                <w:spacing w:val="-5"/>
                <w:sz w:val="12"/>
              </w:rPr>
              <w:t>74</w:t>
            </w:r>
          </w:p>
        </w:tc>
        <w:tc>
          <w:tcPr>
            <w:tcW w:w="753" w:type="dxa"/>
          </w:tcPr>
          <w:p w14:paraId="15D75EE8" w14:textId="77777777" w:rsidR="00AF4ECB" w:rsidRDefault="00000000">
            <w:pPr>
              <w:pStyle w:val="TableParagraph"/>
              <w:spacing w:before="8"/>
              <w:ind w:right="92"/>
              <w:jc w:val="right"/>
              <w:rPr>
                <w:sz w:val="12"/>
              </w:rPr>
            </w:pPr>
            <w:r>
              <w:rPr>
                <w:sz w:val="12"/>
              </w:rPr>
              <w:t>7,8</w:t>
            </w:r>
            <w:r>
              <w:rPr>
                <w:spacing w:val="-2"/>
                <w:sz w:val="12"/>
              </w:rPr>
              <w:t xml:space="preserve"> </w:t>
            </w:r>
            <w:r>
              <w:rPr>
                <w:sz w:val="12"/>
              </w:rPr>
              <w:t>-</w:t>
            </w:r>
            <w:r>
              <w:rPr>
                <w:spacing w:val="14"/>
                <w:sz w:val="12"/>
              </w:rPr>
              <w:t xml:space="preserve"> </w:t>
            </w:r>
            <w:r>
              <w:rPr>
                <w:spacing w:val="-5"/>
                <w:sz w:val="12"/>
              </w:rPr>
              <w:t>7,4</w:t>
            </w:r>
          </w:p>
        </w:tc>
        <w:tc>
          <w:tcPr>
            <w:tcW w:w="632" w:type="dxa"/>
            <w:shd w:val="clear" w:color="auto" w:fill="CCFFFF"/>
          </w:tcPr>
          <w:p w14:paraId="02609BF6" w14:textId="77777777" w:rsidR="00AF4ECB" w:rsidRDefault="00000000">
            <w:pPr>
              <w:pStyle w:val="TableParagraph"/>
              <w:spacing w:before="8"/>
              <w:ind w:left="28" w:right="18"/>
              <w:rPr>
                <w:b/>
                <w:sz w:val="12"/>
              </w:rPr>
            </w:pPr>
            <w:r>
              <w:rPr>
                <w:b/>
                <w:spacing w:val="-5"/>
                <w:sz w:val="12"/>
              </w:rPr>
              <w:t>2,3</w:t>
            </w:r>
          </w:p>
        </w:tc>
      </w:tr>
      <w:tr w:rsidR="00AF4ECB" w14:paraId="58138919" w14:textId="77777777">
        <w:trPr>
          <w:trHeight w:val="175"/>
        </w:trPr>
        <w:tc>
          <w:tcPr>
            <w:tcW w:w="631" w:type="dxa"/>
            <w:shd w:val="clear" w:color="auto" w:fill="CCFFFF"/>
          </w:tcPr>
          <w:p w14:paraId="2F4CB6D2" w14:textId="77777777" w:rsidR="00AF4ECB" w:rsidRDefault="00000000">
            <w:pPr>
              <w:pStyle w:val="TableParagraph"/>
              <w:spacing w:before="8"/>
              <w:ind w:left="15" w:right="4"/>
              <w:rPr>
                <w:b/>
                <w:sz w:val="12"/>
              </w:rPr>
            </w:pPr>
            <w:r>
              <w:rPr>
                <w:b/>
                <w:spacing w:val="-5"/>
                <w:sz w:val="12"/>
              </w:rPr>
              <w:t>2,7</w:t>
            </w:r>
          </w:p>
        </w:tc>
        <w:tc>
          <w:tcPr>
            <w:tcW w:w="687" w:type="dxa"/>
          </w:tcPr>
          <w:p w14:paraId="2D0E7287" w14:textId="77777777" w:rsidR="00AF4ECB" w:rsidRDefault="00000000">
            <w:pPr>
              <w:pStyle w:val="TableParagraph"/>
              <w:spacing w:before="8"/>
              <w:ind w:left="22" w:right="10"/>
              <w:rPr>
                <w:sz w:val="12"/>
              </w:rPr>
            </w:pPr>
            <w:r>
              <w:rPr>
                <w:sz w:val="12"/>
              </w:rPr>
              <w:t>7,3</w:t>
            </w:r>
            <w:r>
              <w:rPr>
                <w:spacing w:val="-2"/>
                <w:sz w:val="12"/>
              </w:rPr>
              <w:t xml:space="preserve"> </w:t>
            </w:r>
            <w:r>
              <w:rPr>
                <w:sz w:val="12"/>
              </w:rPr>
              <w:t>-</w:t>
            </w:r>
            <w:r>
              <w:rPr>
                <w:spacing w:val="14"/>
                <w:sz w:val="12"/>
              </w:rPr>
              <w:t xml:space="preserve"> </w:t>
            </w:r>
            <w:r>
              <w:rPr>
                <w:spacing w:val="-5"/>
                <w:sz w:val="12"/>
              </w:rPr>
              <w:t>6,9</w:t>
            </w:r>
          </w:p>
        </w:tc>
        <w:tc>
          <w:tcPr>
            <w:tcW w:w="520" w:type="dxa"/>
          </w:tcPr>
          <w:p w14:paraId="1E4C6F86" w14:textId="77777777" w:rsidR="00AF4ECB" w:rsidRDefault="00000000">
            <w:pPr>
              <w:pStyle w:val="TableParagraph"/>
              <w:spacing w:before="8"/>
              <w:ind w:left="15" w:right="12"/>
              <w:rPr>
                <w:sz w:val="12"/>
              </w:rPr>
            </w:pPr>
            <w:r>
              <w:rPr>
                <w:spacing w:val="-5"/>
                <w:sz w:val="12"/>
              </w:rPr>
              <w:t>23</w:t>
            </w:r>
          </w:p>
        </w:tc>
        <w:tc>
          <w:tcPr>
            <w:tcW w:w="585" w:type="dxa"/>
          </w:tcPr>
          <w:p w14:paraId="755F3048" w14:textId="77777777" w:rsidR="00AF4ECB" w:rsidRDefault="00000000">
            <w:pPr>
              <w:pStyle w:val="TableParagraph"/>
              <w:spacing w:before="8"/>
              <w:ind w:left="12"/>
              <w:rPr>
                <w:sz w:val="12"/>
              </w:rPr>
            </w:pPr>
            <w:r>
              <w:rPr>
                <w:sz w:val="12"/>
              </w:rPr>
              <w:t>7</w:t>
            </w:r>
          </w:p>
        </w:tc>
        <w:tc>
          <w:tcPr>
            <w:tcW w:w="594" w:type="dxa"/>
          </w:tcPr>
          <w:p w14:paraId="5FCC3ABB" w14:textId="77777777" w:rsidR="00AF4ECB" w:rsidRDefault="00000000">
            <w:pPr>
              <w:pStyle w:val="TableParagraph"/>
              <w:spacing w:before="8"/>
              <w:ind w:left="17" w:right="4"/>
              <w:rPr>
                <w:sz w:val="12"/>
              </w:rPr>
            </w:pPr>
            <w:r>
              <w:rPr>
                <w:sz w:val="12"/>
              </w:rPr>
              <w:t>70</w:t>
            </w:r>
            <w:r>
              <w:rPr>
                <w:spacing w:val="-3"/>
                <w:sz w:val="12"/>
              </w:rPr>
              <w:t xml:space="preserve"> </w:t>
            </w:r>
            <w:r>
              <w:rPr>
                <w:sz w:val="12"/>
              </w:rPr>
              <w:t>-</w:t>
            </w:r>
            <w:r>
              <w:rPr>
                <w:spacing w:val="13"/>
                <w:sz w:val="12"/>
              </w:rPr>
              <w:t xml:space="preserve"> </w:t>
            </w:r>
            <w:r>
              <w:rPr>
                <w:spacing w:val="-5"/>
                <w:sz w:val="12"/>
              </w:rPr>
              <w:t>66</w:t>
            </w:r>
          </w:p>
        </w:tc>
        <w:tc>
          <w:tcPr>
            <w:tcW w:w="473" w:type="dxa"/>
          </w:tcPr>
          <w:p w14:paraId="38F60C73" w14:textId="77777777" w:rsidR="00AF4ECB" w:rsidRDefault="00AF4ECB">
            <w:pPr>
              <w:pStyle w:val="TableParagraph"/>
              <w:jc w:val="left"/>
              <w:rPr>
                <w:rFonts w:ascii="Times New Roman"/>
                <w:sz w:val="10"/>
              </w:rPr>
            </w:pPr>
          </w:p>
        </w:tc>
        <w:tc>
          <w:tcPr>
            <w:tcW w:w="139" w:type="dxa"/>
          </w:tcPr>
          <w:p w14:paraId="52485C90" w14:textId="77777777" w:rsidR="00AF4ECB" w:rsidRDefault="00000000">
            <w:pPr>
              <w:pStyle w:val="TableParagraph"/>
              <w:spacing w:before="8"/>
              <w:ind w:left="14"/>
              <w:rPr>
                <w:sz w:val="12"/>
              </w:rPr>
            </w:pPr>
            <w:r>
              <w:rPr>
                <w:sz w:val="12"/>
              </w:rPr>
              <w:t>5</w:t>
            </w:r>
          </w:p>
        </w:tc>
        <w:tc>
          <w:tcPr>
            <w:tcW w:w="613" w:type="dxa"/>
          </w:tcPr>
          <w:p w14:paraId="3D13D069" w14:textId="77777777" w:rsidR="00AF4ECB" w:rsidRDefault="00000000">
            <w:pPr>
              <w:pStyle w:val="TableParagraph"/>
              <w:spacing w:before="8"/>
              <w:ind w:left="23" w:right="9"/>
              <w:rPr>
                <w:sz w:val="12"/>
              </w:rPr>
            </w:pPr>
            <w:r>
              <w:rPr>
                <w:sz w:val="12"/>
              </w:rPr>
              <w:t>2,7</w:t>
            </w:r>
            <w:r>
              <w:rPr>
                <w:spacing w:val="-2"/>
                <w:sz w:val="12"/>
              </w:rPr>
              <w:t xml:space="preserve"> </w:t>
            </w:r>
            <w:r>
              <w:rPr>
                <w:sz w:val="12"/>
              </w:rPr>
              <w:t>-</w:t>
            </w:r>
            <w:r>
              <w:rPr>
                <w:spacing w:val="14"/>
                <w:sz w:val="12"/>
              </w:rPr>
              <w:t xml:space="preserve"> </w:t>
            </w:r>
            <w:r>
              <w:rPr>
                <w:spacing w:val="-5"/>
                <w:sz w:val="12"/>
              </w:rPr>
              <w:t>2,6</w:t>
            </w:r>
          </w:p>
        </w:tc>
        <w:tc>
          <w:tcPr>
            <w:tcW w:w="789" w:type="dxa"/>
          </w:tcPr>
          <w:p w14:paraId="3C2F2CA7" w14:textId="77777777" w:rsidR="00AF4ECB" w:rsidRDefault="00AF4ECB">
            <w:pPr>
              <w:pStyle w:val="TableParagraph"/>
              <w:jc w:val="left"/>
              <w:rPr>
                <w:rFonts w:ascii="Times New Roman"/>
                <w:sz w:val="10"/>
              </w:rPr>
            </w:pPr>
          </w:p>
        </w:tc>
        <w:tc>
          <w:tcPr>
            <w:tcW w:w="260" w:type="dxa"/>
          </w:tcPr>
          <w:p w14:paraId="78D0DAB5" w14:textId="77777777" w:rsidR="00AF4ECB" w:rsidRDefault="00000000">
            <w:pPr>
              <w:pStyle w:val="TableParagraph"/>
              <w:spacing w:before="8"/>
              <w:ind w:left="21" w:right="6"/>
              <w:rPr>
                <w:sz w:val="12"/>
              </w:rPr>
            </w:pPr>
            <w:r>
              <w:rPr>
                <w:spacing w:val="-5"/>
                <w:sz w:val="12"/>
              </w:rPr>
              <w:t>4,0</w:t>
            </w:r>
          </w:p>
        </w:tc>
        <w:tc>
          <w:tcPr>
            <w:tcW w:w="594" w:type="dxa"/>
          </w:tcPr>
          <w:p w14:paraId="7F633C00" w14:textId="77777777" w:rsidR="00AF4ECB" w:rsidRDefault="00000000">
            <w:pPr>
              <w:pStyle w:val="TableParagraph"/>
              <w:spacing w:before="8"/>
              <w:ind w:left="18" w:right="3"/>
              <w:rPr>
                <w:sz w:val="12"/>
              </w:rPr>
            </w:pPr>
            <w:r>
              <w:rPr>
                <w:sz w:val="12"/>
              </w:rPr>
              <w:t>73</w:t>
            </w:r>
            <w:r>
              <w:rPr>
                <w:spacing w:val="-3"/>
                <w:sz w:val="12"/>
              </w:rPr>
              <w:t xml:space="preserve"> </w:t>
            </w:r>
            <w:r>
              <w:rPr>
                <w:sz w:val="12"/>
              </w:rPr>
              <w:t>-</w:t>
            </w:r>
            <w:r>
              <w:rPr>
                <w:spacing w:val="13"/>
                <w:sz w:val="12"/>
              </w:rPr>
              <w:t xml:space="preserve"> </w:t>
            </w:r>
            <w:r>
              <w:rPr>
                <w:spacing w:val="-5"/>
                <w:sz w:val="12"/>
              </w:rPr>
              <w:t>69</w:t>
            </w:r>
          </w:p>
        </w:tc>
        <w:tc>
          <w:tcPr>
            <w:tcW w:w="650" w:type="dxa"/>
          </w:tcPr>
          <w:p w14:paraId="1D01BBB8" w14:textId="77777777" w:rsidR="00AF4ECB" w:rsidRDefault="00000000">
            <w:pPr>
              <w:pStyle w:val="TableParagraph"/>
              <w:spacing w:before="8"/>
              <w:ind w:left="231" w:right="225"/>
              <w:rPr>
                <w:sz w:val="12"/>
              </w:rPr>
            </w:pPr>
            <w:r>
              <w:rPr>
                <w:spacing w:val="-5"/>
                <w:sz w:val="12"/>
              </w:rPr>
              <w:t>13</w:t>
            </w:r>
          </w:p>
        </w:tc>
        <w:tc>
          <w:tcPr>
            <w:tcW w:w="539" w:type="dxa"/>
          </w:tcPr>
          <w:p w14:paraId="668B5516" w14:textId="77777777" w:rsidR="00AF4ECB" w:rsidRDefault="00AF4ECB">
            <w:pPr>
              <w:pStyle w:val="TableParagraph"/>
              <w:jc w:val="left"/>
              <w:rPr>
                <w:rFonts w:ascii="Times New Roman"/>
                <w:sz w:val="10"/>
              </w:rPr>
            </w:pPr>
          </w:p>
        </w:tc>
        <w:tc>
          <w:tcPr>
            <w:tcW w:w="595" w:type="dxa"/>
          </w:tcPr>
          <w:p w14:paraId="0A4C25A1" w14:textId="77777777" w:rsidR="00AF4ECB" w:rsidRDefault="00000000">
            <w:pPr>
              <w:pStyle w:val="TableParagraph"/>
              <w:spacing w:before="8"/>
              <w:ind w:left="19" w:right="5"/>
              <w:rPr>
                <w:sz w:val="12"/>
              </w:rPr>
            </w:pPr>
            <w:r>
              <w:rPr>
                <w:sz w:val="12"/>
              </w:rPr>
              <w:t>73</w:t>
            </w:r>
            <w:r>
              <w:rPr>
                <w:spacing w:val="-3"/>
                <w:sz w:val="12"/>
              </w:rPr>
              <w:t xml:space="preserve"> </w:t>
            </w:r>
            <w:r>
              <w:rPr>
                <w:sz w:val="12"/>
              </w:rPr>
              <w:t>-</w:t>
            </w:r>
            <w:r>
              <w:rPr>
                <w:spacing w:val="13"/>
                <w:sz w:val="12"/>
              </w:rPr>
              <w:t xml:space="preserve"> </w:t>
            </w:r>
            <w:r>
              <w:rPr>
                <w:spacing w:val="-5"/>
                <w:sz w:val="12"/>
              </w:rPr>
              <w:t>69</w:t>
            </w:r>
          </w:p>
        </w:tc>
        <w:tc>
          <w:tcPr>
            <w:tcW w:w="753" w:type="dxa"/>
          </w:tcPr>
          <w:p w14:paraId="264C55E6" w14:textId="77777777" w:rsidR="00AF4ECB" w:rsidRDefault="00000000">
            <w:pPr>
              <w:pStyle w:val="TableParagraph"/>
              <w:spacing w:before="8"/>
              <w:ind w:right="92"/>
              <w:jc w:val="right"/>
              <w:rPr>
                <w:sz w:val="12"/>
              </w:rPr>
            </w:pPr>
            <w:r>
              <w:rPr>
                <w:sz w:val="12"/>
              </w:rPr>
              <w:t>7,3</w:t>
            </w:r>
            <w:r>
              <w:rPr>
                <w:spacing w:val="-2"/>
                <w:sz w:val="12"/>
              </w:rPr>
              <w:t xml:space="preserve"> </w:t>
            </w:r>
            <w:r>
              <w:rPr>
                <w:sz w:val="12"/>
              </w:rPr>
              <w:t>-</w:t>
            </w:r>
            <w:r>
              <w:rPr>
                <w:spacing w:val="14"/>
                <w:sz w:val="12"/>
              </w:rPr>
              <w:t xml:space="preserve"> </w:t>
            </w:r>
            <w:r>
              <w:rPr>
                <w:spacing w:val="-5"/>
                <w:sz w:val="12"/>
              </w:rPr>
              <w:t>6,9</w:t>
            </w:r>
          </w:p>
        </w:tc>
        <w:tc>
          <w:tcPr>
            <w:tcW w:w="632" w:type="dxa"/>
            <w:shd w:val="clear" w:color="auto" w:fill="CCFFFF"/>
          </w:tcPr>
          <w:p w14:paraId="59882C2C" w14:textId="77777777" w:rsidR="00AF4ECB" w:rsidRDefault="00000000">
            <w:pPr>
              <w:pStyle w:val="TableParagraph"/>
              <w:spacing w:before="8"/>
              <w:ind w:left="28" w:right="17"/>
              <w:rPr>
                <w:b/>
                <w:sz w:val="12"/>
              </w:rPr>
            </w:pPr>
            <w:r>
              <w:rPr>
                <w:b/>
                <w:spacing w:val="-5"/>
                <w:sz w:val="12"/>
              </w:rPr>
              <w:t>2,7</w:t>
            </w:r>
          </w:p>
        </w:tc>
      </w:tr>
      <w:tr w:rsidR="00AF4ECB" w14:paraId="31501D5F" w14:textId="77777777">
        <w:trPr>
          <w:trHeight w:val="175"/>
        </w:trPr>
        <w:tc>
          <w:tcPr>
            <w:tcW w:w="631" w:type="dxa"/>
            <w:shd w:val="clear" w:color="auto" w:fill="CCFFFF"/>
          </w:tcPr>
          <w:p w14:paraId="007F5A41" w14:textId="77777777" w:rsidR="00AF4ECB" w:rsidRDefault="00000000">
            <w:pPr>
              <w:pStyle w:val="TableParagraph"/>
              <w:spacing w:before="8"/>
              <w:ind w:left="15" w:right="4"/>
              <w:rPr>
                <w:b/>
                <w:sz w:val="12"/>
              </w:rPr>
            </w:pPr>
            <w:r>
              <w:rPr>
                <w:b/>
                <w:spacing w:val="-5"/>
                <w:sz w:val="12"/>
              </w:rPr>
              <w:t>3,0</w:t>
            </w:r>
          </w:p>
        </w:tc>
        <w:tc>
          <w:tcPr>
            <w:tcW w:w="687" w:type="dxa"/>
          </w:tcPr>
          <w:p w14:paraId="30B61EBF" w14:textId="77777777" w:rsidR="00AF4ECB" w:rsidRDefault="00000000">
            <w:pPr>
              <w:pStyle w:val="TableParagraph"/>
              <w:spacing w:before="8"/>
              <w:ind w:left="22" w:right="10"/>
              <w:rPr>
                <w:sz w:val="12"/>
              </w:rPr>
            </w:pPr>
            <w:r>
              <w:rPr>
                <w:sz w:val="12"/>
              </w:rPr>
              <w:t>6,8</w:t>
            </w:r>
            <w:r>
              <w:rPr>
                <w:spacing w:val="-2"/>
                <w:sz w:val="12"/>
              </w:rPr>
              <w:t xml:space="preserve"> </w:t>
            </w:r>
            <w:r>
              <w:rPr>
                <w:sz w:val="12"/>
              </w:rPr>
              <w:t>-</w:t>
            </w:r>
            <w:r>
              <w:rPr>
                <w:spacing w:val="14"/>
                <w:sz w:val="12"/>
              </w:rPr>
              <w:t xml:space="preserve"> </w:t>
            </w:r>
            <w:r>
              <w:rPr>
                <w:spacing w:val="-5"/>
                <w:sz w:val="12"/>
              </w:rPr>
              <w:t>6,2</w:t>
            </w:r>
          </w:p>
        </w:tc>
        <w:tc>
          <w:tcPr>
            <w:tcW w:w="520" w:type="dxa"/>
          </w:tcPr>
          <w:p w14:paraId="55C64287" w14:textId="77777777" w:rsidR="00AF4ECB" w:rsidRDefault="00000000">
            <w:pPr>
              <w:pStyle w:val="TableParagraph"/>
              <w:spacing w:before="8"/>
              <w:ind w:left="24" w:right="12"/>
              <w:rPr>
                <w:sz w:val="12"/>
              </w:rPr>
            </w:pPr>
            <w:r>
              <w:rPr>
                <w:sz w:val="12"/>
              </w:rPr>
              <w:t>22-</w:t>
            </w:r>
            <w:r>
              <w:rPr>
                <w:spacing w:val="-5"/>
                <w:sz w:val="12"/>
              </w:rPr>
              <w:t>21</w:t>
            </w:r>
          </w:p>
        </w:tc>
        <w:tc>
          <w:tcPr>
            <w:tcW w:w="585" w:type="dxa"/>
          </w:tcPr>
          <w:p w14:paraId="31F322C7" w14:textId="77777777" w:rsidR="00AF4ECB" w:rsidRDefault="00AF4ECB">
            <w:pPr>
              <w:pStyle w:val="TableParagraph"/>
              <w:jc w:val="left"/>
              <w:rPr>
                <w:rFonts w:ascii="Times New Roman"/>
                <w:sz w:val="10"/>
              </w:rPr>
            </w:pPr>
          </w:p>
        </w:tc>
        <w:tc>
          <w:tcPr>
            <w:tcW w:w="594" w:type="dxa"/>
          </w:tcPr>
          <w:p w14:paraId="5789F379" w14:textId="77777777" w:rsidR="00AF4ECB" w:rsidRDefault="00000000">
            <w:pPr>
              <w:pStyle w:val="TableParagraph"/>
              <w:spacing w:before="8"/>
              <w:ind w:left="17" w:right="4"/>
              <w:rPr>
                <w:sz w:val="12"/>
              </w:rPr>
            </w:pPr>
            <w:r>
              <w:rPr>
                <w:sz w:val="12"/>
              </w:rPr>
              <w:t>65</w:t>
            </w:r>
            <w:r>
              <w:rPr>
                <w:spacing w:val="-3"/>
                <w:sz w:val="12"/>
              </w:rPr>
              <w:t xml:space="preserve"> </w:t>
            </w:r>
            <w:r>
              <w:rPr>
                <w:sz w:val="12"/>
              </w:rPr>
              <w:t>-</w:t>
            </w:r>
            <w:r>
              <w:rPr>
                <w:spacing w:val="13"/>
                <w:sz w:val="12"/>
              </w:rPr>
              <w:t xml:space="preserve"> </w:t>
            </w:r>
            <w:r>
              <w:rPr>
                <w:spacing w:val="-5"/>
                <w:sz w:val="12"/>
              </w:rPr>
              <w:t>58</w:t>
            </w:r>
          </w:p>
        </w:tc>
        <w:tc>
          <w:tcPr>
            <w:tcW w:w="473" w:type="dxa"/>
          </w:tcPr>
          <w:p w14:paraId="624E5839" w14:textId="77777777" w:rsidR="00AF4ECB" w:rsidRDefault="00000000">
            <w:pPr>
              <w:pStyle w:val="TableParagraph"/>
              <w:spacing w:before="8"/>
              <w:ind w:left="14" w:right="10"/>
              <w:rPr>
                <w:sz w:val="12"/>
              </w:rPr>
            </w:pPr>
            <w:r>
              <w:rPr>
                <w:spacing w:val="-5"/>
                <w:sz w:val="12"/>
              </w:rPr>
              <w:t>6,5</w:t>
            </w:r>
          </w:p>
        </w:tc>
        <w:tc>
          <w:tcPr>
            <w:tcW w:w="139" w:type="dxa"/>
          </w:tcPr>
          <w:p w14:paraId="729B78CB" w14:textId="77777777" w:rsidR="00AF4ECB" w:rsidRDefault="00000000">
            <w:pPr>
              <w:pStyle w:val="TableParagraph"/>
              <w:spacing w:before="8"/>
              <w:ind w:left="14"/>
              <w:rPr>
                <w:sz w:val="12"/>
              </w:rPr>
            </w:pPr>
            <w:r>
              <w:rPr>
                <w:sz w:val="12"/>
              </w:rPr>
              <w:t>4</w:t>
            </w:r>
          </w:p>
        </w:tc>
        <w:tc>
          <w:tcPr>
            <w:tcW w:w="613" w:type="dxa"/>
          </w:tcPr>
          <w:p w14:paraId="5175E7C6" w14:textId="77777777" w:rsidR="00AF4ECB" w:rsidRDefault="00000000">
            <w:pPr>
              <w:pStyle w:val="TableParagraph"/>
              <w:spacing w:before="8"/>
              <w:ind w:left="24" w:right="9"/>
              <w:rPr>
                <w:sz w:val="12"/>
              </w:rPr>
            </w:pPr>
            <w:r>
              <w:rPr>
                <w:sz w:val="12"/>
              </w:rPr>
              <w:t>2,5</w:t>
            </w:r>
            <w:r>
              <w:rPr>
                <w:spacing w:val="-2"/>
                <w:sz w:val="12"/>
              </w:rPr>
              <w:t xml:space="preserve"> </w:t>
            </w:r>
            <w:r>
              <w:rPr>
                <w:sz w:val="12"/>
              </w:rPr>
              <w:t>-</w:t>
            </w:r>
            <w:r>
              <w:rPr>
                <w:spacing w:val="14"/>
                <w:sz w:val="12"/>
              </w:rPr>
              <w:t xml:space="preserve"> </w:t>
            </w:r>
            <w:r>
              <w:rPr>
                <w:spacing w:val="-5"/>
                <w:sz w:val="12"/>
              </w:rPr>
              <w:t>2,3</w:t>
            </w:r>
          </w:p>
        </w:tc>
        <w:tc>
          <w:tcPr>
            <w:tcW w:w="789" w:type="dxa"/>
          </w:tcPr>
          <w:p w14:paraId="334983A7" w14:textId="77777777" w:rsidR="00AF4ECB" w:rsidRDefault="00000000">
            <w:pPr>
              <w:pStyle w:val="TableParagraph"/>
              <w:spacing w:before="8"/>
              <w:ind w:left="15"/>
              <w:rPr>
                <w:sz w:val="12"/>
              </w:rPr>
            </w:pPr>
            <w:r>
              <w:rPr>
                <w:sz w:val="12"/>
              </w:rPr>
              <w:t>3</w:t>
            </w:r>
          </w:p>
        </w:tc>
        <w:tc>
          <w:tcPr>
            <w:tcW w:w="260" w:type="dxa"/>
          </w:tcPr>
          <w:p w14:paraId="264C66A6" w14:textId="77777777" w:rsidR="00AF4ECB" w:rsidRDefault="00AF4ECB">
            <w:pPr>
              <w:pStyle w:val="TableParagraph"/>
              <w:jc w:val="left"/>
              <w:rPr>
                <w:rFonts w:ascii="Times New Roman"/>
                <w:sz w:val="10"/>
              </w:rPr>
            </w:pPr>
          </w:p>
        </w:tc>
        <w:tc>
          <w:tcPr>
            <w:tcW w:w="594" w:type="dxa"/>
          </w:tcPr>
          <w:p w14:paraId="5C0AC4FF" w14:textId="77777777" w:rsidR="00AF4ECB" w:rsidRDefault="00000000">
            <w:pPr>
              <w:pStyle w:val="TableParagraph"/>
              <w:spacing w:before="8"/>
              <w:ind w:left="18" w:right="3"/>
              <w:rPr>
                <w:sz w:val="12"/>
              </w:rPr>
            </w:pPr>
            <w:r>
              <w:rPr>
                <w:sz w:val="12"/>
              </w:rPr>
              <w:t>68</w:t>
            </w:r>
            <w:r>
              <w:rPr>
                <w:spacing w:val="-3"/>
                <w:sz w:val="12"/>
              </w:rPr>
              <w:t xml:space="preserve"> </w:t>
            </w:r>
            <w:r>
              <w:rPr>
                <w:sz w:val="12"/>
              </w:rPr>
              <w:t>-</w:t>
            </w:r>
            <w:r>
              <w:rPr>
                <w:spacing w:val="13"/>
                <w:sz w:val="12"/>
              </w:rPr>
              <w:t xml:space="preserve"> </w:t>
            </w:r>
            <w:r>
              <w:rPr>
                <w:spacing w:val="-5"/>
                <w:sz w:val="12"/>
              </w:rPr>
              <w:t>63</w:t>
            </w:r>
          </w:p>
        </w:tc>
        <w:tc>
          <w:tcPr>
            <w:tcW w:w="650" w:type="dxa"/>
          </w:tcPr>
          <w:p w14:paraId="24344A8C" w14:textId="77777777" w:rsidR="00AF4ECB" w:rsidRDefault="00000000">
            <w:pPr>
              <w:pStyle w:val="TableParagraph"/>
              <w:spacing w:before="8"/>
              <w:ind w:left="231" w:right="225"/>
              <w:rPr>
                <w:sz w:val="12"/>
              </w:rPr>
            </w:pPr>
            <w:r>
              <w:rPr>
                <w:spacing w:val="-5"/>
                <w:sz w:val="12"/>
              </w:rPr>
              <w:t>12</w:t>
            </w:r>
          </w:p>
        </w:tc>
        <w:tc>
          <w:tcPr>
            <w:tcW w:w="539" w:type="dxa"/>
          </w:tcPr>
          <w:p w14:paraId="051CA385" w14:textId="77777777" w:rsidR="00AF4ECB" w:rsidRDefault="00AF4ECB">
            <w:pPr>
              <w:pStyle w:val="TableParagraph"/>
              <w:jc w:val="left"/>
              <w:rPr>
                <w:rFonts w:ascii="Times New Roman"/>
                <w:sz w:val="10"/>
              </w:rPr>
            </w:pPr>
          </w:p>
        </w:tc>
        <w:tc>
          <w:tcPr>
            <w:tcW w:w="595" w:type="dxa"/>
          </w:tcPr>
          <w:p w14:paraId="36B9E3CF" w14:textId="77777777" w:rsidR="00AF4ECB" w:rsidRDefault="00000000">
            <w:pPr>
              <w:pStyle w:val="TableParagraph"/>
              <w:spacing w:before="8"/>
              <w:ind w:left="19" w:right="5"/>
              <w:rPr>
                <w:sz w:val="12"/>
              </w:rPr>
            </w:pPr>
            <w:r>
              <w:rPr>
                <w:sz w:val="12"/>
              </w:rPr>
              <w:t>68</w:t>
            </w:r>
            <w:r>
              <w:rPr>
                <w:spacing w:val="-3"/>
                <w:sz w:val="12"/>
              </w:rPr>
              <w:t xml:space="preserve"> </w:t>
            </w:r>
            <w:r>
              <w:rPr>
                <w:sz w:val="12"/>
              </w:rPr>
              <w:t>-</w:t>
            </w:r>
            <w:r>
              <w:rPr>
                <w:spacing w:val="13"/>
                <w:sz w:val="12"/>
              </w:rPr>
              <w:t xml:space="preserve"> </w:t>
            </w:r>
            <w:r>
              <w:rPr>
                <w:spacing w:val="-5"/>
                <w:sz w:val="12"/>
              </w:rPr>
              <w:t>62</w:t>
            </w:r>
          </w:p>
        </w:tc>
        <w:tc>
          <w:tcPr>
            <w:tcW w:w="753" w:type="dxa"/>
          </w:tcPr>
          <w:p w14:paraId="14654269" w14:textId="77777777" w:rsidR="00AF4ECB" w:rsidRDefault="00000000">
            <w:pPr>
              <w:pStyle w:val="TableParagraph"/>
              <w:spacing w:before="8"/>
              <w:ind w:right="92"/>
              <w:jc w:val="right"/>
              <w:rPr>
                <w:sz w:val="12"/>
              </w:rPr>
            </w:pPr>
            <w:r>
              <w:rPr>
                <w:sz w:val="12"/>
              </w:rPr>
              <w:t>6,8</w:t>
            </w:r>
            <w:r>
              <w:rPr>
                <w:spacing w:val="-2"/>
                <w:sz w:val="12"/>
              </w:rPr>
              <w:t xml:space="preserve"> </w:t>
            </w:r>
            <w:r>
              <w:rPr>
                <w:sz w:val="12"/>
              </w:rPr>
              <w:t>-</w:t>
            </w:r>
            <w:r>
              <w:rPr>
                <w:spacing w:val="14"/>
                <w:sz w:val="12"/>
              </w:rPr>
              <w:t xml:space="preserve"> </w:t>
            </w:r>
            <w:r>
              <w:rPr>
                <w:spacing w:val="-5"/>
                <w:sz w:val="12"/>
              </w:rPr>
              <w:t>6,2</w:t>
            </w:r>
          </w:p>
        </w:tc>
        <w:tc>
          <w:tcPr>
            <w:tcW w:w="632" w:type="dxa"/>
            <w:shd w:val="clear" w:color="auto" w:fill="CCFFFF"/>
          </w:tcPr>
          <w:p w14:paraId="0BB17131" w14:textId="77777777" w:rsidR="00AF4ECB" w:rsidRDefault="00000000">
            <w:pPr>
              <w:pStyle w:val="TableParagraph"/>
              <w:spacing w:before="8"/>
              <w:ind w:left="28" w:right="17"/>
              <w:rPr>
                <w:b/>
                <w:sz w:val="12"/>
              </w:rPr>
            </w:pPr>
            <w:r>
              <w:rPr>
                <w:b/>
                <w:spacing w:val="-5"/>
                <w:sz w:val="12"/>
              </w:rPr>
              <w:t>3,0</w:t>
            </w:r>
          </w:p>
        </w:tc>
      </w:tr>
      <w:tr w:rsidR="00AF4ECB" w14:paraId="53016837" w14:textId="77777777">
        <w:trPr>
          <w:trHeight w:val="175"/>
        </w:trPr>
        <w:tc>
          <w:tcPr>
            <w:tcW w:w="631" w:type="dxa"/>
            <w:shd w:val="clear" w:color="auto" w:fill="CCFFFF"/>
          </w:tcPr>
          <w:p w14:paraId="6983A4AB" w14:textId="77777777" w:rsidR="00AF4ECB" w:rsidRDefault="00000000">
            <w:pPr>
              <w:pStyle w:val="TableParagraph"/>
              <w:spacing w:before="8"/>
              <w:ind w:left="15" w:right="4"/>
              <w:rPr>
                <w:b/>
                <w:sz w:val="12"/>
              </w:rPr>
            </w:pPr>
            <w:r>
              <w:rPr>
                <w:b/>
                <w:spacing w:val="-5"/>
                <w:sz w:val="12"/>
              </w:rPr>
              <w:t>3,3</w:t>
            </w:r>
          </w:p>
        </w:tc>
        <w:tc>
          <w:tcPr>
            <w:tcW w:w="687" w:type="dxa"/>
          </w:tcPr>
          <w:p w14:paraId="7A51282F" w14:textId="77777777" w:rsidR="00AF4ECB" w:rsidRDefault="00000000">
            <w:pPr>
              <w:pStyle w:val="TableParagraph"/>
              <w:spacing w:before="8"/>
              <w:ind w:left="22" w:right="10"/>
              <w:rPr>
                <w:sz w:val="12"/>
              </w:rPr>
            </w:pPr>
            <w:r>
              <w:rPr>
                <w:sz w:val="12"/>
              </w:rPr>
              <w:t>6,1</w:t>
            </w:r>
            <w:r>
              <w:rPr>
                <w:spacing w:val="-2"/>
                <w:sz w:val="12"/>
              </w:rPr>
              <w:t xml:space="preserve"> </w:t>
            </w:r>
            <w:r>
              <w:rPr>
                <w:sz w:val="12"/>
              </w:rPr>
              <w:t>-</w:t>
            </w:r>
            <w:r>
              <w:rPr>
                <w:spacing w:val="14"/>
                <w:sz w:val="12"/>
              </w:rPr>
              <w:t xml:space="preserve"> </w:t>
            </w:r>
            <w:r>
              <w:rPr>
                <w:spacing w:val="-5"/>
                <w:sz w:val="12"/>
              </w:rPr>
              <w:t>5,7</w:t>
            </w:r>
          </w:p>
        </w:tc>
        <w:tc>
          <w:tcPr>
            <w:tcW w:w="520" w:type="dxa"/>
          </w:tcPr>
          <w:p w14:paraId="167F7AC7" w14:textId="77777777" w:rsidR="00AF4ECB" w:rsidRDefault="00000000">
            <w:pPr>
              <w:pStyle w:val="TableParagraph"/>
              <w:spacing w:before="8"/>
              <w:ind w:left="15" w:right="12"/>
              <w:rPr>
                <w:sz w:val="12"/>
              </w:rPr>
            </w:pPr>
            <w:r>
              <w:rPr>
                <w:spacing w:val="-5"/>
                <w:sz w:val="12"/>
              </w:rPr>
              <w:t>20</w:t>
            </w:r>
          </w:p>
        </w:tc>
        <w:tc>
          <w:tcPr>
            <w:tcW w:w="585" w:type="dxa"/>
          </w:tcPr>
          <w:p w14:paraId="3395E6C1" w14:textId="77777777" w:rsidR="00AF4ECB" w:rsidRDefault="00000000">
            <w:pPr>
              <w:pStyle w:val="TableParagraph"/>
              <w:spacing w:before="8"/>
              <w:ind w:left="12"/>
              <w:rPr>
                <w:sz w:val="12"/>
              </w:rPr>
            </w:pPr>
            <w:r>
              <w:rPr>
                <w:sz w:val="12"/>
              </w:rPr>
              <w:t>6</w:t>
            </w:r>
          </w:p>
        </w:tc>
        <w:tc>
          <w:tcPr>
            <w:tcW w:w="594" w:type="dxa"/>
          </w:tcPr>
          <w:p w14:paraId="18C25860" w14:textId="77777777" w:rsidR="00AF4ECB" w:rsidRDefault="00000000">
            <w:pPr>
              <w:pStyle w:val="TableParagraph"/>
              <w:spacing w:before="8"/>
              <w:ind w:left="17" w:right="4"/>
              <w:rPr>
                <w:sz w:val="12"/>
              </w:rPr>
            </w:pPr>
            <w:r>
              <w:rPr>
                <w:sz w:val="12"/>
              </w:rPr>
              <w:t>57</w:t>
            </w:r>
            <w:r>
              <w:rPr>
                <w:spacing w:val="-3"/>
                <w:sz w:val="12"/>
              </w:rPr>
              <w:t xml:space="preserve"> </w:t>
            </w:r>
            <w:r>
              <w:rPr>
                <w:sz w:val="12"/>
              </w:rPr>
              <w:t>-</w:t>
            </w:r>
            <w:r>
              <w:rPr>
                <w:spacing w:val="13"/>
                <w:sz w:val="12"/>
              </w:rPr>
              <w:t xml:space="preserve"> </w:t>
            </w:r>
            <w:r>
              <w:rPr>
                <w:spacing w:val="-5"/>
                <w:sz w:val="12"/>
              </w:rPr>
              <w:t>53</w:t>
            </w:r>
          </w:p>
        </w:tc>
        <w:tc>
          <w:tcPr>
            <w:tcW w:w="473" w:type="dxa"/>
          </w:tcPr>
          <w:p w14:paraId="72C521AE" w14:textId="77777777" w:rsidR="00AF4ECB" w:rsidRDefault="00000000">
            <w:pPr>
              <w:pStyle w:val="TableParagraph"/>
              <w:spacing w:before="8"/>
              <w:ind w:left="13"/>
              <w:rPr>
                <w:sz w:val="12"/>
              </w:rPr>
            </w:pPr>
            <w:r>
              <w:rPr>
                <w:sz w:val="12"/>
              </w:rPr>
              <w:t>6</w:t>
            </w:r>
          </w:p>
        </w:tc>
        <w:tc>
          <w:tcPr>
            <w:tcW w:w="139" w:type="dxa"/>
          </w:tcPr>
          <w:p w14:paraId="0FAA0301" w14:textId="77777777" w:rsidR="00AF4ECB" w:rsidRDefault="00000000">
            <w:pPr>
              <w:pStyle w:val="TableParagraph"/>
              <w:spacing w:before="8"/>
              <w:ind w:left="14"/>
              <w:rPr>
                <w:sz w:val="12"/>
              </w:rPr>
            </w:pPr>
            <w:r>
              <w:rPr>
                <w:sz w:val="12"/>
              </w:rPr>
              <w:t>3</w:t>
            </w:r>
          </w:p>
        </w:tc>
        <w:tc>
          <w:tcPr>
            <w:tcW w:w="613" w:type="dxa"/>
          </w:tcPr>
          <w:p w14:paraId="0841FB55" w14:textId="77777777" w:rsidR="00AF4ECB" w:rsidRDefault="00000000">
            <w:pPr>
              <w:pStyle w:val="TableParagraph"/>
              <w:spacing w:before="8"/>
              <w:ind w:left="23" w:right="9"/>
              <w:rPr>
                <w:sz w:val="12"/>
              </w:rPr>
            </w:pPr>
            <w:r>
              <w:rPr>
                <w:sz w:val="12"/>
              </w:rPr>
              <w:t>2,2</w:t>
            </w:r>
            <w:r>
              <w:rPr>
                <w:spacing w:val="-2"/>
                <w:sz w:val="12"/>
              </w:rPr>
              <w:t xml:space="preserve"> </w:t>
            </w:r>
            <w:r>
              <w:rPr>
                <w:sz w:val="12"/>
              </w:rPr>
              <w:t>-</w:t>
            </w:r>
            <w:r>
              <w:rPr>
                <w:spacing w:val="14"/>
                <w:sz w:val="12"/>
              </w:rPr>
              <w:t xml:space="preserve"> </w:t>
            </w:r>
            <w:r>
              <w:rPr>
                <w:spacing w:val="-5"/>
                <w:sz w:val="12"/>
              </w:rPr>
              <w:t>2,1</w:t>
            </w:r>
          </w:p>
        </w:tc>
        <w:tc>
          <w:tcPr>
            <w:tcW w:w="789" w:type="dxa"/>
          </w:tcPr>
          <w:p w14:paraId="6653A7AB" w14:textId="77777777" w:rsidR="00AF4ECB" w:rsidRDefault="00AF4ECB">
            <w:pPr>
              <w:pStyle w:val="TableParagraph"/>
              <w:jc w:val="left"/>
              <w:rPr>
                <w:rFonts w:ascii="Times New Roman"/>
                <w:sz w:val="10"/>
              </w:rPr>
            </w:pPr>
          </w:p>
        </w:tc>
        <w:tc>
          <w:tcPr>
            <w:tcW w:w="260" w:type="dxa"/>
          </w:tcPr>
          <w:p w14:paraId="32544960" w14:textId="77777777" w:rsidR="00AF4ECB" w:rsidRDefault="00000000">
            <w:pPr>
              <w:pStyle w:val="TableParagraph"/>
              <w:spacing w:before="8"/>
              <w:ind w:left="21" w:right="6"/>
              <w:rPr>
                <w:sz w:val="12"/>
              </w:rPr>
            </w:pPr>
            <w:r>
              <w:rPr>
                <w:spacing w:val="-5"/>
                <w:sz w:val="12"/>
              </w:rPr>
              <w:t>3,5</w:t>
            </w:r>
          </w:p>
        </w:tc>
        <w:tc>
          <w:tcPr>
            <w:tcW w:w="594" w:type="dxa"/>
          </w:tcPr>
          <w:p w14:paraId="668FC42F" w14:textId="77777777" w:rsidR="00AF4ECB" w:rsidRDefault="00000000">
            <w:pPr>
              <w:pStyle w:val="TableParagraph"/>
              <w:spacing w:before="8"/>
              <w:ind w:left="18" w:right="3"/>
              <w:rPr>
                <w:sz w:val="12"/>
              </w:rPr>
            </w:pPr>
            <w:r>
              <w:rPr>
                <w:sz w:val="12"/>
              </w:rPr>
              <w:t>62</w:t>
            </w:r>
            <w:r>
              <w:rPr>
                <w:spacing w:val="-3"/>
                <w:sz w:val="12"/>
              </w:rPr>
              <w:t xml:space="preserve"> </w:t>
            </w:r>
            <w:r>
              <w:rPr>
                <w:sz w:val="12"/>
              </w:rPr>
              <w:t>-</w:t>
            </w:r>
            <w:r>
              <w:rPr>
                <w:spacing w:val="13"/>
                <w:sz w:val="12"/>
              </w:rPr>
              <w:t xml:space="preserve"> </w:t>
            </w:r>
            <w:r>
              <w:rPr>
                <w:spacing w:val="-5"/>
                <w:sz w:val="12"/>
              </w:rPr>
              <w:t>58</w:t>
            </w:r>
          </w:p>
        </w:tc>
        <w:tc>
          <w:tcPr>
            <w:tcW w:w="650" w:type="dxa"/>
          </w:tcPr>
          <w:p w14:paraId="346636E3" w14:textId="77777777" w:rsidR="00AF4ECB" w:rsidRDefault="00AF4ECB">
            <w:pPr>
              <w:pStyle w:val="TableParagraph"/>
              <w:jc w:val="left"/>
              <w:rPr>
                <w:rFonts w:ascii="Times New Roman"/>
                <w:sz w:val="10"/>
              </w:rPr>
            </w:pPr>
          </w:p>
        </w:tc>
        <w:tc>
          <w:tcPr>
            <w:tcW w:w="539" w:type="dxa"/>
          </w:tcPr>
          <w:p w14:paraId="505466F3" w14:textId="77777777" w:rsidR="00AF4ECB" w:rsidRDefault="00AF4ECB">
            <w:pPr>
              <w:pStyle w:val="TableParagraph"/>
              <w:jc w:val="left"/>
              <w:rPr>
                <w:rFonts w:ascii="Times New Roman"/>
                <w:sz w:val="10"/>
              </w:rPr>
            </w:pPr>
          </w:p>
        </w:tc>
        <w:tc>
          <w:tcPr>
            <w:tcW w:w="595" w:type="dxa"/>
          </w:tcPr>
          <w:p w14:paraId="50FE52DD" w14:textId="77777777" w:rsidR="00AF4ECB" w:rsidRDefault="00000000">
            <w:pPr>
              <w:pStyle w:val="TableParagraph"/>
              <w:spacing w:before="8"/>
              <w:ind w:left="19" w:right="5"/>
              <w:rPr>
                <w:sz w:val="12"/>
              </w:rPr>
            </w:pPr>
            <w:r>
              <w:rPr>
                <w:sz w:val="12"/>
              </w:rPr>
              <w:t>61</w:t>
            </w:r>
            <w:r>
              <w:rPr>
                <w:spacing w:val="-3"/>
                <w:sz w:val="12"/>
              </w:rPr>
              <w:t xml:space="preserve"> </w:t>
            </w:r>
            <w:r>
              <w:rPr>
                <w:sz w:val="12"/>
              </w:rPr>
              <w:t>-</w:t>
            </w:r>
            <w:r>
              <w:rPr>
                <w:spacing w:val="13"/>
                <w:sz w:val="12"/>
              </w:rPr>
              <w:t xml:space="preserve"> </w:t>
            </w:r>
            <w:r>
              <w:rPr>
                <w:spacing w:val="-5"/>
                <w:sz w:val="12"/>
              </w:rPr>
              <w:t>57</w:t>
            </w:r>
          </w:p>
        </w:tc>
        <w:tc>
          <w:tcPr>
            <w:tcW w:w="753" w:type="dxa"/>
          </w:tcPr>
          <w:p w14:paraId="47BDD947" w14:textId="77777777" w:rsidR="00AF4ECB" w:rsidRDefault="00000000">
            <w:pPr>
              <w:pStyle w:val="TableParagraph"/>
              <w:spacing w:before="8"/>
              <w:ind w:right="92"/>
              <w:jc w:val="right"/>
              <w:rPr>
                <w:sz w:val="12"/>
              </w:rPr>
            </w:pPr>
            <w:r>
              <w:rPr>
                <w:sz w:val="12"/>
              </w:rPr>
              <w:t>6,1</w:t>
            </w:r>
            <w:r>
              <w:rPr>
                <w:spacing w:val="-2"/>
                <w:sz w:val="12"/>
              </w:rPr>
              <w:t xml:space="preserve"> </w:t>
            </w:r>
            <w:r>
              <w:rPr>
                <w:sz w:val="12"/>
              </w:rPr>
              <w:t>-</w:t>
            </w:r>
            <w:r>
              <w:rPr>
                <w:spacing w:val="14"/>
                <w:sz w:val="12"/>
              </w:rPr>
              <w:t xml:space="preserve"> </w:t>
            </w:r>
            <w:r>
              <w:rPr>
                <w:spacing w:val="-5"/>
                <w:sz w:val="12"/>
              </w:rPr>
              <w:t>5,7</w:t>
            </w:r>
          </w:p>
        </w:tc>
        <w:tc>
          <w:tcPr>
            <w:tcW w:w="632" w:type="dxa"/>
            <w:shd w:val="clear" w:color="auto" w:fill="CCFFFF"/>
          </w:tcPr>
          <w:p w14:paraId="59454F55" w14:textId="77777777" w:rsidR="00AF4ECB" w:rsidRDefault="00000000">
            <w:pPr>
              <w:pStyle w:val="TableParagraph"/>
              <w:spacing w:before="8"/>
              <w:ind w:left="28" w:right="18"/>
              <w:rPr>
                <w:b/>
                <w:sz w:val="12"/>
              </w:rPr>
            </w:pPr>
            <w:r>
              <w:rPr>
                <w:b/>
                <w:spacing w:val="-5"/>
                <w:sz w:val="12"/>
              </w:rPr>
              <w:t>3,3</w:t>
            </w:r>
          </w:p>
        </w:tc>
      </w:tr>
      <w:tr w:rsidR="00AF4ECB" w14:paraId="1355E290" w14:textId="77777777">
        <w:trPr>
          <w:trHeight w:val="175"/>
        </w:trPr>
        <w:tc>
          <w:tcPr>
            <w:tcW w:w="631" w:type="dxa"/>
            <w:shd w:val="clear" w:color="auto" w:fill="CCFFFF"/>
          </w:tcPr>
          <w:p w14:paraId="7807D4E0" w14:textId="77777777" w:rsidR="00AF4ECB" w:rsidRDefault="00000000">
            <w:pPr>
              <w:pStyle w:val="TableParagraph"/>
              <w:spacing w:before="8"/>
              <w:ind w:left="15" w:right="4"/>
              <w:rPr>
                <w:b/>
                <w:sz w:val="12"/>
              </w:rPr>
            </w:pPr>
            <w:r>
              <w:rPr>
                <w:b/>
                <w:spacing w:val="-5"/>
                <w:sz w:val="12"/>
              </w:rPr>
              <w:t>3,7</w:t>
            </w:r>
          </w:p>
        </w:tc>
        <w:tc>
          <w:tcPr>
            <w:tcW w:w="687" w:type="dxa"/>
          </w:tcPr>
          <w:p w14:paraId="5F7E9FD7" w14:textId="77777777" w:rsidR="00AF4ECB" w:rsidRDefault="00000000">
            <w:pPr>
              <w:pStyle w:val="TableParagraph"/>
              <w:spacing w:before="8"/>
              <w:ind w:left="22" w:right="10"/>
              <w:rPr>
                <w:sz w:val="12"/>
              </w:rPr>
            </w:pPr>
            <w:r>
              <w:rPr>
                <w:sz w:val="12"/>
              </w:rPr>
              <w:t>5,6</w:t>
            </w:r>
            <w:r>
              <w:rPr>
                <w:spacing w:val="-2"/>
                <w:sz w:val="12"/>
              </w:rPr>
              <w:t xml:space="preserve"> </w:t>
            </w:r>
            <w:r>
              <w:rPr>
                <w:sz w:val="12"/>
              </w:rPr>
              <w:t>-</w:t>
            </w:r>
            <w:r>
              <w:rPr>
                <w:spacing w:val="14"/>
                <w:sz w:val="12"/>
              </w:rPr>
              <w:t xml:space="preserve"> </w:t>
            </w:r>
            <w:r>
              <w:rPr>
                <w:spacing w:val="-5"/>
                <w:sz w:val="12"/>
              </w:rPr>
              <w:t>5,2</w:t>
            </w:r>
          </w:p>
        </w:tc>
        <w:tc>
          <w:tcPr>
            <w:tcW w:w="520" w:type="dxa"/>
          </w:tcPr>
          <w:p w14:paraId="17C6EEB9" w14:textId="77777777" w:rsidR="00AF4ECB" w:rsidRDefault="00000000">
            <w:pPr>
              <w:pStyle w:val="TableParagraph"/>
              <w:spacing w:before="8"/>
              <w:ind w:left="15" w:right="12"/>
              <w:rPr>
                <w:sz w:val="12"/>
              </w:rPr>
            </w:pPr>
            <w:r>
              <w:rPr>
                <w:spacing w:val="-5"/>
                <w:sz w:val="12"/>
              </w:rPr>
              <w:t>19</w:t>
            </w:r>
          </w:p>
        </w:tc>
        <w:tc>
          <w:tcPr>
            <w:tcW w:w="585" w:type="dxa"/>
          </w:tcPr>
          <w:p w14:paraId="45C0ED19" w14:textId="77777777" w:rsidR="00AF4ECB" w:rsidRDefault="00AF4ECB">
            <w:pPr>
              <w:pStyle w:val="TableParagraph"/>
              <w:jc w:val="left"/>
              <w:rPr>
                <w:rFonts w:ascii="Times New Roman"/>
                <w:sz w:val="10"/>
              </w:rPr>
            </w:pPr>
          </w:p>
        </w:tc>
        <w:tc>
          <w:tcPr>
            <w:tcW w:w="594" w:type="dxa"/>
          </w:tcPr>
          <w:p w14:paraId="1554B346" w14:textId="77777777" w:rsidR="00AF4ECB" w:rsidRDefault="00000000">
            <w:pPr>
              <w:pStyle w:val="TableParagraph"/>
              <w:spacing w:before="8"/>
              <w:ind w:left="17" w:right="4"/>
              <w:rPr>
                <w:sz w:val="12"/>
              </w:rPr>
            </w:pPr>
            <w:r>
              <w:rPr>
                <w:sz w:val="12"/>
              </w:rPr>
              <w:t>52</w:t>
            </w:r>
            <w:r>
              <w:rPr>
                <w:spacing w:val="-3"/>
                <w:sz w:val="12"/>
              </w:rPr>
              <w:t xml:space="preserve"> </w:t>
            </w:r>
            <w:r>
              <w:rPr>
                <w:sz w:val="12"/>
              </w:rPr>
              <w:t>-</w:t>
            </w:r>
            <w:r>
              <w:rPr>
                <w:spacing w:val="13"/>
                <w:sz w:val="12"/>
              </w:rPr>
              <w:t xml:space="preserve"> </w:t>
            </w:r>
            <w:r>
              <w:rPr>
                <w:spacing w:val="-5"/>
                <w:sz w:val="12"/>
              </w:rPr>
              <w:t>47</w:t>
            </w:r>
          </w:p>
        </w:tc>
        <w:tc>
          <w:tcPr>
            <w:tcW w:w="473" w:type="dxa"/>
          </w:tcPr>
          <w:p w14:paraId="6D6E3A13" w14:textId="77777777" w:rsidR="00AF4ECB" w:rsidRDefault="00AF4ECB">
            <w:pPr>
              <w:pStyle w:val="TableParagraph"/>
              <w:jc w:val="left"/>
              <w:rPr>
                <w:rFonts w:ascii="Times New Roman"/>
                <w:sz w:val="10"/>
              </w:rPr>
            </w:pPr>
          </w:p>
        </w:tc>
        <w:tc>
          <w:tcPr>
            <w:tcW w:w="139" w:type="dxa"/>
          </w:tcPr>
          <w:p w14:paraId="38B6ED34" w14:textId="77777777" w:rsidR="00AF4ECB" w:rsidRDefault="00AF4ECB">
            <w:pPr>
              <w:pStyle w:val="TableParagraph"/>
              <w:jc w:val="left"/>
              <w:rPr>
                <w:rFonts w:ascii="Times New Roman"/>
                <w:sz w:val="10"/>
              </w:rPr>
            </w:pPr>
          </w:p>
        </w:tc>
        <w:tc>
          <w:tcPr>
            <w:tcW w:w="613" w:type="dxa"/>
          </w:tcPr>
          <w:p w14:paraId="5CB6B8EF" w14:textId="77777777" w:rsidR="00AF4ECB" w:rsidRDefault="00000000">
            <w:pPr>
              <w:pStyle w:val="TableParagraph"/>
              <w:spacing w:before="8"/>
              <w:ind w:left="23" w:right="9"/>
              <w:rPr>
                <w:sz w:val="12"/>
              </w:rPr>
            </w:pPr>
            <w:r>
              <w:rPr>
                <w:sz w:val="12"/>
              </w:rPr>
              <w:t>2,0</w:t>
            </w:r>
            <w:r>
              <w:rPr>
                <w:spacing w:val="-2"/>
                <w:sz w:val="12"/>
              </w:rPr>
              <w:t xml:space="preserve"> </w:t>
            </w:r>
            <w:r>
              <w:rPr>
                <w:sz w:val="12"/>
              </w:rPr>
              <w:t>-</w:t>
            </w:r>
            <w:r>
              <w:rPr>
                <w:spacing w:val="14"/>
                <w:sz w:val="12"/>
              </w:rPr>
              <w:t xml:space="preserve"> </w:t>
            </w:r>
            <w:r>
              <w:rPr>
                <w:spacing w:val="-5"/>
                <w:sz w:val="12"/>
              </w:rPr>
              <w:t>1,8</w:t>
            </w:r>
          </w:p>
        </w:tc>
        <w:tc>
          <w:tcPr>
            <w:tcW w:w="789" w:type="dxa"/>
          </w:tcPr>
          <w:p w14:paraId="68E188E1" w14:textId="77777777" w:rsidR="00AF4ECB" w:rsidRDefault="00AF4ECB">
            <w:pPr>
              <w:pStyle w:val="TableParagraph"/>
              <w:jc w:val="left"/>
              <w:rPr>
                <w:rFonts w:ascii="Times New Roman"/>
                <w:sz w:val="10"/>
              </w:rPr>
            </w:pPr>
          </w:p>
        </w:tc>
        <w:tc>
          <w:tcPr>
            <w:tcW w:w="260" w:type="dxa"/>
          </w:tcPr>
          <w:p w14:paraId="2F4D1AB2" w14:textId="77777777" w:rsidR="00AF4ECB" w:rsidRDefault="00AF4ECB">
            <w:pPr>
              <w:pStyle w:val="TableParagraph"/>
              <w:jc w:val="left"/>
              <w:rPr>
                <w:rFonts w:ascii="Times New Roman"/>
                <w:sz w:val="10"/>
              </w:rPr>
            </w:pPr>
          </w:p>
        </w:tc>
        <w:tc>
          <w:tcPr>
            <w:tcW w:w="594" w:type="dxa"/>
          </w:tcPr>
          <w:p w14:paraId="3C05FB47" w14:textId="77777777" w:rsidR="00AF4ECB" w:rsidRDefault="00000000">
            <w:pPr>
              <w:pStyle w:val="TableParagraph"/>
              <w:spacing w:before="8"/>
              <w:ind w:left="18" w:right="3"/>
              <w:rPr>
                <w:sz w:val="12"/>
              </w:rPr>
            </w:pPr>
            <w:r>
              <w:rPr>
                <w:sz w:val="12"/>
              </w:rPr>
              <w:t>57</w:t>
            </w:r>
            <w:r>
              <w:rPr>
                <w:spacing w:val="-3"/>
                <w:sz w:val="12"/>
              </w:rPr>
              <w:t xml:space="preserve"> </w:t>
            </w:r>
            <w:r>
              <w:rPr>
                <w:sz w:val="12"/>
              </w:rPr>
              <w:t>-</w:t>
            </w:r>
            <w:r>
              <w:rPr>
                <w:spacing w:val="13"/>
                <w:sz w:val="12"/>
              </w:rPr>
              <w:t xml:space="preserve"> </w:t>
            </w:r>
            <w:r>
              <w:rPr>
                <w:spacing w:val="-5"/>
                <w:sz w:val="12"/>
              </w:rPr>
              <w:t>53</w:t>
            </w:r>
          </w:p>
        </w:tc>
        <w:tc>
          <w:tcPr>
            <w:tcW w:w="650" w:type="dxa"/>
          </w:tcPr>
          <w:p w14:paraId="4C8599C0" w14:textId="77777777" w:rsidR="00AF4ECB" w:rsidRDefault="00000000">
            <w:pPr>
              <w:pStyle w:val="TableParagraph"/>
              <w:spacing w:before="8"/>
              <w:ind w:left="231" w:right="225"/>
              <w:rPr>
                <w:sz w:val="12"/>
              </w:rPr>
            </w:pPr>
            <w:r>
              <w:rPr>
                <w:spacing w:val="-5"/>
                <w:sz w:val="12"/>
              </w:rPr>
              <w:t>11</w:t>
            </w:r>
          </w:p>
        </w:tc>
        <w:tc>
          <w:tcPr>
            <w:tcW w:w="539" w:type="dxa"/>
          </w:tcPr>
          <w:p w14:paraId="3C68351D" w14:textId="77777777" w:rsidR="00AF4ECB" w:rsidRDefault="00AF4ECB">
            <w:pPr>
              <w:pStyle w:val="TableParagraph"/>
              <w:jc w:val="left"/>
              <w:rPr>
                <w:rFonts w:ascii="Times New Roman"/>
                <w:sz w:val="10"/>
              </w:rPr>
            </w:pPr>
          </w:p>
        </w:tc>
        <w:tc>
          <w:tcPr>
            <w:tcW w:w="595" w:type="dxa"/>
          </w:tcPr>
          <w:p w14:paraId="04CA75A0" w14:textId="77777777" w:rsidR="00AF4ECB" w:rsidRDefault="00000000">
            <w:pPr>
              <w:pStyle w:val="TableParagraph"/>
              <w:spacing w:before="8"/>
              <w:ind w:left="19" w:right="5"/>
              <w:rPr>
                <w:sz w:val="12"/>
              </w:rPr>
            </w:pPr>
            <w:r>
              <w:rPr>
                <w:sz w:val="12"/>
              </w:rPr>
              <w:t>56</w:t>
            </w:r>
            <w:r>
              <w:rPr>
                <w:spacing w:val="-3"/>
                <w:sz w:val="12"/>
              </w:rPr>
              <w:t xml:space="preserve"> </w:t>
            </w:r>
            <w:r>
              <w:rPr>
                <w:sz w:val="12"/>
              </w:rPr>
              <w:t>-</w:t>
            </w:r>
            <w:r>
              <w:rPr>
                <w:spacing w:val="13"/>
                <w:sz w:val="12"/>
              </w:rPr>
              <w:t xml:space="preserve"> </w:t>
            </w:r>
            <w:r>
              <w:rPr>
                <w:spacing w:val="-5"/>
                <w:sz w:val="12"/>
              </w:rPr>
              <w:t>52</w:t>
            </w:r>
          </w:p>
        </w:tc>
        <w:tc>
          <w:tcPr>
            <w:tcW w:w="753" w:type="dxa"/>
          </w:tcPr>
          <w:p w14:paraId="660F37AA" w14:textId="77777777" w:rsidR="00AF4ECB" w:rsidRDefault="00000000">
            <w:pPr>
              <w:pStyle w:val="TableParagraph"/>
              <w:spacing w:before="8"/>
              <w:ind w:right="92"/>
              <w:jc w:val="right"/>
              <w:rPr>
                <w:sz w:val="12"/>
              </w:rPr>
            </w:pPr>
            <w:r>
              <w:rPr>
                <w:sz w:val="12"/>
              </w:rPr>
              <w:t>5,6</w:t>
            </w:r>
            <w:r>
              <w:rPr>
                <w:spacing w:val="-2"/>
                <w:sz w:val="12"/>
              </w:rPr>
              <w:t xml:space="preserve"> </w:t>
            </w:r>
            <w:r>
              <w:rPr>
                <w:sz w:val="12"/>
              </w:rPr>
              <w:t>-</w:t>
            </w:r>
            <w:r>
              <w:rPr>
                <w:spacing w:val="14"/>
                <w:sz w:val="12"/>
              </w:rPr>
              <w:t xml:space="preserve"> </w:t>
            </w:r>
            <w:r>
              <w:rPr>
                <w:spacing w:val="-5"/>
                <w:sz w:val="12"/>
              </w:rPr>
              <w:t>5,2</w:t>
            </w:r>
          </w:p>
        </w:tc>
        <w:tc>
          <w:tcPr>
            <w:tcW w:w="632" w:type="dxa"/>
            <w:shd w:val="clear" w:color="auto" w:fill="CCFFFF"/>
          </w:tcPr>
          <w:p w14:paraId="70D76BF7" w14:textId="77777777" w:rsidR="00AF4ECB" w:rsidRDefault="00000000">
            <w:pPr>
              <w:pStyle w:val="TableParagraph"/>
              <w:spacing w:before="8"/>
              <w:ind w:left="28" w:right="17"/>
              <w:rPr>
                <w:b/>
                <w:sz w:val="12"/>
              </w:rPr>
            </w:pPr>
            <w:r>
              <w:rPr>
                <w:b/>
                <w:spacing w:val="-5"/>
                <w:sz w:val="12"/>
              </w:rPr>
              <w:t>3,7</w:t>
            </w:r>
          </w:p>
        </w:tc>
      </w:tr>
      <w:tr w:rsidR="00AF4ECB" w14:paraId="67662847" w14:textId="77777777">
        <w:trPr>
          <w:trHeight w:val="175"/>
        </w:trPr>
        <w:tc>
          <w:tcPr>
            <w:tcW w:w="631" w:type="dxa"/>
            <w:shd w:val="clear" w:color="auto" w:fill="CCFFFF"/>
          </w:tcPr>
          <w:p w14:paraId="60E15D4A" w14:textId="77777777" w:rsidR="00AF4ECB" w:rsidRDefault="00000000">
            <w:pPr>
              <w:pStyle w:val="TableParagraph"/>
              <w:spacing w:before="8"/>
              <w:ind w:left="15" w:right="4"/>
              <w:rPr>
                <w:b/>
                <w:sz w:val="12"/>
              </w:rPr>
            </w:pPr>
            <w:r>
              <w:rPr>
                <w:b/>
                <w:spacing w:val="-5"/>
                <w:sz w:val="12"/>
              </w:rPr>
              <w:t>4,0</w:t>
            </w:r>
          </w:p>
        </w:tc>
        <w:tc>
          <w:tcPr>
            <w:tcW w:w="687" w:type="dxa"/>
          </w:tcPr>
          <w:p w14:paraId="40C4DBD1" w14:textId="77777777" w:rsidR="00AF4ECB" w:rsidRDefault="00000000">
            <w:pPr>
              <w:pStyle w:val="TableParagraph"/>
              <w:spacing w:before="8"/>
              <w:ind w:left="22" w:right="10"/>
              <w:rPr>
                <w:sz w:val="12"/>
              </w:rPr>
            </w:pPr>
            <w:r>
              <w:rPr>
                <w:sz w:val="12"/>
              </w:rPr>
              <w:t>5,1</w:t>
            </w:r>
            <w:r>
              <w:rPr>
                <w:spacing w:val="-2"/>
                <w:sz w:val="12"/>
              </w:rPr>
              <w:t xml:space="preserve"> </w:t>
            </w:r>
            <w:r>
              <w:rPr>
                <w:sz w:val="12"/>
              </w:rPr>
              <w:t>-</w:t>
            </w:r>
            <w:r>
              <w:rPr>
                <w:spacing w:val="14"/>
                <w:sz w:val="12"/>
              </w:rPr>
              <w:t xml:space="preserve"> </w:t>
            </w:r>
            <w:r>
              <w:rPr>
                <w:spacing w:val="-5"/>
                <w:sz w:val="12"/>
              </w:rPr>
              <w:t>5,0</w:t>
            </w:r>
          </w:p>
        </w:tc>
        <w:tc>
          <w:tcPr>
            <w:tcW w:w="520" w:type="dxa"/>
          </w:tcPr>
          <w:p w14:paraId="5B31A509" w14:textId="77777777" w:rsidR="00AF4ECB" w:rsidRDefault="00000000">
            <w:pPr>
              <w:pStyle w:val="TableParagraph"/>
              <w:spacing w:before="8"/>
              <w:ind w:left="15" w:right="12"/>
              <w:rPr>
                <w:sz w:val="12"/>
              </w:rPr>
            </w:pPr>
            <w:r>
              <w:rPr>
                <w:spacing w:val="-5"/>
                <w:sz w:val="12"/>
              </w:rPr>
              <w:t>18</w:t>
            </w:r>
          </w:p>
        </w:tc>
        <w:tc>
          <w:tcPr>
            <w:tcW w:w="585" w:type="dxa"/>
          </w:tcPr>
          <w:p w14:paraId="1A952862" w14:textId="77777777" w:rsidR="00AF4ECB" w:rsidRDefault="00000000">
            <w:pPr>
              <w:pStyle w:val="TableParagraph"/>
              <w:spacing w:before="8"/>
              <w:ind w:left="12"/>
              <w:rPr>
                <w:sz w:val="12"/>
              </w:rPr>
            </w:pPr>
            <w:r>
              <w:rPr>
                <w:sz w:val="12"/>
              </w:rPr>
              <w:t>5</w:t>
            </w:r>
          </w:p>
        </w:tc>
        <w:tc>
          <w:tcPr>
            <w:tcW w:w="594" w:type="dxa"/>
          </w:tcPr>
          <w:p w14:paraId="673AF078" w14:textId="77777777" w:rsidR="00AF4ECB" w:rsidRDefault="00000000">
            <w:pPr>
              <w:pStyle w:val="TableParagraph"/>
              <w:spacing w:before="8"/>
              <w:ind w:left="17" w:right="4"/>
              <w:rPr>
                <w:sz w:val="12"/>
              </w:rPr>
            </w:pPr>
            <w:r>
              <w:rPr>
                <w:sz w:val="12"/>
              </w:rPr>
              <w:t>46</w:t>
            </w:r>
            <w:r>
              <w:rPr>
                <w:spacing w:val="-3"/>
                <w:sz w:val="12"/>
              </w:rPr>
              <w:t xml:space="preserve"> </w:t>
            </w:r>
            <w:r>
              <w:rPr>
                <w:sz w:val="12"/>
              </w:rPr>
              <w:t>-</w:t>
            </w:r>
            <w:r>
              <w:rPr>
                <w:spacing w:val="13"/>
                <w:sz w:val="12"/>
              </w:rPr>
              <w:t xml:space="preserve"> </w:t>
            </w:r>
            <w:r>
              <w:rPr>
                <w:spacing w:val="-5"/>
                <w:sz w:val="12"/>
              </w:rPr>
              <w:t>45</w:t>
            </w:r>
          </w:p>
        </w:tc>
        <w:tc>
          <w:tcPr>
            <w:tcW w:w="473" w:type="dxa"/>
          </w:tcPr>
          <w:p w14:paraId="5B2826A0" w14:textId="77777777" w:rsidR="00AF4ECB" w:rsidRDefault="00000000">
            <w:pPr>
              <w:pStyle w:val="TableParagraph"/>
              <w:spacing w:before="8"/>
              <w:ind w:left="14" w:right="10"/>
              <w:rPr>
                <w:sz w:val="12"/>
              </w:rPr>
            </w:pPr>
            <w:r>
              <w:rPr>
                <w:spacing w:val="-5"/>
                <w:sz w:val="12"/>
              </w:rPr>
              <w:t>5,5</w:t>
            </w:r>
          </w:p>
        </w:tc>
        <w:tc>
          <w:tcPr>
            <w:tcW w:w="139" w:type="dxa"/>
          </w:tcPr>
          <w:p w14:paraId="2E5EABB5" w14:textId="77777777" w:rsidR="00AF4ECB" w:rsidRDefault="00000000">
            <w:pPr>
              <w:pStyle w:val="TableParagraph"/>
              <w:spacing w:before="8"/>
              <w:ind w:left="14"/>
              <w:rPr>
                <w:sz w:val="12"/>
              </w:rPr>
            </w:pPr>
            <w:r>
              <w:rPr>
                <w:sz w:val="12"/>
              </w:rPr>
              <w:t>2</w:t>
            </w:r>
          </w:p>
        </w:tc>
        <w:tc>
          <w:tcPr>
            <w:tcW w:w="613" w:type="dxa"/>
          </w:tcPr>
          <w:p w14:paraId="00EE0198" w14:textId="77777777" w:rsidR="00AF4ECB" w:rsidRDefault="00000000">
            <w:pPr>
              <w:pStyle w:val="TableParagraph"/>
              <w:spacing w:before="8"/>
              <w:ind w:left="23" w:right="9"/>
              <w:rPr>
                <w:sz w:val="12"/>
              </w:rPr>
            </w:pPr>
            <w:r>
              <w:rPr>
                <w:spacing w:val="-5"/>
                <w:sz w:val="12"/>
              </w:rPr>
              <w:t>1,7</w:t>
            </w:r>
          </w:p>
        </w:tc>
        <w:tc>
          <w:tcPr>
            <w:tcW w:w="789" w:type="dxa"/>
          </w:tcPr>
          <w:p w14:paraId="45BFD898" w14:textId="77777777" w:rsidR="00AF4ECB" w:rsidRDefault="00000000">
            <w:pPr>
              <w:pStyle w:val="TableParagraph"/>
              <w:spacing w:before="8"/>
              <w:ind w:left="15"/>
              <w:rPr>
                <w:sz w:val="12"/>
              </w:rPr>
            </w:pPr>
            <w:r>
              <w:rPr>
                <w:sz w:val="12"/>
              </w:rPr>
              <w:t>4</w:t>
            </w:r>
          </w:p>
        </w:tc>
        <w:tc>
          <w:tcPr>
            <w:tcW w:w="260" w:type="dxa"/>
          </w:tcPr>
          <w:p w14:paraId="6BE517C8" w14:textId="77777777" w:rsidR="00AF4ECB" w:rsidRDefault="00000000">
            <w:pPr>
              <w:pStyle w:val="TableParagraph"/>
              <w:spacing w:before="8"/>
              <w:ind w:left="21" w:right="6"/>
              <w:rPr>
                <w:sz w:val="12"/>
              </w:rPr>
            </w:pPr>
            <w:r>
              <w:rPr>
                <w:spacing w:val="-5"/>
                <w:sz w:val="12"/>
              </w:rPr>
              <w:t>3,0</w:t>
            </w:r>
          </w:p>
        </w:tc>
        <w:tc>
          <w:tcPr>
            <w:tcW w:w="594" w:type="dxa"/>
          </w:tcPr>
          <w:p w14:paraId="4ECE53C8" w14:textId="77777777" w:rsidR="00AF4ECB" w:rsidRDefault="00000000">
            <w:pPr>
              <w:pStyle w:val="TableParagraph"/>
              <w:spacing w:before="8"/>
              <w:ind w:left="18" w:right="3"/>
              <w:rPr>
                <w:sz w:val="12"/>
              </w:rPr>
            </w:pPr>
            <w:r>
              <w:rPr>
                <w:sz w:val="12"/>
              </w:rPr>
              <w:t>52</w:t>
            </w:r>
            <w:r>
              <w:rPr>
                <w:spacing w:val="-3"/>
                <w:sz w:val="12"/>
              </w:rPr>
              <w:t xml:space="preserve"> </w:t>
            </w:r>
            <w:r>
              <w:rPr>
                <w:sz w:val="12"/>
              </w:rPr>
              <w:t>-</w:t>
            </w:r>
            <w:r>
              <w:rPr>
                <w:spacing w:val="13"/>
                <w:sz w:val="12"/>
              </w:rPr>
              <w:t xml:space="preserve"> </w:t>
            </w:r>
            <w:r>
              <w:rPr>
                <w:spacing w:val="-5"/>
                <w:sz w:val="12"/>
              </w:rPr>
              <w:t>51</w:t>
            </w:r>
          </w:p>
        </w:tc>
        <w:tc>
          <w:tcPr>
            <w:tcW w:w="650" w:type="dxa"/>
          </w:tcPr>
          <w:p w14:paraId="5C7110DF" w14:textId="77777777" w:rsidR="00AF4ECB" w:rsidRDefault="00000000">
            <w:pPr>
              <w:pStyle w:val="TableParagraph"/>
              <w:spacing w:before="8"/>
              <w:ind w:left="231" w:right="225"/>
              <w:rPr>
                <w:sz w:val="12"/>
              </w:rPr>
            </w:pPr>
            <w:r>
              <w:rPr>
                <w:spacing w:val="-5"/>
                <w:sz w:val="12"/>
              </w:rPr>
              <w:t>10</w:t>
            </w:r>
          </w:p>
        </w:tc>
        <w:tc>
          <w:tcPr>
            <w:tcW w:w="539" w:type="dxa"/>
          </w:tcPr>
          <w:p w14:paraId="78A12675" w14:textId="77777777" w:rsidR="00AF4ECB" w:rsidRDefault="00000000">
            <w:pPr>
              <w:pStyle w:val="TableParagraph"/>
              <w:spacing w:before="8"/>
              <w:ind w:left="14" w:right="14"/>
              <w:rPr>
                <w:sz w:val="12"/>
              </w:rPr>
            </w:pPr>
            <w:proofErr w:type="spellStart"/>
            <w:r>
              <w:rPr>
                <w:spacing w:val="-2"/>
                <w:sz w:val="12"/>
              </w:rPr>
              <w:t>befried</w:t>
            </w:r>
            <w:proofErr w:type="spellEnd"/>
            <w:r>
              <w:rPr>
                <w:spacing w:val="-2"/>
                <w:sz w:val="12"/>
              </w:rPr>
              <w:t>.</w:t>
            </w:r>
          </w:p>
        </w:tc>
        <w:tc>
          <w:tcPr>
            <w:tcW w:w="595" w:type="dxa"/>
          </w:tcPr>
          <w:p w14:paraId="594D4279" w14:textId="77777777" w:rsidR="00AF4ECB" w:rsidRDefault="00000000">
            <w:pPr>
              <w:pStyle w:val="TableParagraph"/>
              <w:spacing w:before="8"/>
              <w:ind w:left="19" w:right="5"/>
              <w:rPr>
                <w:sz w:val="12"/>
              </w:rPr>
            </w:pPr>
            <w:r>
              <w:rPr>
                <w:sz w:val="12"/>
              </w:rPr>
              <w:t>51</w:t>
            </w:r>
            <w:r>
              <w:rPr>
                <w:spacing w:val="-3"/>
                <w:sz w:val="12"/>
              </w:rPr>
              <w:t xml:space="preserve"> </w:t>
            </w:r>
            <w:r>
              <w:rPr>
                <w:sz w:val="12"/>
              </w:rPr>
              <w:t>-</w:t>
            </w:r>
            <w:r>
              <w:rPr>
                <w:spacing w:val="13"/>
                <w:sz w:val="12"/>
              </w:rPr>
              <w:t xml:space="preserve"> </w:t>
            </w:r>
            <w:r>
              <w:rPr>
                <w:spacing w:val="-5"/>
                <w:sz w:val="12"/>
              </w:rPr>
              <w:t>50</w:t>
            </w:r>
          </w:p>
        </w:tc>
        <w:tc>
          <w:tcPr>
            <w:tcW w:w="753" w:type="dxa"/>
          </w:tcPr>
          <w:p w14:paraId="03FC126C" w14:textId="77777777" w:rsidR="00AF4ECB" w:rsidRDefault="00000000">
            <w:pPr>
              <w:pStyle w:val="TableParagraph"/>
              <w:spacing w:before="8"/>
              <w:ind w:right="92"/>
              <w:jc w:val="right"/>
              <w:rPr>
                <w:sz w:val="12"/>
              </w:rPr>
            </w:pPr>
            <w:r>
              <w:rPr>
                <w:sz w:val="12"/>
              </w:rPr>
              <w:t>5,1</w:t>
            </w:r>
            <w:r>
              <w:rPr>
                <w:spacing w:val="-2"/>
                <w:sz w:val="12"/>
              </w:rPr>
              <w:t xml:space="preserve"> </w:t>
            </w:r>
            <w:r>
              <w:rPr>
                <w:sz w:val="12"/>
              </w:rPr>
              <w:t>-</w:t>
            </w:r>
            <w:r>
              <w:rPr>
                <w:spacing w:val="14"/>
                <w:sz w:val="12"/>
              </w:rPr>
              <w:t xml:space="preserve"> </w:t>
            </w:r>
            <w:r>
              <w:rPr>
                <w:spacing w:val="-5"/>
                <w:sz w:val="12"/>
              </w:rPr>
              <w:t>5,0</w:t>
            </w:r>
          </w:p>
        </w:tc>
        <w:tc>
          <w:tcPr>
            <w:tcW w:w="632" w:type="dxa"/>
            <w:shd w:val="clear" w:color="auto" w:fill="CCFFFF"/>
          </w:tcPr>
          <w:p w14:paraId="785B7360" w14:textId="77777777" w:rsidR="00AF4ECB" w:rsidRDefault="00000000">
            <w:pPr>
              <w:pStyle w:val="TableParagraph"/>
              <w:spacing w:before="8"/>
              <w:ind w:left="28" w:right="17"/>
              <w:rPr>
                <w:b/>
                <w:sz w:val="12"/>
              </w:rPr>
            </w:pPr>
            <w:r>
              <w:rPr>
                <w:b/>
                <w:spacing w:val="-5"/>
                <w:sz w:val="12"/>
              </w:rPr>
              <w:t>4,0</w:t>
            </w:r>
          </w:p>
        </w:tc>
      </w:tr>
      <w:tr w:rsidR="00AF4ECB" w14:paraId="3CD59570" w14:textId="77777777">
        <w:trPr>
          <w:trHeight w:val="175"/>
        </w:trPr>
        <w:tc>
          <w:tcPr>
            <w:tcW w:w="631" w:type="dxa"/>
            <w:shd w:val="clear" w:color="auto" w:fill="CCFFFF"/>
          </w:tcPr>
          <w:p w14:paraId="5524161E" w14:textId="77777777" w:rsidR="00AF4ECB" w:rsidRDefault="00000000">
            <w:pPr>
              <w:pStyle w:val="TableParagraph"/>
              <w:spacing w:before="8"/>
              <w:ind w:left="15" w:right="4"/>
              <w:rPr>
                <w:b/>
                <w:sz w:val="12"/>
              </w:rPr>
            </w:pPr>
            <w:r>
              <w:rPr>
                <w:b/>
                <w:spacing w:val="-5"/>
                <w:sz w:val="12"/>
              </w:rPr>
              <w:t>5,0</w:t>
            </w:r>
          </w:p>
        </w:tc>
        <w:tc>
          <w:tcPr>
            <w:tcW w:w="687" w:type="dxa"/>
          </w:tcPr>
          <w:p w14:paraId="64714D12" w14:textId="77777777" w:rsidR="00AF4ECB" w:rsidRDefault="00000000">
            <w:pPr>
              <w:pStyle w:val="TableParagraph"/>
              <w:spacing w:before="8"/>
              <w:ind w:left="22" w:right="10"/>
              <w:rPr>
                <w:sz w:val="12"/>
              </w:rPr>
            </w:pPr>
            <w:r>
              <w:rPr>
                <w:sz w:val="12"/>
              </w:rPr>
              <w:t>&lt;</w:t>
            </w:r>
            <w:r>
              <w:rPr>
                <w:spacing w:val="-11"/>
                <w:sz w:val="12"/>
              </w:rPr>
              <w:t xml:space="preserve"> </w:t>
            </w:r>
            <w:r>
              <w:rPr>
                <w:spacing w:val="-5"/>
                <w:sz w:val="12"/>
              </w:rPr>
              <w:t>5,0</w:t>
            </w:r>
          </w:p>
        </w:tc>
        <w:tc>
          <w:tcPr>
            <w:tcW w:w="520" w:type="dxa"/>
          </w:tcPr>
          <w:p w14:paraId="69A69303" w14:textId="77777777" w:rsidR="00AF4ECB" w:rsidRDefault="00000000">
            <w:pPr>
              <w:pStyle w:val="TableParagraph"/>
              <w:spacing w:before="8"/>
              <w:ind w:left="15" w:right="12"/>
              <w:rPr>
                <w:sz w:val="12"/>
              </w:rPr>
            </w:pPr>
            <w:r>
              <w:rPr>
                <w:sz w:val="12"/>
              </w:rPr>
              <w:t>&lt;</w:t>
            </w:r>
            <w:r>
              <w:rPr>
                <w:spacing w:val="-11"/>
                <w:sz w:val="12"/>
              </w:rPr>
              <w:t xml:space="preserve"> </w:t>
            </w:r>
            <w:r>
              <w:rPr>
                <w:spacing w:val="-5"/>
                <w:sz w:val="12"/>
              </w:rPr>
              <w:t>18</w:t>
            </w:r>
          </w:p>
        </w:tc>
        <w:tc>
          <w:tcPr>
            <w:tcW w:w="585" w:type="dxa"/>
          </w:tcPr>
          <w:p w14:paraId="3662D460" w14:textId="77777777" w:rsidR="00AF4ECB" w:rsidRDefault="00000000">
            <w:pPr>
              <w:pStyle w:val="TableParagraph"/>
              <w:spacing w:before="8"/>
              <w:ind w:left="20" w:right="17"/>
              <w:rPr>
                <w:sz w:val="12"/>
              </w:rPr>
            </w:pPr>
            <w:r>
              <w:rPr>
                <w:sz w:val="12"/>
              </w:rPr>
              <w:t>4</w:t>
            </w:r>
            <w:r>
              <w:rPr>
                <w:spacing w:val="1"/>
                <w:sz w:val="12"/>
              </w:rPr>
              <w:t xml:space="preserve"> </w:t>
            </w:r>
            <w:r>
              <w:rPr>
                <w:sz w:val="12"/>
              </w:rPr>
              <w:t>-</w:t>
            </w:r>
            <w:r>
              <w:rPr>
                <w:spacing w:val="14"/>
                <w:sz w:val="12"/>
              </w:rPr>
              <w:t xml:space="preserve"> </w:t>
            </w:r>
            <w:r>
              <w:rPr>
                <w:spacing w:val="-10"/>
                <w:sz w:val="12"/>
              </w:rPr>
              <w:t>0</w:t>
            </w:r>
          </w:p>
        </w:tc>
        <w:tc>
          <w:tcPr>
            <w:tcW w:w="594" w:type="dxa"/>
          </w:tcPr>
          <w:p w14:paraId="087A2B23" w14:textId="77777777" w:rsidR="00AF4ECB" w:rsidRDefault="00000000">
            <w:pPr>
              <w:pStyle w:val="TableParagraph"/>
              <w:spacing w:before="8"/>
              <w:ind w:left="7" w:right="4"/>
              <w:rPr>
                <w:sz w:val="12"/>
              </w:rPr>
            </w:pPr>
            <w:r>
              <w:rPr>
                <w:sz w:val="12"/>
              </w:rPr>
              <w:t>&lt;</w:t>
            </w:r>
            <w:r>
              <w:rPr>
                <w:spacing w:val="-11"/>
                <w:sz w:val="12"/>
              </w:rPr>
              <w:t xml:space="preserve"> </w:t>
            </w:r>
            <w:r>
              <w:rPr>
                <w:spacing w:val="-5"/>
                <w:sz w:val="12"/>
              </w:rPr>
              <w:t>45</w:t>
            </w:r>
          </w:p>
        </w:tc>
        <w:tc>
          <w:tcPr>
            <w:tcW w:w="473" w:type="dxa"/>
          </w:tcPr>
          <w:p w14:paraId="51D5A366" w14:textId="77777777" w:rsidR="00AF4ECB" w:rsidRDefault="00AF4ECB">
            <w:pPr>
              <w:pStyle w:val="TableParagraph"/>
              <w:jc w:val="left"/>
              <w:rPr>
                <w:rFonts w:ascii="Times New Roman"/>
                <w:sz w:val="10"/>
              </w:rPr>
            </w:pPr>
          </w:p>
        </w:tc>
        <w:tc>
          <w:tcPr>
            <w:tcW w:w="139" w:type="dxa"/>
          </w:tcPr>
          <w:p w14:paraId="0BEA570D" w14:textId="77777777" w:rsidR="00AF4ECB" w:rsidRDefault="00000000">
            <w:pPr>
              <w:pStyle w:val="TableParagraph"/>
              <w:spacing w:before="8"/>
              <w:ind w:left="14"/>
              <w:rPr>
                <w:sz w:val="12"/>
              </w:rPr>
            </w:pPr>
            <w:r>
              <w:rPr>
                <w:sz w:val="12"/>
              </w:rPr>
              <w:t>1</w:t>
            </w:r>
          </w:p>
        </w:tc>
        <w:tc>
          <w:tcPr>
            <w:tcW w:w="613" w:type="dxa"/>
          </w:tcPr>
          <w:p w14:paraId="381A3CC7" w14:textId="77777777" w:rsidR="00AF4ECB" w:rsidRDefault="00000000">
            <w:pPr>
              <w:pStyle w:val="TableParagraph"/>
              <w:spacing w:before="8"/>
              <w:ind w:left="5"/>
              <w:rPr>
                <w:sz w:val="12"/>
              </w:rPr>
            </w:pPr>
            <w:r>
              <w:rPr>
                <w:sz w:val="12"/>
              </w:rPr>
              <w:t>1</w:t>
            </w:r>
          </w:p>
        </w:tc>
        <w:tc>
          <w:tcPr>
            <w:tcW w:w="789" w:type="dxa"/>
          </w:tcPr>
          <w:p w14:paraId="619A7AD4" w14:textId="77777777" w:rsidR="00AF4ECB" w:rsidRDefault="00000000">
            <w:pPr>
              <w:pStyle w:val="TableParagraph"/>
              <w:spacing w:before="8"/>
              <w:ind w:left="14"/>
              <w:rPr>
                <w:sz w:val="12"/>
              </w:rPr>
            </w:pPr>
            <w:r>
              <w:rPr>
                <w:sz w:val="12"/>
              </w:rPr>
              <w:t>5</w:t>
            </w:r>
          </w:p>
        </w:tc>
        <w:tc>
          <w:tcPr>
            <w:tcW w:w="260" w:type="dxa"/>
          </w:tcPr>
          <w:p w14:paraId="7E66FD5D" w14:textId="77777777" w:rsidR="00AF4ECB" w:rsidRDefault="00000000">
            <w:pPr>
              <w:pStyle w:val="TableParagraph"/>
              <w:spacing w:before="8"/>
              <w:ind w:left="21" w:right="6"/>
              <w:rPr>
                <w:sz w:val="12"/>
              </w:rPr>
            </w:pPr>
            <w:r>
              <w:rPr>
                <w:spacing w:val="-5"/>
                <w:sz w:val="12"/>
              </w:rPr>
              <w:t>2,0</w:t>
            </w:r>
          </w:p>
        </w:tc>
        <w:tc>
          <w:tcPr>
            <w:tcW w:w="594" w:type="dxa"/>
          </w:tcPr>
          <w:p w14:paraId="5012DDA2" w14:textId="77777777" w:rsidR="00AF4ECB" w:rsidRDefault="00000000">
            <w:pPr>
              <w:pStyle w:val="TableParagraph"/>
              <w:spacing w:before="8"/>
              <w:ind w:left="10" w:right="4"/>
              <w:rPr>
                <w:sz w:val="12"/>
              </w:rPr>
            </w:pPr>
            <w:r>
              <w:rPr>
                <w:sz w:val="12"/>
              </w:rPr>
              <w:t>&lt;</w:t>
            </w:r>
            <w:r>
              <w:rPr>
                <w:spacing w:val="-11"/>
                <w:sz w:val="12"/>
              </w:rPr>
              <w:t xml:space="preserve"> </w:t>
            </w:r>
            <w:r>
              <w:rPr>
                <w:spacing w:val="-5"/>
                <w:sz w:val="12"/>
              </w:rPr>
              <w:t>51</w:t>
            </w:r>
          </w:p>
        </w:tc>
        <w:tc>
          <w:tcPr>
            <w:tcW w:w="650" w:type="dxa"/>
          </w:tcPr>
          <w:p w14:paraId="7ECD6BA3" w14:textId="77777777" w:rsidR="00AF4ECB" w:rsidRDefault="00000000">
            <w:pPr>
              <w:pStyle w:val="TableParagraph"/>
              <w:spacing w:before="8"/>
              <w:ind w:left="182"/>
              <w:jc w:val="left"/>
              <w:rPr>
                <w:sz w:val="12"/>
              </w:rPr>
            </w:pPr>
            <w:r>
              <w:rPr>
                <w:sz w:val="12"/>
              </w:rPr>
              <w:t>&lt;</w:t>
            </w:r>
            <w:r>
              <w:rPr>
                <w:spacing w:val="-11"/>
                <w:sz w:val="12"/>
              </w:rPr>
              <w:t xml:space="preserve"> </w:t>
            </w:r>
            <w:r>
              <w:rPr>
                <w:spacing w:val="-5"/>
                <w:sz w:val="12"/>
              </w:rPr>
              <w:t>10</w:t>
            </w:r>
          </w:p>
        </w:tc>
        <w:tc>
          <w:tcPr>
            <w:tcW w:w="539" w:type="dxa"/>
          </w:tcPr>
          <w:p w14:paraId="29A7399D" w14:textId="77777777" w:rsidR="00AF4ECB" w:rsidRDefault="00AF4ECB">
            <w:pPr>
              <w:pStyle w:val="TableParagraph"/>
              <w:jc w:val="left"/>
              <w:rPr>
                <w:rFonts w:ascii="Times New Roman"/>
                <w:sz w:val="10"/>
              </w:rPr>
            </w:pPr>
          </w:p>
        </w:tc>
        <w:tc>
          <w:tcPr>
            <w:tcW w:w="595" w:type="dxa"/>
          </w:tcPr>
          <w:p w14:paraId="0F59F702" w14:textId="77777777" w:rsidR="00AF4ECB" w:rsidRDefault="00000000">
            <w:pPr>
              <w:pStyle w:val="TableParagraph"/>
              <w:spacing w:before="8"/>
              <w:ind w:left="9" w:right="5"/>
              <w:rPr>
                <w:sz w:val="12"/>
              </w:rPr>
            </w:pPr>
            <w:r>
              <w:rPr>
                <w:sz w:val="12"/>
              </w:rPr>
              <w:t>&lt;</w:t>
            </w:r>
            <w:r>
              <w:rPr>
                <w:spacing w:val="-11"/>
                <w:sz w:val="12"/>
              </w:rPr>
              <w:t xml:space="preserve"> </w:t>
            </w:r>
            <w:r>
              <w:rPr>
                <w:spacing w:val="-5"/>
                <w:sz w:val="12"/>
              </w:rPr>
              <w:t>50</w:t>
            </w:r>
          </w:p>
        </w:tc>
        <w:tc>
          <w:tcPr>
            <w:tcW w:w="753" w:type="dxa"/>
          </w:tcPr>
          <w:p w14:paraId="0965B955" w14:textId="77777777" w:rsidR="00AF4ECB" w:rsidRDefault="00000000">
            <w:pPr>
              <w:pStyle w:val="TableParagraph"/>
              <w:spacing w:before="8"/>
              <w:ind w:left="209"/>
              <w:jc w:val="left"/>
              <w:rPr>
                <w:sz w:val="12"/>
              </w:rPr>
            </w:pPr>
            <w:r>
              <w:rPr>
                <w:sz w:val="12"/>
              </w:rPr>
              <w:t>&lt;</w:t>
            </w:r>
            <w:r>
              <w:rPr>
                <w:spacing w:val="-11"/>
                <w:sz w:val="12"/>
              </w:rPr>
              <w:t xml:space="preserve"> </w:t>
            </w:r>
            <w:r>
              <w:rPr>
                <w:spacing w:val="-5"/>
                <w:sz w:val="12"/>
              </w:rPr>
              <w:t>5,0</w:t>
            </w:r>
          </w:p>
        </w:tc>
        <w:tc>
          <w:tcPr>
            <w:tcW w:w="632" w:type="dxa"/>
            <w:shd w:val="clear" w:color="auto" w:fill="CCFFFF"/>
          </w:tcPr>
          <w:p w14:paraId="1E83AECC" w14:textId="77777777" w:rsidR="00AF4ECB" w:rsidRDefault="00000000">
            <w:pPr>
              <w:pStyle w:val="TableParagraph"/>
              <w:spacing w:before="8"/>
              <w:ind w:left="28" w:right="18"/>
              <w:rPr>
                <w:b/>
                <w:sz w:val="12"/>
              </w:rPr>
            </w:pPr>
            <w:r>
              <w:rPr>
                <w:b/>
                <w:spacing w:val="-5"/>
                <w:sz w:val="12"/>
              </w:rPr>
              <w:t>5,0</w:t>
            </w:r>
          </w:p>
        </w:tc>
      </w:tr>
    </w:tbl>
    <w:p w14:paraId="68D2AE8B" w14:textId="77777777" w:rsidR="00AF4ECB" w:rsidRDefault="00AF4ECB">
      <w:pPr>
        <w:pStyle w:val="Textkrper"/>
        <w:spacing w:before="6"/>
        <w:rPr>
          <w:rFonts w:ascii="Calibri"/>
          <w:b/>
          <w:sz w:val="22"/>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9"/>
        <w:gridCol w:w="630"/>
        <w:gridCol w:w="482"/>
        <w:gridCol w:w="669"/>
        <w:gridCol w:w="630"/>
        <w:gridCol w:w="827"/>
        <w:gridCol w:w="729"/>
        <w:gridCol w:w="719"/>
        <w:gridCol w:w="680"/>
        <w:gridCol w:w="631"/>
        <w:gridCol w:w="247"/>
        <w:gridCol w:w="454"/>
        <w:gridCol w:w="247"/>
        <w:gridCol w:w="149"/>
        <w:gridCol w:w="631"/>
        <w:gridCol w:w="670"/>
      </w:tblGrid>
      <w:tr w:rsidR="00AF4ECB" w14:paraId="621F9FD3" w14:textId="77777777">
        <w:trPr>
          <w:trHeight w:val="186"/>
        </w:trPr>
        <w:tc>
          <w:tcPr>
            <w:tcW w:w="669" w:type="dxa"/>
            <w:shd w:val="clear" w:color="auto" w:fill="FFCC99"/>
          </w:tcPr>
          <w:p w14:paraId="757F07EC" w14:textId="77777777" w:rsidR="00AF4ECB" w:rsidRDefault="00000000">
            <w:pPr>
              <w:pStyle w:val="TableParagraph"/>
              <w:spacing w:before="16"/>
              <w:ind w:left="29" w:right="22"/>
              <w:rPr>
                <w:b/>
                <w:sz w:val="12"/>
              </w:rPr>
            </w:pPr>
            <w:r>
              <w:rPr>
                <w:b/>
                <w:w w:val="105"/>
                <w:sz w:val="12"/>
              </w:rPr>
              <w:t>Dt.</w:t>
            </w:r>
            <w:r>
              <w:rPr>
                <w:b/>
                <w:spacing w:val="-8"/>
                <w:w w:val="105"/>
                <w:sz w:val="12"/>
              </w:rPr>
              <w:t xml:space="preserve"> </w:t>
            </w:r>
            <w:r>
              <w:rPr>
                <w:b/>
                <w:spacing w:val="-4"/>
                <w:w w:val="105"/>
                <w:sz w:val="12"/>
              </w:rPr>
              <w:t>Note</w:t>
            </w:r>
          </w:p>
        </w:tc>
        <w:tc>
          <w:tcPr>
            <w:tcW w:w="1112" w:type="dxa"/>
            <w:gridSpan w:val="2"/>
            <w:shd w:val="clear" w:color="auto" w:fill="FFCC99"/>
          </w:tcPr>
          <w:p w14:paraId="255FEB7C" w14:textId="77777777" w:rsidR="00AF4ECB" w:rsidRDefault="00000000">
            <w:pPr>
              <w:pStyle w:val="TableParagraph"/>
              <w:spacing w:before="16"/>
              <w:ind w:left="191"/>
              <w:jc w:val="left"/>
              <w:rPr>
                <w:b/>
                <w:sz w:val="12"/>
              </w:rPr>
            </w:pPr>
            <w:r>
              <w:rPr>
                <w:b/>
                <w:spacing w:val="-2"/>
                <w:w w:val="105"/>
                <w:sz w:val="12"/>
              </w:rPr>
              <w:t>Schweden</w:t>
            </w:r>
          </w:p>
        </w:tc>
        <w:tc>
          <w:tcPr>
            <w:tcW w:w="669" w:type="dxa"/>
            <w:shd w:val="clear" w:color="auto" w:fill="FFCC99"/>
          </w:tcPr>
          <w:p w14:paraId="6BD9CC89" w14:textId="77777777" w:rsidR="00AF4ECB" w:rsidRDefault="00000000">
            <w:pPr>
              <w:pStyle w:val="TableParagraph"/>
              <w:spacing w:before="16"/>
              <w:ind w:left="28" w:right="23"/>
              <w:rPr>
                <w:b/>
                <w:sz w:val="12"/>
              </w:rPr>
            </w:pPr>
            <w:r>
              <w:rPr>
                <w:b/>
                <w:spacing w:val="-2"/>
                <w:w w:val="105"/>
                <w:sz w:val="12"/>
              </w:rPr>
              <w:t>Schweiz</w:t>
            </w:r>
          </w:p>
        </w:tc>
        <w:tc>
          <w:tcPr>
            <w:tcW w:w="630" w:type="dxa"/>
            <w:shd w:val="clear" w:color="auto" w:fill="FFCC99"/>
          </w:tcPr>
          <w:p w14:paraId="1D889178" w14:textId="77777777" w:rsidR="00AF4ECB" w:rsidRDefault="00000000">
            <w:pPr>
              <w:pStyle w:val="TableParagraph"/>
              <w:spacing w:before="16"/>
              <w:ind w:left="20" w:right="7"/>
              <w:rPr>
                <w:b/>
                <w:sz w:val="12"/>
              </w:rPr>
            </w:pPr>
            <w:r>
              <w:rPr>
                <w:b/>
                <w:spacing w:val="-2"/>
                <w:w w:val="105"/>
                <w:sz w:val="12"/>
              </w:rPr>
              <w:t>Serbien</w:t>
            </w:r>
          </w:p>
        </w:tc>
        <w:tc>
          <w:tcPr>
            <w:tcW w:w="827" w:type="dxa"/>
            <w:shd w:val="clear" w:color="auto" w:fill="FFCC99"/>
          </w:tcPr>
          <w:p w14:paraId="1B415913" w14:textId="77777777" w:rsidR="00AF4ECB" w:rsidRDefault="00000000">
            <w:pPr>
              <w:pStyle w:val="TableParagraph"/>
              <w:spacing w:before="16"/>
              <w:ind w:left="31" w:right="28"/>
              <w:rPr>
                <w:b/>
                <w:sz w:val="12"/>
              </w:rPr>
            </w:pPr>
            <w:r>
              <w:rPr>
                <w:b/>
                <w:spacing w:val="-2"/>
                <w:w w:val="105"/>
                <w:sz w:val="12"/>
              </w:rPr>
              <w:t>Slow.</w:t>
            </w:r>
            <w:r>
              <w:rPr>
                <w:b/>
                <w:spacing w:val="-4"/>
                <w:w w:val="105"/>
                <w:sz w:val="12"/>
              </w:rPr>
              <w:t xml:space="preserve"> Rep.</w:t>
            </w:r>
          </w:p>
        </w:tc>
        <w:tc>
          <w:tcPr>
            <w:tcW w:w="729" w:type="dxa"/>
            <w:shd w:val="clear" w:color="auto" w:fill="FFCC99"/>
          </w:tcPr>
          <w:p w14:paraId="3502F563" w14:textId="77777777" w:rsidR="00AF4ECB" w:rsidRDefault="00000000">
            <w:pPr>
              <w:pStyle w:val="TableParagraph"/>
              <w:spacing w:before="16"/>
              <w:ind w:left="16" w:right="16"/>
              <w:rPr>
                <w:b/>
                <w:sz w:val="12"/>
              </w:rPr>
            </w:pPr>
            <w:r>
              <w:rPr>
                <w:b/>
                <w:spacing w:val="-2"/>
                <w:w w:val="105"/>
                <w:sz w:val="12"/>
              </w:rPr>
              <w:t>Spanien</w:t>
            </w:r>
          </w:p>
        </w:tc>
        <w:tc>
          <w:tcPr>
            <w:tcW w:w="1399" w:type="dxa"/>
            <w:gridSpan w:val="2"/>
            <w:shd w:val="clear" w:color="auto" w:fill="FFCC99"/>
          </w:tcPr>
          <w:p w14:paraId="4D8C9561" w14:textId="77777777" w:rsidR="00AF4ECB" w:rsidRDefault="00000000">
            <w:pPr>
              <w:pStyle w:val="TableParagraph"/>
              <w:spacing w:before="16"/>
              <w:ind w:left="40"/>
              <w:jc w:val="left"/>
              <w:rPr>
                <w:b/>
                <w:sz w:val="12"/>
              </w:rPr>
            </w:pPr>
            <w:r>
              <w:rPr>
                <w:b/>
                <w:w w:val="105"/>
                <w:sz w:val="12"/>
              </w:rPr>
              <w:t xml:space="preserve">Tschechische </w:t>
            </w:r>
            <w:r>
              <w:rPr>
                <w:b/>
                <w:spacing w:val="-4"/>
                <w:w w:val="105"/>
                <w:sz w:val="12"/>
              </w:rPr>
              <w:t>Rep.</w:t>
            </w:r>
          </w:p>
        </w:tc>
        <w:tc>
          <w:tcPr>
            <w:tcW w:w="1579" w:type="dxa"/>
            <w:gridSpan w:val="4"/>
            <w:shd w:val="clear" w:color="auto" w:fill="FFCC99"/>
          </w:tcPr>
          <w:p w14:paraId="254B8FD8" w14:textId="77777777" w:rsidR="00AF4ECB" w:rsidRDefault="00000000">
            <w:pPr>
              <w:pStyle w:val="TableParagraph"/>
              <w:spacing w:before="16"/>
              <w:ind w:left="541" w:right="550"/>
              <w:rPr>
                <w:b/>
                <w:sz w:val="12"/>
              </w:rPr>
            </w:pPr>
            <w:r>
              <w:rPr>
                <w:b/>
                <w:spacing w:val="-2"/>
                <w:w w:val="105"/>
                <w:sz w:val="12"/>
              </w:rPr>
              <w:t>Türkei</w:t>
            </w:r>
          </w:p>
        </w:tc>
        <w:tc>
          <w:tcPr>
            <w:tcW w:w="780" w:type="dxa"/>
            <w:gridSpan w:val="2"/>
            <w:shd w:val="clear" w:color="auto" w:fill="FFCC99"/>
          </w:tcPr>
          <w:p w14:paraId="5EDA10A2" w14:textId="77777777" w:rsidR="00AF4ECB" w:rsidRDefault="00000000">
            <w:pPr>
              <w:pStyle w:val="TableParagraph"/>
              <w:spacing w:before="16"/>
              <w:ind w:left="121"/>
              <w:jc w:val="left"/>
              <w:rPr>
                <w:b/>
                <w:sz w:val="12"/>
              </w:rPr>
            </w:pPr>
            <w:r>
              <w:rPr>
                <w:b/>
                <w:spacing w:val="-2"/>
                <w:w w:val="105"/>
                <w:sz w:val="12"/>
              </w:rPr>
              <w:t>Ungarn</w:t>
            </w:r>
          </w:p>
        </w:tc>
        <w:tc>
          <w:tcPr>
            <w:tcW w:w="670" w:type="dxa"/>
            <w:shd w:val="clear" w:color="auto" w:fill="FFCC99"/>
          </w:tcPr>
          <w:p w14:paraId="6EBCF569" w14:textId="77777777" w:rsidR="00AF4ECB" w:rsidRDefault="00000000">
            <w:pPr>
              <w:pStyle w:val="TableParagraph"/>
              <w:spacing w:before="16"/>
              <w:ind w:left="20" w:right="39"/>
              <w:rPr>
                <w:b/>
                <w:sz w:val="12"/>
              </w:rPr>
            </w:pPr>
            <w:r>
              <w:rPr>
                <w:b/>
                <w:w w:val="105"/>
                <w:sz w:val="12"/>
              </w:rPr>
              <w:t>Dt.</w:t>
            </w:r>
            <w:r>
              <w:rPr>
                <w:b/>
                <w:spacing w:val="-8"/>
                <w:w w:val="105"/>
                <w:sz w:val="12"/>
              </w:rPr>
              <w:t xml:space="preserve"> </w:t>
            </w:r>
            <w:r>
              <w:rPr>
                <w:b/>
                <w:spacing w:val="-4"/>
                <w:w w:val="105"/>
                <w:sz w:val="12"/>
              </w:rPr>
              <w:t>Note</w:t>
            </w:r>
          </w:p>
        </w:tc>
      </w:tr>
      <w:tr w:rsidR="00AF4ECB" w14:paraId="5B7DA5AC" w14:textId="77777777">
        <w:trPr>
          <w:trHeight w:val="186"/>
        </w:trPr>
        <w:tc>
          <w:tcPr>
            <w:tcW w:w="669" w:type="dxa"/>
          </w:tcPr>
          <w:p w14:paraId="72434408" w14:textId="77777777" w:rsidR="00AF4ECB" w:rsidRDefault="00AF4ECB">
            <w:pPr>
              <w:pStyle w:val="TableParagraph"/>
              <w:jc w:val="left"/>
              <w:rPr>
                <w:rFonts w:ascii="Times New Roman"/>
                <w:sz w:val="12"/>
              </w:rPr>
            </w:pPr>
          </w:p>
        </w:tc>
        <w:tc>
          <w:tcPr>
            <w:tcW w:w="1112" w:type="dxa"/>
            <w:gridSpan w:val="2"/>
          </w:tcPr>
          <w:p w14:paraId="1995D3B4" w14:textId="77777777" w:rsidR="00AF4ECB" w:rsidRDefault="00AF4ECB">
            <w:pPr>
              <w:pStyle w:val="TableParagraph"/>
              <w:jc w:val="left"/>
              <w:rPr>
                <w:rFonts w:ascii="Times New Roman"/>
                <w:sz w:val="12"/>
              </w:rPr>
            </w:pPr>
          </w:p>
        </w:tc>
        <w:tc>
          <w:tcPr>
            <w:tcW w:w="669" w:type="dxa"/>
          </w:tcPr>
          <w:p w14:paraId="23E77057" w14:textId="77777777" w:rsidR="00AF4ECB" w:rsidRDefault="00AF4ECB">
            <w:pPr>
              <w:pStyle w:val="TableParagraph"/>
              <w:jc w:val="left"/>
              <w:rPr>
                <w:rFonts w:ascii="Times New Roman"/>
                <w:sz w:val="12"/>
              </w:rPr>
            </w:pPr>
          </w:p>
        </w:tc>
        <w:tc>
          <w:tcPr>
            <w:tcW w:w="630" w:type="dxa"/>
          </w:tcPr>
          <w:p w14:paraId="00CD8C2E" w14:textId="77777777" w:rsidR="00AF4ECB" w:rsidRDefault="00AF4ECB">
            <w:pPr>
              <w:pStyle w:val="TableParagraph"/>
              <w:jc w:val="left"/>
              <w:rPr>
                <w:rFonts w:ascii="Times New Roman"/>
                <w:sz w:val="12"/>
              </w:rPr>
            </w:pPr>
          </w:p>
        </w:tc>
        <w:tc>
          <w:tcPr>
            <w:tcW w:w="827" w:type="dxa"/>
          </w:tcPr>
          <w:p w14:paraId="68877AA1" w14:textId="77777777" w:rsidR="00AF4ECB" w:rsidRDefault="00AF4ECB">
            <w:pPr>
              <w:pStyle w:val="TableParagraph"/>
              <w:jc w:val="left"/>
              <w:rPr>
                <w:rFonts w:ascii="Times New Roman"/>
                <w:sz w:val="12"/>
              </w:rPr>
            </w:pPr>
          </w:p>
        </w:tc>
        <w:tc>
          <w:tcPr>
            <w:tcW w:w="729" w:type="dxa"/>
          </w:tcPr>
          <w:p w14:paraId="30785BFD" w14:textId="77777777" w:rsidR="00AF4ECB" w:rsidRDefault="00AF4ECB">
            <w:pPr>
              <w:pStyle w:val="TableParagraph"/>
              <w:jc w:val="left"/>
              <w:rPr>
                <w:rFonts w:ascii="Times New Roman"/>
                <w:sz w:val="12"/>
              </w:rPr>
            </w:pPr>
          </w:p>
        </w:tc>
        <w:tc>
          <w:tcPr>
            <w:tcW w:w="1399" w:type="dxa"/>
            <w:gridSpan w:val="2"/>
          </w:tcPr>
          <w:p w14:paraId="146DD4A0" w14:textId="77777777" w:rsidR="00AF4ECB" w:rsidRDefault="00AF4ECB">
            <w:pPr>
              <w:pStyle w:val="TableParagraph"/>
              <w:jc w:val="left"/>
              <w:rPr>
                <w:rFonts w:ascii="Times New Roman"/>
                <w:sz w:val="12"/>
              </w:rPr>
            </w:pPr>
          </w:p>
        </w:tc>
        <w:tc>
          <w:tcPr>
            <w:tcW w:w="1579" w:type="dxa"/>
            <w:gridSpan w:val="4"/>
          </w:tcPr>
          <w:p w14:paraId="5482BE30" w14:textId="77777777" w:rsidR="00AF4ECB" w:rsidRDefault="00AF4ECB">
            <w:pPr>
              <w:pStyle w:val="TableParagraph"/>
              <w:jc w:val="left"/>
              <w:rPr>
                <w:rFonts w:ascii="Times New Roman"/>
                <w:sz w:val="12"/>
              </w:rPr>
            </w:pPr>
          </w:p>
        </w:tc>
        <w:tc>
          <w:tcPr>
            <w:tcW w:w="780" w:type="dxa"/>
            <w:gridSpan w:val="2"/>
          </w:tcPr>
          <w:p w14:paraId="36C71CE4" w14:textId="77777777" w:rsidR="00AF4ECB" w:rsidRDefault="00AF4ECB">
            <w:pPr>
              <w:pStyle w:val="TableParagraph"/>
              <w:jc w:val="left"/>
              <w:rPr>
                <w:rFonts w:ascii="Times New Roman"/>
                <w:sz w:val="12"/>
              </w:rPr>
            </w:pPr>
          </w:p>
        </w:tc>
        <w:tc>
          <w:tcPr>
            <w:tcW w:w="670" w:type="dxa"/>
          </w:tcPr>
          <w:p w14:paraId="0FAC2E6C" w14:textId="77777777" w:rsidR="00AF4ECB" w:rsidRDefault="00AF4ECB">
            <w:pPr>
              <w:pStyle w:val="TableParagraph"/>
              <w:jc w:val="left"/>
              <w:rPr>
                <w:rFonts w:ascii="Times New Roman"/>
                <w:sz w:val="12"/>
              </w:rPr>
            </w:pPr>
          </w:p>
        </w:tc>
      </w:tr>
      <w:tr w:rsidR="00AF4ECB" w14:paraId="1A123E23" w14:textId="77777777">
        <w:trPr>
          <w:trHeight w:val="186"/>
        </w:trPr>
        <w:tc>
          <w:tcPr>
            <w:tcW w:w="669" w:type="dxa"/>
            <w:shd w:val="clear" w:color="auto" w:fill="CCFFFF"/>
          </w:tcPr>
          <w:p w14:paraId="7E49996A" w14:textId="77777777" w:rsidR="00AF4ECB" w:rsidRDefault="00000000">
            <w:pPr>
              <w:pStyle w:val="TableParagraph"/>
              <w:spacing w:before="16"/>
              <w:ind w:left="29" w:right="17"/>
              <w:rPr>
                <w:b/>
                <w:sz w:val="12"/>
              </w:rPr>
            </w:pPr>
            <w:r>
              <w:rPr>
                <w:b/>
                <w:spacing w:val="-5"/>
                <w:w w:val="105"/>
                <w:sz w:val="12"/>
              </w:rPr>
              <w:t>1,0</w:t>
            </w:r>
          </w:p>
        </w:tc>
        <w:tc>
          <w:tcPr>
            <w:tcW w:w="630" w:type="dxa"/>
          </w:tcPr>
          <w:p w14:paraId="688F60DB" w14:textId="77777777" w:rsidR="00AF4ECB" w:rsidRDefault="00000000">
            <w:pPr>
              <w:pStyle w:val="TableParagraph"/>
              <w:spacing w:before="16"/>
              <w:ind w:left="20" w:right="9"/>
              <w:rPr>
                <w:sz w:val="12"/>
              </w:rPr>
            </w:pPr>
            <w:r>
              <w:rPr>
                <w:w w:val="105"/>
                <w:sz w:val="12"/>
              </w:rPr>
              <w:t>100 -</w:t>
            </w:r>
            <w:r>
              <w:rPr>
                <w:spacing w:val="13"/>
                <w:w w:val="105"/>
                <w:sz w:val="12"/>
              </w:rPr>
              <w:t xml:space="preserve"> </w:t>
            </w:r>
            <w:r>
              <w:rPr>
                <w:spacing w:val="-5"/>
                <w:w w:val="105"/>
                <w:sz w:val="12"/>
              </w:rPr>
              <w:t>96</w:t>
            </w:r>
          </w:p>
        </w:tc>
        <w:tc>
          <w:tcPr>
            <w:tcW w:w="482" w:type="dxa"/>
          </w:tcPr>
          <w:p w14:paraId="5F839A62" w14:textId="77777777" w:rsidR="00AF4ECB" w:rsidRDefault="00000000">
            <w:pPr>
              <w:pStyle w:val="TableParagraph"/>
              <w:spacing w:before="16"/>
              <w:ind w:left="19"/>
              <w:rPr>
                <w:sz w:val="12"/>
              </w:rPr>
            </w:pPr>
            <w:r>
              <w:rPr>
                <w:w w:val="105"/>
                <w:sz w:val="12"/>
              </w:rPr>
              <w:t>9</w:t>
            </w:r>
            <w:r>
              <w:rPr>
                <w:spacing w:val="2"/>
                <w:w w:val="105"/>
                <w:sz w:val="12"/>
              </w:rPr>
              <w:t xml:space="preserve"> </w:t>
            </w:r>
            <w:r>
              <w:rPr>
                <w:w w:val="105"/>
                <w:sz w:val="12"/>
              </w:rPr>
              <w:t>/</w:t>
            </w:r>
            <w:r>
              <w:rPr>
                <w:spacing w:val="7"/>
                <w:w w:val="105"/>
                <w:sz w:val="12"/>
              </w:rPr>
              <w:t xml:space="preserve"> </w:t>
            </w:r>
            <w:r>
              <w:rPr>
                <w:spacing w:val="-5"/>
                <w:w w:val="105"/>
                <w:sz w:val="12"/>
              </w:rPr>
              <w:t>VG</w:t>
            </w:r>
          </w:p>
        </w:tc>
        <w:tc>
          <w:tcPr>
            <w:tcW w:w="669" w:type="dxa"/>
          </w:tcPr>
          <w:p w14:paraId="56C67FDC" w14:textId="77777777" w:rsidR="00AF4ECB" w:rsidRDefault="00000000">
            <w:pPr>
              <w:pStyle w:val="TableParagraph"/>
              <w:spacing w:before="16"/>
              <w:ind w:left="29" w:right="19"/>
              <w:rPr>
                <w:sz w:val="12"/>
              </w:rPr>
            </w:pPr>
            <w:r>
              <w:rPr>
                <w:w w:val="105"/>
                <w:sz w:val="12"/>
              </w:rPr>
              <w:t>6,0</w:t>
            </w:r>
            <w:r>
              <w:rPr>
                <w:spacing w:val="2"/>
                <w:w w:val="105"/>
                <w:sz w:val="12"/>
              </w:rPr>
              <w:t xml:space="preserve"> </w:t>
            </w:r>
            <w:r>
              <w:rPr>
                <w:w w:val="105"/>
                <w:sz w:val="12"/>
              </w:rPr>
              <w:t>-</w:t>
            </w:r>
            <w:r>
              <w:rPr>
                <w:spacing w:val="16"/>
                <w:w w:val="105"/>
                <w:sz w:val="12"/>
              </w:rPr>
              <w:t xml:space="preserve"> </w:t>
            </w:r>
            <w:r>
              <w:rPr>
                <w:spacing w:val="-5"/>
                <w:w w:val="105"/>
                <w:sz w:val="12"/>
              </w:rPr>
              <w:t>5,9</w:t>
            </w:r>
          </w:p>
        </w:tc>
        <w:tc>
          <w:tcPr>
            <w:tcW w:w="630" w:type="dxa"/>
          </w:tcPr>
          <w:p w14:paraId="18240818" w14:textId="77777777" w:rsidR="00AF4ECB" w:rsidRDefault="00000000">
            <w:pPr>
              <w:pStyle w:val="TableParagraph"/>
              <w:spacing w:before="16"/>
              <w:ind w:left="9" w:right="9"/>
              <w:rPr>
                <w:sz w:val="12"/>
              </w:rPr>
            </w:pPr>
            <w:r>
              <w:rPr>
                <w:spacing w:val="-5"/>
                <w:w w:val="105"/>
                <w:sz w:val="12"/>
              </w:rPr>
              <w:t>10</w:t>
            </w:r>
          </w:p>
        </w:tc>
        <w:tc>
          <w:tcPr>
            <w:tcW w:w="827" w:type="dxa"/>
          </w:tcPr>
          <w:p w14:paraId="39574D25" w14:textId="77777777" w:rsidR="00AF4ECB" w:rsidRDefault="00000000">
            <w:pPr>
              <w:pStyle w:val="TableParagraph"/>
              <w:spacing w:before="16"/>
              <w:ind w:left="31" w:right="22"/>
              <w:rPr>
                <w:sz w:val="12"/>
              </w:rPr>
            </w:pPr>
            <w:r>
              <w:rPr>
                <w:w w:val="105"/>
                <w:sz w:val="12"/>
              </w:rPr>
              <w:t>100 -</w:t>
            </w:r>
            <w:r>
              <w:rPr>
                <w:spacing w:val="13"/>
                <w:w w:val="105"/>
                <w:sz w:val="12"/>
              </w:rPr>
              <w:t xml:space="preserve"> </w:t>
            </w:r>
            <w:r>
              <w:rPr>
                <w:spacing w:val="-5"/>
                <w:w w:val="105"/>
                <w:sz w:val="12"/>
              </w:rPr>
              <w:t>96</w:t>
            </w:r>
          </w:p>
        </w:tc>
        <w:tc>
          <w:tcPr>
            <w:tcW w:w="729" w:type="dxa"/>
          </w:tcPr>
          <w:p w14:paraId="653768C5" w14:textId="77777777" w:rsidR="00AF4ECB" w:rsidRDefault="00000000">
            <w:pPr>
              <w:pStyle w:val="TableParagraph"/>
              <w:spacing w:before="16"/>
              <w:ind w:left="23" w:right="16"/>
              <w:rPr>
                <w:sz w:val="12"/>
              </w:rPr>
            </w:pPr>
            <w:r>
              <w:rPr>
                <w:w w:val="105"/>
                <w:sz w:val="12"/>
              </w:rPr>
              <w:t>10,0</w:t>
            </w:r>
            <w:r>
              <w:rPr>
                <w:spacing w:val="1"/>
                <w:w w:val="105"/>
                <w:sz w:val="12"/>
              </w:rPr>
              <w:t xml:space="preserve"> </w:t>
            </w:r>
            <w:r>
              <w:rPr>
                <w:w w:val="105"/>
                <w:sz w:val="12"/>
              </w:rPr>
              <w:t>-</w:t>
            </w:r>
            <w:r>
              <w:rPr>
                <w:spacing w:val="15"/>
                <w:w w:val="105"/>
                <w:sz w:val="12"/>
              </w:rPr>
              <w:t xml:space="preserve"> </w:t>
            </w:r>
            <w:r>
              <w:rPr>
                <w:spacing w:val="-5"/>
                <w:w w:val="105"/>
                <w:sz w:val="12"/>
              </w:rPr>
              <w:t>9,6</w:t>
            </w:r>
          </w:p>
        </w:tc>
        <w:tc>
          <w:tcPr>
            <w:tcW w:w="719" w:type="dxa"/>
          </w:tcPr>
          <w:p w14:paraId="19BB2FBA" w14:textId="77777777" w:rsidR="00AF4ECB" w:rsidRDefault="00000000">
            <w:pPr>
              <w:pStyle w:val="TableParagraph"/>
              <w:spacing w:before="16"/>
              <w:ind w:left="58" w:right="60"/>
              <w:rPr>
                <w:sz w:val="12"/>
              </w:rPr>
            </w:pPr>
            <w:r>
              <w:rPr>
                <w:w w:val="105"/>
                <w:sz w:val="12"/>
              </w:rPr>
              <w:t>100 -</w:t>
            </w:r>
            <w:r>
              <w:rPr>
                <w:spacing w:val="13"/>
                <w:w w:val="105"/>
                <w:sz w:val="12"/>
              </w:rPr>
              <w:t xml:space="preserve"> </w:t>
            </w:r>
            <w:r>
              <w:rPr>
                <w:spacing w:val="-5"/>
                <w:w w:val="105"/>
                <w:sz w:val="12"/>
              </w:rPr>
              <w:t>96</w:t>
            </w:r>
          </w:p>
        </w:tc>
        <w:tc>
          <w:tcPr>
            <w:tcW w:w="680" w:type="dxa"/>
          </w:tcPr>
          <w:p w14:paraId="3D22A419" w14:textId="77777777" w:rsidR="00AF4ECB" w:rsidRDefault="00000000">
            <w:pPr>
              <w:pStyle w:val="TableParagraph"/>
              <w:spacing w:before="16"/>
              <w:ind w:right="290"/>
              <w:jc w:val="right"/>
              <w:rPr>
                <w:sz w:val="12"/>
              </w:rPr>
            </w:pPr>
            <w:r>
              <w:rPr>
                <w:w w:val="106"/>
                <w:sz w:val="12"/>
              </w:rPr>
              <w:t>1</w:t>
            </w:r>
          </w:p>
        </w:tc>
        <w:tc>
          <w:tcPr>
            <w:tcW w:w="631" w:type="dxa"/>
          </w:tcPr>
          <w:p w14:paraId="74FE2F64" w14:textId="77777777" w:rsidR="00AF4ECB" w:rsidRDefault="00000000">
            <w:pPr>
              <w:pStyle w:val="TableParagraph"/>
              <w:spacing w:before="16"/>
              <w:ind w:left="15" w:right="15"/>
              <w:rPr>
                <w:sz w:val="12"/>
              </w:rPr>
            </w:pPr>
            <w:r>
              <w:rPr>
                <w:w w:val="105"/>
                <w:sz w:val="12"/>
              </w:rPr>
              <w:t>100 -</w:t>
            </w:r>
            <w:r>
              <w:rPr>
                <w:spacing w:val="13"/>
                <w:w w:val="105"/>
                <w:sz w:val="12"/>
              </w:rPr>
              <w:t xml:space="preserve"> </w:t>
            </w:r>
            <w:r>
              <w:rPr>
                <w:spacing w:val="-5"/>
                <w:w w:val="105"/>
                <w:sz w:val="12"/>
              </w:rPr>
              <w:t>96</w:t>
            </w:r>
          </w:p>
        </w:tc>
        <w:tc>
          <w:tcPr>
            <w:tcW w:w="247" w:type="dxa"/>
          </w:tcPr>
          <w:p w14:paraId="566D0723" w14:textId="77777777" w:rsidR="00AF4ECB" w:rsidRDefault="00000000">
            <w:pPr>
              <w:pStyle w:val="TableParagraph"/>
              <w:spacing w:before="16"/>
              <w:ind w:left="66"/>
              <w:jc w:val="left"/>
              <w:rPr>
                <w:sz w:val="12"/>
              </w:rPr>
            </w:pPr>
            <w:r>
              <w:rPr>
                <w:w w:val="106"/>
                <w:sz w:val="12"/>
              </w:rPr>
              <w:t>A</w:t>
            </w:r>
          </w:p>
        </w:tc>
        <w:tc>
          <w:tcPr>
            <w:tcW w:w="454" w:type="dxa"/>
          </w:tcPr>
          <w:p w14:paraId="2FB7B4A4" w14:textId="77777777" w:rsidR="00AF4ECB" w:rsidRDefault="00000000">
            <w:pPr>
              <w:pStyle w:val="TableParagraph"/>
              <w:spacing w:before="16"/>
              <w:ind w:left="15" w:right="31"/>
              <w:rPr>
                <w:sz w:val="12"/>
              </w:rPr>
            </w:pPr>
            <w:r>
              <w:rPr>
                <w:spacing w:val="-5"/>
                <w:w w:val="105"/>
                <w:sz w:val="12"/>
              </w:rPr>
              <w:t>AA</w:t>
            </w:r>
          </w:p>
        </w:tc>
        <w:tc>
          <w:tcPr>
            <w:tcW w:w="247" w:type="dxa"/>
          </w:tcPr>
          <w:p w14:paraId="3599B2C6" w14:textId="77777777" w:rsidR="00AF4ECB" w:rsidRDefault="00000000">
            <w:pPr>
              <w:pStyle w:val="TableParagraph"/>
              <w:spacing w:before="16"/>
              <w:ind w:left="24"/>
              <w:jc w:val="left"/>
              <w:rPr>
                <w:sz w:val="12"/>
              </w:rPr>
            </w:pPr>
            <w:r>
              <w:rPr>
                <w:spacing w:val="-5"/>
                <w:w w:val="105"/>
                <w:sz w:val="12"/>
              </w:rPr>
              <w:t>AA</w:t>
            </w:r>
          </w:p>
        </w:tc>
        <w:tc>
          <w:tcPr>
            <w:tcW w:w="149" w:type="dxa"/>
          </w:tcPr>
          <w:p w14:paraId="646C1C6F" w14:textId="77777777" w:rsidR="00AF4ECB" w:rsidRDefault="00000000">
            <w:pPr>
              <w:pStyle w:val="TableParagraph"/>
              <w:spacing w:before="16"/>
              <w:ind w:left="23"/>
              <w:jc w:val="left"/>
              <w:rPr>
                <w:sz w:val="12"/>
              </w:rPr>
            </w:pPr>
            <w:r>
              <w:rPr>
                <w:w w:val="106"/>
                <w:sz w:val="12"/>
              </w:rPr>
              <w:t>5</w:t>
            </w:r>
          </w:p>
        </w:tc>
        <w:tc>
          <w:tcPr>
            <w:tcW w:w="631" w:type="dxa"/>
          </w:tcPr>
          <w:p w14:paraId="228BCB9B" w14:textId="77777777" w:rsidR="00AF4ECB" w:rsidRDefault="00000000">
            <w:pPr>
              <w:pStyle w:val="TableParagraph"/>
              <w:spacing w:before="16"/>
              <w:ind w:left="4" w:right="15"/>
              <w:rPr>
                <w:sz w:val="12"/>
              </w:rPr>
            </w:pPr>
            <w:r>
              <w:rPr>
                <w:w w:val="105"/>
                <w:sz w:val="12"/>
              </w:rPr>
              <w:t>100 -</w:t>
            </w:r>
            <w:r>
              <w:rPr>
                <w:spacing w:val="13"/>
                <w:w w:val="105"/>
                <w:sz w:val="12"/>
              </w:rPr>
              <w:t xml:space="preserve"> </w:t>
            </w:r>
            <w:r>
              <w:rPr>
                <w:spacing w:val="-5"/>
                <w:w w:val="105"/>
                <w:sz w:val="12"/>
              </w:rPr>
              <w:t>97</w:t>
            </w:r>
          </w:p>
        </w:tc>
        <w:tc>
          <w:tcPr>
            <w:tcW w:w="670" w:type="dxa"/>
            <w:shd w:val="clear" w:color="auto" w:fill="CCFFFF"/>
          </w:tcPr>
          <w:p w14:paraId="680EC7C2" w14:textId="77777777" w:rsidR="00AF4ECB" w:rsidRDefault="00000000">
            <w:pPr>
              <w:pStyle w:val="TableParagraph"/>
              <w:spacing w:before="16"/>
              <w:ind w:left="20" w:right="35"/>
              <w:rPr>
                <w:b/>
                <w:sz w:val="12"/>
              </w:rPr>
            </w:pPr>
            <w:r>
              <w:rPr>
                <w:b/>
                <w:spacing w:val="-5"/>
                <w:w w:val="105"/>
                <w:sz w:val="12"/>
              </w:rPr>
              <w:t>1,0</w:t>
            </w:r>
          </w:p>
        </w:tc>
      </w:tr>
      <w:tr w:rsidR="00AF4ECB" w14:paraId="791F3FB6" w14:textId="77777777">
        <w:trPr>
          <w:trHeight w:val="186"/>
        </w:trPr>
        <w:tc>
          <w:tcPr>
            <w:tcW w:w="669" w:type="dxa"/>
            <w:shd w:val="clear" w:color="auto" w:fill="CCFFFF"/>
          </w:tcPr>
          <w:p w14:paraId="48E68454" w14:textId="77777777" w:rsidR="00AF4ECB" w:rsidRDefault="00000000">
            <w:pPr>
              <w:pStyle w:val="TableParagraph"/>
              <w:spacing w:before="16"/>
              <w:ind w:left="29" w:right="17"/>
              <w:rPr>
                <w:b/>
                <w:sz w:val="12"/>
              </w:rPr>
            </w:pPr>
            <w:r>
              <w:rPr>
                <w:b/>
                <w:spacing w:val="-5"/>
                <w:w w:val="105"/>
                <w:sz w:val="12"/>
              </w:rPr>
              <w:t>1,3</w:t>
            </w:r>
          </w:p>
        </w:tc>
        <w:tc>
          <w:tcPr>
            <w:tcW w:w="630" w:type="dxa"/>
          </w:tcPr>
          <w:p w14:paraId="4E6F6C85" w14:textId="77777777" w:rsidR="00AF4ECB" w:rsidRDefault="00000000">
            <w:pPr>
              <w:pStyle w:val="TableParagraph"/>
              <w:spacing w:before="16"/>
              <w:ind w:left="20" w:right="9"/>
              <w:rPr>
                <w:sz w:val="12"/>
              </w:rPr>
            </w:pPr>
            <w:r>
              <w:rPr>
                <w:w w:val="105"/>
                <w:sz w:val="12"/>
              </w:rPr>
              <w:t>95</w:t>
            </w:r>
            <w:r>
              <w:rPr>
                <w:spacing w:val="1"/>
                <w:w w:val="105"/>
                <w:sz w:val="12"/>
              </w:rPr>
              <w:t xml:space="preserve"> </w:t>
            </w:r>
            <w:r>
              <w:rPr>
                <w:w w:val="105"/>
                <w:sz w:val="12"/>
              </w:rPr>
              <w:t>-</w:t>
            </w:r>
            <w:r>
              <w:rPr>
                <w:spacing w:val="14"/>
                <w:w w:val="105"/>
                <w:sz w:val="12"/>
              </w:rPr>
              <w:t xml:space="preserve"> </w:t>
            </w:r>
            <w:r>
              <w:rPr>
                <w:spacing w:val="-5"/>
                <w:w w:val="105"/>
                <w:sz w:val="12"/>
              </w:rPr>
              <w:t>91</w:t>
            </w:r>
          </w:p>
        </w:tc>
        <w:tc>
          <w:tcPr>
            <w:tcW w:w="482" w:type="dxa"/>
          </w:tcPr>
          <w:p w14:paraId="23A31AA3" w14:textId="77777777" w:rsidR="00AF4ECB" w:rsidRDefault="00AF4ECB">
            <w:pPr>
              <w:pStyle w:val="TableParagraph"/>
              <w:jc w:val="left"/>
              <w:rPr>
                <w:rFonts w:ascii="Times New Roman"/>
                <w:sz w:val="12"/>
              </w:rPr>
            </w:pPr>
          </w:p>
        </w:tc>
        <w:tc>
          <w:tcPr>
            <w:tcW w:w="669" w:type="dxa"/>
          </w:tcPr>
          <w:p w14:paraId="43419D68" w14:textId="77777777" w:rsidR="00AF4ECB" w:rsidRDefault="00000000">
            <w:pPr>
              <w:pStyle w:val="TableParagraph"/>
              <w:spacing w:before="16"/>
              <w:ind w:left="29" w:right="18"/>
              <w:rPr>
                <w:sz w:val="12"/>
              </w:rPr>
            </w:pPr>
            <w:r>
              <w:rPr>
                <w:w w:val="105"/>
                <w:sz w:val="12"/>
              </w:rPr>
              <w:t>5,8</w:t>
            </w:r>
            <w:r>
              <w:rPr>
                <w:spacing w:val="2"/>
                <w:w w:val="105"/>
                <w:sz w:val="12"/>
              </w:rPr>
              <w:t xml:space="preserve"> </w:t>
            </w:r>
            <w:r>
              <w:rPr>
                <w:w w:val="105"/>
                <w:sz w:val="12"/>
              </w:rPr>
              <w:t>-</w:t>
            </w:r>
            <w:r>
              <w:rPr>
                <w:spacing w:val="16"/>
                <w:w w:val="105"/>
                <w:sz w:val="12"/>
              </w:rPr>
              <w:t xml:space="preserve"> </w:t>
            </w:r>
            <w:r>
              <w:rPr>
                <w:spacing w:val="-5"/>
                <w:w w:val="105"/>
                <w:sz w:val="12"/>
              </w:rPr>
              <w:t>5,7</w:t>
            </w:r>
          </w:p>
        </w:tc>
        <w:tc>
          <w:tcPr>
            <w:tcW w:w="630" w:type="dxa"/>
          </w:tcPr>
          <w:p w14:paraId="47406F7B" w14:textId="77777777" w:rsidR="00AF4ECB" w:rsidRDefault="00AF4ECB">
            <w:pPr>
              <w:pStyle w:val="TableParagraph"/>
              <w:jc w:val="left"/>
              <w:rPr>
                <w:rFonts w:ascii="Times New Roman"/>
                <w:sz w:val="12"/>
              </w:rPr>
            </w:pPr>
          </w:p>
        </w:tc>
        <w:tc>
          <w:tcPr>
            <w:tcW w:w="827" w:type="dxa"/>
          </w:tcPr>
          <w:p w14:paraId="0E018D37" w14:textId="77777777" w:rsidR="00AF4ECB" w:rsidRDefault="00000000">
            <w:pPr>
              <w:pStyle w:val="TableParagraph"/>
              <w:spacing w:before="16"/>
              <w:ind w:left="31" w:right="22"/>
              <w:rPr>
                <w:sz w:val="12"/>
              </w:rPr>
            </w:pPr>
            <w:r>
              <w:rPr>
                <w:w w:val="105"/>
                <w:sz w:val="12"/>
              </w:rPr>
              <w:t>95</w:t>
            </w:r>
            <w:r>
              <w:rPr>
                <w:spacing w:val="1"/>
                <w:w w:val="105"/>
                <w:sz w:val="12"/>
              </w:rPr>
              <w:t xml:space="preserve"> </w:t>
            </w:r>
            <w:r>
              <w:rPr>
                <w:w w:val="105"/>
                <w:sz w:val="12"/>
              </w:rPr>
              <w:t>-</w:t>
            </w:r>
            <w:r>
              <w:rPr>
                <w:spacing w:val="14"/>
                <w:w w:val="105"/>
                <w:sz w:val="12"/>
              </w:rPr>
              <w:t xml:space="preserve"> </w:t>
            </w:r>
            <w:r>
              <w:rPr>
                <w:spacing w:val="-5"/>
                <w:w w:val="105"/>
                <w:sz w:val="12"/>
              </w:rPr>
              <w:t>91</w:t>
            </w:r>
          </w:p>
        </w:tc>
        <w:tc>
          <w:tcPr>
            <w:tcW w:w="729" w:type="dxa"/>
          </w:tcPr>
          <w:p w14:paraId="6C932E0D" w14:textId="77777777" w:rsidR="00AF4ECB" w:rsidRDefault="00000000">
            <w:pPr>
              <w:pStyle w:val="TableParagraph"/>
              <w:spacing w:before="16"/>
              <w:ind w:left="23" w:right="16"/>
              <w:rPr>
                <w:sz w:val="12"/>
              </w:rPr>
            </w:pPr>
            <w:r>
              <w:rPr>
                <w:w w:val="105"/>
                <w:sz w:val="12"/>
              </w:rPr>
              <w:t>9,5</w:t>
            </w:r>
            <w:r>
              <w:rPr>
                <w:spacing w:val="2"/>
                <w:w w:val="105"/>
                <w:sz w:val="12"/>
              </w:rPr>
              <w:t xml:space="preserve"> </w:t>
            </w:r>
            <w:r>
              <w:rPr>
                <w:w w:val="105"/>
                <w:sz w:val="12"/>
              </w:rPr>
              <w:t>-</w:t>
            </w:r>
            <w:r>
              <w:rPr>
                <w:spacing w:val="16"/>
                <w:w w:val="105"/>
                <w:sz w:val="12"/>
              </w:rPr>
              <w:t xml:space="preserve"> </w:t>
            </w:r>
            <w:r>
              <w:rPr>
                <w:spacing w:val="-5"/>
                <w:w w:val="105"/>
                <w:sz w:val="12"/>
              </w:rPr>
              <w:t>9,1</w:t>
            </w:r>
          </w:p>
        </w:tc>
        <w:tc>
          <w:tcPr>
            <w:tcW w:w="719" w:type="dxa"/>
          </w:tcPr>
          <w:p w14:paraId="655A95F7" w14:textId="77777777" w:rsidR="00AF4ECB" w:rsidRDefault="00000000">
            <w:pPr>
              <w:pStyle w:val="TableParagraph"/>
              <w:spacing w:before="16"/>
              <w:ind w:left="58" w:right="60"/>
              <w:rPr>
                <w:sz w:val="12"/>
              </w:rPr>
            </w:pPr>
            <w:r>
              <w:rPr>
                <w:w w:val="105"/>
                <w:sz w:val="12"/>
              </w:rPr>
              <w:t>96</w:t>
            </w:r>
            <w:r>
              <w:rPr>
                <w:spacing w:val="1"/>
                <w:w w:val="105"/>
                <w:sz w:val="12"/>
              </w:rPr>
              <w:t xml:space="preserve"> </w:t>
            </w:r>
            <w:r>
              <w:rPr>
                <w:w w:val="105"/>
                <w:sz w:val="12"/>
              </w:rPr>
              <w:t>-</w:t>
            </w:r>
            <w:r>
              <w:rPr>
                <w:spacing w:val="14"/>
                <w:w w:val="105"/>
                <w:sz w:val="12"/>
              </w:rPr>
              <w:t xml:space="preserve"> </w:t>
            </w:r>
            <w:r>
              <w:rPr>
                <w:spacing w:val="-5"/>
                <w:w w:val="105"/>
                <w:sz w:val="12"/>
              </w:rPr>
              <w:t>91</w:t>
            </w:r>
          </w:p>
        </w:tc>
        <w:tc>
          <w:tcPr>
            <w:tcW w:w="680" w:type="dxa"/>
          </w:tcPr>
          <w:p w14:paraId="5F381EA3" w14:textId="77777777" w:rsidR="00AF4ECB" w:rsidRDefault="00AF4ECB">
            <w:pPr>
              <w:pStyle w:val="TableParagraph"/>
              <w:jc w:val="left"/>
              <w:rPr>
                <w:rFonts w:ascii="Times New Roman"/>
                <w:sz w:val="12"/>
              </w:rPr>
            </w:pPr>
          </w:p>
        </w:tc>
        <w:tc>
          <w:tcPr>
            <w:tcW w:w="631" w:type="dxa"/>
          </w:tcPr>
          <w:p w14:paraId="06FC415D" w14:textId="77777777" w:rsidR="00AF4ECB" w:rsidRDefault="00000000">
            <w:pPr>
              <w:pStyle w:val="TableParagraph"/>
              <w:spacing w:before="16"/>
              <w:ind w:left="15" w:right="15"/>
              <w:rPr>
                <w:sz w:val="12"/>
              </w:rPr>
            </w:pPr>
            <w:r>
              <w:rPr>
                <w:w w:val="105"/>
                <w:sz w:val="12"/>
              </w:rPr>
              <w:t>95</w:t>
            </w:r>
            <w:r>
              <w:rPr>
                <w:spacing w:val="1"/>
                <w:w w:val="105"/>
                <w:sz w:val="12"/>
              </w:rPr>
              <w:t xml:space="preserve"> </w:t>
            </w:r>
            <w:r>
              <w:rPr>
                <w:w w:val="105"/>
                <w:sz w:val="12"/>
              </w:rPr>
              <w:t>-</w:t>
            </w:r>
            <w:r>
              <w:rPr>
                <w:spacing w:val="14"/>
                <w:w w:val="105"/>
                <w:sz w:val="12"/>
              </w:rPr>
              <w:t xml:space="preserve"> </w:t>
            </w:r>
            <w:r>
              <w:rPr>
                <w:spacing w:val="-5"/>
                <w:w w:val="105"/>
                <w:sz w:val="12"/>
              </w:rPr>
              <w:t>91</w:t>
            </w:r>
          </w:p>
        </w:tc>
        <w:tc>
          <w:tcPr>
            <w:tcW w:w="247" w:type="dxa"/>
          </w:tcPr>
          <w:p w14:paraId="166440B7" w14:textId="77777777" w:rsidR="00AF4ECB" w:rsidRDefault="00000000">
            <w:pPr>
              <w:pStyle w:val="TableParagraph"/>
              <w:spacing w:before="16"/>
              <w:ind w:left="27"/>
              <w:jc w:val="left"/>
              <w:rPr>
                <w:sz w:val="12"/>
              </w:rPr>
            </w:pPr>
            <w:r>
              <w:rPr>
                <w:spacing w:val="-5"/>
                <w:w w:val="105"/>
                <w:sz w:val="12"/>
              </w:rPr>
              <w:t>B+</w:t>
            </w:r>
          </w:p>
        </w:tc>
        <w:tc>
          <w:tcPr>
            <w:tcW w:w="454" w:type="dxa"/>
          </w:tcPr>
          <w:p w14:paraId="1F135B3D" w14:textId="77777777" w:rsidR="00AF4ECB" w:rsidRDefault="00000000">
            <w:pPr>
              <w:pStyle w:val="TableParagraph"/>
              <w:spacing w:before="16"/>
              <w:ind w:left="20" w:right="27"/>
              <w:rPr>
                <w:sz w:val="12"/>
              </w:rPr>
            </w:pPr>
            <w:r>
              <w:rPr>
                <w:spacing w:val="-5"/>
                <w:w w:val="105"/>
                <w:sz w:val="12"/>
              </w:rPr>
              <w:t>BA</w:t>
            </w:r>
          </w:p>
        </w:tc>
        <w:tc>
          <w:tcPr>
            <w:tcW w:w="247" w:type="dxa"/>
          </w:tcPr>
          <w:p w14:paraId="449FF3D3" w14:textId="77777777" w:rsidR="00AF4ECB" w:rsidRDefault="00AF4ECB">
            <w:pPr>
              <w:pStyle w:val="TableParagraph"/>
              <w:jc w:val="left"/>
              <w:rPr>
                <w:rFonts w:ascii="Times New Roman"/>
                <w:sz w:val="12"/>
              </w:rPr>
            </w:pPr>
          </w:p>
        </w:tc>
        <w:tc>
          <w:tcPr>
            <w:tcW w:w="149" w:type="dxa"/>
          </w:tcPr>
          <w:p w14:paraId="4759B620" w14:textId="77777777" w:rsidR="00AF4ECB" w:rsidRDefault="00AF4ECB">
            <w:pPr>
              <w:pStyle w:val="TableParagraph"/>
              <w:jc w:val="left"/>
              <w:rPr>
                <w:rFonts w:ascii="Times New Roman"/>
                <w:sz w:val="12"/>
              </w:rPr>
            </w:pPr>
          </w:p>
        </w:tc>
        <w:tc>
          <w:tcPr>
            <w:tcW w:w="631" w:type="dxa"/>
          </w:tcPr>
          <w:p w14:paraId="57ACC69C" w14:textId="77777777" w:rsidR="00AF4ECB" w:rsidRDefault="00000000">
            <w:pPr>
              <w:pStyle w:val="TableParagraph"/>
              <w:spacing w:before="16"/>
              <w:ind w:left="4" w:right="15"/>
              <w:rPr>
                <w:sz w:val="12"/>
              </w:rPr>
            </w:pPr>
            <w:r>
              <w:rPr>
                <w:w w:val="105"/>
                <w:sz w:val="12"/>
              </w:rPr>
              <w:t>96</w:t>
            </w:r>
            <w:r>
              <w:rPr>
                <w:spacing w:val="1"/>
                <w:w w:val="105"/>
                <w:sz w:val="12"/>
              </w:rPr>
              <w:t xml:space="preserve"> </w:t>
            </w:r>
            <w:r>
              <w:rPr>
                <w:w w:val="105"/>
                <w:sz w:val="12"/>
              </w:rPr>
              <w:t>-</w:t>
            </w:r>
            <w:r>
              <w:rPr>
                <w:spacing w:val="14"/>
                <w:w w:val="105"/>
                <w:sz w:val="12"/>
              </w:rPr>
              <w:t xml:space="preserve"> </w:t>
            </w:r>
            <w:r>
              <w:rPr>
                <w:spacing w:val="-5"/>
                <w:w w:val="105"/>
                <w:sz w:val="12"/>
              </w:rPr>
              <w:t>93</w:t>
            </w:r>
          </w:p>
        </w:tc>
        <w:tc>
          <w:tcPr>
            <w:tcW w:w="670" w:type="dxa"/>
            <w:shd w:val="clear" w:color="auto" w:fill="CCFFFF"/>
          </w:tcPr>
          <w:p w14:paraId="1A4C3879" w14:textId="77777777" w:rsidR="00AF4ECB" w:rsidRDefault="00000000">
            <w:pPr>
              <w:pStyle w:val="TableParagraph"/>
              <w:spacing w:before="16"/>
              <w:ind w:left="20" w:right="34"/>
              <w:rPr>
                <w:b/>
                <w:sz w:val="12"/>
              </w:rPr>
            </w:pPr>
            <w:r>
              <w:rPr>
                <w:b/>
                <w:spacing w:val="-5"/>
                <w:w w:val="105"/>
                <w:sz w:val="12"/>
              </w:rPr>
              <w:t>1,3</w:t>
            </w:r>
          </w:p>
        </w:tc>
      </w:tr>
      <w:tr w:rsidR="00AF4ECB" w14:paraId="53D177B5" w14:textId="77777777">
        <w:trPr>
          <w:trHeight w:val="186"/>
        </w:trPr>
        <w:tc>
          <w:tcPr>
            <w:tcW w:w="669" w:type="dxa"/>
            <w:shd w:val="clear" w:color="auto" w:fill="CCFFFF"/>
          </w:tcPr>
          <w:p w14:paraId="3EDC2D71" w14:textId="77777777" w:rsidR="00AF4ECB" w:rsidRDefault="00000000">
            <w:pPr>
              <w:pStyle w:val="TableParagraph"/>
              <w:spacing w:before="16"/>
              <w:ind w:left="29" w:right="17"/>
              <w:rPr>
                <w:b/>
                <w:sz w:val="12"/>
              </w:rPr>
            </w:pPr>
            <w:r>
              <w:rPr>
                <w:b/>
                <w:spacing w:val="-5"/>
                <w:w w:val="105"/>
                <w:sz w:val="12"/>
              </w:rPr>
              <w:t>1,7</w:t>
            </w:r>
          </w:p>
        </w:tc>
        <w:tc>
          <w:tcPr>
            <w:tcW w:w="630" w:type="dxa"/>
          </w:tcPr>
          <w:p w14:paraId="1FC81980" w14:textId="77777777" w:rsidR="00AF4ECB" w:rsidRDefault="00000000">
            <w:pPr>
              <w:pStyle w:val="TableParagraph"/>
              <w:spacing w:before="16"/>
              <w:ind w:left="20" w:right="9"/>
              <w:rPr>
                <w:sz w:val="12"/>
              </w:rPr>
            </w:pPr>
            <w:r>
              <w:rPr>
                <w:w w:val="105"/>
                <w:sz w:val="12"/>
              </w:rPr>
              <w:t>90</w:t>
            </w:r>
            <w:r>
              <w:rPr>
                <w:spacing w:val="1"/>
                <w:w w:val="105"/>
                <w:sz w:val="12"/>
              </w:rPr>
              <w:t xml:space="preserve"> </w:t>
            </w:r>
            <w:r>
              <w:rPr>
                <w:w w:val="105"/>
                <w:sz w:val="12"/>
              </w:rPr>
              <w:t>-</w:t>
            </w:r>
            <w:r>
              <w:rPr>
                <w:spacing w:val="14"/>
                <w:w w:val="105"/>
                <w:sz w:val="12"/>
              </w:rPr>
              <w:t xml:space="preserve"> </w:t>
            </w:r>
            <w:r>
              <w:rPr>
                <w:spacing w:val="-5"/>
                <w:w w:val="105"/>
                <w:sz w:val="12"/>
              </w:rPr>
              <w:t>86</w:t>
            </w:r>
          </w:p>
        </w:tc>
        <w:tc>
          <w:tcPr>
            <w:tcW w:w="482" w:type="dxa"/>
          </w:tcPr>
          <w:p w14:paraId="5A8707FC" w14:textId="77777777" w:rsidR="00AF4ECB" w:rsidRDefault="00000000">
            <w:pPr>
              <w:pStyle w:val="TableParagraph"/>
              <w:spacing w:before="16"/>
              <w:ind w:left="11"/>
              <w:rPr>
                <w:sz w:val="12"/>
              </w:rPr>
            </w:pPr>
            <w:r>
              <w:rPr>
                <w:w w:val="106"/>
                <w:sz w:val="12"/>
              </w:rPr>
              <w:t>8</w:t>
            </w:r>
          </w:p>
        </w:tc>
        <w:tc>
          <w:tcPr>
            <w:tcW w:w="669" w:type="dxa"/>
          </w:tcPr>
          <w:p w14:paraId="094A2924" w14:textId="77777777" w:rsidR="00AF4ECB" w:rsidRDefault="00000000">
            <w:pPr>
              <w:pStyle w:val="TableParagraph"/>
              <w:spacing w:before="16"/>
              <w:ind w:left="29" w:right="19"/>
              <w:rPr>
                <w:sz w:val="12"/>
              </w:rPr>
            </w:pPr>
            <w:r>
              <w:rPr>
                <w:w w:val="105"/>
                <w:sz w:val="12"/>
              </w:rPr>
              <w:t>5,6</w:t>
            </w:r>
            <w:r>
              <w:rPr>
                <w:spacing w:val="2"/>
                <w:w w:val="105"/>
                <w:sz w:val="12"/>
              </w:rPr>
              <w:t xml:space="preserve"> </w:t>
            </w:r>
            <w:r>
              <w:rPr>
                <w:w w:val="105"/>
                <w:sz w:val="12"/>
              </w:rPr>
              <w:t>-</w:t>
            </w:r>
            <w:r>
              <w:rPr>
                <w:spacing w:val="16"/>
                <w:w w:val="105"/>
                <w:sz w:val="12"/>
              </w:rPr>
              <w:t xml:space="preserve"> </w:t>
            </w:r>
            <w:r>
              <w:rPr>
                <w:spacing w:val="-5"/>
                <w:w w:val="105"/>
                <w:sz w:val="12"/>
              </w:rPr>
              <w:t>5,5</w:t>
            </w:r>
          </w:p>
        </w:tc>
        <w:tc>
          <w:tcPr>
            <w:tcW w:w="630" w:type="dxa"/>
          </w:tcPr>
          <w:p w14:paraId="7D18EE57" w14:textId="77777777" w:rsidR="00AF4ECB" w:rsidRDefault="00000000">
            <w:pPr>
              <w:pStyle w:val="TableParagraph"/>
              <w:spacing w:before="16"/>
              <w:rPr>
                <w:sz w:val="12"/>
              </w:rPr>
            </w:pPr>
            <w:r>
              <w:rPr>
                <w:w w:val="106"/>
                <w:sz w:val="12"/>
              </w:rPr>
              <w:t>9</w:t>
            </w:r>
          </w:p>
        </w:tc>
        <w:tc>
          <w:tcPr>
            <w:tcW w:w="827" w:type="dxa"/>
          </w:tcPr>
          <w:p w14:paraId="407C7C83" w14:textId="77777777" w:rsidR="00AF4ECB" w:rsidRDefault="00000000">
            <w:pPr>
              <w:pStyle w:val="TableParagraph"/>
              <w:spacing w:before="16"/>
              <w:ind w:left="31" w:right="22"/>
              <w:rPr>
                <w:sz w:val="12"/>
              </w:rPr>
            </w:pPr>
            <w:r>
              <w:rPr>
                <w:w w:val="105"/>
                <w:sz w:val="12"/>
              </w:rPr>
              <w:t>90</w:t>
            </w:r>
            <w:r>
              <w:rPr>
                <w:spacing w:val="1"/>
                <w:w w:val="105"/>
                <w:sz w:val="12"/>
              </w:rPr>
              <w:t xml:space="preserve"> </w:t>
            </w:r>
            <w:r>
              <w:rPr>
                <w:w w:val="105"/>
                <w:sz w:val="12"/>
              </w:rPr>
              <w:t>-</w:t>
            </w:r>
            <w:r>
              <w:rPr>
                <w:spacing w:val="14"/>
                <w:w w:val="105"/>
                <w:sz w:val="12"/>
              </w:rPr>
              <w:t xml:space="preserve"> </w:t>
            </w:r>
            <w:r>
              <w:rPr>
                <w:spacing w:val="-5"/>
                <w:w w:val="105"/>
                <w:sz w:val="12"/>
              </w:rPr>
              <w:t>86</w:t>
            </w:r>
          </w:p>
        </w:tc>
        <w:tc>
          <w:tcPr>
            <w:tcW w:w="729" w:type="dxa"/>
          </w:tcPr>
          <w:p w14:paraId="02C17FA4" w14:textId="77777777" w:rsidR="00AF4ECB" w:rsidRDefault="00000000">
            <w:pPr>
              <w:pStyle w:val="TableParagraph"/>
              <w:spacing w:before="16"/>
              <w:ind w:left="23" w:right="16"/>
              <w:rPr>
                <w:sz w:val="12"/>
              </w:rPr>
            </w:pPr>
            <w:r>
              <w:rPr>
                <w:w w:val="105"/>
                <w:sz w:val="12"/>
              </w:rPr>
              <w:t>9,0</w:t>
            </w:r>
            <w:r>
              <w:rPr>
                <w:spacing w:val="2"/>
                <w:w w:val="105"/>
                <w:sz w:val="12"/>
              </w:rPr>
              <w:t xml:space="preserve"> </w:t>
            </w:r>
            <w:r>
              <w:rPr>
                <w:w w:val="105"/>
                <w:sz w:val="12"/>
              </w:rPr>
              <w:t>-</w:t>
            </w:r>
            <w:r>
              <w:rPr>
                <w:spacing w:val="16"/>
                <w:w w:val="105"/>
                <w:sz w:val="12"/>
              </w:rPr>
              <w:t xml:space="preserve"> </w:t>
            </w:r>
            <w:r>
              <w:rPr>
                <w:spacing w:val="-5"/>
                <w:w w:val="105"/>
                <w:sz w:val="12"/>
              </w:rPr>
              <w:t>8,6</w:t>
            </w:r>
          </w:p>
        </w:tc>
        <w:tc>
          <w:tcPr>
            <w:tcW w:w="719" w:type="dxa"/>
          </w:tcPr>
          <w:p w14:paraId="544A6615" w14:textId="77777777" w:rsidR="00AF4ECB" w:rsidRDefault="00000000">
            <w:pPr>
              <w:pStyle w:val="TableParagraph"/>
              <w:spacing w:before="16"/>
              <w:ind w:left="58" w:right="60"/>
              <w:rPr>
                <w:sz w:val="12"/>
              </w:rPr>
            </w:pPr>
            <w:r>
              <w:rPr>
                <w:w w:val="105"/>
                <w:sz w:val="12"/>
              </w:rPr>
              <w:t>90</w:t>
            </w:r>
            <w:r>
              <w:rPr>
                <w:spacing w:val="1"/>
                <w:w w:val="105"/>
                <w:sz w:val="12"/>
              </w:rPr>
              <w:t xml:space="preserve"> </w:t>
            </w:r>
            <w:r>
              <w:rPr>
                <w:w w:val="105"/>
                <w:sz w:val="12"/>
              </w:rPr>
              <w:t>-</w:t>
            </w:r>
            <w:r>
              <w:rPr>
                <w:spacing w:val="14"/>
                <w:w w:val="105"/>
                <w:sz w:val="12"/>
              </w:rPr>
              <w:t xml:space="preserve"> </w:t>
            </w:r>
            <w:r>
              <w:rPr>
                <w:spacing w:val="-5"/>
                <w:w w:val="105"/>
                <w:sz w:val="12"/>
              </w:rPr>
              <w:t>86</w:t>
            </w:r>
          </w:p>
        </w:tc>
        <w:tc>
          <w:tcPr>
            <w:tcW w:w="680" w:type="dxa"/>
          </w:tcPr>
          <w:p w14:paraId="453B139D" w14:textId="77777777" w:rsidR="00AF4ECB" w:rsidRDefault="00AF4ECB">
            <w:pPr>
              <w:pStyle w:val="TableParagraph"/>
              <w:jc w:val="left"/>
              <w:rPr>
                <w:rFonts w:ascii="Times New Roman"/>
                <w:sz w:val="12"/>
              </w:rPr>
            </w:pPr>
          </w:p>
        </w:tc>
        <w:tc>
          <w:tcPr>
            <w:tcW w:w="631" w:type="dxa"/>
          </w:tcPr>
          <w:p w14:paraId="066C52AB" w14:textId="77777777" w:rsidR="00AF4ECB" w:rsidRDefault="00000000">
            <w:pPr>
              <w:pStyle w:val="TableParagraph"/>
              <w:spacing w:before="16"/>
              <w:ind w:left="15" w:right="15"/>
              <w:rPr>
                <w:sz w:val="12"/>
              </w:rPr>
            </w:pPr>
            <w:r>
              <w:rPr>
                <w:w w:val="105"/>
                <w:sz w:val="12"/>
              </w:rPr>
              <w:t>90</w:t>
            </w:r>
            <w:r>
              <w:rPr>
                <w:spacing w:val="1"/>
                <w:w w:val="105"/>
                <w:sz w:val="12"/>
              </w:rPr>
              <w:t xml:space="preserve"> </w:t>
            </w:r>
            <w:r>
              <w:rPr>
                <w:w w:val="105"/>
                <w:sz w:val="12"/>
              </w:rPr>
              <w:t>-</w:t>
            </w:r>
            <w:r>
              <w:rPr>
                <w:spacing w:val="14"/>
                <w:w w:val="105"/>
                <w:sz w:val="12"/>
              </w:rPr>
              <w:t xml:space="preserve"> </w:t>
            </w:r>
            <w:r>
              <w:rPr>
                <w:spacing w:val="-5"/>
                <w:w w:val="105"/>
                <w:sz w:val="12"/>
              </w:rPr>
              <w:t>86</w:t>
            </w:r>
          </w:p>
        </w:tc>
        <w:tc>
          <w:tcPr>
            <w:tcW w:w="247" w:type="dxa"/>
          </w:tcPr>
          <w:p w14:paraId="04AC1B6E" w14:textId="77777777" w:rsidR="00AF4ECB" w:rsidRDefault="00000000">
            <w:pPr>
              <w:pStyle w:val="TableParagraph"/>
              <w:spacing w:before="16"/>
              <w:ind w:left="76"/>
              <w:jc w:val="left"/>
              <w:rPr>
                <w:sz w:val="12"/>
              </w:rPr>
            </w:pPr>
            <w:r>
              <w:rPr>
                <w:w w:val="106"/>
                <w:sz w:val="12"/>
              </w:rPr>
              <w:t>B</w:t>
            </w:r>
          </w:p>
        </w:tc>
        <w:tc>
          <w:tcPr>
            <w:tcW w:w="454" w:type="dxa"/>
          </w:tcPr>
          <w:p w14:paraId="59A4EC01" w14:textId="77777777" w:rsidR="00AF4ECB" w:rsidRDefault="00AF4ECB">
            <w:pPr>
              <w:pStyle w:val="TableParagraph"/>
              <w:jc w:val="left"/>
              <w:rPr>
                <w:rFonts w:ascii="Times New Roman"/>
                <w:sz w:val="12"/>
              </w:rPr>
            </w:pPr>
          </w:p>
        </w:tc>
        <w:tc>
          <w:tcPr>
            <w:tcW w:w="247" w:type="dxa"/>
          </w:tcPr>
          <w:p w14:paraId="26FEC02D" w14:textId="77777777" w:rsidR="00AF4ECB" w:rsidRDefault="00000000">
            <w:pPr>
              <w:pStyle w:val="TableParagraph"/>
              <w:spacing w:before="16"/>
              <w:ind w:left="24"/>
              <w:jc w:val="left"/>
              <w:rPr>
                <w:sz w:val="12"/>
              </w:rPr>
            </w:pPr>
            <w:r>
              <w:rPr>
                <w:spacing w:val="-5"/>
                <w:w w:val="105"/>
                <w:sz w:val="12"/>
              </w:rPr>
              <w:t>BA</w:t>
            </w:r>
          </w:p>
        </w:tc>
        <w:tc>
          <w:tcPr>
            <w:tcW w:w="149" w:type="dxa"/>
          </w:tcPr>
          <w:p w14:paraId="161F41B6" w14:textId="77777777" w:rsidR="00AF4ECB" w:rsidRDefault="00AF4ECB">
            <w:pPr>
              <w:pStyle w:val="TableParagraph"/>
              <w:jc w:val="left"/>
              <w:rPr>
                <w:rFonts w:ascii="Times New Roman"/>
                <w:sz w:val="12"/>
              </w:rPr>
            </w:pPr>
          </w:p>
        </w:tc>
        <w:tc>
          <w:tcPr>
            <w:tcW w:w="631" w:type="dxa"/>
          </w:tcPr>
          <w:p w14:paraId="4828A1E8" w14:textId="77777777" w:rsidR="00AF4ECB" w:rsidRDefault="00000000">
            <w:pPr>
              <w:pStyle w:val="TableParagraph"/>
              <w:spacing w:before="16"/>
              <w:ind w:left="4" w:right="15"/>
              <w:rPr>
                <w:sz w:val="12"/>
              </w:rPr>
            </w:pPr>
            <w:r>
              <w:rPr>
                <w:w w:val="105"/>
                <w:sz w:val="12"/>
              </w:rPr>
              <w:t>92</w:t>
            </w:r>
            <w:r>
              <w:rPr>
                <w:spacing w:val="1"/>
                <w:w w:val="105"/>
                <w:sz w:val="12"/>
              </w:rPr>
              <w:t xml:space="preserve"> </w:t>
            </w:r>
            <w:r>
              <w:rPr>
                <w:w w:val="105"/>
                <w:sz w:val="12"/>
              </w:rPr>
              <w:t>-</w:t>
            </w:r>
            <w:r>
              <w:rPr>
                <w:spacing w:val="14"/>
                <w:w w:val="105"/>
                <w:sz w:val="12"/>
              </w:rPr>
              <w:t xml:space="preserve"> </w:t>
            </w:r>
            <w:r>
              <w:rPr>
                <w:spacing w:val="-5"/>
                <w:w w:val="105"/>
                <w:sz w:val="12"/>
              </w:rPr>
              <w:t>89</w:t>
            </w:r>
          </w:p>
        </w:tc>
        <w:tc>
          <w:tcPr>
            <w:tcW w:w="670" w:type="dxa"/>
            <w:shd w:val="clear" w:color="auto" w:fill="CCFFFF"/>
          </w:tcPr>
          <w:p w14:paraId="59D8235C" w14:textId="77777777" w:rsidR="00AF4ECB" w:rsidRDefault="00000000">
            <w:pPr>
              <w:pStyle w:val="TableParagraph"/>
              <w:spacing w:before="16"/>
              <w:ind w:left="20" w:right="34"/>
              <w:rPr>
                <w:b/>
                <w:sz w:val="12"/>
              </w:rPr>
            </w:pPr>
            <w:r>
              <w:rPr>
                <w:b/>
                <w:spacing w:val="-5"/>
                <w:w w:val="105"/>
                <w:sz w:val="12"/>
              </w:rPr>
              <w:t>1,7</w:t>
            </w:r>
          </w:p>
        </w:tc>
      </w:tr>
      <w:tr w:rsidR="00AF4ECB" w14:paraId="3A9642E8" w14:textId="77777777">
        <w:trPr>
          <w:trHeight w:val="186"/>
        </w:trPr>
        <w:tc>
          <w:tcPr>
            <w:tcW w:w="669" w:type="dxa"/>
            <w:shd w:val="clear" w:color="auto" w:fill="CCFFFF"/>
          </w:tcPr>
          <w:p w14:paraId="25EA3B30" w14:textId="77777777" w:rsidR="00AF4ECB" w:rsidRDefault="00000000">
            <w:pPr>
              <w:pStyle w:val="TableParagraph"/>
              <w:spacing w:before="16"/>
              <w:ind w:left="29" w:right="17"/>
              <w:rPr>
                <w:b/>
                <w:sz w:val="12"/>
              </w:rPr>
            </w:pPr>
            <w:r>
              <w:rPr>
                <w:b/>
                <w:spacing w:val="-5"/>
                <w:w w:val="105"/>
                <w:sz w:val="12"/>
              </w:rPr>
              <w:t>2,0</w:t>
            </w:r>
          </w:p>
        </w:tc>
        <w:tc>
          <w:tcPr>
            <w:tcW w:w="630" w:type="dxa"/>
          </w:tcPr>
          <w:p w14:paraId="25ED7183" w14:textId="77777777" w:rsidR="00AF4ECB" w:rsidRDefault="00000000">
            <w:pPr>
              <w:pStyle w:val="TableParagraph"/>
              <w:spacing w:before="16"/>
              <w:ind w:left="20" w:right="9"/>
              <w:rPr>
                <w:sz w:val="12"/>
              </w:rPr>
            </w:pPr>
            <w:r>
              <w:rPr>
                <w:w w:val="105"/>
                <w:sz w:val="12"/>
              </w:rPr>
              <w:t>85</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482" w:type="dxa"/>
          </w:tcPr>
          <w:p w14:paraId="21287699" w14:textId="77777777" w:rsidR="00AF4ECB" w:rsidRDefault="00AF4ECB">
            <w:pPr>
              <w:pStyle w:val="TableParagraph"/>
              <w:jc w:val="left"/>
              <w:rPr>
                <w:rFonts w:ascii="Times New Roman"/>
                <w:sz w:val="12"/>
              </w:rPr>
            </w:pPr>
          </w:p>
        </w:tc>
        <w:tc>
          <w:tcPr>
            <w:tcW w:w="669" w:type="dxa"/>
          </w:tcPr>
          <w:p w14:paraId="285A946A" w14:textId="77777777" w:rsidR="00AF4ECB" w:rsidRDefault="00000000">
            <w:pPr>
              <w:pStyle w:val="TableParagraph"/>
              <w:spacing w:before="16"/>
              <w:ind w:left="29" w:right="18"/>
              <w:rPr>
                <w:sz w:val="12"/>
              </w:rPr>
            </w:pPr>
            <w:r>
              <w:rPr>
                <w:w w:val="105"/>
                <w:sz w:val="12"/>
              </w:rPr>
              <w:t>5,4</w:t>
            </w:r>
            <w:r>
              <w:rPr>
                <w:spacing w:val="2"/>
                <w:w w:val="105"/>
                <w:sz w:val="12"/>
              </w:rPr>
              <w:t xml:space="preserve"> </w:t>
            </w:r>
            <w:r>
              <w:rPr>
                <w:w w:val="105"/>
                <w:sz w:val="12"/>
              </w:rPr>
              <w:t>-</w:t>
            </w:r>
            <w:r>
              <w:rPr>
                <w:spacing w:val="16"/>
                <w:w w:val="105"/>
                <w:sz w:val="12"/>
              </w:rPr>
              <w:t xml:space="preserve"> </w:t>
            </w:r>
            <w:r>
              <w:rPr>
                <w:spacing w:val="-5"/>
                <w:w w:val="105"/>
                <w:sz w:val="12"/>
              </w:rPr>
              <w:t>5,2</w:t>
            </w:r>
          </w:p>
        </w:tc>
        <w:tc>
          <w:tcPr>
            <w:tcW w:w="630" w:type="dxa"/>
          </w:tcPr>
          <w:p w14:paraId="35FC6F44" w14:textId="77777777" w:rsidR="00AF4ECB" w:rsidRDefault="00AF4ECB">
            <w:pPr>
              <w:pStyle w:val="TableParagraph"/>
              <w:jc w:val="left"/>
              <w:rPr>
                <w:rFonts w:ascii="Times New Roman"/>
                <w:sz w:val="12"/>
              </w:rPr>
            </w:pPr>
          </w:p>
        </w:tc>
        <w:tc>
          <w:tcPr>
            <w:tcW w:w="827" w:type="dxa"/>
          </w:tcPr>
          <w:p w14:paraId="3045457E" w14:textId="77777777" w:rsidR="00AF4ECB" w:rsidRDefault="00000000">
            <w:pPr>
              <w:pStyle w:val="TableParagraph"/>
              <w:spacing w:before="16"/>
              <w:ind w:left="31" w:right="22"/>
              <w:rPr>
                <w:sz w:val="12"/>
              </w:rPr>
            </w:pPr>
            <w:r>
              <w:rPr>
                <w:w w:val="105"/>
                <w:sz w:val="12"/>
              </w:rPr>
              <w:t>85</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729" w:type="dxa"/>
          </w:tcPr>
          <w:p w14:paraId="6C87B8AE" w14:textId="77777777" w:rsidR="00AF4ECB" w:rsidRDefault="00000000">
            <w:pPr>
              <w:pStyle w:val="TableParagraph"/>
              <w:spacing w:before="16"/>
              <w:ind w:left="23" w:right="16"/>
              <w:rPr>
                <w:sz w:val="12"/>
              </w:rPr>
            </w:pPr>
            <w:r>
              <w:rPr>
                <w:w w:val="105"/>
                <w:sz w:val="12"/>
              </w:rPr>
              <w:t>8,5</w:t>
            </w:r>
            <w:r>
              <w:rPr>
                <w:spacing w:val="2"/>
                <w:w w:val="105"/>
                <w:sz w:val="12"/>
              </w:rPr>
              <w:t xml:space="preserve"> </w:t>
            </w:r>
            <w:r>
              <w:rPr>
                <w:w w:val="105"/>
                <w:sz w:val="12"/>
              </w:rPr>
              <w:t>-</w:t>
            </w:r>
            <w:r>
              <w:rPr>
                <w:spacing w:val="16"/>
                <w:w w:val="105"/>
                <w:sz w:val="12"/>
              </w:rPr>
              <w:t xml:space="preserve"> </w:t>
            </w:r>
            <w:r>
              <w:rPr>
                <w:spacing w:val="-5"/>
                <w:w w:val="105"/>
                <w:sz w:val="12"/>
              </w:rPr>
              <w:t>7,9</w:t>
            </w:r>
          </w:p>
        </w:tc>
        <w:tc>
          <w:tcPr>
            <w:tcW w:w="719" w:type="dxa"/>
          </w:tcPr>
          <w:p w14:paraId="2DC4D71C" w14:textId="77777777" w:rsidR="00AF4ECB" w:rsidRDefault="00000000">
            <w:pPr>
              <w:pStyle w:val="TableParagraph"/>
              <w:spacing w:before="16"/>
              <w:ind w:left="58" w:right="60"/>
              <w:rPr>
                <w:sz w:val="12"/>
              </w:rPr>
            </w:pPr>
            <w:r>
              <w:rPr>
                <w:w w:val="105"/>
                <w:sz w:val="12"/>
              </w:rPr>
              <w:t>85</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680" w:type="dxa"/>
          </w:tcPr>
          <w:p w14:paraId="737D1639" w14:textId="77777777" w:rsidR="00AF4ECB" w:rsidRDefault="00AF4ECB">
            <w:pPr>
              <w:pStyle w:val="TableParagraph"/>
              <w:jc w:val="left"/>
              <w:rPr>
                <w:rFonts w:ascii="Times New Roman"/>
                <w:sz w:val="12"/>
              </w:rPr>
            </w:pPr>
          </w:p>
        </w:tc>
        <w:tc>
          <w:tcPr>
            <w:tcW w:w="631" w:type="dxa"/>
          </w:tcPr>
          <w:p w14:paraId="20CA8CBC" w14:textId="77777777" w:rsidR="00AF4ECB" w:rsidRDefault="00000000">
            <w:pPr>
              <w:pStyle w:val="TableParagraph"/>
              <w:spacing w:before="16"/>
              <w:ind w:left="15" w:right="15"/>
              <w:rPr>
                <w:sz w:val="12"/>
              </w:rPr>
            </w:pPr>
            <w:r>
              <w:rPr>
                <w:w w:val="105"/>
                <w:sz w:val="12"/>
              </w:rPr>
              <w:t>85</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247" w:type="dxa"/>
          </w:tcPr>
          <w:p w14:paraId="1585BDE0" w14:textId="77777777" w:rsidR="00AF4ECB" w:rsidRDefault="00000000">
            <w:pPr>
              <w:pStyle w:val="TableParagraph"/>
              <w:spacing w:before="16"/>
              <w:ind w:left="37"/>
              <w:jc w:val="left"/>
              <w:rPr>
                <w:sz w:val="12"/>
              </w:rPr>
            </w:pPr>
            <w:r>
              <w:rPr>
                <w:spacing w:val="-5"/>
                <w:w w:val="105"/>
                <w:sz w:val="12"/>
              </w:rPr>
              <w:t>B-</w:t>
            </w:r>
          </w:p>
        </w:tc>
        <w:tc>
          <w:tcPr>
            <w:tcW w:w="454" w:type="dxa"/>
          </w:tcPr>
          <w:p w14:paraId="46D1E8FB" w14:textId="77777777" w:rsidR="00AF4ECB" w:rsidRDefault="00000000">
            <w:pPr>
              <w:pStyle w:val="TableParagraph"/>
              <w:spacing w:before="16"/>
              <w:ind w:left="20" w:right="26"/>
              <w:rPr>
                <w:sz w:val="12"/>
              </w:rPr>
            </w:pPr>
            <w:r>
              <w:rPr>
                <w:spacing w:val="-5"/>
                <w:w w:val="105"/>
                <w:sz w:val="12"/>
              </w:rPr>
              <w:t>BB</w:t>
            </w:r>
          </w:p>
        </w:tc>
        <w:tc>
          <w:tcPr>
            <w:tcW w:w="247" w:type="dxa"/>
          </w:tcPr>
          <w:p w14:paraId="7DE3BE45" w14:textId="77777777" w:rsidR="00AF4ECB" w:rsidRDefault="00AF4ECB">
            <w:pPr>
              <w:pStyle w:val="TableParagraph"/>
              <w:jc w:val="left"/>
              <w:rPr>
                <w:rFonts w:ascii="Times New Roman"/>
                <w:sz w:val="12"/>
              </w:rPr>
            </w:pPr>
          </w:p>
        </w:tc>
        <w:tc>
          <w:tcPr>
            <w:tcW w:w="149" w:type="dxa"/>
          </w:tcPr>
          <w:p w14:paraId="25075C26" w14:textId="77777777" w:rsidR="00AF4ECB" w:rsidRDefault="00000000">
            <w:pPr>
              <w:pStyle w:val="TableParagraph"/>
              <w:spacing w:before="16"/>
              <w:ind w:left="23"/>
              <w:jc w:val="left"/>
              <w:rPr>
                <w:sz w:val="12"/>
              </w:rPr>
            </w:pPr>
            <w:r>
              <w:rPr>
                <w:w w:val="106"/>
                <w:sz w:val="12"/>
              </w:rPr>
              <w:t>4</w:t>
            </w:r>
          </w:p>
        </w:tc>
        <w:tc>
          <w:tcPr>
            <w:tcW w:w="631" w:type="dxa"/>
          </w:tcPr>
          <w:p w14:paraId="2666D3AE" w14:textId="77777777" w:rsidR="00AF4ECB" w:rsidRDefault="00000000">
            <w:pPr>
              <w:pStyle w:val="TableParagraph"/>
              <w:spacing w:before="16"/>
              <w:ind w:left="4" w:right="15"/>
              <w:rPr>
                <w:sz w:val="12"/>
              </w:rPr>
            </w:pPr>
            <w:r>
              <w:rPr>
                <w:w w:val="105"/>
                <w:sz w:val="12"/>
              </w:rPr>
              <w:t>88</w:t>
            </w:r>
            <w:r>
              <w:rPr>
                <w:spacing w:val="1"/>
                <w:w w:val="105"/>
                <w:sz w:val="12"/>
              </w:rPr>
              <w:t xml:space="preserve"> </w:t>
            </w:r>
            <w:r>
              <w:rPr>
                <w:w w:val="105"/>
                <w:sz w:val="12"/>
              </w:rPr>
              <w:t>-</w:t>
            </w:r>
            <w:r>
              <w:rPr>
                <w:spacing w:val="14"/>
                <w:w w:val="105"/>
                <w:sz w:val="12"/>
              </w:rPr>
              <w:t xml:space="preserve"> </w:t>
            </w:r>
            <w:r>
              <w:rPr>
                <w:spacing w:val="-5"/>
                <w:w w:val="105"/>
                <w:sz w:val="12"/>
              </w:rPr>
              <w:t>83</w:t>
            </w:r>
          </w:p>
        </w:tc>
        <w:tc>
          <w:tcPr>
            <w:tcW w:w="670" w:type="dxa"/>
            <w:shd w:val="clear" w:color="auto" w:fill="CCFFFF"/>
          </w:tcPr>
          <w:p w14:paraId="51D384B0" w14:textId="77777777" w:rsidR="00AF4ECB" w:rsidRDefault="00000000">
            <w:pPr>
              <w:pStyle w:val="TableParagraph"/>
              <w:spacing w:before="16"/>
              <w:ind w:left="20" w:right="34"/>
              <w:rPr>
                <w:b/>
                <w:sz w:val="12"/>
              </w:rPr>
            </w:pPr>
            <w:r>
              <w:rPr>
                <w:b/>
                <w:spacing w:val="-5"/>
                <w:w w:val="105"/>
                <w:sz w:val="12"/>
              </w:rPr>
              <w:t>2,0</w:t>
            </w:r>
          </w:p>
        </w:tc>
      </w:tr>
      <w:tr w:rsidR="00AF4ECB" w14:paraId="2DDFD040" w14:textId="77777777">
        <w:trPr>
          <w:trHeight w:val="186"/>
        </w:trPr>
        <w:tc>
          <w:tcPr>
            <w:tcW w:w="669" w:type="dxa"/>
            <w:shd w:val="clear" w:color="auto" w:fill="CCFFFF"/>
          </w:tcPr>
          <w:p w14:paraId="3191987F" w14:textId="77777777" w:rsidR="00AF4ECB" w:rsidRDefault="00000000">
            <w:pPr>
              <w:pStyle w:val="TableParagraph"/>
              <w:spacing w:before="16"/>
              <w:ind w:left="29" w:right="17"/>
              <w:rPr>
                <w:b/>
                <w:sz w:val="12"/>
              </w:rPr>
            </w:pPr>
            <w:r>
              <w:rPr>
                <w:b/>
                <w:spacing w:val="-5"/>
                <w:w w:val="105"/>
                <w:sz w:val="12"/>
              </w:rPr>
              <w:t>2,3</w:t>
            </w:r>
          </w:p>
        </w:tc>
        <w:tc>
          <w:tcPr>
            <w:tcW w:w="630" w:type="dxa"/>
          </w:tcPr>
          <w:p w14:paraId="39940E4A" w14:textId="77777777" w:rsidR="00AF4ECB" w:rsidRDefault="00000000">
            <w:pPr>
              <w:pStyle w:val="TableParagraph"/>
              <w:spacing w:before="16"/>
              <w:ind w:left="20" w:right="9"/>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74</w:t>
            </w:r>
          </w:p>
        </w:tc>
        <w:tc>
          <w:tcPr>
            <w:tcW w:w="482" w:type="dxa"/>
          </w:tcPr>
          <w:p w14:paraId="7FF4F1AA" w14:textId="77777777" w:rsidR="00AF4ECB" w:rsidRDefault="00000000">
            <w:pPr>
              <w:pStyle w:val="TableParagraph"/>
              <w:spacing w:before="16"/>
              <w:ind w:left="11"/>
              <w:rPr>
                <w:sz w:val="12"/>
              </w:rPr>
            </w:pPr>
            <w:r>
              <w:rPr>
                <w:w w:val="106"/>
                <w:sz w:val="12"/>
              </w:rPr>
              <w:t>7</w:t>
            </w:r>
          </w:p>
        </w:tc>
        <w:tc>
          <w:tcPr>
            <w:tcW w:w="669" w:type="dxa"/>
          </w:tcPr>
          <w:p w14:paraId="72E7FD37" w14:textId="77777777" w:rsidR="00AF4ECB" w:rsidRDefault="00000000">
            <w:pPr>
              <w:pStyle w:val="TableParagraph"/>
              <w:spacing w:before="16"/>
              <w:ind w:left="29" w:right="19"/>
              <w:rPr>
                <w:sz w:val="12"/>
              </w:rPr>
            </w:pPr>
            <w:r>
              <w:rPr>
                <w:w w:val="105"/>
                <w:sz w:val="12"/>
              </w:rPr>
              <w:t>5,1</w:t>
            </w:r>
            <w:r>
              <w:rPr>
                <w:spacing w:val="2"/>
                <w:w w:val="105"/>
                <w:sz w:val="12"/>
              </w:rPr>
              <w:t xml:space="preserve"> </w:t>
            </w:r>
            <w:r>
              <w:rPr>
                <w:w w:val="105"/>
                <w:sz w:val="12"/>
              </w:rPr>
              <w:t>-</w:t>
            </w:r>
            <w:r>
              <w:rPr>
                <w:spacing w:val="16"/>
                <w:w w:val="105"/>
                <w:sz w:val="12"/>
              </w:rPr>
              <w:t xml:space="preserve"> </w:t>
            </w:r>
            <w:r>
              <w:rPr>
                <w:spacing w:val="-5"/>
                <w:w w:val="105"/>
                <w:sz w:val="12"/>
              </w:rPr>
              <w:t>5,0</w:t>
            </w:r>
          </w:p>
        </w:tc>
        <w:tc>
          <w:tcPr>
            <w:tcW w:w="630" w:type="dxa"/>
          </w:tcPr>
          <w:p w14:paraId="48EA2DED" w14:textId="77777777" w:rsidR="00AF4ECB" w:rsidRDefault="00000000">
            <w:pPr>
              <w:pStyle w:val="TableParagraph"/>
              <w:spacing w:before="16"/>
              <w:rPr>
                <w:sz w:val="12"/>
              </w:rPr>
            </w:pPr>
            <w:r>
              <w:rPr>
                <w:w w:val="106"/>
                <w:sz w:val="12"/>
              </w:rPr>
              <w:t>8</w:t>
            </w:r>
          </w:p>
        </w:tc>
        <w:tc>
          <w:tcPr>
            <w:tcW w:w="827" w:type="dxa"/>
          </w:tcPr>
          <w:p w14:paraId="5AF0BC2E" w14:textId="77777777" w:rsidR="00AF4ECB" w:rsidRDefault="00000000">
            <w:pPr>
              <w:pStyle w:val="TableParagraph"/>
              <w:spacing w:before="16"/>
              <w:ind w:left="31" w:right="22"/>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74</w:t>
            </w:r>
          </w:p>
        </w:tc>
        <w:tc>
          <w:tcPr>
            <w:tcW w:w="729" w:type="dxa"/>
          </w:tcPr>
          <w:p w14:paraId="60701DCE" w14:textId="77777777" w:rsidR="00AF4ECB" w:rsidRDefault="00000000">
            <w:pPr>
              <w:pStyle w:val="TableParagraph"/>
              <w:spacing w:before="16"/>
              <w:ind w:left="23" w:right="16"/>
              <w:rPr>
                <w:sz w:val="12"/>
              </w:rPr>
            </w:pPr>
            <w:r>
              <w:rPr>
                <w:w w:val="105"/>
                <w:sz w:val="12"/>
              </w:rPr>
              <w:t>7,8</w:t>
            </w:r>
            <w:r>
              <w:rPr>
                <w:spacing w:val="2"/>
                <w:w w:val="105"/>
                <w:sz w:val="12"/>
              </w:rPr>
              <w:t xml:space="preserve"> </w:t>
            </w:r>
            <w:r>
              <w:rPr>
                <w:w w:val="105"/>
                <w:sz w:val="12"/>
              </w:rPr>
              <w:t>-</w:t>
            </w:r>
            <w:r>
              <w:rPr>
                <w:spacing w:val="16"/>
                <w:w w:val="105"/>
                <w:sz w:val="12"/>
              </w:rPr>
              <w:t xml:space="preserve"> </w:t>
            </w:r>
            <w:r>
              <w:rPr>
                <w:spacing w:val="-5"/>
                <w:w w:val="105"/>
                <w:sz w:val="12"/>
              </w:rPr>
              <w:t>7,4</w:t>
            </w:r>
          </w:p>
        </w:tc>
        <w:tc>
          <w:tcPr>
            <w:tcW w:w="719" w:type="dxa"/>
          </w:tcPr>
          <w:p w14:paraId="483453A8" w14:textId="77777777" w:rsidR="00AF4ECB" w:rsidRDefault="00000000">
            <w:pPr>
              <w:pStyle w:val="TableParagraph"/>
              <w:spacing w:before="16"/>
              <w:ind w:left="58" w:right="60"/>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74</w:t>
            </w:r>
          </w:p>
        </w:tc>
        <w:tc>
          <w:tcPr>
            <w:tcW w:w="680" w:type="dxa"/>
          </w:tcPr>
          <w:p w14:paraId="1A7A3C7C" w14:textId="77777777" w:rsidR="00AF4ECB" w:rsidRDefault="00000000">
            <w:pPr>
              <w:pStyle w:val="TableParagraph"/>
              <w:spacing w:before="16"/>
              <w:ind w:right="291"/>
              <w:jc w:val="right"/>
              <w:rPr>
                <w:sz w:val="12"/>
              </w:rPr>
            </w:pPr>
            <w:r>
              <w:rPr>
                <w:w w:val="106"/>
                <w:sz w:val="12"/>
              </w:rPr>
              <w:t>2</w:t>
            </w:r>
          </w:p>
        </w:tc>
        <w:tc>
          <w:tcPr>
            <w:tcW w:w="631" w:type="dxa"/>
          </w:tcPr>
          <w:p w14:paraId="5E6F1C77" w14:textId="77777777" w:rsidR="00AF4ECB" w:rsidRDefault="00000000">
            <w:pPr>
              <w:pStyle w:val="TableParagraph"/>
              <w:spacing w:before="16"/>
              <w:ind w:left="15" w:right="15"/>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74</w:t>
            </w:r>
          </w:p>
        </w:tc>
        <w:tc>
          <w:tcPr>
            <w:tcW w:w="247" w:type="dxa"/>
          </w:tcPr>
          <w:p w14:paraId="67A3DCA4" w14:textId="77777777" w:rsidR="00AF4ECB" w:rsidRDefault="00000000">
            <w:pPr>
              <w:pStyle w:val="TableParagraph"/>
              <w:spacing w:before="16"/>
              <w:ind w:left="27"/>
              <w:jc w:val="left"/>
              <w:rPr>
                <w:sz w:val="12"/>
              </w:rPr>
            </w:pPr>
            <w:r>
              <w:rPr>
                <w:spacing w:val="-5"/>
                <w:w w:val="105"/>
                <w:sz w:val="12"/>
              </w:rPr>
              <w:t>C+</w:t>
            </w:r>
          </w:p>
        </w:tc>
        <w:tc>
          <w:tcPr>
            <w:tcW w:w="454" w:type="dxa"/>
          </w:tcPr>
          <w:p w14:paraId="14547080" w14:textId="77777777" w:rsidR="00AF4ECB" w:rsidRDefault="00000000">
            <w:pPr>
              <w:pStyle w:val="TableParagraph"/>
              <w:spacing w:before="16"/>
              <w:ind w:left="20" w:right="20"/>
              <w:rPr>
                <w:sz w:val="12"/>
              </w:rPr>
            </w:pPr>
            <w:r>
              <w:rPr>
                <w:spacing w:val="-5"/>
                <w:w w:val="105"/>
                <w:sz w:val="12"/>
              </w:rPr>
              <w:t>CB</w:t>
            </w:r>
          </w:p>
        </w:tc>
        <w:tc>
          <w:tcPr>
            <w:tcW w:w="247" w:type="dxa"/>
          </w:tcPr>
          <w:p w14:paraId="066C87B7" w14:textId="77777777" w:rsidR="00AF4ECB" w:rsidRDefault="00000000">
            <w:pPr>
              <w:pStyle w:val="TableParagraph"/>
              <w:spacing w:before="16"/>
              <w:ind w:left="34"/>
              <w:jc w:val="left"/>
              <w:rPr>
                <w:sz w:val="12"/>
              </w:rPr>
            </w:pPr>
            <w:r>
              <w:rPr>
                <w:spacing w:val="-5"/>
                <w:w w:val="105"/>
                <w:sz w:val="12"/>
              </w:rPr>
              <w:t>BB</w:t>
            </w:r>
          </w:p>
        </w:tc>
        <w:tc>
          <w:tcPr>
            <w:tcW w:w="149" w:type="dxa"/>
          </w:tcPr>
          <w:p w14:paraId="0C9F2737" w14:textId="77777777" w:rsidR="00AF4ECB" w:rsidRDefault="00AF4ECB">
            <w:pPr>
              <w:pStyle w:val="TableParagraph"/>
              <w:jc w:val="left"/>
              <w:rPr>
                <w:rFonts w:ascii="Times New Roman"/>
                <w:sz w:val="12"/>
              </w:rPr>
            </w:pPr>
          </w:p>
        </w:tc>
        <w:tc>
          <w:tcPr>
            <w:tcW w:w="631" w:type="dxa"/>
          </w:tcPr>
          <w:p w14:paraId="50B01124" w14:textId="77777777" w:rsidR="00AF4ECB" w:rsidRDefault="00000000">
            <w:pPr>
              <w:pStyle w:val="TableParagraph"/>
              <w:spacing w:before="16"/>
              <w:ind w:left="4" w:right="15"/>
              <w:rPr>
                <w:sz w:val="12"/>
              </w:rPr>
            </w:pPr>
            <w:r>
              <w:rPr>
                <w:w w:val="105"/>
                <w:sz w:val="12"/>
              </w:rPr>
              <w:t>82</w:t>
            </w:r>
            <w:r>
              <w:rPr>
                <w:spacing w:val="1"/>
                <w:w w:val="105"/>
                <w:sz w:val="12"/>
              </w:rPr>
              <w:t xml:space="preserve"> </w:t>
            </w:r>
            <w:r>
              <w:rPr>
                <w:w w:val="105"/>
                <w:sz w:val="12"/>
              </w:rPr>
              <w:t>-</w:t>
            </w:r>
            <w:r>
              <w:rPr>
                <w:spacing w:val="14"/>
                <w:w w:val="105"/>
                <w:sz w:val="12"/>
              </w:rPr>
              <w:t xml:space="preserve"> </w:t>
            </w:r>
            <w:r>
              <w:rPr>
                <w:spacing w:val="-5"/>
                <w:w w:val="105"/>
                <w:sz w:val="12"/>
              </w:rPr>
              <w:t>79</w:t>
            </w:r>
          </w:p>
        </w:tc>
        <w:tc>
          <w:tcPr>
            <w:tcW w:w="670" w:type="dxa"/>
            <w:shd w:val="clear" w:color="auto" w:fill="CCFFFF"/>
          </w:tcPr>
          <w:p w14:paraId="0D8E79B5" w14:textId="77777777" w:rsidR="00AF4ECB" w:rsidRDefault="00000000">
            <w:pPr>
              <w:pStyle w:val="TableParagraph"/>
              <w:spacing w:before="16"/>
              <w:ind w:left="20" w:right="34"/>
              <w:rPr>
                <w:b/>
                <w:sz w:val="12"/>
              </w:rPr>
            </w:pPr>
            <w:r>
              <w:rPr>
                <w:b/>
                <w:spacing w:val="-5"/>
                <w:w w:val="105"/>
                <w:sz w:val="12"/>
              </w:rPr>
              <w:t>2,3</w:t>
            </w:r>
          </w:p>
        </w:tc>
      </w:tr>
      <w:tr w:rsidR="00AF4ECB" w14:paraId="5BDC7506" w14:textId="77777777">
        <w:trPr>
          <w:trHeight w:val="186"/>
        </w:trPr>
        <w:tc>
          <w:tcPr>
            <w:tcW w:w="669" w:type="dxa"/>
            <w:shd w:val="clear" w:color="auto" w:fill="CCFFFF"/>
          </w:tcPr>
          <w:p w14:paraId="7E44E344" w14:textId="77777777" w:rsidR="00AF4ECB" w:rsidRDefault="00000000">
            <w:pPr>
              <w:pStyle w:val="TableParagraph"/>
              <w:spacing w:before="16"/>
              <w:ind w:left="29" w:right="17"/>
              <w:rPr>
                <w:b/>
                <w:sz w:val="12"/>
              </w:rPr>
            </w:pPr>
            <w:r>
              <w:rPr>
                <w:b/>
                <w:spacing w:val="-5"/>
                <w:w w:val="105"/>
                <w:sz w:val="12"/>
              </w:rPr>
              <w:t>2,7</w:t>
            </w:r>
          </w:p>
        </w:tc>
        <w:tc>
          <w:tcPr>
            <w:tcW w:w="630" w:type="dxa"/>
          </w:tcPr>
          <w:p w14:paraId="33CF9480" w14:textId="77777777" w:rsidR="00AF4ECB" w:rsidRDefault="00000000">
            <w:pPr>
              <w:pStyle w:val="TableParagraph"/>
              <w:spacing w:before="16"/>
              <w:ind w:left="20" w:right="9"/>
              <w:rPr>
                <w:sz w:val="12"/>
              </w:rPr>
            </w:pPr>
            <w:r>
              <w:rPr>
                <w:w w:val="105"/>
                <w:sz w:val="12"/>
              </w:rPr>
              <w:t>73</w:t>
            </w:r>
            <w:r>
              <w:rPr>
                <w:spacing w:val="1"/>
                <w:w w:val="105"/>
                <w:sz w:val="12"/>
              </w:rPr>
              <w:t xml:space="preserve"> </w:t>
            </w:r>
            <w:r>
              <w:rPr>
                <w:w w:val="105"/>
                <w:sz w:val="12"/>
              </w:rPr>
              <w:t>-</w:t>
            </w:r>
            <w:r>
              <w:rPr>
                <w:spacing w:val="14"/>
                <w:w w:val="105"/>
                <w:sz w:val="12"/>
              </w:rPr>
              <w:t xml:space="preserve"> </w:t>
            </w:r>
            <w:r>
              <w:rPr>
                <w:spacing w:val="-5"/>
                <w:w w:val="105"/>
                <w:sz w:val="12"/>
              </w:rPr>
              <w:t>69</w:t>
            </w:r>
          </w:p>
        </w:tc>
        <w:tc>
          <w:tcPr>
            <w:tcW w:w="482" w:type="dxa"/>
          </w:tcPr>
          <w:p w14:paraId="3D80C273" w14:textId="77777777" w:rsidR="00AF4ECB" w:rsidRDefault="00AF4ECB">
            <w:pPr>
              <w:pStyle w:val="TableParagraph"/>
              <w:jc w:val="left"/>
              <w:rPr>
                <w:rFonts w:ascii="Times New Roman"/>
                <w:sz w:val="12"/>
              </w:rPr>
            </w:pPr>
          </w:p>
        </w:tc>
        <w:tc>
          <w:tcPr>
            <w:tcW w:w="669" w:type="dxa"/>
          </w:tcPr>
          <w:p w14:paraId="0FB0885A" w14:textId="77777777" w:rsidR="00AF4ECB" w:rsidRDefault="00000000">
            <w:pPr>
              <w:pStyle w:val="TableParagraph"/>
              <w:spacing w:before="16"/>
              <w:ind w:left="29" w:right="18"/>
              <w:rPr>
                <w:sz w:val="12"/>
              </w:rPr>
            </w:pPr>
            <w:r>
              <w:rPr>
                <w:w w:val="105"/>
                <w:sz w:val="12"/>
              </w:rPr>
              <w:t>4,9</w:t>
            </w:r>
            <w:r>
              <w:rPr>
                <w:spacing w:val="2"/>
                <w:w w:val="105"/>
                <w:sz w:val="12"/>
              </w:rPr>
              <w:t xml:space="preserve"> </w:t>
            </w:r>
            <w:r>
              <w:rPr>
                <w:w w:val="105"/>
                <w:sz w:val="12"/>
              </w:rPr>
              <w:t>-</w:t>
            </w:r>
            <w:r>
              <w:rPr>
                <w:spacing w:val="16"/>
                <w:w w:val="105"/>
                <w:sz w:val="12"/>
              </w:rPr>
              <w:t xml:space="preserve"> </w:t>
            </w:r>
            <w:r>
              <w:rPr>
                <w:spacing w:val="-5"/>
                <w:w w:val="105"/>
                <w:sz w:val="12"/>
              </w:rPr>
              <w:t>4,8</w:t>
            </w:r>
          </w:p>
        </w:tc>
        <w:tc>
          <w:tcPr>
            <w:tcW w:w="630" w:type="dxa"/>
          </w:tcPr>
          <w:p w14:paraId="026B9E9E" w14:textId="77777777" w:rsidR="00AF4ECB" w:rsidRDefault="00AF4ECB">
            <w:pPr>
              <w:pStyle w:val="TableParagraph"/>
              <w:jc w:val="left"/>
              <w:rPr>
                <w:rFonts w:ascii="Times New Roman"/>
                <w:sz w:val="12"/>
              </w:rPr>
            </w:pPr>
          </w:p>
        </w:tc>
        <w:tc>
          <w:tcPr>
            <w:tcW w:w="827" w:type="dxa"/>
          </w:tcPr>
          <w:p w14:paraId="75B0D688" w14:textId="77777777" w:rsidR="00AF4ECB" w:rsidRDefault="00000000">
            <w:pPr>
              <w:pStyle w:val="TableParagraph"/>
              <w:spacing w:before="16"/>
              <w:ind w:left="31" w:right="22"/>
              <w:rPr>
                <w:sz w:val="12"/>
              </w:rPr>
            </w:pPr>
            <w:r>
              <w:rPr>
                <w:w w:val="105"/>
                <w:sz w:val="12"/>
              </w:rPr>
              <w:t>73</w:t>
            </w:r>
            <w:r>
              <w:rPr>
                <w:spacing w:val="1"/>
                <w:w w:val="105"/>
                <w:sz w:val="12"/>
              </w:rPr>
              <w:t xml:space="preserve"> </w:t>
            </w:r>
            <w:r>
              <w:rPr>
                <w:w w:val="105"/>
                <w:sz w:val="12"/>
              </w:rPr>
              <w:t>-</w:t>
            </w:r>
            <w:r>
              <w:rPr>
                <w:spacing w:val="14"/>
                <w:w w:val="105"/>
                <w:sz w:val="12"/>
              </w:rPr>
              <w:t xml:space="preserve"> </w:t>
            </w:r>
            <w:r>
              <w:rPr>
                <w:spacing w:val="-5"/>
                <w:w w:val="105"/>
                <w:sz w:val="12"/>
              </w:rPr>
              <w:t>69</w:t>
            </w:r>
          </w:p>
        </w:tc>
        <w:tc>
          <w:tcPr>
            <w:tcW w:w="729" w:type="dxa"/>
          </w:tcPr>
          <w:p w14:paraId="1C231606" w14:textId="77777777" w:rsidR="00AF4ECB" w:rsidRDefault="00000000">
            <w:pPr>
              <w:pStyle w:val="TableParagraph"/>
              <w:spacing w:before="16"/>
              <w:ind w:left="23" w:right="16"/>
              <w:rPr>
                <w:sz w:val="12"/>
              </w:rPr>
            </w:pPr>
            <w:r>
              <w:rPr>
                <w:w w:val="105"/>
                <w:sz w:val="12"/>
              </w:rPr>
              <w:t>7,3</w:t>
            </w:r>
            <w:r>
              <w:rPr>
                <w:spacing w:val="2"/>
                <w:w w:val="105"/>
                <w:sz w:val="12"/>
              </w:rPr>
              <w:t xml:space="preserve"> </w:t>
            </w:r>
            <w:r>
              <w:rPr>
                <w:w w:val="105"/>
                <w:sz w:val="12"/>
              </w:rPr>
              <w:t>-</w:t>
            </w:r>
            <w:r>
              <w:rPr>
                <w:spacing w:val="16"/>
                <w:w w:val="105"/>
                <w:sz w:val="12"/>
              </w:rPr>
              <w:t xml:space="preserve"> </w:t>
            </w:r>
            <w:r>
              <w:rPr>
                <w:spacing w:val="-5"/>
                <w:w w:val="105"/>
                <w:sz w:val="12"/>
              </w:rPr>
              <w:t>6,9</w:t>
            </w:r>
          </w:p>
        </w:tc>
        <w:tc>
          <w:tcPr>
            <w:tcW w:w="719" w:type="dxa"/>
          </w:tcPr>
          <w:p w14:paraId="09109CE7" w14:textId="77777777" w:rsidR="00AF4ECB" w:rsidRDefault="00000000">
            <w:pPr>
              <w:pStyle w:val="TableParagraph"/>
              <w:spacing w:before="16"/>
              <w:ind w:left="58" w:right="60"/>
              <w:rPr>
                <w:sz w:val="12"/>
              </w:rPr>
            </w:pPr>
            <w:r>
              <w:rPr>
                <w:w w:val="105"/>
                <w:sz w:val="12"/>
              </w:rPr>
              <w:t>73</w:t>
            </w:r>
            <w:r>
              <w:rPr>
                <w:spacing w:val="1"/>
                <w:w w:val="105"/>
                <w:sz w:val="12"/>
              </w:rPr>
              <w:t xml:space="preserve"> </w:t>
            </w:r>
            <w:r>
              <w:rPr>
                <w:w w:val="105"/>
                <w:sz w:val="12"/>
              </w:rPr>
              <w:t>-</w:t>
            </w:r>
            <w:r>
              <w:rPr>
                <w:spacing w:val="14"/>
                <w:w w:val="105"/>
                <w:sz w:val="12"/>
              </w:rPr>
              <w:t xml:space="preserve"> </w:t>
            </w:r>
            <w:r>
              <w:rPr>
                <w:spacing w:val="-5"/>
                <w:w w:val="105"/>
                <w:sz w:val="12"/>
              </w:rPr>
              <w:t>69</w:t>
            </w:r>
          </w:p>
        </w:tc>
        <w:tc>
          <w:tcPr>
            <w:tcW w:w="680" w:type="dxa"/>
          </w:tcPr>
          <w:p w14:paraId="5D6010A6" w14:textId="77777777" w:rsidR="00AF4ECB" w:rsidRDefault="00AF4ECB">
            <w:pPr>
              <w:pStyle w:val="TableParagraph"/>
              <w:jc w:val="left"/>
              <w:rPr>
                <w:rFonts w:ascii="Times New Roman"/>
                <w:sz w:val="12"/>
              </w:rPr>
            </w:pPr>
          </w:p>
        </w:tc>
        <w:tc>
          <w:tcPr>
            <w:tcW w:w="631" w:type="dxa"/>
          </w:tcPr>
          <w:p w14:paraId="496B9C20" w14:textId="77777777" w:rsidR="00AF4ECB" w:rsidRDefault="00000000">
            <w:pPr>
              <w:pStyle w:val="TableParagraph"/>
              <w:spacing w:before="16"/>
              <w:ind w:left="15" w:right="15"/>
              <w:rPr>
                <w:sz w:val="12"/>
              </w:rPr>
            </w:pPr>
            <w:r>
              <w:rPr>
                <w:w w:val="105"/>
                <w:sz w:val="12"/>
              </w:rPr>
              <w:t>73</w:t>
            </w:r>
            <w:r>
              <w:rPr>
                <w:spacing w:val="1"/>
                <w:w w:val="105"/>
                <w:sz w:val="12"/>
              </w:rPr>
              <w:t xml:space="preserve"> </w:t>
            </w:r>
            <w:r>
              <w:rPr>
                <w:w w:val="105"/>
                <w:sz w:val="12"/>
              </w:rPr>
              <w:t>-</w:t>
            </w:r>
            <w:r>
              <w:rPr>
                <w:spacing w:val="14"/>
                <w:w w:val="105"/>
                <w:sz w:val="12"/>
              </w:rPr>
              <w:t xml:space="preserve"> </w:t>
            </w:r>
            <w:r>
              <w:rPr>
                <w:spacing w:val="-5"/>
                <w:w w:val="105"/>
                <w:sz w:val="12"/>
              </w:rPr>
              <w:t>69</w:t>
            </w:r>
          </w:p>
        </w:tc>
        <w:tc>
          <w:tcPr>
            <w:tcW w:w="247" w:type="dxa"/>
          </w:tcPr>
          <w:p w14:paraId="40516013" w14:textId="77777777" w:rsidR="00AF4ECB" w:rsidRDefault="00000000">
            <w:pPr>
              <w:pStyle w:val="TableParagraph"/>
              <w:spacing w:before="16"/>
              <w:ind w:left="66"/>
              <w:jc w:val="left"/>
              <w:rPr>
                <w:sz w:val="12"/>
              </w:rPr>
            </w:pPr>
            <w:r>
              <w:rPr>
                <w:w w:val="106"/>
                <w:sz w:val="12"/>
              </w:rPr>
              <w:t>C</w:t>
            </w:r>
          </w:p>
        </w:tc>
        <w:tc>
          <w:tcPr>
            <w:tcW w:w="454" w:type="dxa"/>
          </w:tcPr>
          <w:p w14:paraId="0CDF9AB0" w14:textId="77777777" w:rsidR="00AF4ECB" w:rsidRDefault="00AF4ECB">
            <w:pPr>
              <w:pStyle w:val="TableParagraph"/>
              <w:jc w:val="left"/>
              <w:rPr>
                <w:rFonts w:ascii="Times New Roman"/>
                <w:sz w:val="12"/>
              </w:rPr>
            </w:pPr>
          </w:p>
        </w:tc>
        <w:tc>
          <w:tcPr>
            <w:tcW w:w="247" w:type="dxa"/>
          </w:tcPr>
          <w:p w14:paraId="793E06FC" w14:textId="77777777" w:rsidR="00AF4ECB" w:rsidRDefault="00AF4ECB">
            <w:pPr>
              <w:pStyle w:val="TableParagraph"/>
              <w:jc w:val="left"/>
              <w:rPr>
                <w:rFonts w:ascii="Times New Roman"/>
                <w:sz w:val="12"/>
              </w:rPr>
            </w:pPr>
          </w:p>
        </w:tc>
        <w:tc>
          <w:tcPr>
            <w:tcW w:w="149" w:type="dxa"/>
          </w:tcPr>
          <w:p w14:paraId="5B9EE276" w14:textId="77777777" w:rsidR="00AF4ECB" w:rsidRDefault="00AF4ECB">
            <w:pPr>
              <w:pStyle w:val="TableParagraph"/>
              <w:jc w:val="left"/>
              <w:rPr>
                <w:rFonts w:ascii="Times New Roman"/>
                <w:sz w:val="12"/>
              </w:rPr>
            </w:pPr>
          </w:p>
        </w:tc>
        <w:tc>
          <w:tcPr>
            <w:tcW w:w="631" w:type="dxa"/>
          </w:tcPr>
          <w:p w14:paraId="7962BEE0" w14:textId="77777777" w:rsidR="00AF4ECB" w:rsidRDefault="00000000">
            <w:pPr>
              <w:pStyle w:val="TableParagraph"/>
              <w:spacing w:before="16"/>
              <w:ind w:left="4" w:right="15"/>
              <w:rPr>
                <w:sz w:val="12"/>
              </w:rPr>
            </w:pPr>
            <w:r>
              <w:rPr>
                <w:w w:val="105"/>
                <w:sz w:val="12"/>
              </w:rPr>
              <w:t>78</w:t>
            </w:r>
            <w:r>
              <w:rPr>
                <w:spacing w:val="1"/>
                <w:w w:val="105"/>
                <w:sz w:val="12"/>
              </w:rPr>
              <w:t xml:space="preserve"> </w:t>
            </w:r>
            <w:r>
              <w:rPr>
                <w:w w:val="105"/>
                <w:sz w:val="12"/>
              </w:rPr>
              <w:t>-</w:t>
            </w:r>
            <w:r>
              <w:rPr>
                <w:spacing w:val="14"/>
                <w:w w:val="105"/>
                <w:sz w:val="12"/>
              </w:rPr>
              <w:t xml:space="preserve"> </w:t>
            </w:r>
            <w:r>
              <w:rPr>
                <w:spacing w:val="-5"/>
                <w:w w:val="105"/>
                <w:sz w:val="12"/>
              </w:rPr>
              <w:t>75</w:t>
            </w:r>
          </w:p>
        </w:tc>
        <w:tc>
          <w:tcPr>
            <w:tcW w:w="670" w:type="dxa"/>
            <w:shd w:val="clear" w:color="auto" w:fill="CCFFFF"/>
          </w:tcPr>
          <w:p w14:paraId="5C419ACC" w14:textId="77777777" w:rsidR="00AF4ECB" w:rsidRDefault="00000000">
            <w:pPr>
              <w:pStyle w:val="TableParagraph"/>
              <w:spacing w:before="16"/>
              <w:ind w:left="20" w:right="34"/>
              <w:rPr>
                <w:b/>
                <w:sz w:val="12"/>
              </w:rPr>
            </w:pPr>
            <w:r>
              <w:rPr>
                <w:b/>
                <w:spacing w:val="-5"/>
                <w:w w:val="105"/>
                <w:sz w:val="12"/>
              </w:rPr>
              <w:t>2,7</w:t>
            </w:r>
          </w:p>
        </w:tc>
      </w:tr>
      <w:tr w:rsidR="00AF4ECB" w14:paraId="63DA0BCE" w14:textId="77777777">
        <w:trPr>
          <w:trHeight w:val="186"/>
        </w:trPr>
        <w:tc>
          <w:tcPr>
            <w:tcW w:w="669" w:type="dxa"/>
            <w:shd w:val="clear" w:color="auto" w:fill="CCFFFF"/>
          </w:tcPr>
          <w:p w14:paraId="33825D1E" w14:textId="77777777" w:rsidR="00AF4ECB" w:rsidRDefault="00000000">
            <w:pPr>
              <w:pStyle w:val="TableParagraph"/>
              <w:spacing w:before="16"/>
              <w:ind w:left="29" w:right="17"/>
              <w:rPr>
                <w:b/>
                <w:sz w:val="12"/>
              </w:rPr>
            </w:pPr>
            <w:r>
              <w:rPr>
                <w:b/>
                <w:spacing w:val="-5"/>
                <w:w w:val="105"/>
                <w:sz w:val="12"/>
              </w:rPr>
              <w:t>3,0</w:t>
            </w:r>
          </w:p>
        </w:tc>
        <w:tc>
          <w:tcPr>
            <w:tcW w:w="630" w:type="dxa"/>
          </w:tcPr>
          <w:p w14:paraId="2B3B1DFE" w14:textId="77777777" w:rsidR="00AF4ECB" w:rsidRDefault="00000000">
            <w:pPr>
              <w:pStyle w:val="TableParagraph"/>
              <w:spacing w:before="16"/>
              <w:ind w:left="20" w:right="9"/>
              <w:rPr>
                <w:sz w:val="12"/>
              </w:rPr>
            </w:pPr>
            <w:r>
              <w:rPr>
                <w:w w:val="105"/>
                <w:sz w:val="12"/>
              </w:rPr>
              <w:t>68</w:t>
            </w:r>
            <w:r>
              <w:rPr>
                <w:spacing w:val="1"/>
                <w:w w:val="105"/>
                <w:sz w:val="12"/>
              </w:rPr>
              <w:t xml:space="preserve"> </w:t>
            </w:r>
            <w:r>
              <w:rPr>
                <w:w w:val="105"/>
                <w:sz w:val="12"/>
              </w:rPr>
              <w:t>-</w:t>
            </w:r>
            <w:r>
              <w:rPr>
                <w:spacing w:val="14"/>
                <w:w w:val="105"/>
                <w:sz w:val="12"/>
              </w:rPr>
              <w:t xml:space="preserve"> </w:t>
            </w:r>
            <w:r>
              <w:rPr>
                <w:spacing w:val="-5"/>
                <w:w w:val="105"/>
                <w:sz w:val="12"/>
              </w:rPr>
              <w:t>62</w:t>
            </w:r>
          </w:p>
        </w:tc>
        <w:tc>
          <w:tcPr>
            <w:tcW w:w="482" w:type="dxa"/>
          </w:tcPr>
          <w:p w14:paraId="15FA67CD" w14:textId="77777777" w:rsidR="00AF4ECB" w:rsidRDefault="00000000">
            <w:pPr>
              <w:pStyle w:val="TableParagraph"/>
              <w:spacing w:before="16"/>
              <w:ind w:left="11"/>
              <w:rPr>
                <w:sz w:val="12"/>
              </w:rPr>
            </w:pPr>
            <w:r>
              <w:rPr>
                <w:w w:val="106"/>
                <w:sz w:val="12"/>
              </w:rPr>
              <w:t>6</w:t>
            </w:r>
          </w:p>
        </w:tc>
        <w:tc>
          <w:tcPr>
            <w:tcW w:w="669" w:type="dxa"/>
          </w:tcPr>
          <w:p w14:paraId="426CE4BC" w14:textId="77777777" w:rsidR="00AF4ECB" w:rsidRDefault="00000000">
            <w:pPr>
              <w:pStyle w:val="TableParagraph"/>
              <w:spacing w:before="16"/>
              <w:ind w:left="29" w:right="19"/>
              <w:rPr>
                <w:sz w:val="12"/>
              </w:rPr>
            </w:pPr>
            <w:r>
              <w:rPr>
                <w:w w:val="105"/>
                <w:sz w:val="12"/>
              </w:rPr>
              <w:t>4,7</w:t>
            </w:r>
            <w:r>
              <w:rPr>
                <w:spacing w:val="2"/>
                <w:w w:val="105"/>
                <w:sz w:val="12"/>
              </w:rPr>
              <w:t xml:space="preserve"> </w:t>
            </w:r>
            <w:r>
              <w:rPr>
                <w:w w:val="105"/>
                <w:sz w:val="12"/>
              </w:rPr>
              <w:t>-</w:t>
            </w:r>
            <w:r>
              <w:rPr>
                <w:spacing w:val="16"/>
                <w:w w:val="105"/>
                <w:sz w:val="12"/>
              </w:rPr>
              <w:t xml:space="preserve"> </w:t>
            </w:r>
            <w:r>
              <w:rPr>
                <w:spacing w:val="-5"/>
                <w:w w:val="105"/>
                <w:sz w:val="12"/>
              </w:rPr>
              <w:t>4,5</w:t>
            </w:r>
          </w:p>
        </w:tc>
        <w:tc>
          <w:tcPr>
            <w:tcW w:w="630" w:type="dxa"/>
          </w:tcPr>
          <w:p w14:paraId="668FE227" w14:textId="77777777" w:rsidR="00AF4ECB" w:rsidRDefault="00000000">
            <w:pPr>
              <w:pStyle w:val="TableParagraph"/>
              <w:spacing w:before="16"/>
              <w:rPr>
                <w:sz w:val="12"/>
              </w:rPr>
            </w:pPr>
            <w:r>
              <w:rPr>
                <w:w w:val="106"/>
                <w:sz w:val="12"/>
              </w:rPr>
              <w:t>7</w:t>
            </w:r>
          </w:p>
        </w:tc>
        <w:tc>
          <w:tcPr>
            <w:tcW w:w="827" w:type="dxa"/>
          </w:tcPr>
          <w:p w14:paraId="38E3D48D" w14:textId="77777777" w:rsidR="00AF4ECB" w:rsidRDefault="00000000">
            <w:pPr>
              <w:pStyle w:val="TableParagraph"/>
              <w:spacing w:before="16"/>
              <w:ind w:left="31" w:right="22"/>
              <w:rPr>
                <w:sz w:val="12"/>
              </w:rPr>
            </w:pPr>
            <w:r>
              <w:rPr>
                <w:w w:val="105"/>
                <w:sz w:val="12"/>
              </w:rPr>
              <w:t>68</w:t>
            </w:r>
            <w:r>
              <w:rPr>
                <w:spacing w:val="1"/>
                <w:w w:val="105"/>
                <w:sz w:val="12"/>
              </w:rPr>
              <w:t xml:space="preserve"> </w:t>
            </w:r>
            <w:r>
              <w:rPr>
                <w:w w:val="105"/>
                <w:sz w:val="12"/>
              </w:rPr>
              <w:t>-</w:t>
            </w:r>
            <w:r>
              <w:rPr>
                <w:spacing w:val="14"/>
                <w:w w:val="105"/>
                <w:sz w:val="12"/>
              </w:rPr>
              <w:t xml:space="preserve"> </w:t>
            </w:r>
            <w:r>
              <w:rPr>
                <w:spacing w:val="-5"/>
                <w:w w:val="105"/>
                <w:sz w:val="12"/>
              </w:rPr>
              <w:t>63</w:t>
            </w:r>
          </w:p>
        </w:tc>
        <w:tc>
          <w:tcPr>
            <w:tcW w:w="729" w:type="dxa"/>
          </w:tcPr>
          <w:p w14:paraId="175DEBA8" w14:textId="77777777" w:rsidR="00AF4ECB" w:rsidRDefault="00000000">
            <w:pPr>
              <w:pStyle w:val="TableParagraph"/>
              <w:spacing w:before="16"/>
              <w:ind w:left="23" w:right="16"/>
              <w:rPr>
                <w:sz w:val="12"/>
              </w:rPr>
            </w:pPr>
            <w:r>
              <w:rPr>
                <w:w w:val="105"/>
                <w:sz w:val="12"/>
              </w:rPr>
              <w:t>6,8</w:t>
            </w:r>
            <w:r>
              <w:rPr>
                <w:spacing w:val="2"/>
                <w:w w:val="105"/>
                <w:sz w:val="12"/>
              </w:rPr>
              <w:t xml:space="preserve"> </w:t>
            </w:r>
            <w:r>
              <w:rPr>
                <w:w w:val="105"/>
                <w:sz w:val="12"/>
              </w:rPr>
              <w:t>-</w:t>
            </w:r>
            <w:r>
              <w:rPr>
                <w:spacing w:val="16"/>
                <w:w w:val="105"/>
                <w:sz w:val="12"/>
              </w:rPr>
              <w:t xml:space="preserve"> </w:t>
            </w:r>
            <w:r>
              <w:rPr>
                <w:spacing w:val="-5"/>
                <w:w w:val="105"/>
                <w:sz w:val="12"/>
              </w:rPr>
              <w:t>6,2</w:t>
            </w:r>
          </w:p>
        </w:tc>
        <w:tc>
          <w:tcPr>
            <w:tcW w:w="719" w:type="dxa"/>
          </w:tcPr>
          <w:p w14:paraId="09265BFC" w14:textId="77777777" w:rsidR="00AF4ECB" w:rsidRDefault="00000000">
            <w:pPr>
              <w:pStyle w:val="TableParagraph"/>
              <w:spacing w:before="16"/>
              <w:ind w:left="58" w:right="60"/>
              <w:rPr>
                <w:sz w:val="12"/>
              </w:rPr>
            </w:pPr>
            <w:r>
              <w:rPr>
                <w:w w:val="105"/>
                <w:sz w:val="12"/>
              </w:rPr>
              <w:t>68</w:t>
            </w:r>
            <w:r>
              <w:rPr>
                <w:spacing w:val="1"/>
                <w:w w:val="105"/>
                <w:sz w:val="12"/>
              </w:rPr>
              <w:t xml:space="preserve"> </w:t>
            </w:r>
            <w:r>
              <w:rPr>
                <w:w w:val="105"/>
                <w:sz w:val="12"/>
              </w:rPr>
              <w:t>-</w:t>
            </w:r>
            <w:r>
              <w:rPr>
                <w:spacing w:val="14"/>
                <w:w w:val="105"/>
                <w:sz w:val="12"/>
              </w:rPr>
              <w:t xml:space="preserve"> </w:t>
            </w:r>
            <w:r>
              <w:rPr>
                <w:spacing w:val="-5"/>
                <w:w w:val="105"/>
                <w:sz w:val="12"/>
              </w:rPr>
              <w:t>62</w:t>
            </w:r>
          </w:p>
        </w:tc>
        <w:tc>
          <w:tcPr>
            <w:tcW w:w="680" w:type="dxa"/>
          </w:tcPr>
          <w:p w14:paraId="1FA37EC2" w14:textId="77777777" w:rsidR="00AF4ECB" w:rsidRDefault="00AF4ECB">
            <w:pPr>
              <w:pStyle w:val="TableParagraph"/>
              <w:jc w:val="left"/>
              <w:rPr>
                <w:rFonts w:ascii="Times New Roman"/>
                <w:sz w:val="12"/>
              </w:rPr>
            </w:pPr>
          </w:p>
        </w:tc>
        <w:tc>
          <w:tcPr>
            <w:tcW w:w="631" w:type="dxa"/>
          </w:tcPr>
          <w:p w14:paraId="5E429265" w14:textId="77777777" w:rsidR="00AF4ECB" w:rsidRDefault="00000000">
            <w:pPr>
              <w:pStyle w:val="TableParagraph"/>
              <w:spacing w:before="16"/>
              <w:ind w:left="15" w:right="15"/>
              <w:rPr>
                <w:sz w:val="12"/>
              </w:rPr>
            </w:pPr>
            <w:r>
              <w:rPr>
                <w:w w:val="105"/>
                <w:sz w:val="12"/>
              </w:rPr>
              <w:t>68</w:t>
            </w:r>
            <w:r>
              <w:rPr>
                <w:spacing w:val="1"/>
                <w:w w:val="105"/>
                <w:sz w:val="12"/>
              </w:rPr>
              <w:t xml:space="preserve"> </w:t>
            </w:r>
            <w:r>
              <w:rPr>
                <w:w w:val="105"/>
                <w:sz w:val="12"/>
              </w:rPr>
              <w:t>-</w:t>
            </w:r>
            <w:r>
              <w:rPr>
                <w:spacing w:val="14"/>
                <w:w w:val="105"/>
                <w:sz w:val="12"/>
              </w:rPr>
              <w:t xml:space="preserve"> </w:t>
            </w:r>
            <w:r>
              <w:rPr>
                <w:spacing w:val="-5"/>
                <w:w w:val="105"/>
                <w:sz w:val="12"/>
              </w:rPr>
              <w:t>62</w:t>
            </w:r>
          </w:p>
        </w:tc>
        <w:tc>
          <w:tcPr>
            <w:tcW w:w="247" w:type="dxa"/>
          </w:tcPr>
          <w:p w14:paraId="3AF71631" w14:textId="77777777" w:rsidR="00AF4ECB" w:rsidRDefault="00000000">
            <w:pPr>
              <w:pStyle w:val="TableParagraph"/>
              <w:spacing w:before="16"/>
              <w:ind w:left="37"/>
              <w:jc w:val="left"/>
              <w:rPr>
                <w:sz w:val="12"/>
              </w:rPr>
            </w:pPr>
            <w:r>
              <w:rPr>
                <w:spacing w:val="-5"/>
                <w:w w:val="105"/>
                <w:sz w:val="12"/>
              </w:rPr>
              <w:t>C-</w:t>
            </w:r>
          </w:p>
        </w:tc>
        <w:tc>
          <w:tcPr>
            <w:tcW w:w="454" w:type="dxa"/>
          </w:tcPr>
          <w:p w14:paraId="341B260D" w14:textId="77777777" w:rsidR="00AF4ECB" w:rsidRDefault="00000000">
            <w:pPr>
              <w:pStyle w:val="TableParagraph"/>
              <w:spacing w:before="16"/>
              <w:ind w:left="14" w:right="31"/>
              <w:rPr>
                <w:sz w:val="12"/>
              </w:rPr>
            </w:pPr>
            <w:r>
              <w:rPr>
                <w:spacing w:val="-5"/>
                <w:w w:val="105"/>
                <w:sz w:val="12"/>
              </w:rPr>
              <w:t>CC</w:t>
            </w:r>
          </w:p>
        </w:tc>
        <w:tc>
          <w:tcPr>
            <w:tcW w:w="247" w:type="dxa"/>
          </w:tcPr>
          <w:p w14:paraId="108F88CF" w14:textId="77777777" w:rsidR="00AF4ECB" w:rsidRDefault="00000000">
            <w:pPr>
              <w:pStyle w:val="TableParagraph"/>
              <w:spacing w:before="16"/>
              <w:ind w:left="24"/>
              <w:jc w:val="left"/>
              <w:rPr>
                <w:sz w:val="12"/>
              </w:rPr>
            </w:pPr>
            <w:r>
              <w:rPr>
                <w:spacing w:val="-5"/>
                <w:w w:val="105"/>
                <w:sz w:val="12"/>
              </w:rPr>
              <w:t>CB</w:t>
            </w:r>
          </w:p>
        </w:tc>
        <w:tc>
          <w:tcPr>
            <w:tcW w:w="149" w:type="dxa"/>
          </w:tcPr>
          <w:p w14:paraId="6D8016A2" w14:textId="77777777" w:rsidR="00AF4ECB" w:rsidRDefault="00000000">
            <w:pPr>
              <w:pStyle w:val="TableParagraph"/>
              <w:spacing w:before="16"/>
              <w:ind w:left="23"/>
              <w:jc w:val="left"/>
              <w:rPr>
                <w:sz w:val="12"/>
              </w:rPr>
            </w:pPr>
            <w:r>
              <w:rPr>
                <w:w w:val="106"/>
                <w:sz w:val="12"/>
              </w:rPr>
              <w:t>3</w:t>
            </w:r>
          </w:p>
        </w:tc>
        <w:tc>
          <w:tcPr>
            <w:tcW w:w="631" w:type="dxa"/>
          </w:tcPr>
          <w:p w14:paraId="65F12FD9" w14:textId="77777777" w:rsidR="00AF4ECB" w:rsidRDefault="00000000">
            <w:pPr>
              <w:pStyle w:val="TableParagraph"/>
              <w:spacing w:before="16"/>
              <w:ind w:left="4" w:right="15"/>
              <w:rPr>
                <w:sz w:val="12"/>
              </w:rPr>
            </w:pPr>
            <w:r>
              <w:rPr>
                <w:w w:val="105"/>
                <w:sz w:val="12"/>
              </w:rPr>
              <w:t>74</w:t>
            </w:r>
            <w:r>
              <w:rPr>
                <w:spacing w:val="1"/>
                <w:w w:val="105"/>
                <w:sz w:val="12"/>
              </w:rPr>
              <w:t xml:space="preserve"> </w:t>
            </w:r>
            <w:r>
              <w:rPr>
                <w:w w:val="105"/>
                <w:sz w:val="12"/>
              </w:rPr>
              <w:t>-</w:t>
            </w:r>
            <w:r>
              <w:rPr>
                <w:spacing w:val="14"/>
                <w:w w:val="105"/>
                <w:sz w:val="12"/>
              </w:rPr>
              <w:t xml:space="preserve"> </w:t>
            </w:r>
            <w:r>
              <w:rPr>
                <w:spacing w:val="-5"/>
                <w:w w:val="105"/>
                <w:sz w:val="12"/>
              </w:rPr>
              <w:t>70</w:t>
            </w:r>
          </w:p>
        </w:tc>
        <w:tc>
          <w:tcPr>
            <w:tcW w:w="670" w:type="dxa"/>
            <w:shd w:val="clear" w:color="auto" w:fill="CCFFFF"/>
          </w:tcPr>
          <w:p w14:paraId="70C5805B" w14:textId="77777777" w:rsidR="00AF4ECB" w:rsidRDefault="00000000">
            <w:pPr>
              <w:pStyle w:val="TableParagraph"/>
              <w:spacing w:before="16"/>
              <w:ind w:left="20" w:right="34"/>
              <w:rPr>
                <w:b/>
                <w:sz w:val="12"/>
              </w:rPr>
            </w:pPr>
            <w:r>
              <w:rPr>
                <w:b/>
                <w:spacing w:val="-5"/>
                <w:w w:val="105"/>
                <w:sz w:val="12"/>
              </w:rPr>
              <w:t>3,0</w:t>
            </w:r>
          </w:p>
        </w:tc>
      </w:tr>
      <w:tr w:rsidR="00AF4ECB" w14:paraId="0AA7D7B0" w14:textId="77777777">
        <w:trPr>
          <w:trHeight w:val="186"/>
        </w:trPr>
        <w:tc>
          <w:tcPr>
            <w:tcW w:w="669" w:type="dxa"/>
            <w:shd w:val="clear" w:color="auto" w:fill="CCFFFF"/>
          </w:tcPr>
          <w:p w14:paraId="3F03DBA4" w14:textId="77777777" w:rsidR="00AF4ECB" w:rsidRDefault="00000000">
            <w:pPr>
              <w:pStyle w:val="TableParagraph"/>
              <w:spacing w:before="16"/>
              <w:ind w:left="29" w:right="17"/>
              <w:rPr>
                <w:b/>
                <w:sz w:val="12"/>
              </w:rPr>
            </w:pPr>
            <w:r>
              <w:rPr>
                <w:b/>
                <w:spacing w:val="-5"/>
                <w:w w:val="105"/>
                <w:sz w:val="12"/>
              </w:rPr>
              <w:t>3,3</w:t>
            </w:r>
          </w:p>
        </w:tc>
        <w:tc>
          <w:tcPr>
            <w:tcW w:w="630" w:type="dxa"/>
          </w:tcPr>
          <w:p w14:paraId="120DFB72" w14:textId="77777777" w:rsidR="00AF4ECB" w:rsidRDefault="00000000">
            <w:pPr>
              <w:pStyle w:val="TableParagraph"/>
              <w:spacing w:before="16"/>
              <w:ind w:left="20" w:right="9"/>
              <w:rPr>
                <w:sz w:val="12"/>
              </w:rPr>
            </w:pPr>
            <w:r>
              <w:rPr>
                <w:w w:val="105"/>
                <w:sz w:val="12"/>
              </w:rPr>
              <w:t>61</w:t>
            </w:r>
            <w:r>
              <w:rPr>
                <w:spacing w:val="1"/>
                <w:w w:val="105"/>
                <w:sz w:val="12"/>
              </w:rPr>
              <w:t xml:space="preserve"> </w:t>
            </w:r>
            <w:r>
              <w:rPr>
                <w:w w:val="105"/>
                <w:sz w:val="12"/>
              </w:rPr>
              <w:t>-</w:t>
            </w:r>
            <w:r>
              <w:rPr>
                <w:spacing w:val="14"/>
                <w:w w:val="105"/>
                <w:sz w:val="12"/>
              </w:rPr>
              <w:t xml:space="preserve"> </w:t>
            </w:r>
            <w:r>
              <w:rPr>
                <w:spacing w:val="-5"/>
                <w:w w:val="105"/>
                <w:sz w:val="12"/>
              </w:rPr>
              <w:t>57</w:t>
            </w:r>
          </w:p>
        </w:tc>
        <w:tc>
          <w:tcPr>
            <w:tcW w:w="482" w:type="dxa"/>
          </w:tcPr>
          <w:p w14:paraId="3D74083A" w14:textId="77777777" w:rsidR="00AF4ECB" w:rsidRDefault="00AF4ECB">
            <w:pPr>
              <w:pStyle w:val="TableParagraph"/>
              <w:jc w:val="left"/>
              <w:rPr>
                <w:rFonts w:ascii="Times New Roman"/>
                <w:sz w:val="12"/>
              </w:rPr>
            </w:pPr>
          </w:p>
        </w:tc>
        <w:tc>
          <w:tcPr>
            <w:tcW w:w="669" w:type="dxa"/>
          </w:tcPr>
          <w:p w14:paraId="276C5B4F" w14:textId="77777777" w:rsidR="00AF4ECB" w:rsidRDefault="00000000">
            <w:pPr>
              <w:pStyle w:val="TableParagraph"/>
              <w:spacing w:before="16"/>
              <w:ind w:left="29" w:right="18"/>
              <w:rPr>
                <w:sz w:val="12"/>
              </w:rPr>
            </w:pPr>
            <w:r>
              <w:rPr>
                <w:w w:val="105"/>
                <w:sz w:val="12"/>
              </w:rPr>
              <w:t>4,4</w:t>
            </w:r>
            <w:r>
              <w:rPr>
                <w:spacing w:val="2"/>
                <w:w w:val="105"/>
                <w:sz w:val="12"/>
              </w:rPr>
              <w:t xml:space="preserve"> </w:t>
            </w:r>
            <w:r>
              <w:rPr>
                <w:w w:val="105"/>
                <w:sz w:val="12"/>
              </w:rPr>
              <w:t>-</w:t>
            </w:r>
            <w:r>
              <w:rPr>
                <w:spacing w:val="16"/>
                <w:w w:val="105"/>
                <w:sz w:val="12"/>
              </w:rPr>
              <w:t xml:space="preserve"> </w:t>
            </w:r>
            <w:r>
              <w:rPr>
                <w:spacing w:val="-5"/>
                <w:w w:val="105"/>
                <w:sz w:val="12"/>
              </w:rPr>
              <w:t>4,3</w:t>
            </w:r>
          </w:p>
        </w:tc>
        <w:tc>
          <w:tcPr>
            <w:tcW w:w="630" w:type="dxa"/>
          </w:tcPr>
          <w:p w14:paraId="02F7AF0F" w14:textId="77777777" w:rsidR="00AF4ECB" w:rsidRDefault="00AF4ECB">
            <w:pPr>
              <w:pStyle w:val="TableParagraph"/>
              <w:jc w:val="left"/>
              <w:rPr>
                <w:rFonts w:ascii="Times New Roman"/>
                <w:sz w:val="12"/>
              </w:rPr>
            </w:pPr>
          </w:p>
        </w:tc>
        <w:tc>
          <w:tcPr>
            <w:tcW w:w="827" w:type="dxa"/>
          </w:tcPr>
          <w:p w14:paraId="73037F41" w14:textId="77777777" w:rsidR="00AF4ECB" w:rsidRDefault="00000000">
            <w:pPr>
              <w:pStyle w:val="TableParagraph"/>
              <w:spacing w:before="16"/>
              <w:ind w:left="31" w:right="22"/>
              <w:rPr>
                <w:sz w:val="12"/>
              </w:rPr>
            </w:pPr>
            <w:r>
              <w:rPr>
                <w:w w:val="105"/>
                <w:sz w:val="12"/>
              </w:rPr>
              <w:t>62</w:t>
            </w:r>
            <w:r>
              <w:rPr>
                <w:spacing w:val="1"/>
                <w:w w:val="105"/>
                <w:sz w:val="12"/>
              </w:rPr>
              <w:t xml:space="preserve"> </w:t>
            </w:r>
            <w:r>
              <w:rPr>
                <w:w w:val="105"/>
                <w:sz w:val="12"/>
              </w:rPr>
              <w:t>-</w:t>
            </w:r>
            <w:r>
              <w:rPr>
                <w:spacing w:val="14"/>
                <w:w w:val="105"/>
                <w:sz w:val="12"/>
              </w:rPr>
              <w:t xml:space="preserve"> </w:t>
            </w:r>
            <w:r>
              <w:rPr>
                <w:spacing w:val="-5"/>
                <w:w w:val="105"/>
                <w:sz w:val="12"/>
              </w:rPr>
              <w:t>58</w:t>
            </w:r>
          </w:p>
        </w:tc>
        <w:tc>
          <w:tcPr>
            <w:tcW w:w="729" w:type="dxa"/>
          </w:tcPr>
          <w:p w14:paraId="6835D248" w14:textId="77777777" w:rsidR="00AF4ECB" w:rsidRDefault="00000000">
            <w:pPr>
              <w:pStyle w:val="TableParagraph"/>
              <w:spacing w:before="16"/>
              <w:ind w:left="23" w:right="16"/>
              <w:rPr>
                <w:sz w:val="12"/>
              </w:rPr>
            </w:pPr>
            <w:r>
              <w:rPr>
                <w:w w:val="105"/>
                <w:sz w:val="12"/>
              </w:rPr>
              <w:t>6,1</w:t>
            </w:r>
            <w:r>
              <w:rPr>
                <w:spacing w:val="2"/>
                <w:w w:val="105"/>
                <w:sz w:val="12"/>
              </w:rPr>
              <w:t xml:space="preserve"> </w:t>
            </w:r>
            <w:r>
              <w:rPr>
                <w:w w:val="105"/>
                <w:sz w:val="12"/>
              </w:rPr>
              <w:t>-</w:t>
            </w:r>
            <w:r>
              <w:rPr>
                <w:spacing w:val="16"/>
                <w:w w:val="105"/>
                <w:sz w:val="12"/>
              </w:rPr>
              <w:t xml:space="preserve"> </w:t>
            </w:r>
            <w:r>
              <w:rPr>
                <w:spacing w:val="-5"/>
                <w:w w:val="105"/>
                <w:sz w:val="12"/>
              </w:rPr>
              <w:t>5,7</w:t>
            </w:r>
          </w:p>
        </w:tc>
        <w:tc>
          <w:tcPr>
            <w:tcW w:w="719" w:type="dxa"/>
          </w:tcPr>
          <w:p w14:paraId="73D0F3B0" w14:textId="77777777" w:rsidR="00AF4ECB" w:rsidRDefault="00000000">
            <w:pPr>
              <w:pStyle w:val="TableParagraph"/>
              <w:spacing w:before="16"/>
              <w:ind w:left="58" w:right="60"/>
              <w:rPr>
                <w:sz w:val="12"/>
              </w:rPr>
            </w:pPr>
            <w:r>
              <w:rPr>
                <w:w w:val="105"/>
                <w:sz w:val="12"/>
              </w:rPr>
              <w:t>61</w:t>
            </w:r>
            <w:r>
              <w:rPr>
                <w:spacing w:val="1"/>
                <w:w w:val="105"/>
                <w:sz w:val="12"/>
              </w:rPr>
              <w:t xml:space="preserve"> </w:t>
            </w:r>
            <w:r>
              <w:rPr>
                <w:w w:val="105"/>
                <w:sz w:val="12"/>
              </w:rPr>
              <w:t>-</w:t>
            </w:r>
            <w:r>
              <w:rPr>
                <w:spacing w:val="14"/>
                <w:w w:val="105"/>
                <w:sz w:val="12"/>
              </w:rPr>
              <w:t xml:space="preserve"> </w:t>
            </w:r>
            <w:r>
              <w:rPr>
                <w:spacing w:val="-5"/>
                <w:w w:val="105"/>
                <w:sz w:val="12"/>
              </w:rPr>
              <w:t>57</w:t>
            </w:r>
          </w:p>
        </w:tc>
        <w:tc>
          <w:tcPr>
            <w:tcW w:w="680" w:type="dxa"/>
          </w:tcPr>
          <w:p w14:paraId="3221977B" w14:textId="77777777" w:rsidR="00AF4ECB" w:rsidRDefault="00AF4ECB">
            <w:pPr>
              <w:pStyle w:val="TableParagraph"/>
              <w:jc w:val="left"/>
              <w:rPr>
                <w:rFonts w:ascii="Times New Roman"/>
                <w:sz w:val="12"/>
              </w:rPr>
            </w:pPr>
          </w:p>
        </w:tc>
        <w:tc>
          <w:tcPr>
            <w:tcW w:w="631" w:type="dxa"/>
          </w:tcPr>
          <w:p w14:paraId="4DBD1CEE" w14:textId="77777777" w:rsidR="00AF4ECB" w:rsidRDefault="00000000">
            <w:pPr>
              <w:pStyle w:val="TableParagraph"/>
              <w:spacing w:before="16"/>
              <w:ind w:left="15" w:right="15"/>
              <w:rPr>
                <w:sz w:val="12"/>
              </w:rPr>
            </w:pPr>
            <w:r>
              <w:rPr>
                <w:w w:val="105"/>
                <w:sz w:val="12"/>
              </w:rPr>
              <w:t>61</w:t>
            </w:r>
            <w:r>
              <w:rPr>
                <w:spacing w:val="1"/>
                <w:w w:val="105"/>
                <w:sz w:val="12"/>
              </w:rPr>
              <w:t xml:space="preserve"> </w:t>
            </w:r>
            <w:r>
              <w:rPr>
                <w:w w:val="105"/>
                <w:sz w:val="12"/>
              </w:rPr>
              <w:t>-</w:t>
            </w:r>
            <w:r>
              <w:rPr>
                <w:spacing w:val="14"/>
                <w:w w:val="105"/>
                <w:sz w:val="12"/>
              </w:rPr>
              <w:t xml:space="preserve"> </w:t>
            </w:r>
            <w:r>
              <w:rPr>
                <w:spacing w:val="-5"/>
                <w:w w:val="105"/>
                <w:sz w:val="12"/>
              </w:rPr>
              <w:t>57</w:t>
            </w:r>
          </w:p>
        </w:tc>
        <w:tc>
          <w:tcPr>
            <w:tcW w:w="247" w:type="dxa"/>
          </w:tcPr>
          <w:p w14:paraId="6B0BA8BB" w14:textId="77777777" w:rsidR="00AF4ECB" w:rsidRDefault="00000000">
            <w:pPr>
              <w:pStyle w:val="TableParagraph"/>
              <w:spacing w:before="16"/>
              <w:ind w:left="27"/>
              <w:jc w:val="left"/>
              <w:rPr>
                <w:sz w:val="12"/>
              </w:rPr>
            </w:pPr>
            <w:r>
              <w:rPr>
                <w:spacing w:val="-5"/>
                <w:w w:val="105"/>
                <w:sz w:val="12"/>
              </w:rPr>
              <w:t>D+</w:t>
            </w:r>
          </w:p>
        </w:tc>
        <w:tc>
          <w:tcPr>
            <w:tcW w:w="454" w:type="dxa"/>
          </w:tcPr>
          <w:p w14:paraId="3954F8B5" w14:textId="77777777" w:rsidR="00AF4ECB" w:rsidRDefault="00000000">
            <w:pPr>
              <w:pStyle w:val="TableParagraph"/>
              <w:spacing w:before="16"/>
              <w:ind w:left="16" w:right="31"/>
              <w:rPr>
                <w:sz w:val="12"/>
              </w:rPr>
            </w:pPr>
            <w:r>
              <w:rPr>
                <w:spacing w:val="-5"/>
                <w:w w:val="105"/>
                <w:sz w:val="12"/>
              </w:rPr>
              <w:t>DC</w:t>
            </w:r>
          </w:p>
        </w:tc>
        <w:tc>
          <w:tcPr>
            <w:tcW w:w="247" w:type="dxa"/>
          </w:tcPr>
          <w:p w14:paraId="0BD60B74" w14:textId="77777777" w:rsidR="00AF4ECB" w:rsidRDefault="00AF4ECB">
            <w:pPr>
              <w:pStyle w:val="TableParagraph"/>
              <w:jc w:val="left"/>
              <w:rPr>
                <w:rFonts w:ascii="Times New Roman"/>
                <w:sz w:val="12"/>
              </w:rPr>
            </w:pPr>
          </w:p>
        </w:tc>
        <w:tc>
          <w:tcPr>
            <w:tcW w:w="149" w:type="dxa"/>
          </w:tcPr>
          <w:p w14:paraId="2D82107F" w14:textId="77777777" w:rsidR="00AF4ECB" w:rsidRDefault="00AF4ECB">
            <w:pPr>
              <w:pStyle w:val="TableParagraph"/>
              <w:jc w:val="left"/>
              <w:rPr>
                <w:rFonts w:ascii="Times New Roman"/>
                <w:sz w:val="12"/>
              </w:rPr>
            </w:pPr>
          </w:p>
        </w:tc>
        <w:tc>
          <w:tcPr>
            <w:tcW w:w="631" w:type="dxa"/>
          </w:tcPr>
          <w:p w14:paraId="71BFAA2E" w14:textId="77777777" w:rsidR="00AF4ECB" w:rsidRDefault="00000000">
            <w:pPr>
              <w:pStyle w:val="TableParagraph"/>
              <w:spacing w:before="16"/>
              <w:ind w:left="4" w:right="15"/>
              <w:rPr>
                <w:sz w:val="12"/>
              </w:rPr>
            </w:pPr>
            <w:r>
              <w:rPr>
                <w:w w:val="105"/>
                <w:sz w:val="12"/>
              </w:rPr>
              <w:t>69</w:t>
            </w:r>
            <w:r>
              <w:rPr>
                <w:spacing w:val="1"/>
                <w:w w:val="105"/>
                <w:sz w:val="12"/>
              </w:rPr>
              <w:t xml:space="preserve"> </w:t>
            </w:r>
            <w:r>
              <w:rPr>
                <w:w w:val="105"/>
                <w:sz w:val="12"/>
              </w:rPr>
              <w:t>-</w:t>
            </w:r>
            <w:r>
              <w:rPr>
                <w:spacing w:val="14"/>
                <w:w w:val="105"/>
                <w:sz w:val="12"/>
              </w:rPr>
              <w:t xml:space="preserve"> </w:t>
            </w:r>
            <w:r>
              <w:rPr>
                <w:spacing w:val="-5"/>
                <w:w w:val="105"/>
                <w:sz w:val="12"/>
              </w:rPr>
              <w:t>66</w:t>
            </w:r>
          </w:p>
        </w:tc>
        <w:tc>
          <w:tcPr>
            <w:tcW w:w="670" w:type="dxa"/>
            <w:shd w:val="clear" w:color="auto" w:fill="CCFFFF"/>
          </w:tcPr>
          <w:p w14:paraId="60F0A2F1" w14:textId="77777777" w:rsidR="00AF4ECB" w:rsidRDefault="00000000">
            <w:pPr>
              <w:pStyle w:val="TableParagraph"/>
              <w:spacing w:before="16"/>
              <w:ind w:left="20" w:right="34"/>
              <w:rPr>
                <w:b/>
                <w:sz w:val="12"/>
              </w:rPr>
            </w:pPr>
            <w:r>
              <w:rPr>
                <w:b/>
                <w:spacing w:val="-5"/>
                <w:w w:val="105"/>
                <w:sz w:val="12"/>
              </w:rPr>
              <w:t>3,3</w:t>
            </w:r>
          </w:p>
        </w:tc>
      </w:tr>
      <w:tr w:rsidR="00AF4ECB" w14:paraId="0E074298" w14:textId="77777777">
        <w:trPr>
          <w:trHeight w:val="186"/>
        </w:trPr>
        <w:tc>
          <w:tcPr>
            <w:tcW w:w="669" w:type="dxa"/>
            <w:shd w:val="clear" w:color="auto" w:fill="CCFFFF"/>
          </w:tcPr>
          <w:p w14:paraId="640A3022" w14:textId="77777777" w:rsidR="00AF4ECB" w:rsidRDefault="00000000">
            <w:pPr>
              <w:pStyle w:val="TableParagraph"/>
              <w:spacing w:before="16"/>
              <w:ind w:left="29" w:right="17"/>
              <w:rPr>
                <w:b/>
                <w:sz w:val="12"/>
              </w:rPr>
            </w:pPr>
            <w:r>
              <w:rPr>
                <w:b/>
                <w:spacing w:val="-5"/>
                <w:w w:val="105"/>
                <w:sz w:val="12"/>
              </w:rPr>
              <w:t>3,7</w:t>
            </w:r>
          </w:p>
        </w:tc>
        <w:tc>
          <w:tcPr>
            <w:tcW w:w="630" w:type="dxa"/>
          </w:tcPr>
          <w:p w14:paraId="75E58734" w14:textId="77777777" w:rsidR="00AF4ECB" w:rsidRDefault="00000000">
            <w:pPr>
              <w:pStyle w:val="TableParagraph"/>
              <w:spacing w:before="16"/>
              <w:ind w:left="20" w:right="9"/>
              <w:rPr>
                <w:sz w:val="12"/>
              </w:rPr>
            </w:pPr>
            <w:r>
              <w:rPr>
                <w:w w:val="105"/>
                <w:sz w:val="12"/>
              </w:rPr>
              <w:t>56</w:t>
            </w:r>
            <w:r>
              <w:rPr>
                <w:spacing w:val="1"/>
                <w:w w:val="105"/>
                <w:sz w:val="12"/>
              </w:rPr>
              <w:t xml:space="preserve"> </w:t>
            </w:r>
            <w:r>
              <w:rPr>
                <w:w w:val="105"/>
                <w:sz w:val="12"/>
              </w:rPr>
              <w:t>-</w:t>
            </w:r>
            <w:r>
              <w:rPr>
                <w:spacing w:val="14"/>
                <w:w w:val="105"/>
                <w:sz w:val="12"/>
              </w:rPr>
              <w:t xml:space="preserve"> </w:t>
            </w:r>
            <w:r>
              <w:rPr>
                <w:spacing w:val="-5"/>
                <w:w w:val="105"/>
                <w:sz w:val="12"/>
              </w:rPr>
              <w:t>52</w:t>
            </w:r>
          </w:p>
        </w:tc>
        <w:tc>
          <w:tcPr>
            <w:tcW w:w="482" w:type="dxa"/>
          </w:tcPr>
          <w:p w14:paraId="0180C397" w14:textId="77777777" w:rsidR="00AF4ECB" w:rsidRDefault="00AF4ECB">
            <w:pPr>
              <w:pStyle w:val="TableParagraph"/>
              <w:jc w:val="left"/>
              <w:rPr>
                <w:rFonts w:ascii="Times New Roman"/>
                <w:sz w:val="12"/>
              </w:rPr>
            </w:pPr>
          </w:p>
        </w:tc>
        <w:tc>
          <w:tcPr>
            <w:tcW w:w="669" w:type="dxa"/>
          </w:tcPr>
          <w:p w14:paraId="43DC2856" w14:textId="77777777" w:rsidR="00AF4ECB" w:rsidRDefault="00000000">
            <w:pPr>
              <w:pStyle w:val="TableParagraph"/>
              <w:spacing w:before="16"/>
              <w:ind w:left="29" w:right="18"/>
              <w:rPr>
                <w:sz w:val="12"/>
              </w:rPr>
            </w:pPr>
            <w:r>
              <w:rPr>
                <w:w w:val="105"/>
                <w:sz w:val="12"/>
              </w:rPr>
              <w:t>4,2</w:t>
            </w:r>
            <w:r>
              <w:rPr>
                <w:spacing w:val="2"/>
                <w:w w:val="105"/>
                <w:sz w:val="12"/>
              </w:rPr>
              <w:t xml:space="preserve"> </w:t>
            </w:r>
            <w:r>
              <w:rPr>
                <w:w w:val="105"/>
                <w:sz w:val="12"/>
              </w:rPr>
              <w:t>-</w:t>
            </w:r>
            <w:r>
              <w:rPr>
                <w:spacing w:val="16"/>
                <w:w w:val="105"/>
                <w:sz w:val="12"/>
              </w:rPr>
              <w:t xml:space="preserve"> </w:t>
            </w:r>
            <w:r>
              <w:rPr>
                <w:spacing w:val="-5"/>
                <w:w w:val="105"/>
                <w:sz w:val="12"/>
              </w:rPr>
              <w:t>4,1</w:t>
            </w:r>
          </w:p>
        </w:tc>
        <w:tc>
          <w:tcPr>
            <w:tcW w:w="630" w:type="dxa"/>
          </w:tcPr>
          <w:p w14:paraId="700432B9" w14:textId="77777777" w:rsidR="00AF4ECB" w:rsidRDefault="00AF4ECB">
            <w:pPr>
              <w:pStyle w:val="TableParagraph"/>
              <w:jc w:val="left"/>
              <w:rPr>
                <w:rFonts w:ascii="Times New Roman"/>
                <w:sz w:val="12"/>
              </w:rPr>
            </w:pPr>
          </w:p>
        </w:tc>
        <w:tc>
          <w:tcPr>
            <w:tcW w:w="827" w:type="dxa"/>
          </w:tcPr>
          <w:p w14:paraId="6C1AD372" w14:textId="77777777" w:rsidR="00AF4ECB" w:rsidRDefault="00000000">
            <w:pPr>
              <w:pStyle w:val="TableParagraph"/>
              <w:spacing w:before="16"/>
              <w:ind w:left="31" w:right="22"/>
              <w:rPr>
                <w:sz w:val="12"/>
              </w:rPr>
            </w:pPr>
            <w:r>
              <w:rPr>
                <w:w w:val="105"/>
                <w:sz w:val="12"/>
              </w:rPr>
              <w:t>57</w:t>
            </w:r>
            <w:r>
              <w:rPr>
                <w:spacing w:val="1"/>
                <w:w w:val="105"/>
                <w:sz w:val="12"/>
              </w:rPr>
              <w:t xml:space="preserve"> </w:t>
            </w:r>
            <w:r>
              <w:rPr>
                <w:w w:val="105"/>
                <w:sz w:val="12"/>
              </w:rPr>
              <w:t>-</w:t>
            </w:r>
            <w:r>
              <w:rPr>
                <w:spacing w:val="14"/>
                <w:w w:val="105"/>
                <w:sz w:val="12"/>
              </w:rPr>
              <w:t xml:space="preserve"> </w:t>
            </w:r>
            <w:r>
              <w:rPr>
                <w:spacing w:val="-5"/>
                <w:w w:val="105"/>
                <w:sz w:val="12"/>
              </w:rPr>
              <w:t>53</w:t>
            </w:r>
          </w:p>
        </w:tc>
        <w:tc>
          <w:tcPr>
            <w:tcW w:w="729" w:type="dxa"/>
          </w:tcPr>
          <w:p w14:paraId="5C2EC083" w14:textId="77777777" w:rsidR="00AF4ECB" w:rsidRDefault="00000000">
            <w:pPr>
              <w:pStyle w:val="TableParagraph"/>
              <w:spacing w:before="16"/>
              <w:ind w:left="23" w:right="16"/>
              <w:rPr>
                <w:sz w:val="12"/>
              </w:rPr>
            </w:pPr>
            <w:r>
              <w:rPr>
                <w:w w:val="105"/>
                <w:sz w:val="12"/>
              </w:rPr>
              <w:t>5,6</w:t>
            </w:r>
            <w:r>
              <w:rPr>
                <w:spacing w:val="2"/>
                <w:w w:val="105"/>
                <w:sz w:val="12"/>
              </w:rPr>
              <w:t xml:space="preserve"> </w:t>
            </w:r>
            <w:r>
              <w:rPr>
                <w:w w:val="105"/>
                <w:sz w:val="12"/>
              </w:rPr>
              <w:t>-</w:t>
            </w:r>
            <w:r>
              <w:rPr>
                <w:spacing w:val="16"/>
                <w:w w:val="105"/>
                <w:sz w:val="12"/>
              </w:rPr>
              <w:t xml:space="preserve"> </w:t>
            </w:r>
            <w:r>
              <w:rPr>
                <w:spacing w:val="-5"/>
                <w:w w:val="105"/>
                <w:sz w:val="12"/>
              </w:rPr>
              <w:t>5,2</w:t>
            </w:r>
          </w:p>
        </w:tc>
        <w:tc>
          <w:tcPr>
            <w:tcW w:w="719" w:type="dxa"/>
          </w:tcPr>
          <w:p w14:paraId="089C446D" w14:textId="77777777" w:rsidR="00AF4ECB" w:rsidRDefault="00000000">
            <w:pPr>
              <w:pStyle w:val="TableParagraph"/>
              <w:spacing w:before="16"/>
              <w:ind w:left="58" w:right="60"/>
              <w:rPr>
                <w:sz w:val="12"/>
              </w:rPr>
            </w:pPr>
            <w:r>
              <w:rPr>
                <w:w w:val="105"/>
                <w:sz w:val="12"/>
              </w:rPr>
              <w:t>56</w:t>
            </w:r>
            <w:r>
              <w:rPr>
                <w:spacing w:val="1"/>
                <w:w w:val="105"/>
                <w:sz w:val="12"/>
              </w:rPr>
              <w:t xml:space="preserve"> </w:t>
            </w:r>
            <w:r>
              <w:rPr>
                <w:w w:val="105"/>
                <w:sz w:val="12"/>
              </w:rPr>
              <w:t>-</w:t>
            </w:r>
            <w:r>
              <w:rPr>
                <w:spacing w:val="14"/>
                <w:w w:val="105"/>
                <w:sz w:val="12"/>
              </w:rPr>
              <w:t xml:space="preserve"> </w:t>
            </w:r>
            <w:r>
              <w:rPr>
                <w:spacing w:val="-5"/>
                <w:w w:val="105"/>
                <w:sz w:val="12"/>
              </w:rPr>
              <w:t>52</w:t>
            </w:r>
          </w:p>
        </w:tc>
        <w:tc>
          <w:tcPr>
            <w:tcW w:w="680" w:type="dxa"/>
          </w:tcPr>
          <w:p w14:paraId="6DF9AD1C" w14:textId="77777777" w:rsidR="00AF4ECB" w:rsidRDefault="00AF4ECB">
            <w:pPr>
              <w:pStyle w:val="TableParagraph"/>
              <w:jc w:val="left"/>
              <w:rPr>
                <w:rFonts w:ascii="Times New Roman"/>
                <w:sz w:val="12"/>
              </w:rPr>
            </w:pPr>
          </w:p>
        </w:tc>
        <w:tc>
          <w:tcPr>
            <w:tcW w:w="631" w:type="dxa"/>
          </w:tcPr>
          <w:p w14:paraId="1E730F1F" w14:textId="77777777" w:rsidR="00AF4ECB" w:rsidRDefault="00000000">
            <w:pPr>
              <w:pStyle w:val="TableParagraph"/>
              <w:spacing w:before="16"/>
              <w:ind w:left="15" w:right="15"/>
              <w:rPr>
                <w:sz w:val="12"/>
              </w:rPr>
            </w:pPr>
            <w:r>
              <w:rPr>
                <w:w w:val="105"/>
                <w:sz w:val="12"/>
              </w:rPr>
              <w:t>56</w:t>
            </w:r>
            <w:r>
              <w:rPr>
                <w:spacing w:val="1"/>
                <w:w w:val="105"/>
                <w:sz w:val="12"/>
              </w:rPr>
              <w:t xml:space="preserve"> </w:t>
            </w:r>
            <w:r>
              <w:rPr>
                <w:w w:val="105"/>
                <w:sz w:val="12"/>
              </w:rPr>
              <w:t>-</w:t>
            </w:r>
            <w:r>
              <w:rPr>
                <w:spacing w:val="14"/>
                <w:w w:val="105"/>
                <w:sz w:val="12"/>
              </w:rPr>
              <w:t xml:space="preserve"> </w:t>
            </w:r>
            <w:r>
              <w:rPr>
                <w:spacing w:val="-5"/>
                <w:w w:val="105"/>
                <w:sz w:val="12"/>
              </w:rPr>
              <w:t>52</w:t>
            </w:r>
          </w:p>
        </w:tc>
        <w:tc>
          <w:tcPr>
            <w:tcW w:w="247" w:type="dxa"/>
          </w:tcPr>
          <w:p w14:paraId="3F17ED28" w14:textId="77777777" w:rsidR="00AF4ECB" w:rsidRDefault="00000000">
            <w:pPr>
              <w:pStyle w:val="TableParagraph"/>
              <w:spacing w:before="16"/>
              <w:ind w:left="66"/>
              <w:jc w:val="left"/>
              <w:rPr>
                <w:sz w:val="12"/>
              </w:rPr>
            </w:pPr>
            <w:r>
              <w:rPr>
                <w:w w:val="106"/>
                <w:sz w:val="12"/>
              </w:rPr>
              <w:t>D</w:t>
            </w:r>
          </w:p>
        </w:tc>
        <w:tc>
          <w:tcPr>
            <w:tcW w:w="454" w:type="dxa"/>
          </w:tcPr>
          <w:p w14:paraId="13F1E9A8" w14:textId="77777777" w:rsidR="00AF4ECB" w:rsidRDefault="00AF4ECB">
            <w:pPr>
              <w:pStyle w:val="TableParagraph"/>
              <w:jc w:val="left"/>
              <w:rPr>
                <w:rFonts w:ascii="Times New Roman"/>
                <w:sz w:val="12"/>
              </w:rPr>
            </w:pPr>
          </w:p>
        </w:tc>
        <w:tc>
          <w:tcPr>
            <w:tcW w:w="247" w:type="dxa"/>
          </w:tcPr>
          <w:p w14:paraId="429D8881" w14:textId="77777777" w:rsidR="00AF4ECB" w:rsidRDefault="00AF4ECB">
            <w:pPr>
              <w:pStyle w:val="TableParagraph"/>
              <w:jc w:val="left"/>
              <w:rPr>
                <w:rFonts w:ascii="Times New Roman"/>
                <w:sz w:val="12"/>
              </w:rPr>
            </w:pPr>
          </w:p>
        </w:tc>
        <w:tc>
          <w:tcPr>
            <w:tcW w:w="149" w:type="dxa"/>
          </w:tcPr>
          <w:p w14:paraId="308A98BA" w14:textId="77777777" w:rsidR="00AF4ECB" w:rsidRDefault="00AF4ECB">
            <w:pPr>
              <w:pStyle w:val="TableParagraph"/>
              <w:jc w:val="left"/>
              <w:rPr>
                <w:rFonts w:ascii="Times New Roman"/>
                <w:sz w:val="12"/>
              </w:rPr>
            </w:pPr>
          </w:p>
        </w:tc>
        <w:tc>
          <w:tcPr>
            <w:tcW w:w="631" w:type="dxa"/>
          </w:tcPr>
          <w:p w14:paraId="5011E592" w14:textId="77777777" w:rsidR="00AF4ECB" w:rsidRDefault="00000000">
            <w:pPr>
              <w:pStyle w:val="TableParagraph"/>
              <w:spacing w:before="16"/>
              <w:ind w:left="4" w:right="15"/>
              <w:rPr>
                <w:sz w:val="12"/>
              </w:rPr>
            </w:pPr>
            <w:r>
              <w:rPr>
                <w:w w:val="105"/>
                <w:sz w:val="12"/>
              </w:rPr>
              <w:t>65</w:t>
            </w:r>
            <w:r>
              <w:rPr>
                <w:spacing w:val="1"/>
                <w:w w:val="105"/>
                <w:sz w:val="12"/>
              </w:rPr>
              <w:t xml:space="preserve"> </w:t>
            </w:r>
            <w:r>
              <w:rPr>
                <w:w w:val="105"/>
                <w:sz w:val="12"/>
              </w:rPr>
              <w:t>-</w:t>
            </w:r>
            <w:r>
              <w:rPr>
                <w:spacing w:val="14"/>
                <w:w w:val="105"/>
                <w:sz w:val="12"/>
              </w:rPr>
              <w:t xml:space="preserve"> </w:t>
            </w:r>
            <w:r>
              <w:rPr>
                <w:spacing w:val="-5"/>
                <w:w w:val="105"/>
                <w:sz w:val="12"/>
              </w:rPr>
              <w:t>62</w:t>
            </w:r>
          </w:p>
        </w:tc>
        <w:tc>
          <w:tcPr>
            <w:tcW w:w="670" w:type="dxa"/>
            <w:shd w:val="clear" w:color="auto" w:fill="CCFFFF"/>
          </w:tcPr>
          <w:p w14:paraId="59A0EF40" w14:textId="77777777" w:rsidR="00AF4ECB" w:rsidRDefault="00000000">
            <w:pPr>
              <w:pStyle w:val="TableParagraph"/>
              <w:spacing w:before="16"/>
              <w:ind w:left="20" w:right="34"/>
              <w:rPr>
                <w:b/>
                <w:sz w:val="12"/>
              </w:rPr>
            </w:pPr>
            <w:r>
              <w:rPr>
                <w:b/>
                <w:spacing w:val="-5"/>
                <w:w w:val="105"/>
                <w:sz w:val="12"/>
              </w:rPr>
              <w:t>3,7</w:t>
            </w:r>
          </w:p>
        </w:tc>
      </w:tr>
      <w:tr w:rsidR="00AF4ECB" w14:paraId="523B8A9F" w14:textId="77777777">
        <w:trPr>
          <w:trHeight w:val="186"/>
        </w:trPr>
        <w:tc>
          <w:tcPr>
            <w:tcW w:w="669" w:type="dxa"/>
            <w:shd w:val="clear" w:color="auto" w:fill="CCFFFF"/>
          </w:tcPr>
          <w:p w14:paraId="47927A9D" w14:textId="77777777" w:rsidR="00AF4ECB" w:rsidRDefault="00000000">
            <w:pPr>
              <w:pStyle w:val="TableParagraph"/>
              <w:spacing w:before="16"/>
              <w:ind w:left="29" w:right="17"/>
              <w:rPr>
                <w:b/>
                <w:sz w:val="12"/>
              </w:rPr>
            </w:pPr>
            <w:r>
              <w:rPr>
                <w:b/>
                <w:spacing w:val="-5"/>
                <w:w w:val="105"/>
                <w:sz w:val="12"/>
              </w:rPr>
              <w:t>4,0</w:t>
            </w:r>
          </w:p>
        </w:tc>
        <w:tc>
          <w:tcPr>
            <w:tcW w:w="630" w:type="dxa"/>
          </w:tcPr>
          <w:p w14:paraId="5976B81E" w14:textId="77777777" w:rsidR="00AF4ECB" w:rsidRDefault="00000000">
            <w:pPr>
              <w:pStyle w:val="TableParagraph"/>
              <w:spacing w:before="16"/>
              <w:ind w:left="20" w:right="9"/>
              <w:rPr>
                <w:sz w:val="12"/>
              </w:rPr>
            </w:pPr>
            <w:r>
              <w:rPr>
                <w:w w:val="105"/>
                <w:sz w:val="12"/>
              </w:rPr>
              <w:t>51</w:t>
            </w:r>
            <w:r>
              <w:rPr>
                <w:spacing w:val="1"/>
                <w:w w:val="105"/>
                <w:sz w:val="12"/>
              </w:rPr>
              <w:t xml:space="preserve"> </w:t>
            </w:r>
            <w:r>
              <w:rPr>
                <w:w w:val="105"/>
                <w:sz w:val="12"/>
              </w:rPr>
              <w:t>-</w:t>
            </w:r>
            <w:r>
              <w:rPr>
                <w:spacing w:val="14"/>
                <w:w w:val="105"/>
                <w:sz w:val="12"/>
              </w:rPr>
              <w:t xml:space="preserve"> </w:t>
            </w:r>
            <w:r>
              <w:rPr>
                <w:spacing w:val="-5"/>
                <w:w w:val="105"/>
                <w:sz w:val="12"/>
              </w:rPr>
              <w:t>50</w:t>
            </w:r>
          </w:p>
        </w:tc>
        <w:tc>
          <w:tcPr>
            <w:tcW w:w="482" w:type="dxa"/>
          </w:tcPr>
          <w:p w14:paraId="3A8243FF" w14:textId="77777777" w:rsidR="00AF4ECB" w:rsidRDefault="00000000">
            <w:pPr>
              <w:pStyle w:val="TableParagraph"/>
              <w:spacing w:before="16"/>
              <w:ind w:left="11" w:right="2"/>
              <w:rPr>
                <w:sz w:val="12"/>
              </w:rPr>
            </w:pPr>
            <w:r>
              <w:rPr>
                <w:w w:val="105"/>
                <w:sz w:val="12"/>
              </w:rPr>
              <w:t>5</w:t>
            </w:r>
            <w:r>
              <w:rPr>
                <w:spacing w:val="2"/>
                <w:w w:val="105"/>
                <w:sz w:val="12"/>
              </w:rPr>
              <w:t xml:space="preserve"> </w:t>
            </w:r>
            <w:r>
              <w:rPr>
                <w:w w:val="105"/>
                <w:sz w:val="12"/>
              </w:rPr>
              <w:t>/</w:t>
            </w:r>
            <w:r>
              <w:rPr>
                <w:spacing w:val="7"/>
                <w:w w:val="105"/>
                <w:sz w:val="12"/>
              </w:rPr>
              <w:t xml:space="preserve"> </w:t>
            </w:r>
            <w:r>
              <w:rPr>
                <w:spacing w:val="-10"/>
                <w:w w:val="105"/>
                <w:sz w:val="12"/>
              </w:rPr>
              <w:t>G</w:t>
            </w:r>
          </w:p>
        </w:tc>
        <w:tc>
          <w:tcPr>
            <w:tcW w:w="669" w:type="dxa"/>
          </w:tcPr>
          <w:p w14:paraId="32775319" w14:textId="77777777" w:rsidR="00AF4ECB" w:rsidRDefault="00000000">
            <w:pPr>
              <w:pStyle w:val="TableParagraph"/>
              <w:spacing w:before="16"/>
              <w:ind w:left="29" w:right="19"/>
              <w:rPr>
                <w:sz w:val="12"/>
              </w:rPr>
            </w:pPr>
            <w:r>
              <w:rPr>
                <w:spacing w:val="-5"/>
                <w:w w:val="105"/>
                <w:sz w:val="12"/>
              </w:rPr>
              <w:t>4,0</w:t>
            </w:r>
          </w:p>
        </w:tc>
        <w:tc>
          <w:tcPr>
            <w:tcW w:w="630" w:type="dxa"/>
          </w:tcPr>
          <w:p w14:paraId="26BBA82C" w14:textId="77777777" w:rsidR="00AF4ECB" w:rsidRDefault="00000000">
            <w:pPr>
              <w:pStyle w:val="TableParagraph"/>
              <w:spacing w:before="16"/>
              <w:rPr>
                <w:sz w:val="12"/>
              </w:rPr>
            </w:pPr>
            <w:r>
              <w:rPr>
                <w:w w:val="106"/>
                <w:sz w:val="12"/>
              </w:rPr>
              <w:t>6</w:t>
            </w:r>
          </w:p>
        </w:tc>
        <w:tc>
          <w:tcPr>
            <w:tcW w:w="827" w:type="dxa"/>
          </w:tcPr>
          <w:p w14:paraId="082F5B68" w14:textId="77777777" w:rsidR="00AF4ECB" w:rsidRDefault="00000000">
            <w:pPr>
              <w:pStyle w:val="TableParagraph"/>
              <w:spacing w:before="16"/>
              <w:ind w:left="31" w:right="22"/>
              <w:rPr>
                <w:sz w:val="12"/>
              </w:rPr>
            </w:pPr>
            <w:r>
              <w:rPr>
                <w:w w:val="105"/>
                <w:sz w:val="12"/>
              </w:rPr>
              <w:t>52</w:t>
            </w:r>
            <w:r>
              <w:rPr>
                <w:spacing w:val="1"/>
                <w:w w:val="105"/>
                <w:sz w:val="12"/>
              </w:rPr>
              <w:t xml:space="preserve"> </w:t>
            </w:r>
            <w:r>
              <w:rPr>
                <w:w w:val="105"/>
                <w:sz w:val="12"/>
              </w:rPr>
              <w:t>-</w:t>
            </w:r>
            <w:r>
              <w:rPr>
                <w:spacing w:val="14"/>
                <w:w w:val="105"/>
                <w:sz w:val="12"/>
              </w:rPr>
              <w:t xml:space="preserve"> </w:t>
            </w:r>
            <w:r>
              <w:rPr>
                <w:spacing w:val="-5"/>
                <w:w w:val="105"/>
                <w:sz w:val="12"/>
              </w:rPr>
              <w:t>51</w:t>
            </w:r>
          </w:p>
        </w:tc>
        <w:tc>
          <w:tcPr>
            <w:tcW w:w="729" w:type="dxa"/>
          </w:tcPr>
          <w:p w14:paraId="1BD259D5" w14:textId="77777777" w:rsidR="00AF4ECB" w:rsidRDefault="00000000">
            <w:pPr>
              <w:pStyle w:val="TableParagraph"/>
              <w:spacing w:before="16"/>
              <w:ind w:left="23" w:right="16"/>
              <w:rPr>
                <w:sz w:val="12"/>
              </w:rPr>
            </w:pPr>
            <w:r>
              <w:rPr>
                <w:w w:val="105"/>
                <w:sz w:val="12"/>
              </w:rPr>
              <w:t>5,1</w:t>
            </w:r>
            <w:r>
              <w:rPr>
                <w:spacing w:val="2"/>
                <w:w w:val="105"/>
                <w:sz w:val="12"/>
              </w:rPr>
              <w:t xml:space="preserve"> </w:t>
            </w:r>
            <w:r>
              <w:rPr>
                <w:w w:val="105"/>
                <w:sz w:val="12"/>
              </w:rPr>
              <w:t>-</w:t>
            </w:r>
            <w:r>
              <w:rPr>
                <w:spacing w:val="16"/>
                <w:w w:val="105"/>
                <w:sz w:val="12"/>
              </w:rPr>
              <w:t xml:space="preserve"> </w:t>
            </w:r>
            <w:r>
              <w:rPr>
                <w:spacing w:val="-5"/>
                <w:w w:val="105"/>
                <w:sz w:val="12"/>
              </w:rPr>
              <w:t>5,0</w:t>
            </w:r>
          </w:p>
        </w:tc>
        <w:tc>
          <w:tcPr>
            <w:tcW w:w="719" w:type="dxa"/>
          </w:tcPr>
          <w:p w14:paraId="6FCD0AEE" w14:textId="77777777" w:rsidR="00AF4ECB" w:rsidRDefault="00000000">
            <w:pPr>
              <w:pStyle w:val="TableParagraph"/>
              <w:spacing w:before="16"/>
              <w:ind w:left="58" w:right="60"/>
              <w:rPr>
                <w:sz w:val="12"/>
              </w:rPr>
            </w:pPr>
            <w:r>
              <w:rPr>
                <w:w w:val="105"/>
                <w:sz w:val="12"/>
              </w:rPr>
              <w:t>51</w:t>
            </w:r>
            <w:r>
              <w:rPr>
                <w:spacing w:val="1"/>
                <w:w w:val="105"/>
                <w:sz w:val="12"/>
              </w:rPr>
              <w:t xml:space="preserve"> </w:t>
            </w:r>
            <w:r>
              <w:rPr>
                <w:w w:val="105"/>
                <w:sz w:val="12"/>
              </w:rPr>
              <w:t>-</w:t>
            </w:r>
            <w:r>
              <w:rPr>
                <w:spacing w:val="14"/>
                <w:w w:val="105"/>
                <w:sz w:val="12"/>
              </w:rPr>
              <w:t xml:space="preserve"> </w:t>
            </w:r>
            <w:r>
              <w:rPr>
                <w:spacing w:val="-5"/>
                <w:w w:val="105"/>
                <w:sz w:val="12"/>
              </w:rPr>
              <w:t>50</w:t>
            </w:r>
          </w:p>
        </w:tc>
        <w:tc>
          <w:tcPr>
            <w:tcW w:w="680" w:type="dxa"/>
          </w:tcPr>
          <w:p w14:paraId="28294266" w14:textId="77777777" w:rsidR="00AF4ECB" w:rsidRDefault="00000000">
            <w:pPr>
              <w:pStyle w:val="TableParagraph"/>
              <w:spacing w:before="16"/>
              <w:ind w:right="291"/>
              <w:jc w:val="right"/>
              <w:rPr>
                <w:sz w:val="12"/>
              </w:rPr>
            </w:pPr>
            <w:r>
              <w:rPr>
                <w:w w:val="106"/>
                <w:sz w:val="12"/>
              </w:rPr>
              <w:t>3</w:t>
            </w:r>
          </w:p>
        </w:tc>
        <w:tc>
          <w:tcPr>
            <w:tcW w:w="631" w:type="dxa"/>
          </w:tcPr>
          <w:p w14:paraId="51E5194C" w14:textId="77777777" w:rsidR="00AF4ECB" w:rsidRDefault="00000000">
            <w:pPr>
              <w:pStyle w:val="TableParagraph"/>
              <w:spacing w:before="16"/>
              <w:ind w:left="15" w:right="15"/>
              <w:rPr>
                <w:sz w:val="12"/>
              </w:rPr>
            </w:pPr>
            <w:r>
              <w:rPr>
                <w:w w:val="105"/>
                <w:sz w:val="12"/>
              </w:rPr>
              <w:t>51</w:t>
            </w:r>
            <w:r>
              <w:rPr>
                <w:spacing w:val="1"/>
                <w:w w:val="105"/>
                <w:sz w:val="12"/>
              </w:rPr>
              <w:t xml:space="preserve"> </w:t>
            </w:r>
            <w:r>
              <w:rPr>
                <w:w w:val="105"/>
                <w:sz w:val="12"/>
              </w:rPr>
              <w:t>-</w:t>
            </w:r>
            <w:r>
              <w:rPr>
                <w:spacing w:val="14"/>
                <w:w w:val="105"/>
                <w:sz w:val="12"/>
              </w:rPr>
              <w:t xml:space="preserve"> </w:t>
            </w:r>
            <w:r>
              <w:rPr>
                <w:spacing w:val="-5"/>
                <w:w w:val="105"/>
                <w:sz w:val="12"/>
              </w:rPr>
              <w:t>50</w:t>
            </w:r>
          </w:p>
        </w:tc>
        <w:tc>
          <w:tcPr>
            <w:tcW w:w="247" w:type="dxa"/>
          </w:tcPr>
          <w:p w14:paraId="5D085512" w14:textId="77777777" w:rsidR="00AF4ECB" w:rsidRDefault="00000000">
            <w:pPr>
              <w:pStyle w:val="TableParagraph"/>
              <w:spacing w:before="16"/>
              <w:ind w:left="36"/>
              <w:jc w:val="left"/>
              <w:rPr>
                <w:sz w:val="12"/>
              </w:rPr>
            </w:pPr>
            <w:r>
              <w:rPr>
                <w:spacing w:val="-5"/>
                <w:w w:val="105"/>
                <w:sz w:val="12"/>
              </w:rPr>
              <w:t>D-</w:t>
            </w:r>
          </w:p>
        </w:tc>
        <w:tc>
          <w:tcPr>
            <w:tcW w:w="454" w:type="dxa"/>
          </w:tcPr>
          <w:p w14:paraId="23B472ED" w14:textId="77777777" w:rsidR="00AF4ECB" w:rsidRDefault="00000000">
            <w:pPr>
              <w:pStyle w:val="TableParagraph"/>
              <w:spacing w:before="16"/>
              <w:ind w:left="20" w:right="26"/>
              <w:rPr>
                <w:sz w:val="12"/>
              </w:rPr>
            </w:pPr>
            <w:r>
              <w:rPr>
                <w:spacing w:val="-5"/>
                <w:w w:val="105"/>
                <w:sz w:val="12"/>
              </w:rPr>
              <w:t>DD</w:t>
            </w:r>
          </w:p>
        </w:tc>
        <w:tc>
          <w:tcPr>
            <w:tcW w:w="247" w:type="dxa"/>
          </w:tcPr>
          <w:p w14:paraId="5CA9AA57" w14:textId="77777777" w:rsidR="00AF4ECB" w:rsidRDefault="00000000">
            <w:pPr>
              <w:pStyle w:val="TableParagraph"/>
              <w:spacing w:before="16"/>
              <w:ind w:left="24"/>
              <w:jc w:val="left"/>
              <w:rPr>
                <w:sz w:val="12"/>
              </w:rPr>
            </w:pPr>
            <w:r>
              <w:rPr>
                <w:spacing w:val="-5"/>
                <w:w w:val="105"/>
                <w:sz w:val="12"/>
              </w:rPr>
              <w:t>CC</w:t>
            </w:r>
          </w:p>
        </w:tc>
        <w:tc>
          <w:tcPr>
            <w:tcW w:w="149" w:type="dxa"/>
          </w:tcPr>
          <w:p w14:paraId="73F8A6F1" w14:textId="77777777" w:rsidR="00AF4ECB" w:rsidRDefault="00000000">
            <w:pPr>
              <w:pStyle w:val="TableParagraph"/>
              <w:spacing w:before="16"/>
              <w:ind w:left="23"/>
              <w:jc w:val="left"/>
              <w:rPr>
                <w:sz w:val="12"/>
              </w:rPr>
            </w:pPr>
            <w:r>
              <w:rPr>
                <w:w w:val="106"/>
                <w:sz w:val="12"/>
              </w:rPr>
              <w:t>2</w:t>
            </w:r>
          </w:p>
        </w:tc>
        <w:tc>
          <w:tcPr>
            <w:tcW w:w="631" w:type="dxa"/>
          </w:tcPr>
          <w:p w14:paraId="25295580" w14:textId="77777777" w:rsidR="00AF4ECB" w:rsidRDefault="00000000">
            <w:pPr>
              <w:pStyle w:val="TableParagraph"/>
              <w:spacing w:before="16"/>
              <w:ind w:left="4" w:right="15"/>
              <w:rPr>
                <w:sz w:val="12"/>
              </w:rPr>
            </w:pPr>
            <w:r>
              <w:rPr>
                <w:w w:val="105"/>
                <w:sz w:val="12"/>
              </w:rPr>
              <w:t>61</w:t>
            </w:r>
            <w:r>
              <w:rPr>
                <w:spacing w:val="1"/>
                <w:w w:val="105"/>
                <w:sz w:val="12"/>
              </w:rPr>
              <w:t xml:space="preserve"> </w:t>
            </w:r>
            <w:r>
              <w:rPr>
                <w:w w:val="105"/>
                <w:sz w:val="12"/>
              </w:rPr>
              <w:t>-</w:t>
            </w:r>
            <w:r>
              <w:rPr>
                <w:spacing w:val="14"/>
                <w:w w:val="105"/>
                <w:sz w:val="12"/>
              </w:rPr>
              <w:t xml:space="preserve"> </w:t>
            </w:r>
            <w:r>
              <w:rPr>
                <w:spacing w:val="-5"/>
                <w:w w:val="105"/>
                <w:sz w:val="12"/>
              </w:rPr>
              <w:t>60</w:t>
            </w:r>
          </w:p>
        </w:tc>
        <w:tc>
          <w:tcPr>
            <w:tcW w:w="670" w:type="dxa"/>
            <w:shd w:val="clear" w:color="auto" w:fill="CCFFFF"/>
          </w:tcPr>
          <w:p w14:paraId="3DC1E358" w14:textId="77777777" w:rsidR="00AF4ECB" w:rsidRDefault="00000000">
            <w:pPr>
              <w:pStyle w:val="TableParagraph"/>
              <w:spacing w:before="16"/>
              <w:ind w:left="20" w:right="34"/>
              <w:rPr>
                <w:b/>
                <w:sz w:val="12"/>
              </w:rPr>
            </w:pPr>
            <w:r>
              <w:rPr>
                <w:b/>
                <w:spacing w:val="-5"/>
                <w:w w:val="105"/>
                <w:sz w:val="12"/>
              </w:rPr>
              <w:t>4,0</w:t>
            </w:r>
          </w:p>
        </w:tc>
      </w:tr>
      <w:tr w:rsidR="00AF4ECB" w14:paraId="02CF23A4" w14:textId="77777777">
        <w:trPr>
          <w:trHeight w:val="186"/>
        </w:trPr>
        <w:tc>
          <w:tcPr>
            <w:tcW w:w="669" w:type="dxa"/>
            <w:shd w:val="clear" w:color="auto" w:fill="CCFFFF"/>
          </w:tcPr>
          <w:p w14:paraId="5141E5EE" w14:textId="77777777" w:rsidR="00AF4ECB" w:rsidRDefault="00000000">
            <w:pPr>
              <w:pStyle w:val="TableParagraph"/>
              <w:spacing w:before="16"/>
              <w:ind w:left="29" w:right="17"/>
              <w:rPr>
                <w:b/>
                <w:sz w:val="12"/>
              </w:rPr>
            </w:pPr>
            <w:r>
              <w:rPr>
                <w:b/>
                <w:spacing w:val="-5"/>
                <w:w w:val="105"/>
                <w:sz w:val="12"/>
              </w:rPr>
              <w:t>5,0</w:t>
            </w:r>
          </w:p>
        </w:tc>
        <w:tc>
          <w:tcPr>
            <w:tcW w:w="630" w:type="dxa"/>
          </w:tcPr>
          <w:p w14:paraId="681EB213" w14:textId="77777777" w:rsidR="00AF4ECB" w:rsidRDefault="00000000">
            <w:pPr>
              <w:pStyle w:val="TableParagraph"/>
              <w:spacing w:before="16"/>
              <w:ind w:left="10" w:right="9"/>
              <w:rPr>
                <w:sz w:val="12"/>
              </w:rPr>
            </w:pPr>
            <w:r>
              <w:rPr>
                <w:w w:val="105"/>
                <w:sz w:val="12"/>
              </w:rPr>
              <w:t>&lt;</w:t>
            </w:r>
            <w:r>
              <w:rPr>
                <w:spacing w:val="-12"/>
                <w:w w:val="105"/>
                <w:sz w:val="12"/>
              </w:rPr>
              <w:t xml:space="preserve"> </w:t>
            </w:r>
            <w:r>
              <w:rPr>
                <w:spacing w:val="-5"/>
                <w:w w:val="105"/>
                <w:sz w:val="12"/>
              </w:rPr>
              <w:t>50</w:t>
            </w:r>
          </w:p>
        </w:tc>
        <w:tc>
          <w:tcPr>
            <w:tcW w:w="482" w:type="dxa"/>
          </w:tcPr>
          <w:p w14:paraId="7CA28234" w14:textId="77777777" w:rsidR="00AF4ECB" w:rsidRDefault="00000000">
            <w:pPr>
              <w:pStyle w:val="TableParagraph"/>
              <w:spacing w:before="16"/>
              <w:ind w:left="12" w:right="2"/>
              <w:rPr>
                <w:sz w:val="12"/>
              </w:rPr>
            </w:pPr>
            <w:r>
              <w:rPr>
                <w:w w:val="105"/>
                <w:sz w:val="12"/>
              </w:rPr>
              <w:t>&lt;</w:t>
            </w:r>
            <w:r>
              <w:rPr>
                <w:spacing w:val="-12"/>
                <w:w w:val="105"/>
                <w:sz w:val="12"/>
              </w:rPr>
              <w:t xml:space="preserve"> </w:t>
            </w:r>
            <w:r>
              <w:rPr>
                <w:spacing w:val="-10"/>
                <w:w w:val="105"/>
                <w:sz w:val="12"/>
              </w:rPr>
              <w:t>5</w:t>
            </w:r>
          </w:p>
        </w:tc>
        <w:tc>
          <w:tcPr>
            <w:tcW w:w="669" w:type="dxa"/>
          </w:tcPr>
          <w:p w14:paraId="0169F609" w14:textId="77777777" w:rsidR="00AF4ECB" w:rsidRDefault="00000000">
            <w:pPr>
              <w:pStyle w:val="TableParagraph"/>
              <w:spacing w:before="16"/>
              <w:ind w:left="23" w:right="23"/>
              <w:rPr>
                <w:sz w:val="12"/>
              </w:rPr>
            </w:pPr>
            <w:r>
              <w:rPr>
                <w:w w:val="105"/>
                <w:sz w:val="12"/>
              </w:rPr>
              <w:t>&lt;</w:t>
            </w:r>
            <w:r>
              <w:rPr>
                <w:spacing w:val="-12"/>
                <w:w w:val="105"/>
                <w:sz w:val="12"/>
              </w:rPr>
              <w:t xml:space="preserve"> </w:t>
            </w:r>
            <w:r>
              <w:rPr>
                <w:spacing w:val="-10"/>
                <w:w w:val="105"/>
                <w:sz w:val="12"/>
              </w:rPr>
              <w:t>4</w:t>
            </w:r>
          </w:p>
        </w:tc>
        <w:tc>
          <w:tcPr>
            <w:tcW w:w="630" w:type="dxa"/>
          </w:tcPr>
          <w:p w14:paraId="59107589" w14:textId="77777777" w:rsidR="00AF4ECB" w:rsidRDefault="00AF4ECB">
            <w:pPr>
              <w:pStyle w:val="TableParagraph"/>
              <w:jc w:val="left"/>
              <w:rPr>
                <w:rFonts w:ascii="Times New Roman"/>
                <w:sz w:val="12"/>
              </w:rPr>
            </w:pPr>
          </w:p>
        </w:tc>
        <w:tc>
          <w:tcPr>
            <w:tcW w:w="827" w:type="dxa"/>
          </w:tcPr>
          <w:p w14:paraId="6779E06F" w14:textId="77777777" w:rsidR="00AF4ECB" w:rsidRDefault="00000000">
            <w:pPr>
              <w:pStyle w:val="TableParagraph"/>
              <w:spacing w:before="16"/>
              <w:ind w:left="27" w:right="28"/>
              <w:rPr>
                <w:sz w:val="12"/>
              </w:rPr>
            </w:pPr>
            <w:r>
              <w:rPr>
                <w:w w:val="105"/>
                <w:sz w:val="12"/>
              </w:rPr>
              <w:t>&lt;</w:t>
            </w:r>
            <w:r>
              <w:rPr>
                <w:spacing w:val="-12"/>
                <w:w w:val="105"/>
                <w:sz w:val="12"/>
              </w:rPr>
              <w:t xml:space="preserve"> </w:t>
            </w:r>
            <w:r>
              <w:rPr>
                <w:spacing w:val="-5"/>
                <w:w w:val="105"/>
                <w:sz w:val="12"/>
              </w:rPr>
              <w:t>51</w:t>
            </w:r>
          </w:p>
        </w:tc>
        <w:tc>
          <w:tcPr>
            <w:tcW w:w="729" w:type="dxa"/>
          </w:tcPr>
          <w:p w14:paraId="49A3FB8F" w14:textId="77777777" w:rsidR="00AF4ECB" w:rsidRDefault="00000000">
            <w:pPr>
              <w:pStyle w:val="TableParagraph"/>
              <w:spacing w:before="16"/>
              <w:ind w:left="22" w:right="16"/>
              <w:rPr>
                <w:sz w:val="12"/>
              </w:rPr>
            </w:pPr>
            <w:r>
              <w:rPr>
                <w:w w:val="105"/>
                <w:sz w:val="12"/>
              </w:rPr>
              <w:t>&lt;</w:t>
            </w:r>
            <w:r>
              <w:rPr>
                <w:spacing w:val="-12"/>
                <w:w w:val="105"/>
                <w:sz w:val="12"/>
              </w:rPr>
              <w:t xml:space="preserve"> </w:t>
            </w:r>
            <w:r>
              <w:rPr>
                <w:spacing w:val="-5"/>
                <w:w w:val="105"/>
                <w:sz w:val="12"/>
              </w:rPr>
              <w:t>5,0</w:t>
            </w:r>
          </w:p>
        </w:tc>
        <w:tc>
          <w:tcPr>
            <w:tcW w:w="719" w:type="dxa"/>
          </w:tcPr>
          <w:p w14:paraId="32F672BE" w14:textId="77777777" w:rsidR="00AF4ECB" w:rsidRDefault="00000000">
            <w:pPr>
              <w:pStyle w:val="TableParagraph"/>
              <w:spacing w:before="16"/>
              <w:ind w:left="58" w:right="54"/>
              <w:rPr>
                <w:sz w:val="12"/>
              </w:rPr>
            </w:pPr>
            <w:r>
              <w:rPr>
                <w:w w:val="105"/>
                <w:sz w:val="12"/>
              </w:rPr>
              <w:t>&lt;</w:t>
            </w:r>
            <w:r>
              <w:rPr>
                <w:spacing w:val="-12"/>
                <w:w w:val="105"/>
                <w:sz w:val="12"/>
              </w:rPr>
              <w:t xml:space="preserve"> </w:t>
            </w:r>
            <w:r>
              <w:rPr>
                <w:spacing w:val="-5"/>
                <w:w w:val="105"/>
                <w:sz w:val="12"/>
              </w:rPr>
              <w:t>50</w:t>
            </w:r>
          </w:p>
        </w:tc>
        <w:tc>
          <w:tcPr>
            <w:tcW w:w="680" w:type="dxa"/>
          </w:tcPr>
          <w:p w14:paraId="339CBC0A" w14:textId="77777777" w:rsidR="00AF4ECB" w:rsidRDefault="00000000">
            <w:pPr>
              <w:pStyle w:val="TableParagraph"/>
              <w:spacing w:before="16"/>
              <w:ind w:right="291"/>
              <w:jc w:val="right"/>
              <w:rPr>
                <w:sz w:val="12"/>
              </w:rPr>
            </w:pPr>
            <w:r>
              <w:rPr>
                <w:w w:val="106"/>
                <w:sz w:val="12"/>
              </w:rPr>
              <w:t>4</w:t>
            </w:r>
          </w:p>
        </w:tc>
        <w:tc>
          <w:tcPr>
            <w:tcW w:w="631" w:type="dxa"/>
          </w:tcPr>
          <w:p w14:paraId="1EE69D62" w14:textId="77777777" w:rsidR="00AF4ECB" w:rsidRDefault="00000000">
            <w:pPr>
              <w:pStyle w:val="TableParagraph"/>
              <w:spacing w:before="16"/>
              <w:ind w:left="7" w:right="15"/>
              <w:rPr>
                <w:sz w:val="12"/>
              </w:rPr>
            </w:pPr>
            <w:r>
              <w:rPr>
                <w:w w:val="105"/>
                <w:sz w:val="12"/>
              </w:rPr>
              <w:t>&lt;</w:t>
            </w:r>
            <w:r>
              <w:rPr>
                <w:spacing w:val="-12"/>
                <w:w w:val="105"/>
                <w:sz w:val="12"/>
              </w:rPr>
              <w:t xml:space="preserve"> </w:t>
            </w:r>
            <w:r>
              <w:rPr>
                <w:spacing w:val="-5"/>
                <w:w w:val="105"/>
                <w:sz w:val="12"/>
              </w:rPr>
              <w:t>50</w:t>
            </w:r>
          </w:p>
        </w:tc>
        <w:tc>
          <w:tcPr>
            <w:tcW w:w="247" w:type="dxa"/>
          </w:tcPr>
          <w:p w14:paraId="10307299" w14:textId="77777777" w:rsidR="00AF4ECB" w:rsidRDefault="00000000">
            <w:pPr>
              <w:pStyle w:val="TableParagraph"/>
              <w:spacing w:before="16"/>
              <w:ind w:left="76"/>
              <w:jc w:val="left"/>
              <w:rPr>
                <w:sz w:val="12"/>
              </w:rPr>
            </w:pPr>
            <w:r>
              <w:rPr>
                <w:w w:val="106"/>
                <w:sz w:val="12"/>
              </w:rPr>
              <w:t>F</w:t>
            </w:r>
          </w:p>
        </w:tc>
        <w:tc>
          <w:tcPr>
            <w:tcW w:w="454" w:type="dxa"/>
          </w:tcPr>
          <w:p w14:paraId="2DA921B0" w14:textId="77777777" w:rsidR="00AF4ECB" w:rsidRDefault="00000000">
            <w:pPr>
              <w:pStyle w:val="TableParagraph"/>
              <w:spacing w:before="16"/>
              <w:ind w:left="20" w:right="31"/>
              <w:rPr>
                <w:sz w:val="12"/>
              </w:rPr>
            </w:pPr>
            <w:r>
              <w:rPr>
                <w:spacing w:val="-4"/>
                <w:w w:val="105"/>
                <w:sz w:val="12"/>
              </w:rPr>
              <w:t>FD/FF</w:t>
            </w:r>
          </w:p>
        </w:tc>
        <w:tc>
          <w:tcPr>
            <w:tcW w:w="247" w:type="dxa"/>
          </w:tcPr>
          <w:p w14:paraId="4C7E2910" w14:textId="77777777" w:rsidR="00AF4ECB" w:rsidRDefault="00AF4ECB">
            <w:pPr>
              <w:pStyle w:val="TableParagraph"/>
              <w:jc w:val="left"/>
              <w:rPr>
                <w:rFonts w:ascii="Times New Roman"/>
                <w:sz w:val="12"/>
              </w:rPr>
            </w:pPr>
          </w:p>
        </w:tc>
        <w:tc>
          <w:tcPr>
            <w:tcW w:w="149" w:type="dxa"/>
          </w:tcPr>
          <w:p w14:paraId="1EFA39A2" w14:textId="77777777" w:rsidR="00AF4ECB" w:rsidRDefault="00000000">
            <w:pPr>
              <w:pStyle w:val="TableParagraph"/>
              <w:spacing w:before="16"/>
              <w:ind w:left="23"/>
              <w:jc w:val="left"/>
              <w:rPr>
                <w:sz w:val="12"/>
              </w:rPr>
            </w:pPr>
            <w:r>
              <w:rPr>
                <w:w w:val="106"/>
                <w:sz w:val="12"/>
              </w:rPr>
              <w:t>1</w:t>
            </w:r>
          </w:p>
        </w:tc>
        <w:tc>
          <w:tcPr>
            <w:tcW w:w="631" w:type="dxa"/>
          </w:tcPr>
          <w:p w14:paraId="0081C822" w14:textId="77777777" w:rsidR="00AF4ECB" w:rsidRDefault="00000000">
            <w:pPr>
              <w:pStyle w:val="TableParagraph"/>
              <w:spacing w:before="16"/>
              <w:ind w:left="15" w:right="36"/>
              <w:rPr>
                <w:sz w:val="12"/>
              </w:rPr>
            </w:pPr>
            <w:r>
              <w:rPr>
                <w:w w:val="105"/>
                <w:sz w:val="12"/>
              </w:rPr>
              <w:t>&lt;</w:t>
            </w:r>
            <w:r>
              <w:rPr>
                <w:spacing w:val="-12"/>
                <w:w w:val="105"/>
                <w:sz w:val="12"/>
              </w:rPr>
              <w:t xml:space="preserve"> </w:t>
            </w:r>
            <w:r>
              <w:rPr>
                <w:spacing w:val="-5"/>
                <w:w w:val="105"/>
                <w:sz w:val="12"/>
              </w:rPr>
              <w:t>60</w:t>
            </w:r>
          </w:p>
        </w:tc>
        <w:tc>
          <w:tcPr>
            <w:tcW w:w="670" w:type="dxa"/>
            <w:shd w:val="clear" w:color="auto" w:fill="CCFFFF"/>
          </w:tcPr>
          <w:p w14:paraId="0DE77062" w14:textId="77777777" w:rsidR="00AF4ECB" w:rsidRDefault="00000000">
            <w:pPr>
              <w:pStyle w:val="TableParagraph"/>
              <w:spacing w:before="16"/>
              <w:ind w:left="20" w:right="34"/>
              <w:rPr>
                <w:b/>
                <w:sz w:val="12"/>
              </w:rPr>
            </w:pPr>
            <w:r>
              <w:rPr>
                <w:b/>
                <w:spacing w:val="-5"/>
                <w:w w:val="105"/>
                <w:sz w:val="12"/>
              </w:rPr>
              <w:t>5,0</w:t>
            </w:r>
          </w:p>
        </w:tc>
      </w:tr>
    </w:tbl>
    <w:p w14:paraId="5F9706DB" w14:textId="77777777" w:rsidR="00AF4ECB" w:rsidRDefault="00AF4ECB">
      <w:pPr>
        <w:pStyle w:val="Textkrper"/>
        <w:spacing w:before="7"/>
        <w:rPr>
          <w:rFonts w:ascii="Calibri"/>
          <w:b/>
          <w:sz w:val="12"/>
        </w:rPr>
      </w:pPr>
    </w:p>
    <w:p w14:paraId="3FEEF191" w14:textId="77777777" w:rsidR="00AF4ECB" w:rsidRPr="00D71C74" w:rsidRDefault="00000000">
      <w:pPr>
        <w:spacing w:before="100" w:line="530" w:lineRule="auto"/>
        <w:ind w:left="107" w:right="6740"/>
        <w:rPr>
          <w:rFonts w:ascii="Verdana" w:hAnsi="Verdana"/>
          <w:sz w:val="14"/>
          <w:lang w:val="en-US"/>
        </w:rPr>
      </w:pPr>
      <w:r w:rsidRPr="00D71C74">
        <w:rPr>
          <w:rFonts w:ascii="Verdana" w:hAnsi="Verdana"/>
          <w:sz w:val="14"/>
          <w:lang w:val="en-US"/>
        </w:rPr>
        <w:t>If</w:t>
      </w:r>
      <w:r w:rsidRPr="00D71C74">
        <w:rPr>
          <w:rFonts w:ascii="Verdana" w:hAnsi="Verdana"/>
          <w:spacing w:val="-4"/>
          <w:sz w:val="14"/>
          <w:lang w:val="en-US"/>
        </w:rPr>
        <w:t xml:space="preserve"> </w:t>
      </w:r>
      <w:r w:rsidRPr="00D71C74">
        <w:rPr>
          <w:rFonts w:ascii="Verdana" w:hAnsi="Verdana"/>
          <w:sz w:val="14"/>
          <w:lang w:val="en-US"/>
        </w:rPr>
        <w:t>there</w:t>
      </w:r>
      <w:r w:rsidRPr="00D71C74">
        <w:rPr>
          <w:rFonts w:ascii="Verdana" w:hAnsi="Verdana"/>
          <w:spacing w:val="-2"/>
          <w:sz w:val="14"/>
          <w:lang w:val="en-US"/>
        </w:rPr>
        <w:t xml:space="preserve"> </w:t>
      </w:r>
      <w:r w:rsidRPr="00D71C74">
        <w:rPr>
          <w:rFonts w:ascii="Verdana" w:hAnsi="Verdana"/>
          <w:sz w:val="14"/>
          <w:lang w:val="en-US"/>
        </w:rPr>
        <w:t>are</w:t>
      </w:r>
      <w:r w:rsidRPr="00D71C74">
        <w:rPr>
          <w:rFonts w:ascii="Verdana" w:hAnsi="Verdana"/>
          <w:spacing w:val="-2"/>
          <w:sz w:val="14"/>
          <w:lang w:val="en-US"/>
        </w:rPr>
        <w:t xml:space="preserve"> </w:t>
      </w:r>
      <w:r w:rsidRPr="00D71C74">
        <w:rPr>
          <w:rFonts w:ascii="Verdana" w:hAnsi="Verdana"/>
          <w:sz w:val="14"/>
          <w:lang w:val="en-US"/>
        </w:rPr>
        <w:t>ECTS</w:t>
      </w:r>
      <w:r w:rsidRPr="00D71C74">
        <w:rPr>
          <w:rFonts w:ascii="Verdana" w:hAnsi="Verdana"/>
          <w:spacing w:val="-2"/>
          <w:sz w:val="14"/>
          <w:lang w:val="en-US"/>
        </w:rPr>
        <w:t xml:space="preserve"> </w:t>
      </w:r>
      <w:r w:rsidRPr="00D71C74">
        <w:rPr>
          <w:rFonts w:ascii="Verdana" w:hAnsi="Verdana"/>
          <w:sz w:val="14"/>
          <w:lang w:val="en-US"/>
        </w:rPr>
        <w:t>grades</w:t>
      </w:r>
      <w:r w:rsidRPr="00D71C74">
        <w:rPr>
          <w:rFonts w:ascii="Verdana" w:hAnsi="Verdana"/>
          <w:spacing w:val="-1"/>
          <w:sz w:val="14"/>
          <w:lang w:val="en-US"/>
        </w:rPr>
        <w:t xml:space="preserve"> </w:t>
      </w:r>
      <w:r w:rsidRPr="00D71C74">
        <w:rPr>
          <w:rFonts w:ascii="Verdana" w:hAnsi="Verdana"/>
          <w:sz w:val="14"/>
          <w:lang w:val="en-US"/>
        </w:rPr>
        <w:t>next to</w:t>
      </w:r>
      <w:r w:rsidRPr="00D71C74">
        <w:rPr>
          <w:rFonts w:ascii="Verdana" w:hAnsi="Verdana"/>
          <w:spacing w:val="-3"/>
          <w:sz w:val="14"/>
          <w:lang w:val="en-US"/>
        </w:rPr>
        <w:t xml:space="preserve"> </w:t>
      </w:r>
      <w:r w:rsidRPr="00D71C74">
        <w:rPr>
          <w:rFonts w:ascii="Verdana" w:hAnsi="Verdana"/>
          <w:sz w:val="14"/>
          <w:lang w:val="en-US"/>
        </w:rPr>
        <w:t>the</w:t>
      </w:r>
      <w:r w:rsidRPr="00D71C74">
        <w:rPr>
          <w:rFonts w:ascii="Verdana" w:hAnsi="Verdana"/>
          <w:spacing w:val="-2"/>
          <w:sz w:val="14"/>
          <w:lang w:val="en-US"/>
        </w:rPr>
        <w:t xml:space="preserve"> </w:t>
      </w:r>
      <w:r w:rsidRPr="00D71C74">
        <w:rPr>
          <w:rFonts w:ascii="Verdana" w:hAnsi="Verdana"/>
          <w:sz w:val="14"/>
          <w:lang w:val="en-US"/>
        </w:rPr>
        <w:t>national</w:t>
      </w:r>
      <w:r w:rsidRPr="00D71C74">
        <w:rPr>
          <w:rFonts w:ascii="Verdana" w:hAnsi="Verdana"/>
          <w:spacing w:val="-2"/>
          <w:sz w:val="14"/>
          <w:lang w:val="en-US"/>
        </w:rPr>
        <w:t xml:space="preserve"> </w:t>
      </w:r>
      <w:r w:rsidRPr="00D71C74">
        <w:rPr>
          <w:rFonts w:ascii="Verdana" w:hAnsi="Verdana"/>
          <w:sz w:val="14"/>
          <w:lang w:val="en-US"/>
        </w:rPr>
        <w:t>grade</w:t>
      </w:r>
      <w:r w:rsidRPr="00D71C74">
        <w:rPr>
          <w:rFonts w:ascii="Verdana" w:hAnsi="Verdana"/>
          <w:spacing w:val="-2"/>
          <w:sz w:val="14"/>
          <w:lang w:val="en-US"/>
        </w:rPr>
        <w:t xml:space="preserve"> </w:t>
      </w:r>
      <w:r w:rsidRPr="00D71C74">
        <w:rPr>
          <w:rFonts w:ascii="Verdana" w:hAnsi="Verdana"/>
          <w:sz w:val="14"/>
          <w:lang w:val="en-US"/>
        </w:rPr>
        <w:t>(local grade),</w:t>
      </w:r>
      <w:r w:rsidRPr="00D71C74">
        <w:rPr>
          <w:rFonts w:ascii="Verdana" w:hAnsi="Verdana"/>
          <w:spacing w:val="-3"/>
          <w:sz w:val="14"/>
          <w:lang w:val="en-US"/>
        </w:rPr>
        <w:t xml:space="preserve"> </w:t>
      </w:r>
      <w:r w:rsidRPr="00D71C74">
        <w:rPr>
          <w:rFonts w:ascii="Verdana" w:hAnsi="Verdana"/>
          <w:sz w:val="14"/>
          <w:lang w:val="en-US"/>
        </w:rPr>
        <w:t>the</w:t>
      </w:r>
      <w:r w:rsidRPr="00D71C74">
        <w:rPr>
          <w:rFonts w:ascii="Verdana" w:hAnsi="Verdana"/>
          <w:spacing w:val="-2"/>
          <w:sz w:val="14"/>
          <w:lang w:val="en-US"/>
        </w:rPr>
        <w:t xml:space="preserve"> </w:t>
      </w:r>
      <w:r w:rsidRPr="00D71C74">
        <w:rPr>
          <w:rFonts w:ascii="Verdana" w:hAnsi="Verdana"/>
          <w:sz w:val="14"/>
          <w:lang w:val="en-US"/>
        </w:rPr>
        <w:t>conversion</w:t>
      </w:r>
      <w:r w:rsidRPr="00D71C74">
        <w:rPr>
          <w:rFonts w:ascii="Verdana" w:hAnsi="Verdana"/>
          <w:spacing w:val="-2"/>
          <w:sz w:val="14"/>
          <w:lang w:val="en-US"/>
        </w:rPr>
        <w:t xml:space="preserve"> </w:t>
      </w:r>
      <w:r w:rsidRPr="00D71C74">
        <w:rPr>
          <w:rFonts w:ascii="Verdana" w:hAnsi="Verdana"/>
          <w:sz w:val="14"/>
          <w:lang w:val="en-US"/>
        </w:rPr>
        <w:t>is</w:t>
      </w:r>
      <w:r w:rsidRPr="00D71C74">
        <w:rPr>
          <w:rFonts w:ascii="Verdana" w:hAnsi="Verdana"/>
          <w:spacing w:val="-3"/>
          <w:sz w:val="14"/>
          <w:lang w:val="en-US"/>
        </w:rPr>
        <w:t xml:space="preserve"> </w:t>
      </w:r>
      <w:r w:rsidRPr="00D71C74">
        <w:rPr>
          <w:rFonts w:ascii="Verdana" w:hAnsi="Verdana"/>
          <w:sz w:val="14"/>
          <w:lang w:val="en-US"/>
        </w:rPr>
        <w:t>always</w:t>
      </w:r>
      <w:r w:rsidRPr="00D71C74">
        <w:rPr>
          <w:rFonts w:ascii="Verdana" w:hAnsi="Verdana"/>
          <w:spacing w:val="-1"/>
          <w:sz w:val="14"/>
          <w:lang w:val="en-US"/>
        </w:rPr>
        <w:t xml:space="preserve"> </w:t>
      </w:r>
      <w:r w:rsidRPr="00D71C74">
        <w:rPr>
          <w:rFonts w:ascii="Verdana" w:hAnsi="Verdana"/>
          <w:sz w:val="14"/>
          <w:lang w:val="en-US"/>
        </w:rPr>
        <w:t>done according</w:t>
      </w:r>
      <w:r w:rsidRPr="00D71C74">
        <w:rPr>
          <w:rFonts w:ascii="Verdana" w:hAnsi="Verdana"/>
          <w:spacing w:val="-3"/>
          <w:sz w:val="14"/>
          <w:lang w:val="en-US"/>
        </w:rPr>
        <w:t xml:space="preserve"> </w:t>
      </w:r>
      <w:r w:rsidRPr="00D71C74">
        <w:rPr>
          <w:rFonts w:ascii="Verdana" w:hAnsi="Verdana"/>
          <w:sz w:val="14"/>
          <w:lang w:val="en-US"/>
        </w:rPr>
        <w:t>to</w:t>
      </w:r>
      <w:r w:rsidRPr="00D71C74">
        <w:rPr>
          <w:rFonts w:ascii="Verdana" w:hAnsi="Verdana"/>
          <w:spacing w:val="-3"/>
          <w:sz w:val="14"/>
          <w:lang w:val="en-US"/>
        </w:rPr>
        <w:t xml:space="preserve"> </w:t>
      </w:r>
      <w:r w:rsidRPr="00D71C74">
        <w:rPr>
          <w:rFonts w:ascii="Verdana" w:hAnsi="Verdana"/>
          <w:sz w:val="14"/>
          <w:lang w:val="en-US"/>
        </w:rPr>
        <w:t>the</w:t>
      </w:r>
      <w:r w:rsidRPr="00D71C74">
        <w:rPr>
          <w:rFonts w:ascii="Verdana" w:hAnsi="Verdana"/>
          <w:spacing w:val="-2"/>
          <w:sz w:val="14"/>
          <w:lang w:val="en-US"/>
        </w:rPr>
        <w:t xml:space="preserve"> </w:t>
      </w:r>
      <w:r w:rsidRPr="00D71C74">
        <w:rPr>
          <w:rFonts w:ascii="Verdana" w:hAnsi="Verdana"/>
          <w:sz w:val="14"/>
          <w:lang w:val="en-US"/>
        </w:rPr>
        <w:t>national</w:t>
      </w:r>
      <w:r w:rsidRPr="00D71C74">
        <w:rPr>
          <w:rFonts w:ascii="Verdana" w:hAnsi="Verdana"/>
          <w:spacing w:val="-2"/>
          <w:sz w:val="14"/>
          <w:lang w:val="en-US"/>
        </w:rPr>
        <w:t xml:space="preserve"> </w:t>
      </w:r>
      <w:r w:rsidRPr="00D71C74">
        <w:rPr>
          <w:rFonts w:ascii="Verdana" w:hAnsi="Verdana"/>
          <w:sz w:val="14"/>
          <w:lang w:val="en-US"/>
        </w:rPr>
        <w:t>grade. ¹ ESC Toulouse and ENSEA are excluded from this.</w:t>
      </w:r>
    </w:p>
    <w:p w14:paraId="4CB60CFC" w14:textId="77777777" w:rsidR="00AF4ECB" w:rsidRPr="00D71C74" w:rsidRDefault="00000000">
      <w:pPr>
        <w:spacing w:line="169" w:lineRule="exact"/>
        <w:ind w:left="107"/>
        <w:rPr>
          <w:rFonts w:ascii="Verdana" w:hAnsi="Verdana"/>
          <w:sz w:val="14"/>
          <w:lang w:val="en-US"/>
        </w:rPr>
      </w:pPr>
      <w:r w:rsidRPr="00D71C74">
        <w:rPr>
          <w:rFonts w:ascii="Verdana" w:hAnsi="Verdana"/>
          <w:sz w:val="14"/>
          <w:lang w:val="en-US"/>
        </w:rPr>
        <w:t>²</w:t>
      </w:r>
      <w:r w:rsidRPr="00D71C74">
        <w:rPr>
          <w:rFonts w:ascii="Verdana" w:hAnsi="Verdana"/>
          <w:spacing w:val="-3"/>
          <w:sz w:val="14"/>
          <w:lang w:val="en-US"/>
        </w:rPr>
        <w:t xml:space="preserve"> </w:t>
      </w:r>
      <w:proofErr w:type="gramStart"/>
      <w:r w:rsidRPr="00D71C74">
        <w:rPr>
          <w:rFonts w:ascii="Verdana" w:hAnsi="Verdana"/>
          <w:sz w:val="14"/>
          <w:lang w:val="en-US"/>
        </w:rPr>
        <w:t>For</w:t>
      </w:r>
      <w:proofErr w:type="gramEnd"/>
      <w:r w:rsidRPr="00D71C74">
        <w:rPr>
          <w:rFonts w:ascii="Verdana" w:hAnsi="Verdana"/>
          <w:spacing w:val="-2"/>
          <w:sz w:val="14"/>
          <w:lang w:val="en-US"/>
        </w:rPr>
        <w:t xml:space="preserve"> </w:t>
      </w:r>
      <w:r w:rsidRPr="00D71C74">
        <w:rPr>
          <w:rFonts w:ascii="Verdana" w:hAnsi="Verdana"/>
          <w:sz w:val="14"/>
          <w:lang w:val="en-US"/>
        </w:rPr>
        <w:t>some</w:t>
      </w:r>
      <w:r w:rsidRPr="00D71C74">
        <w:rPr>
          <w:rFonts w:ascii="Verdana" w:hAnsi="Verdana"/>
          <w:spacing w:val="-4"/>
          <w:sz w:val="14"/>
          <w:lang w:val="en-US"/>
        </w:rPr>
        <w:t xml:space="preserve"> </w:t>
      </w:r>
      <w:r w:rsidRPr="00D71C74">
        <w:rPr>
          <w:rFonts w:ascii="Verdana" w:hAnsi="Verdana"/>
          <w:sz w:val="14"/>
          <w:lang w:val="en-US"/>
        </w:rPr>
        <w:t>Dutch</w:t>
      </w:r>
      <w:r w:rsidRPr="00D71C74">
        <w:rPr>
          <w:rFonts w:ascii="Verdana" w:hAnsi="Verdana"/>
          <w:spacing w:val="-4"/>
          <w:sz w:val="14"/>
          <w:lang w:val="en-US"/>
        </w:rPr>
        <w:t xml:space="preserve"> </w:t>
      </w:r>
      <w:r w:rsidRPr="00D71C74">
        <w:rPr>
          <w:rFonts w:ascii="Verdana" w:hAnsi="Verdana"/>
          <w:sz w:val="14"/>
          <w:lang w:val="en-US"/>
        </w:rPr>
        <w:t>universities</w:t>
      </w:r>
      <w:r w:rsidRPr="00D71C74">
        <w:rPr>
          <w:rFonts w:ascii="Verdana" w:hAnsi="Verdana"/>
          <w:spacing w:val="-4"/>
          <w:sz w:val="14"/>
          <w:lang w:val="en-US"/>
        </w:rPr>
        <w:t xml:space="preserve"> </w:t>
      </w:r>
      <w:r w:rsidRPr="00D71C74">
        <w:rPr>
          <w:rFonts w:ascii="Verdana" w:hAnsi="Verdana"/>
          <w:sz w:val="14"/>
          <w:lang w:val="en-US"/>
        </w:rPr>
        <w:t>there</w:t>
      </w:r>
      <w:r w:rsidRPr="00D71C74">
        <w:rPr>
          <w:rFonts w:ascii="Verdana" w:hAnsi="Verdana"/>
          <w:spacing w:val="-4"/>
          <w:sz w:val="14"/>
          <w:lang w:val="en-US"/>
        </w:rPr>
        <w:t xml:space="preserve"> </w:t>
      </w:r>
      <w:r w:rsidRPr="00D71C74">
        <w:rPr>
          <w:rFonts w:ascii="Verdana" w:hAnsi="Verdana"/>
          <w:sz w:val="14"/>
          <w:lang w:val="en-US"/>
        </w:rPr>
        <w:t>is</w:t>
      </w:r>
      <w:r w:rsidRPr="00D71C74">
        <w:rPr>
          <w:rFonts w:ascii="Verdana" w:hAnsi="Verdana"/>
          <w:spacing w:val="-5"/>
          <w:sz w:val="14"/>
          <w:lang w:val="en-US"/>
        </w:rPr>
        <w:t xml:space="preserve"> </w:t>
      </w:r>
      <w:r w:rsidRPr="00D71C74">
        <w:rPr>
          <w:rFonts w:ascii="Verdana" w:hAnsi="Verdana"/>
          <w:sz w:val="14"/>
          <w:lang w:val="en-US"/>
        </w:rPr>
        <w:t>a</w:t>
      </w:r>
      <w:r w:rsidRPr="00D71C74">
        <w:rPr>
          <w:rFonts w:ascii="Verdana" w:hAnsi="Verdana"/>
          <w:spacing w:val="-2"/>
          <w:sz w:val="14"/>
          <w:lang w:val="en-US"/>
        </w:rPr>
        <w:t xml:space="preserve"> </w:t>
      </w:r>
      <w:r w:rsidRPr="00D71C74">
        <w:rPr>
          <w:rFonts w:ascii="Verdana" w:hAnsi="Verdana"/>
          <w:sz w:val="14"/>
          <w:lang w:val="en-US"/>
        </w:rPr>
        <w:t>pass</w:t>
      </w:r>
      <w:r w:rsidRPr="00D71C74">
        <w:rPr>
          <w:rFonts w:ascii="Verdana" w:hAnsi="Verdana"/>
          <w:spacing w:val="-2"/>
          <w:sz w:val="14"/>
          <w:lang w:val="en-US"/>
        </w:rPr>
        <w:t xml:space="preserve"> </w:t>
      </w:r>
      <w:r w:rsidRPr="00D71C74">
        <w:rPr>
          <w:rFonts w:ascii="Verdana" w:hAnsi="Verdana"/>
          <w:sz w:val="14"/>
          <w:lang w:val="en-US"/>
        </w:rPr>
        <w:t>mark</w:t>
      </w:r>
      <w:r w:rsidRPr="00D71C74">
        <w:rPr>
          <w:rFonts w:ascii="Verdana" w:hAnsi="Verdana"/>
          <w:spacing w:val="-3"/>
          <w:sz w:val="14"/>
          <w:lang w:val="en-US"/>
        </w:rPr>
        <w:t xml:space="preserve"> </w:t>
      </w:r>
      <w:r w:rsidRPr="00D71C74">
        <w:rPr>
          <w:rFonts w:ascii="Verdana" w:hAnsi="Verdana"/>
          <w:sz w:val="14"/>
          <w:lang w:val="en-US"/>
        </w:rPr>
        <w:t>of</w:t>
      </w:r>
      <w:r w:rsidRPr="00D71C74">
        <w:rPr>
          <w:rFonts w:ascii="Verdana" w:hAnsi="Verdana"/>
          <w:spacing w:val="-3"/>
          <w:sz w:val="14"/>
          <w:lang w:val="en-US"/>
        </w:rPr>
        <w:t xml:space="preserve"> </w:t>
      </w:r>
      <w:r w:rsidRPr="00D71C74">
        <w:rPr>
          <w:rFonts w:ascii="Verdana" w:hAnsi="Verdana"/>
          <w:sz w:val="14"/>
          <w:lang w:val="en-US"/>
        </w:rPr>
        <w:t>5.0.</w:t>
      </w:r>
      <w:r w:rsidRPr="00D71C74">
        <w:rPr>
          <w:rFonts w:ascii="Verdana" w:hAnsi="Verdana"/>
          <w:spacing w:val="-3"/>
          <w:sz w:val="14"/>
          <w:lang w:val="en-US"/>
        </w:rPr>
        <w:t xml:space="preserve"> </w:t>
      </w:r>
      <w:r w:rsidRPr="00D71C74">
        <w:rPr>
          <w:rFonts w:ascii="Verdana" w:hAnsi="Verdana"/>
          <w:sz w:val="14"/>
          <w:lang w:val="en-US"/>
        </w:rPr>
        <w:t>In</w:t>
      </w:r>
      <w:r w:rsidRPr="00D71C74">
        <w:rPr>
          <w:rFonts w:ascii="Verdana" w:hAnsi="Verdana"/>
          <w:spacing w:val="-4"/>
          <w:sz w:val="14"/>
          <w:lang w:val="en-US"/>
        </w:rPr>
        <w:t xml:space="preserve"> </w:t>
      </w:r>
      <w:r w:rsidRPr="00D71C74">
        <w:rPr>
          <w:rFonts w:ascii="Verdana" w:hAnsi="Verdana"/>
          <w:sz w:val="14"/>
          <w:lang w:val="en-US"/>
        </w:rPr>
        <w:t>these</w:t>
      </w:r>
      <w:r w:rsidRPr="00D71C74">
        <w:rPr>
          <w:rFonts w:ascii="Verdana" w:hAnsi="Verdana"/>
          <w:spacing w:val="-3"/>
          <w:sz w:val="14"/>
          <w:lang w:val="en-US"/>
        </w:rPr>
        <w:t xml:space="preserve"> </w:t>
      </w:r>
      <w:r w:rsidRPr="00D71C74">
        <w:rPr>
          <w:rFonts w:ascii="Verdana" w:hAnsi="Verdana"/>
          <w:sz w:val="14"/>
          <w:lang w:val="en-US"/>
        </w:rPr>
        <w:t>cases:</w:t>
      </w:r>
      <w:r w:rsidRPr="00D71C74">
        <w:rPr>
          <w:rFonts w:ascii="Verdana" w:hAnsi="Verdana"/>
          <w:spacing w:val="-3"/>
          <w:sz w:val="14"/>
          <w:lang w:val="en-US"/>
        </w:rPr>
        <w:t xml:space="preserve"> </w:t>
      </w:r>
      <w:r w:rsidRPr="00D71C74">
        <w:rPr>
          <w:rFonts w:ascii="Verdana" w:hAnsi="Verdana"/>
          <w:sz w:val="14"/>
          <w:lang w:val="en-US"/>
        </w:rPr>
        <w:t>5.9</w:t>
      </w:r>
      <w:r w:rsidRPr="00D71C74">
        <w:rPr>
          <w:rFonts w:ascii="Verdana" w:hAnsi="Verdana"/>
          <w:spacing w:val="-2"/>
          <w:sz w:val="14"/>
          <w:lang w:val="en-US"/>
        </w:rPr>
        <w:t xml:space="preserve"> </w:t>
      </w:r>
      <w:r w:rsidRPr="00D71C74">
        <w:rPr>
          <w:rFonts w:ascii="Verdana" w:hAnsi="Verdana"/>
          <w:sz w:val="14"/>
          <w:lang w:val="en-US"/>
        </w:rPr>
        <w:t>-</w:t>
      </w:r>
      <w:r w:rsidRPr="00D71C74">
        <w:rPr>
          <w:rFonts w:ascii="Verdana" w:hAnsi="Verdana"/>
          <w:spacing w:val="-3"/>
          <w:sz w:val="14"/>
          <w:lang w:val="en-US"/>
        </w:rPr>
        <w:t xml:space="preserve"> </w:t>
      </w:r>
      <w:r w:rsidRPr="00D71C74">
        <w:rPr>
          <w:rFonts w:ascii="Verdana" w:hAnsi="Verdana"/>
          <w:sz w:val="14"/>
          <w:lang w:val="en-US"/>
        </w:rPr>
        <w:t>5.0</w:t>
      </w:r>
      <w:r w:rsidRPr="00D71C74">
        <w:rPr>
          <w:rFonts w:ascii="Verdana" w:hAnsi="Verdana"/>
          <w:spacing w:val="-2"/>
          <w:sz w:val="14"/>
          <w:lang w:val="en-US"/>
        </w:rPr>
        <w:t xml:space="preserve"> </w:t>
      </w:r>
      <w:r w:rsidRPr="00D71C74">
        <w:rPr>
          <w:rFonts w:ascii="Verdana" w:hAnsi="Verdana"/>
          <w:sz w:val="14"/>
          <w:lang w:val="en-US"/>
        </w:rPr>
        <w:t>gets</w:t>
      </w:r>
      <w:r w:rsidRPr="00D71C74">
        <w:rPr>
          <w:rFonts w:ascii="Verdana" w:hAnsi="Verdana"/>
          <w:spacing w:val="-4"/>
          <w:sz w:val="14"/>
          <w:lang w:val="en-US"/>
        </w:rPr>
        <w:t xml:space="preserve"> </w:t>
      </w:r>
      <w:r w:rsidRPr="00D71C74">
        <w:rPr>
          <w:rFonts w:ascii="Verdana" w:hAnsi="Verdana"/>
          <w:sz w:val="14"/>
          <w:lang w:val="en-US"/>
        </w:rPr>
        <w:t>the</w:t>
      </w:r>
      <w:r w:rsidRPr="00D71C74">
        <w:rPr>
          <w:rFonts w:ascii="Verdana" w:hAnsi="Verdana"/>
          <w:spacing w:val="-1"/>
          <w:sz w:val="14"/>
          <w:lang w:val="en-US"/>
        </w:rPr>
        <w:t xml:space="preserve"> </w:t>
      </w:r>
      <w:r w:rsidRPr="00D71C74">
        <w:rPr>
          <w:rFonts w:ascii="Verdana" w:hAnsi="Verdana"/>
          <w:sz w:val="14"/>
          <w:lang w:val="en-US"/>
        </w:rPr>
        <w:t>grade</w:t>
      </w:r>
      <w:r w:rsidRPr="00D71C74">
        <w:rPr>
          <w:rFonts w:ascii="Verdana" w:hAnsi="Verdana"/>
          <w:spacing w:val="-1"/>
          <w:sz w:val="14"/>
          <w:lang w:val="en-US"/>
        </w:rPr>
        <w:t xml:space="preserve"> </w:t>
      </w:r>
      <w:r w:rsidRPr="00D71C74">
        <w:rPr>
          <w:rFonts w:ascii="Verdana" w:hAnsi="Verdana"/>
          <w:spacing w:val="-4"/>
          <w:sz w:val="14"/>
          <w:lang w:val="en-US"/>
        </w:rPr>
        <w:t>4.0.</w:t>
      </w:r>
    </w:p>
    <w:p w14:paraId="7F1CFA0F" w14:textId="77777777" w:rsidR="00AF4ECB" w:rsidRPr="00D71C74" w:rsidRDefault="00AF4ECB">
      <w:pPr>
        <w:spacing w:line="169" w:lineRule="exact"/>
        <w:rPr>
          <w:rFonts w:ascii="Verdana" w:hAnsi="Verdana"/>
          <w:sz w:val="14"/>
          <w:lang w:val="en-US"/>
        </w:rPr>
        <w:sectPr w:rsidR="00AF4ECB" w:rsidRPr="00D71C74">
          <w:pgSz w:w="16840" w:h="11910" w:orient="landscape"/>
          <w:pgMar w:top="680" w:right="280" w:bottom="940" w:left="600" w:header="0" w:footer="751" w:gutter="0"/>
          <w:cols w:space="720"/>
        </w:sectPr>
      </w:pPr>
    </w:p>
    <w:p w14:paraId="15B1FB7A" w14:textId="77777777" w:rsidR="00AF4ECB" w:rsidRPr="00D71C74" w:rsidRDefault="00AF4ECB">
      <w:pPr>
        <w:pStyle w:val="Textkrper"/>
        <w:spacing w:before="1"/>
        <w:rPr>
          <w:rFonts w:ascii="Verdana"/>
          <w:sz w:val="2"/>
          <w:lang w:val="en-US"/>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616"/>
        <w:gridCol w:w="818"/>
        <w:gridCol w:w="220"/>
        <w:gridCol w:w="132"/>
        <w:gridCol w:w="563"/>
        <w:gridCol w:w="563"/>
        <w:gridCol w:w="651"/>
        <w:gridCol w:w="581"/>
        <w:gridCol w:w="563"/>
        <w:gridCol w:w="440"/>
        <w:gridCol w:w="220"/>
        <w:gridCol w:w="220"/>
        <w:gridCol w:w="343"/>
        <w:gridCol w:w="563"/>
        <w:gridCol w:w="141"/>
        <w:gridCol w:w="440"/>
        <w:gridCol w:w="792"/>
        <w:gridCol w:w="599"/>
      </w:tblGrid>
      <w:tr w:rsidR="00AF4ECB" w14:paraId="1955BC88" w14:textId="77777777">
        <w:trPr>
          <w:trHeight w:val="165"/>
        </w:trPr>
        <w:tc>
          <w:tcPr>
            <w:tcW w:w="598" w:type="dxa"/>
            <w:shd w:val="clear" w:color="auto" w:fill="FFCC99"/>
          </w:tcPr>
          <w:p w14:paraId="68092BB1" w14:textId="77777777" w:rsidR="00AF4ECB" w:rsidRDefault="00000000">
            <w:pPr>
              <w:pStyle w:val="TableParagraph"/>
              <w:spacing w:before="11"/>
              <w:ind w:left="23" w:right="17"/>
              <w:rPr>
                <w:b/>
                <w:sz w:val="11"/>
              </w:rPr>
            </w:pPr>
            <w:r>
              <w:rPr>
                <w:b/>
                <w:spacing w:val="-2"/>
                <w:w w:val="105"/>
                <w:sz w:val="11"/>
              </w:rPr>
              <w:t>Dt.</w:t>
            </w:r>
            <w:r>
              <w:rPr>
                <w:b/>
                <w:spacing w:val="-7"/>
                <w:w w:val="105"/>
                <w:sz w:val="11"/>
              </w:rPr>
              <w:t xml:space="preserve"> </w:t>
            </w:r>
            <w:r>
              <w:rPr>
                <w:b/>
                <w:spacing w:val="-4"/>
                <w:w w:val="105"/>
                <w:sz w:val="11"/>
              </w:rPr>
              <w:t>Note</w:t>
            </w:r>
          </w:p>
        </w:tc>
        <w:tc>
          <w:tcPr>
            <w:tcW w:w="616" w:type="dxa"/>
            <w:shd w:val="clear" w:color="auto" w:fill="FFCC99"/>
          </w:tcPr>
          <w:p w14:paraId="42DE243B" w14:textId="77777777" w:rsidR="00AF4ECB" w:rsidRDefault="00000000">
            <w:pPr>
              <w:pStyle w:val="TableParagraph"/>
              <w:spacing w:before="11"/>
              <w:ind w:left="25" w:right="16"/>
              <w:rPr>
                <w:b/>
                <w:sz w:val="11"/>
              </w:rPr>
            </w:pPr>
            <w:r>
              <w:rPr>
                <w:b/>
                <w:spacing w:val="-2"/>
                <w:w w:val="105"/>
                <w:sz w:val="11"/>
              </w:rPr>
              <w:t>Ägypten</w:t>
            </w:r>
          </w:p>
        </w:tc>
        <w:tc>
          <w:tcPr>
            <w:tcW w:w="818" w:type="dxa"/>
            <w:shd w:val="clear" w:color="auto" w:fill="FFCC99"/>
          </w:tcPr>
          <w:p w14:paraId="5F20B9BB" w14:textId="77777777" w:rsidR="00AF4ECB" w:rsidRDefault="00000000">
            <w:pPr>
              <w:pStyle w:val="TableParagraph"/>
              <w:spacing w:before="11"/>
              <w:ind w:left="19" w:right="11"/>
              <w:rPr>
                <w:b/>
                <w:sz w:val="11"/>
              </w:rPr>
            </w:pPr>
            <w:r>
              <w:rPr>
                <w:b/>
                <w:spacing w:val="-2"/>
                <w:w w:val="105"/>
                <w:sz w:val="11"/>
              </w:rPr>
              <w:t>Argentinien</w:t>
            </w:r>
          </w:p>
        </w:tc>
        <w:tc>
          <w:tcPr>
            <w:tcW w:w="915" w:type="dxa"/>
            <w:gridSpan w:val="3"/>
            <w:shd w:val="clear" w:color="auto" w:fill="FFCC99"/>
          </w:tcPr>
          <w:p w14:paraId="05823406" w14:textId="77777777" w:rsidR="00AF4ECB" w:rsidRDefault="00000000">
            <w:pPr>
              <w:pStyle w:val="TableParagraph"/>
              <w:spacing w:before="11"/>
              <w:ind w:left="124"/>
              <w:jc w:val="left"/>
              <w:rPr>
                <w:b/>
                <w:sz w:val="11"/>
              </w:rPr>
            </w:pPr>
            <w:r>
              <w:rPr>
                <w:b/>
                <w:spacing w:val="-2"/>
                <w:w w:val="105"/>
                <w:sz w:val="11"/>
              </w:rPr>
              <w:t>Australien</w:t>
            </w:r>
          </w:p>
        </w:tc>
        <w:tc>
          <w:tcPr>
            <w:tcW w:w="1214" w:type="dxa"/>
            <w:gridSpan w:val="2"/>
            <w:shd w:val="clear" w:color="auto" w:fill="FFCC99"/>
          </w:tcPr>
          <w:p w14:paraId="6F126BAC" w14:textId="77777777" w:rsidR="00AF4ECB" w:rsidRDefault="00000000">
            <w:pPr>
              <w:pStyle w:val="TableParagraph"/>
              <w:spacing w:before="11"/>
              <w:ind w:left="326"/>
              <w:jc w:val="left"/>
              <w:rPr>
                <w:b/>
                <w:sz w:val="11"/>
              </w:rPr>
            </w:pPr>
            <w:r>
              <w:rPr>
                <w:b/>
                <w:spacing w:val="-2"/>
                <w:w w:val="105"/>
                <w:sz w:val="11"/>
              </w:rPr>
              <w:t>Brasilien</w:t>
            </w:r>
          </w:p>
        </w:tc>
        <w:tc>
          <w:tcPr>
            <w:tcW w:w="581" w:type="dxa"/>
            <w:shd w:val="clear" w:color="auto" w:fill="FFCC99"/>
          </w:tcPr>
          <w:p w14:paraId="30B986BE" w14:textId="77777777" w:rsidR="00AF4ECB" w:rsidRDefault="00000000">
            <w:pPr>
              <w:pStyle w:val="TableParagraph"/>
              <w:spacing w:before="11"/>
              <w:ind w:left="14" w:right="28"/>
              <w:rPr>
                <w:b/>
                <w:sz w:val="11"/>
              </w:rPr>
            </w:pPr>
            <w:r>
              <w:rPr>
                <w:b/>
                <w:spacing w:val="-2"/>
                <w:w w:val="105"/>
                <w:sz w:val="11"/>
              </w:rPr>
              <w:t>Chile</w:t>
            </w:r>
          </w:p>
        </w:tc>
        <w:tc>
          <w:tcPr>
            <w:tcW w:w="1443" w:type="dxa"/>
            <w:gridSpan w:val="4"/>
            <w:shd w:val="clear" w:color="auto" w:fill="FFCC99"/>
          </w:tcPr>
          <w:p w14:paraId="5872F82B" w14:textId="77777777" w:rsidR="00AF4ECB" w:rsidRDefault="00000000">
            <w:pPr>
              <w:pStyle w:val="TableParagraph"/>
              <w:spacing w:before="11"/>
              <w:ind w:left="521" w:right="527"/>
              <w:rPr>
                <w:b/>
                <w:sz w:val="11"/>
              </w:rPr>
            </w:pPr>
            <w:r>
              <w:rPr>
                <w:b/>
                <w:spacing w:val="-4"/>
                <w:w w:val="105"/>
                <w:sz w:val="11"/>
              </w:rPr>
              <w:t>China</w:t>
            </w:r>
          </w:p>
        </w:tc>
        <w:tc>
          <w:tcPr>
            <w:tcW w:w="906" w:type="dxa"/>
            <w:gridSpan w:val="2"/>
            <w:shd w:val="clear" w:color="auto" w:fill="FFCC99"/>
          </w:tcPr>
          <w:p w14:paraId="4DA77EF5" w14:textId="77777777" w:rsidR="00AF4ECB" w:rsidRDefault="00000000">
            <w:pPr>
              <w:pStyle w:val="TableParagraph"/>
              <w:spacing w:before="11"/>
              <w:ind w:left="181"/>
              <w:jc w:val="left"/>
              <w:rPr>
                <w:b/>
                <w:sz w:val="11"/>
              </w:rPr>
            </w:pPr>
            <w:r>
              <w:rPr>
                <w:b/>
                <w:spacing w:val="-2"/>
                <w:w w:val="105"/>
                <w:sz w:val="11"/>
              </w:rPr>
              <w:t>Ecuador</w:t>
            </w:r>
          </w:p>
        </w:tc>
        <w:tc>
          <w:tcPr>
            <w:tcW w:w="581" w:type="dxa"/>
            <w:gridSpan w:val="2"/>
            <w:shd w:val="clear" w:color="auto" w:fill="FFCC99"/>
          </w:tcPr>
          <w:p w14:paraId="2DBE6814" w14:textId="77777777" w:rsidR="00AF4ECB" w:rsidRDefault="00000000">
            <w:pPr>
              <w:pStyle w:val="TableParagraph"/>
              <w:spacing w:before="11"/>
              <w:ind w:left="75"/>
              <w:jc w:val="left"/>
              <w:rPr>
                <w:b/>
                <w:sz w:val="11"/>
              </w:rPr>
            </w:pPr>
            <w:r>
              <w:rPr>
                <w:b/>
                <w:spacing w:val="-2"/>
                <w:w w:val="105"/>
                <w:sz w:val="11"/>
              </w:rPr>
              <w:t>Indien</w:t>
            </w:r>
          </w:p>
        </w:tc>
        <w:tc>
          <w:tcPr>
            <w:tcW w:w="792" w:type="dxa"/>
            <w:shd w:val="clear" w:color="auto" w:fill="FFCC99"/>
          </w:tcPr>
          <w:p w14:paraId="7CAB9064" w14:textId="77777777" w:rsidR="00AF4ECB" w:rsidRDefault="00000000">
            <w:pPr>
              <w:pStyle w:val="TableParagraph"/>
              <w:spacing w:before="11"/>
              <w:ind w:left="12" w:right="17"/>
              <w:rPr>
                <w:b/>
                <w:sz w:val="11"/>
              </w:rPr>
            </w:pPr>
            <w:r>
              <w:rPr>
                <w:b/>
                <w:spacing w:val="-2"/>
                <w:w w:val="105"/>
                <w:sz w:val="11"/>
              </w:rPr>
              <w:t>Indonesien</w:t>
            </w:r>
          </w:p>
        </w:tc>
        <w:tc>
          <w:tcPr>
            <w:tcW w:w="599" w:type="dxa"/>
            <w:shd w:val="clear" w:color="auto" w:fill="FFCC99"/>
          </w:tcPr>
          <w:p w14:paraId="5CCF5752" w14:textId="77777777" w:rsidR="00AF4ECB" w:rsidRDefault="00000000">
            <w:pPr>
              <w:pStyle w:val="TableParagraph"/>
              <w:spacing w:before="11"/>
              <w:ind w:left="15" w:right="26"/>
              <w:rPr>
                <w:b/>
                <w:sz w:val="11"/>
              </w:rPr>
            </w:pPr>
            <w:r>
              <w:rPr>
                <w:b/>
                <w:spacing w:val="-2"/>
                <w:w w:val="105"/>
                <w:sz w:val="11"/>
              </w:rPr>
              <w:t>Dt.</w:t>
            </w:r>
            <w:r>
              <w:rPr>
                <w:b/>
                <w:spacing w:val="-7"/>
                <w:w w:val="105"/>
                <w:sz w:val="11"/>
              </w:rPr>
              <w:t xml:space="preserve"> </w:t>
            </w:r>
            <w:r>
              <w:rPr>
                <w:b/>
                <w:spacing w:val="-4"/>
                <w:w w:val="105"/>
                <w:sz w:val="11"/>
              </w:rPr>
              <w:t>Note</w:t>
            </w:r>
          </w:p>
        </w:tc>
      </w:tr>
      <w:tr w:rsidR="00AF4ECB" w14:paraId="022C42EB" w14:textId="77777777">
        <w:trPr>
          <w:trHeight w:val="165"/>
        </w:trPr>
        <w:tc>
          <w:tcPr>
            <w:tcW w:w="598" w:type="dxa"/>
          </w:tcPr>
          <w:p w14:paraId="092E7BC9" w14:textId="77777777" w:rsidR="00AF4ECB" w:rsidRDefault="00AF4ECB">
            <w:pPr>
              <w:pStyle w:val="TableParagraph"/>
              <w:jc w:val="left"/>
              <w:rPr>
                <w:rFonts w:ascii="Times New Roman"/>
                <w:sz w:val="10"/>
              </w:rPr>
            </w:pPr>
          </w:p>
        </w:tc>
        <w:tc>
          <w:tcPr>
            <w:tcW w:w="616" w:type="dxa"/>
          </w:tcPr>
          <w:p w14:paraId="574F8158" w14:textId="77777777" w:rsidR="00AF4ECB" w:rsidRDefault="00AF4ECB">
            <w:pPr>
              <w:pStyle w:val="TableParagraph"/>
              <w:jc w:val="left"/>
              <w:rPr>
                <w:rFonts w:ascii="Times New Roman"/>
                <w:sz w:val="10"/>
              </w:rPr>
            </w:pPr>
          </w:p>
        </w:tc>
        <w:tc>
          <w:tcPr>
            <w:tcW w:w="818" w:type="dxa"/>
          </w:tcPr>
          <w:p w14:paraId="2021F712" w14:textId="77777777" w:rsidR="00AF4ECB" w:rsidRDefault="00AF4ECB">
            <w:pPr>
              <w:pStyle w:val="TableParagraph"/>
              <w:jc w:val="left"/>
              <w:rPr>
                <w:rFonts w:ascii="Times New Roman"/>
                <w:sz w:val="10"/>
              </w:rPr>
            </w:pPr>
          </w:p>
        </w:tc>
        <w:tc>
          <w:tcPr>
            <w:tcW w:w="915" w:type="dxa"/>
            <w:gridSpan w:val="3"/>
          </w:tcPr>
          <w:p w14:paraId="521028CE" w14:textId="77777777" w:rsidR="00AF4ECB" w:rsidRDefault="00AF4ECB">
            <w:pPr>
              <w:pStyle w:val="TableParagraph"/>
              <w:jc w:val="left"/>
              <w:rPr>
                <w:rFonts w:ascii="Times New Roman"/>
                <w:sz w:val="10"/>
              </w:rPr>
            </w:pPr>
          </w:p>
        </w:tc>
        <w:tc>
          <w:tcPr>
            <w:tcW w:w="1214" w:type="dxa"/>
            <w:gridSpan w:val="2"/>
          </w:tcPr>
          <w:p w14:paraId="50FA5AAD" w14:textId="77777777" w:rsidR="00AF4ECB" w:rsidRDefault="00AF4ECB">
            <w:pPr>
              <w:pStyle w:val="TableParagraph"/>
              <w:jc w:val="left"/>
              <w:rPr>
                <w:rFonts w:ascii="Times New Roman"/>
                <w:sz w:val="10"/>
              </w:rPr>
            </w:pPr>
          </w:p>
        </w:tc>
        <w:tc>
          <w:tcPr>
            <w:tcW w:w="581" w:type="dxa"/>
          </w:tcPr>
          <w:p w14:paraId="2F7571A5" w14:textId="77777777" w:rsidR="00AF4ECB" w:rsidRDefault="00AF4ECB">
            <w:pPr>
              <w:pStyle w:val="TableParagraph"/>
              <w:jc w:val="left"/>
              <w:rPr>
                <w:rFonts w:ascii="Times New Roman"/>
                <w:sz w:val="10"/>
              </w:rPr>
            </w:pPr>
          </w:p>
        </w:tc>
        <w:tc>
          <w:tcPr>
            <w:tcW w:w="1443" w:type="dxa"/>
            <w:gridSpan w:val="4"/>
          </w:tcPr>
          <w:p w14:paraId="479595C4" w14:textId="77777777" w:rsidR="00AF4ECB" w:rsidRDefault="00AF4ECB">
            <w:pPr>
              <w:pStyle w:val="TableParagraph"/>
              <w:jc w:val="left"/>
              <w:rPr>
                <w:rFonts w:ascii="Times New Roman"/>
                <w:sz w:val="10"/>
              </w:rPr>
            </w:pPr>
          </w:p>
        </w:tc>
        <w:tc>
          <w:tcPr>
            <w:tcW w:w="906" w:type="dxa"/>
            <w:gridSpan w:val="2"/>
          </w:tcPr>
          <w:p w14:paraId="509F5D57" w14:textId="77777777" w:rsidR="00AF4ECB" w:rsidRDefault="00AF4ECB">
            <w:pPr>
              <w:pStyle w:val="TableParagraph"/>
              <w:jc w:val="left"/>
              <w:rPr>
                <w:rFonts w:ascii="Times New Roman"/>
                <w:sz w:val="10"/>
              </w:rPr>
            </w:pPr>
          </w:p>
        </w:tc>
        <w:tc>
          <w:tcPr>
            <w:tcW w:w="581" w:type="dxa"/>
            <w:gridSpan w:val="2"/>
          </w:tcPr>
          <w:p w14:paraId="0CCCA3FB" w14:textId="77777777" w:rsidR="00AF4ECB" w:rsidRDefault="00AF4ECB">
            <w:pPr>
              <w:pStyle w:val="TableParagraph"/>
              <w:jc w:val="left"/>
              <w:rPr>
                <w:rFonts w:ascii="Times New Roman"/>
                <w:sz w:val="10"/>
              </w:rPr>
            </w:pPr>
          </w:p>
        </w:tc>
        <w:tc>
          <w:tcPr>
            <w:tcW w:w="792" w:type="dxa"/>
          </w:tcPr>
          <w:p w14:paraId="21BB91B4" w14:textId="77777777" w:rsidR="00AF4ECB" w:rsidRDefault="00AF4ECB">
            <w:pPr>
              <w:pStyle w:val="TableParagraph"/>
              <w:jc w:val="left"/>
              <w:rPr>
                <w:rFonts w:ascii="Times New Roman"/>
                <w:sz w:val="10"/>
              </w:rPr>
            </w:pPr>
          </w:p>
        </w:tc>
        <w:tc>
          <w:tcPr>
            <w:tcW w:w="599" w:type="dxa"/>
          </w:tcPr>
          <w:p w14:paraId="33D15EBD" w14:textId="77777777" w:rsidR="00AF4ECB" w:rsidRDefault="00AF4ECB">
            <w:pPr>
              <w:pStyle w:val="TableParagraph"/>
              <w:jc w:val="left"/>
              <w:rPr>
                <w:rFonts w:ascii="Times New Roman"/>
                <w:sz w:val="10"/>
              </w:rPr>
            </w:pPr>
          </w:p>
        </w:tc>
      </w:tr>
      <w:tr w:rsidR="00AF4ECB" w14:paraId="7896CC2A" w14:textId="77777777">
        <w:trPr>
          <w:trHeight w:val="165"/>
        </w:trPr>
        <w:tc>
          <w:tcPr>
            <w:tcW w:w="598" w:type="dxa"/>
            <w:shd w:val="clear" w:color="auto" w:fill="CCFFFF"/>
          </w:tcPr>
          <w:p w14:paraId="770FE512" w14:textId="77777777" w:rsidR="00AF4ECB" w:rsidRDefault="00000000">
            <w:pPr>
              <w:pStyle w:val="TableParagraph"/>
              <w:spacing w:before="11"/>
              <w:ind w:left="23" w:right="13"/>
              <w:rPr>
                <w:b/>
                <w:sz w:val="11"/>
              </w:rPr>
            </w:pPr>
            <w:r>
              <w:rPr>
                <w:b/>
                <w:spacing w:val="-5"/>
                <w:w w:val="105"/>
                <w:sz w:val="11"/>
              </w:rPr>
              <w:t>1,0</w:t>
            </w:r>
          </w:p>
        </w:tc>
        <w:tc>
          <w:tcPr>
            <w:tcW w:w="616" w:type="dxa"/>
          </w:tcPr>
          <w:p w14:paraId="37D3CA1E" w14:textId="77777777" w:rsidR="00AF4ECB" w:rsidRDefault="00000000">
            <w:pPr>
              <w:pStyle w:val="TableParagraph"/>
              <w:spacing w:before="11"/>
              <w:ind w:left="25" w:right="13"/>
              <w:rPr>
                <w:sz w:val="11"/>
              </w:rPr>
            </w:pPr>
            <w:r>
              <w:rPr>
                <w:spacing w:val="-5"/>
                <w:w w:val="105"/>
                <w:sz w:val="11"/>
              </w:rPr>
              <w:t>A+</w:t>
            </w:r>
          </w:p>
        </w:tc>
        <w:tc>
          <w:tcPr>
            <w:tcW w:w="818" w:type="dxa"/>
          </w:tcPr>
          <w:p w14:paraId="52FDC4ED" w14:textId="77777777" w:rsidR="00AF4ECB" w:rsidRDefault="00000000">
            <w:pPr>
              <w:pStyle w:val="TableParagraph"/>
              <w:spacing w:before="11"/>
              <w:ind w:left="11" w:right="11"/>
              <w:rPr>
                <w:sz w:val="11"/>
              </w:rPr>
            </w:pPr>
            <w:r>
              <w:rPr>
                <w:w w:val="105"/>
                <w:sz w:val="11"/>
              </w:rPr>
              <w:t>10</w:t>
            </w:r>
            <w:r>
              <w:rPr>
                <w:spacing w:val="-3"/>
                <w:w w:val="105"/>
                <w:sz w:val="11"/>
              </w:rPr>
              <w:t xml:space="preserve"> </w:t>
            </w:r>
            <w:r>
              <w:rPr>
                <w:w w:val="105"/>
                <w:sz w:val="11"/>
              </w:rPr>
              <w:t>/</w:t>
            </w:r>
            <w:r>
              <w:rPr>
                <w:spacing w:val="1"/>
                <w:w w:val="105"/>
                <w:sz w:val="11"/>
              </w:rPr>
              <w:t xml:space="preserve"> </w:t>
            </w:r>
            <w:r>
              <w:rPr>
                <w:spacing w:val="-5"/>
                <w:w w:val="105"/>
                <w:sz w:val="11"/>
              </w:rPr>
              <w:t>9,5</w:t>
            </w:r>
          </w:p>
        </w:tc>
        <w:tc>
          <w:tcPr>
            <w:tcW w:w="220" w:type="dxa"/>
          </w:tcPr>
          <w:p w14:paraId="6C78A4BE" w14:textId="77777777" w:rsidR="00AF4ECB" w:rsidRDefault="00000000">
            <w:pPr>
              <w:pStyle w:val="TableParagraph"/>
              <w:spacing w:before="11"/>
              <w:ind w:left="6"/>
              <w:rPr>
                <w:sz w:val="11"/>
              </w:rPr>
            </w:pPr>
            <w:r>
              <w:rPr>
                <w:spacing w:val="-5"/>
                <w:w w:val="105"/>
                <w:sz w:val="11"/>
              </w:rPr>
              <w:t>HD</w:t>
            </w:r>
          </w:p>
        </w:tc>
        <w:tc>
          <w:tcPr>
            <w:tcW w:w="132" w:type="dxa"/>
          </w:tcPr>
          <w:p w14:paraId="6B54F565" w14:textId="77777777" w:rsidR="00AF4ECB" w:rsidRDefault="00000000">
            <w:pPr>
              <w:pStyle w:val="TableParagraph"/>
              <w:spacing w:before="11"/>
              <w:ind w:left="28"/>
              <w:jc w:val="left"/>
              <w:rPr>
                <w:sz w:val="11"/>
              </w:rPr>
            </w:pPr>
            <w:r>
              <w:rPr>
                <w:w w:val="103"/>
                <w:sz w:val="11"/>
              </w:rPr>
              <w:t>7</w:t>
            </w:r>
          </w:p>
        </w:tc>
        <w:tc>
          <w:tcPr>
            <w:tcW w:w="563" w:type="dxa"/>
          </w:tcPr>
          <w:p w14:paraId="355724F2" w14:textId="77777777" w:rsidR="00AF4ECB" w:rsidRDefault="00000000">
            <w:pPr>
              <w:pStyle w:val="TableParagraph"/>
              <w:spacing w:before="11"/>
              <w:ind w:left="10" w:right="4"/>
              <w:rPr>
                <w:sz w:val="11"/>
              </w:rPr>
            </w:pPr>
            <w:r>
              <w:rPr>
                <w:w w:val="105"/>
                <w:sz w:val="11"/>
              </w:rPr>
              <w:t>100</w:t>
            </w:r>
            <w:r>
              <w:rPr>
                <w:spacing w:val="-4"/>
                <w:w w:val="105"/>
                <w:sz w:val="11"/>
              </w:rPr>
              <w:t xml:space="preserve"> </w:t>
            </w:r>
            <w:r>
              <w:rPr>
                <w:w w:val="105"/>
                <w:sz w:val="11"/>
              </w:rPr>
              <w:t>-</w:t>
            </w:r>
            <w:r>
              <w:rPr>
                <w:spacing w:val="5"/>
                <w:w w:val="105"/>
                <w:sz w:val="11"/>
              </w:rPr>
              <w:t xml:space="preserve"> </w:t>
            </w:r>
            <w:r>
              <w:rPr>
                <w:spacing w:val="-5"/>
                <w:w w:val="105"/>
                <w:sz w:val="11"/>
              </w:rPr>
              <w:t>84</w:t>
            </w:r>
          </w:p>
        </w:tc>
        <w:tc>
          <w:tcPr>
            <w:tcW w:w="563" w:type="dxa"/>
          </w:tcPr>
          <w:p w14:paraId="6B311820" w14:textId="77777777" w:rsidR="00AF4ECB" w:rsidRDefault="00000000">
            <w:pPr>
              <w:pStyle w:val="TableParagraph"/>
              <w:spacing w:before="11"/>
              <w:ind w:left="10" w:right="6"/>
              <w:rPr>
                <w:sz w:val="11"/>
              </w:rPr>
            </w:pPr>
            <w:r>
              <w:rPr>
                <w:w w:val="105"/>
                <w:sz w:val="11"/>
              </w:rPr>
              <w:t>100</w:t>
            </w:r>
            <w:r>
              <w:rPr>
                <w:spacing w:val="-4"/>
                <w:w w:val="105"/>
                <w:sz w:val="11"/>
              </w:rPr>
              <w:t xml:space="preserve"> </w:t>
            </w:r>
            <w:r>
              <w:rPr>
                <w:w w:val="105"/>
                <w:sz w:val="11"/>
              </w:rPr>
              <w:t>-</w:t>
            </w:r>
            <w:r>
              <w:rPr>
                <w:spacing w:val="5"/>
                <w:w w:val="105"/>
                <w:sz w:val="11"/>
              </w:rPr>
              <w:t xml:space="preserve"> </w:t>
            </w:r>
            <w:r>
              <w:rPr>
                <w:spacing w:val="-5"/>
                <w:w w:val="105"/>
                <w:sz w:val="11"/>
              </w:rPr>
              <w:t>97</w:t>
            </w:r>
          </w:p>
        </w:tc>
        <w:tc>
          <w:tcPr>
            <w:tcW w:w="651" w:type="dxa"/>
          </w:tcPr>
          <w:p w14:paraId="55777703" w14:textId="77777777" w:rsidR="00AF4ECB" w:rsidRDefault="00000000">
            <w:pPr>
              <w:pStyle w:val="TableParagraph"/>
              <w:spacing w:before="11"/>
              <w:ind w:left="15" w:right="12"/>
              <w:rPr>
                <w:sz w:val="11"/>
              </w:rPr>
            </w:pPr>
            <w:r>
              <w:rPr>
                <w:w w:val="105"/>
                <w:sz w:val="11"/>
              </w:rPr>
              <w:t>10,0</w:t>
            </w:r>
            <w:r>
              <w:rPr>
                <w:spacing w:val="-4"/>
                <w:w w:val="105"/>
                <w:sz w:val="11"/>
              </w:rPr>
              <w:t xml:space="preserve"> </w:t>
            </w:r>
            <w:r>
              <w:rPr>
                <w:w w:val="105"/>
                <w:sz w:val="11"/>
              </w:rPr>
              <w:t>-</w:t>
            </w:r>
            <w:r>
              <w:rPr>
                <w:spacing w:val="7"/>
                <w:w w:val="105"/>
                <w:sz w:val="11"/>
              </w:rPr>
              <w:t xml:space="preserve"> </w:t>
            </w:r>
            <w:r>
              <w:rPr>
                <w:spacing w:val="-5"/>
                <w:w w:val="105"/>
                <w:sz w:val="11"/>
              </w:rPr>
              <w:t>9,6</w:t>
            </w:r>
          </w:p>
        </w:tc>
        <w:tc>
          <w:tcPr>
            <w:tcW w:w="581" w:type="dxa"/>
          </w:tcPr>
          <w:p w14:paraId="631DA3CD" w14:textId="77777777" w:rsidR="00AF4ECB" w:rsidRDefault="00000000">
            <w:pPr>
              <w:pStyle w:val="TableParagraph"/>
              <w:spacing w:before="11"/>
              <w:ind w:left="14" w:right="12"/>
              <w:rPr>
                <w:sz w:val="11"/>
              </w:rPr>
            </w:pPr>
            <w:r>
              <w:rPr>
                <w:w w:val="105"/>
                <w:sz w:val="11"/>
              </w:rPr>
              <w:t>7,0</w:t>
            </w:r>
            <w:r>
              <w:rPr>
                <w:spacing w:val="-2"/>
                <w:w w:val="105"/>
                <w:sz w:val="11"/>
              </w:rPr>
              <w:t xml:space="preserve"> </w:t>
            </w:r>
            <w:r>
              <w:rPr>
                <w:w w:val="105"/>
                <w:sz w:val="11"/>
              </w:rPr>
              <w:t>-</w:t>
            </w:r>
            <w:r>
              <w:rPr>
                <w:spacing w:val="9"/>
                <w:w w:val="105"/>
                <w:sz w:val="11"/>
              </w:rPr>
              <w:t xml:space="preserve"> </w:t>
            </w:r>
            <w:r>
              <w:rPr>
                <w:spacing w:val="-5"/>
                <w:w w:val="105"/>
                <w:sz w:val="11"/>
              </w:rPr>
              <w:t>6,8</w:t>
            </w:r>
          </w:p>
        </w:tc>
        <w:tc>
          <w:tcPr>
            <w:tcW w:w="563" w:type="dxa"/>
          </w:tcPr>
          <w:p w14:paraId="0321D707" w14:textId="77777777" w:rsidR="00AF4ECB" w:rsidRDefault="00000000">
            <w:pPr>
              <w:pStyle w:val="TableParagraph"/>
              <w:spacing w:before="11"/>
              <w:ind w:left="7" w:right="7"/>
              <w:rPr>
                <w:sz w:val="11"/>
              </w:rPr>
            </w:pPr>
            <w:r>
              <w:rPr>
                <w:w w:val="105"/>
                <w:sz w:val="11"/>
              </w:rPr>
              <w:t>100</w:t>
            </w:r>
            <w:r>
              <w:rPr>
                <w:spacing w:val="-4"/>
                <w:w w:val="105"/>
                <w:sz w:val="11"/>
              </w:rPr>
              <w:t xml:space="preserve"> </w:t>
            </w:r>
            <w:r>
              <w:rPr>
                <w:w w:val="105"/>
                <w:sz w:val="11"/>
              </w:rPr>
              <w:t>-</w:t>
            </w:r>
            <w:r>
              <w:rPr>
                <w:spacing w:val="5"/>
                <w:w w:val="105"/>
                <w:sz w:val="11"/>
              </w:rPr>
              <w:t xml:space="preserve"> </w:t>
            </w:r>
            <w:r>
              <w:rPr>
                <w:spacing w:val="-5"/>
                <w:w w:val="105"/>
                <w:sz w:val="11"/>
              </w:rPr>
              <w:t>97</w:t>
            </w:r>
          </w:p>
        </w:tc>
        <w:tc>
          <w:tcPr>
            <w:tcW w:w="440" w:type="dxa"/>
          </w:tcPr>
          <w:p w14:paraId="4442DC11" w14:textId="77777777" w:rsidR="00AF4ECB" w:rsidRDefault="00000000">
            <w:pPr>
              <w:pStyle w:val="TableParagraph"/>
              <w:spacing w:before="11"/>
              <w:ind w:left="9" w:right="10"/>
              <w:rPr>
                <w:sz w:val="11"/>
              </w:rPr>
            </w:pPr>
            <w:r>
              <w:rPr>
                <w:w w:val="105"/>
                <w:sz w:val="11"/>
              </w:rPr>
              <w:t>A+</w:t>
            </w:r>
            <w:r>
              <w:rPr>
                <w:spacing w:val="-12"/>
                <w:w w:val="105"/>
                <w:sz w:val="11"/>
              </w:rPr>
              <w:t xml:space="preserve"> </w:t>
            </w:r>
            <w:r>
              <w:rPr>
                <w:w w:val="105"/>
                <w:sz w:val="11"/>
              </w:rPr>
              <w:t>/</w:t>
            </w:r>
            <w:r>
              <w:rPr>
                <w:spacing w:val="-1"/>
                <w:w w:val="105"/>
                <w:sz w:val="11"/>
              </w:rPr>
              <w:t xml:space="preserve"> </w:t>
            </w:r>
            <w:r>
              <w:rPr>
                <w:spacing w:val="-10"/>
                <w:w w:val="105"/>
                <w:sz w:val="11"/>
              </w:rPr>
              <w:t>A</w:t>
            </w:r>
          </w:p>
        </w:tc>
        <w:tc>
          <w:tcPr>
            <w:tcW w:w="220" w:type="dxa"/>
          </w:tcPr>
          <w:p w14:paraId="54015EAE" w14:textId="77777777" w:rsidR="00AF4ECB" w:rsidRDefault="00000000">
            <w:pPr>
              <w:pStyle w:val="TableParagraph"/>
              <w:spacing w:before="11"/>
              <w:ind w:right="11"/>
              <w:rPr>
                <w:sz w:val="11"/>
              </w:rPr>
            </w:pPr>
            <w:r>
              <w:rPr>
                <w:w w:val="103"/>
                <w:sz w:val="11"/>
              </w:rPr>
              <w:t>A</w:t>
            </w:r>
          </w:p>
        </w:tc>
        <w:tc>
          <w:tcPr>
            <w:tcW w:w="220" w:type="dxa"/>
          </w:tcPr>
          <w:p w14:paraId="539A1645" w14:textId="77777777" w:rsidR="00AF4ECB" w:rsidRDefault="00000000">
            <w:pPr>
              <w:pStyle w:val="TableParagraph"/>
              <w:spacing w:before="11"/>
              <w:ind w:left="9"/>
              <w:rPr>
                <w:sz w:val="11"/>
              </w:rPr>
            </w:pPr>
            <w:r>
              <w:rPr>
                <w:spacing w:val="-5"/>
                <w:w w:val="105"/>
                <w:sz w:val="11"/>
              </w:rPr>
              <w:t>A+</w:t>
            </w:r>
          </w:p>
        </w:tc>
        <w:tc>
          <w:tcPr>
            <w:tcW w:w="343" w:type="dxa"/>
          </w:tcPr>
          <w:p w14:paraId="595545D5" w14:textId="77777777" w:rsidR="00AF4ECB" w:rsidRDefault="00000000">
            <w:pPr>
              <w:pStyle w:val="TableParagraph"/>
              <w:spacing w:before="11"/>
              <w:ind w:left="120"/>
              <w:jc w:val="left"/>
              <w:rPr>
                <w:sz w:val="11"/>
              </w:rPr>
            </w:pPr>
            <w:r>
              <w:rPr>
                <w:w w:val="103"/>
                <w:sz w:val="11"/>
              </w:rPr>
              <w:t>A</w:t>
            </w:r>
          </w:p>
        </w:tc>
        <w:tc>
          <w:tcPr>
            <w:tcW w:w="563" w:type="dxa"/>
          </w:tcPr>
          <w:p w14:paraId="3764E461" w14:textId="77777777" w:rsidR="00AF4ECB" w:rsidRDefault="00000000">
            <w:pPr>
              <w:pStyle w:val="TableParagraph"/>
              <w:spacing w:before="11"/>
              <w:ind w:left="6" w:right="7"/>
              <w:rPr>
                <w:sz w:val="11"/>
              </w:rPr>
            </w:pPr>
            <w:r>
              <w:rPr>
                <w:w w:val="105"/>
                <w:sz w:val="11"/>
              </w:rPr>
              <w:t>100</w:t>
            </w:r>
            <w:r>
              <w:rPr>
                <w:spacing w:val="-4"/>
                <w:w w:val="105"/>
                <w:sz w:val="11"/>
              </w:rPr>
              <w:t xml:space="preserve"> </w:t>
            </w:r>
            <w:r>
              <w:rPr>
                <w:w w:val="105"/>
                <w:sz w:val="11"/>
              </w:rPr>
              <w:t>-</w:t>
            </w:r>
            <w:r>
              <w:rPr>
                <w:spacing w:val="5"/>
                <w:w w:val="105"/>
                <w:sz w:val="11"/>
              </w:rPr>
              <w:t xml:space="preserve"> </w:t>
            </w:r>
            <w:r>
              <w:rPr>
                <w:spacing w:val="-5"/>
                <w:w w:val="105"/>
                <w:sz w:val="11"/>
              </w:rPr>
              <w:t>97</w:t>
            </w:r>
          </w:p>
        </w:tc>
        <w:tc>
          <w:tcPr>
            <w:tcW w:w="141" w:type="dxa"/>
          </w:tcPr>
          <w:p w14:paraId="349A3B93" w14:textId="77777777" w:rsidR="00AF4ECB" w:rsidRDefault="00000000">
            <w:pPr>
              <w:pStyle w:val="TableParagraph"/>
              <w:spacing w:before="11"/>
              <w:ind w:right="28"/>
              <w:jc w:val="right"/>
              <w:rPr>
                <w:sz w:val="11"/>
              </w:rPr>
            </w:pPr>
            <w:r>
              <w:rPr>
                <w:w w:val="103"/>
                <w:sz w:val="11"/>
              </w:rPr>
              <w:t>S</w:t>
            </w:r>
          </w:p>
        </w:tc>
        <w:tc>
          <w:tcPr>
            <w:tcW w:w="440" w:type="dxa"/>
          </w:tcPr>
          <w:p w14:paraId="1BEC442E" w14:textId="77777777" w:rsidR="00AF4ECB" w:rsidRDefault="00000000">
            <w:pPr>
              <w:pStyle w:val="TableParagraph"/>
              <w:spacing w:before="11"/>
              <w:ind w:left="7" w:right="13"/>
              <w:rPr>
                <w:sz w:val="11"/>
              </w:rPr>
            </w:pPr>
            <w:r>
              <w:rPr>
                <w:w w:val="105"/>
                <w:sz w:val="11"/>
              </w:rPr>
              <w:t>A+</w:t>
            </w:r>
            <w:r>
              <w:rPr>
                <w:spacing w:val="-12"/>
                <w:w w:val="105"/>
                <w:sz w:val="11"/>
              </w:rPr>
              <w:t xml:space="preserve"> </w:t>
            </w:r>
            <w:r>
              <w:rPr>
                <w:w w:val="105"/>
                <w:sz w:val="11"/>
              </w:rPr>
              <w:t xml:space="preserve">/ </w:t>
            </w:r>
            <w:r>
              <w:rPr>
                <w:spacing w:val="-10"/>
                <w:w w:val="105"/>
                <w:sz w:val="11"/>
              </w:rPr>
              <w:t>A</w:t>
            </w:r>
          </w:p>
        </w:tc>
        <w:tc>
          <w:tcPr>
            <w:tcW w:w="792" w:type="dxa"/>
          </w:tcPr>
          <w:p w14:paraId="52006104" w14:textId="77777777" w:rsidR="00AF4ECB" w:rsidRDefault="00000000">
            <w:pPr>
              <w:pStyle w:val="TableParagraph"/>
              <w:spacing w:before="11"/>
              <w:ind w:right="8"/>
              <w:rPr>
                <w:sz w:val="11"/>
              </w:rPr>
            </w:pPr>
            <w:r>
              <w:rPr>
                <w:w w:val="103"/>
                <w:sz w:val="11"/>
              </w:rPr>
              <w:t>A</w:t>
            </w:r>
          </w:p>
        </w:tc>
        <w:tc>
          <w:tcPr>
            <w:tcW w:w="599" w:type="dxa"/>
            <w:shd w:val="clear" w:color="auto" w:fill="CCFFFF"/>
          </w:tcPr>
          <w:p w14:paraId="7396BB27" w14:textId="77777777" w:rsidR="00AF4ECB" w:rsidRDefault="00000000">
            <w:pPr>
              <w:pStyle w:val="TableParagraph"/>
              <w:spacing w:before="11"/>
              <w:ind w:left="15" w:right="22"/>
              <w:rPr>
                <w:b/>
                <w:sz w:val="11"/>
              </w:rPr>
            </w:pPr>
            <w:r>
              <w:rPr>
                <w:b/>
                <w:spacing w:val="-5"/>
                <w:w w:val="105"/>
                <w:sz w:val="11"/>
              </w:rPr>
              <w:t>1,0</w:t>
            </w:r>
          </w:p>
        </w:tc>
      </w:tr>
      <w:tr w:rsidR="00AF4ECB" w14:paraId="07FB1CD7" w14:textId="77777777">
        <w:trPr>
          <w:trHeight w:val="165"/>
        </w:trPr>
        <w:tc>
          <w:tcPr>
            <w:tcW w:w="598" w:type="dxa"/>
            <w:shd w:val="clear" w:color="auto" w:fill="CCFFFF"/>
          </w:tcPr>
          <w:p w14:paraId="4C2350FB" w14:textId="77777777" w:rsidR="00AF4ECB" w:rsidRDefault="00000000">
            <w:pPr>
              <w:pStyle w:val="TableParagraph"/>
              <w:spacing w:before="11"/>
              <w:ind w:left="23" w:right="13"/>
              <w:rPr>
                <w:b/>
                <w:sz w:val="11"/>
              </w:rPr>
            </w:pPr>
            <w:r>
              <w:rPr>
                <w:b/>
                <w:spacing w:val="-5"/>
                <w:w w:val="105"/>
                <w:sz w:val="11"/>
              </w:rPr>
              <w:t>1,3</w:t>
            </w:r>
          </w:p>
        </w:tc>
        <w:tc>
          <w:tcPr>
            <w:tcW w:w="616" w:type="dxa"/>
          </w:tcPr>
          <w:p w14:paraId="01E6926A" w14:textId="77777777" w:rsidR="00AF4ECB" w:rsidRDefault="00000000">
            <w:pPr>
              <w:pStyle w:val="TableParagraph"/>
              <w:spacing w:before="11"/>
              <w:ind w:left="6"/>
              <w:rPr>
                <w:sz w:val="11"/>
              </w:rPr>
            </w:pPr>
            <w:r>
              <w:rPr>
                <w:w w:val="103"/>
                <w:sz w:val="11"/>
              </w:rPr>
              <w:t>A</w:t>
            </w:r>
          </w:p>
        </w:tc>
        <w:tc>
          <w:tcPr>
            <w:tcW w:w="818" w:type="dxa"/>
          </w:tcPr>
          <w:p w14:paraId="058BAF33" w14:textId="77777777" w:rsidR="00AF4ECB" w:rsidRDefault="00000000">
            <w:pPr>
              <w:pStyle w:val="TableParagraph"/>
              <w:spacing w:before="11"/>
              <w:ind w:left="8"/>
              <w:rPr>
                <w:sz w:val="11"/>
              </w:rPr>
            </w:pPr>
            <w:r>
              <w:rPr>
                <w:w w:val="103"/>
                <w:sz w:val="11"/>
              </w:rPr>
              <w:t>9</w:t>
            </w:r>
          </w:p>
        </w:tc>
        <w:tc>
          <w:tcPr>
            <w:tcW w:w="220" w:type="dxa"/>
          </w:tcPr>
          <w:p w14:paraId="5ACCDDF7" w14:textId="77777777" w:rsidR="00AF4ECB" w:rsidRDefault="00AF4ECB">
            <w:pPr>
              <w:pStyle w:val="TableParagraph"/>
              <w:jc w:val="left"/>
              <w:rPr>
                <w:rFonts w:ascii="Times New Roman"/>
                <w:sz w:val="10"/>
              </w:rPr>
            </w:pPr>
          </w:p>
        </w:tc>
        <w:tc>
          <w:tcPr>
            <w:tcW w:w="132" w:type="dxa"/>
          </w:tcPr>
          <w:p w14:paraId="006C4489" w14:textId="77777777" w:rsidR="00AF4ECB" w:rsidRDefault="00AF4ECB">
            <w:pPr>
              <w:pStyle w:val="TableParagraph"/>
              <w:jc w:val="left"/>
              <w:rPr>
                <w:rFonts w:ascii="Times New Roman"/>
                <w:sz w:val="10"/>
              </w:rPr>
            </w:pPr>
          </w:p>
        </w:tc>
        <w:tc>
          <w:tcPr>
            <w:tcW w:w="563" w:type="dxa"/>
          </w:tcPr>
          <w:p w14:paraId="548DF0F8" w14:textId="77777777" w:rsidR="00AF4ECB" w:rsidRDefault="00000000">
            <w:pPr>
              <w:pStyle w:val="TableParagraph"/>
              <w:spacing w:before="11"/>
              <w:ind w:left="10" w:right="5"/>
              <w:rPr>
                <w:sz w:val="11"/>
              </w:rPr>
            </w:pPr>
            <w:r>
              <w:rPr>
                <w:w w:val="105"/>
                <w:sz w:val="11"/>
              </w:rPr>
              <w:t>83</w:t>
            </w:r>
            <w:r>
              <w:rPr>
                <w:spacing w:val="-2"/>
                <w:w w:val="105"/>
                <w:sz w:val="11"/>
              </w:rPr>
              <w:t xml:space="preserve"> </w:t>
            </w:r>
            <w:r>
              <w:rPr>
                <w:w w:val="105"/>
                <w:sz w:val="11"/>
              </w:rPr>
              <w:t>-</w:t>
            </w:r>
            <w:r>
              <w:rPr>
                <w:spacing w:val="8"/>
                <w:w w:val="105"/>
                <w:sz w:val="11"/>
              </w:rPr>
              <w:t xml:space="preserve"> </w:t>
            </w:r>
            <w:r>
              <w:rPr>
                <w:spacing w:val="-5"/>
                <w:w w:val="105"/>
                <w:sz w:val="11"/>
              </w:rPr>
              <w:t>80</w:t>
            </w:r>
          </w:p>
        </w:tc>
        <w:tc>
          <w:tcPr>
            <w:tcW w:w="563" w:type="dxa"/>
          </w:tcPr>
          <w:p w14:paraId="64623295" w14:textId="77777777" w:rsidR="00AF4ECB" w:rsidRDefault="00000000">
            <w:pPr>
              <w:pStyle w:val="TableParagraph"/>
              <w:spacing w:before="11"/>
              <w:ind w:left="10" w:right="6"/>
              <w:rPr>
                <w:sz w:val="11"/>
              </w:rPr>
            </w:pPr>
            <w:r>
              <w:rPr>
                <w:w w:val="105"/>
                <w:sz w:val="11"/>
              </w:rPr>
              <w:t>96</w:t>
            </w:r>
            <w:r>
              <w:rPr>
                <w:spacing w:val="-2"/>
                <w:w w:val="105"/>
                <w:sz w:val="11"/>
              </w:rPr>
              <w:t xml:space="preserve"> </w:t>
            </w:r>
            <w:r>
              <w:rPr>
                <w:w w:val="105"/>
                <w:sz w:val="11"/>
              </w:rPr>
              <w:t>-</w:t>
            </w:r>
            <w:r>
              <w:rPr>
                <w:spacing w:val="8"/>
                <w:w w:val="105"/>
                <w:sz w:val="11"/>
              </w:rPr>
              <w:t xml:space="preserve"> </w:t>
            </w:r>
            <w:r>
              <w:rPr>
                <w:spacing w:val="-5"/>
                <w:w w:val="105"/>
                <w:sz w:val="11"/>
              </w:rPr>
              <w:t>93</w:t>
            </w:r>
          </w:p>
        </w:tc>
        <w:tc>
          <w:tcPr>
            <w:tcW w:w="651" w:type="dxa"/>
          </w:tcPr>
          <w:p w14:paraId="263B774A" w14:textId="77777777" w:rsidR="00AF4ECB" w:rsidRDefault="00000000">
            <w:pPr>
              <w:pStyle w:val="TableParagraph"/>
              <w:spacing w:before="11"/>
              <w:ind w:left="15" w:right="12"/>
              <w:rPr>
                <w:sz w:val="11"/>
              </w:rPr>
            </w:pPr>
            <w:r>
              <w:rPr>
                <w:w w:val="105"/>
                <w:sz w:val="11"/>
              </w:rPr>
              <w:t>9,5</w:t>
            </w:r>
            <w:r>
              <w:rPr>
                <w:spacing w:val="-2"/>
                <w:w w:val="105"/>
                <w:sz w:val="11"/>
              </w:rPr>
              <w:t xml:space="preserve"> </w:t>
            </w:r>
            <w:r>
              <w:rPr>
                <w:w w:val="105"/>
                <w:sz w:val="11"/>
              </w:rPr>
              <w:t>-</w:t>
            </w:r>
            <w:r>
              <w:rPr>
                <w:spacing w:val="9"/>
                <w:w w:val="105"/>
                <w:sz w:val="11"/>
              </w:rPr>
              <w:t xml:space="preserve"> </w:t>
            </w:r>
            <w:r>
              <w:rPr>
                <w:spacing w:val="-5"/>
                <w:w w:val="105"/>
                <w:sz w:val="11"/>
              </w:rPr>
              <w:t>9,1</w:t>
            </w:r>
          </w:p>
        </w:tc>
        <w:tc>
          <w:tcPr>
            <w:tcW w:w="581" w:type="dxa"/>
          </w:tcPr>
          <w:p w14:paraId="525C20B5" w14:textId="77777777" w:rsidR="00AF4ECB" w:rsidRDefault="00000000">
            <w:pPr>
              <w:pStyle w:val="TableParagraph"/>
              <w:spacing w:before="11"/>
              <w:ind w:left="14" w:right="12"/>
              <w:rPr>
                <w:sz w:val="11"/>
              </w:rPr>
            </w:pPr>
            <w:r>
              <w:rPr>
                <w:w w:val="105"/>
                <w:sz w:val="11"/>
              </w:rPr>
              <w:t>6,7</w:t>
            </w:r>
            <w:r>
              <w:rPr>
                <w:spacing w:val="-2"/>
                <w:w w:val="105"/>
                <w:sz w:val="11"/>
              </w:rPr>
              <w:t xml:space="preserve"> </w:t>
            </w:r>
            <w:r>
              <w:rPr>
                <w:w w:val="105"/>
                <w:sz w:val="11"/>
              </w:rPr>
              <w:t>-</w:t>
            </w:r>
            <w:r>
              <w:rPr>
                <w:spacing w:val="9"/>
                <w:w w:val="105"/>
                <w:sz w:val="11"/>
              </w:rPr>
              <w:t xml:space="preserve"> </w:t>
            </w:r>
            <w:r>
              <w:rPr>
                <w:spacing w:val="-5"/>
                <w:w w:val="105"/>
                <w:sz w:val="11"/>
              </w:rPr>
              <w:t>6,5</w:t>
            </w:r>
          </w:p>
        </w:tc>
        <w:tc>
          <w:tcPr>
            <w:tcW w:w="563" w:type="dxa"/>
          </w:tcPr>
          <w:p w14:paraId="335F9CE4" w14:textId="77777777" w:rsidR="00AF4ECB" w:rsidRDefault="00000000">
            <w:pPr>
              <w:pStyle w:val="TableParagraph"/>
              <w:spacing w:before="11"/>
              <w:ind w:left="7" w:right="7"/>
              <w:rPr>
                <w:sz w:val="11"/>
              </w:rPr>
            </w:pPr>
            <w:r>
              <w:rPr>
                <w:w w:val="105"/>
                <w:sz w:val="11"/>
              </w:rPr>
              <w:t>96</w:t>
            </w:r>
            <w:r>
              <w:rPr>
                <w:spacing w:val="-2"/>
                <w:w w:val="105"/>
                <w:sz w:val="11"/>
              </w:rPr>
              <w:t xml:space="preserve"> </w:t>
            </w:r>
            <w:r>
              <w:rPr>
                <w:w w:val="105"/>
                <w:sz w:val="11"/>
              </w:rPr>
              <w:t>-</w:t>
            </w:r>
            <w:r>
              <w:rPr>
                <w:spacing w:val="8"/>
                <w:w w:val="105"/>
                <w:sz w:val="11"/>
              </w:rPr>
              <w:t xml:space="preserve"> </w:t>
            </w:r>
            <w:r>
              <w:rPr>
                <w:spacing w:val="-5"/>
                <w:w w:val="105"/>
                <w:sz w:val="11"/>
              </w:rPr>
              <w:t>93</w:t>
            </w:r>
          </w:p>
        </w:tc>
        <w:tc>
          <w:tcPr>
            <w:tcW w:w="440" w:type="dxa"/>
          </w:tcPr>
          <w:p w14:paraId="7612A833" w14:textId="77777777" w:rsidR="00AF4ECB" w:rsidRDefault="00000000">
            <w:pPr>
              <w:pStyle w:val="TableParagraph"/>
              <w:spacing w:before="11"/>
              <w:ind w:left="9" w:right="28"/>
              <w:rPr>
                <w:sz w:val="11"/>
              </w:rPr>
            </w:pPr>
            <w:r>
              <w:rPr>
                <w:spacing w:val="-5"/>
                <w:w w:val="105"/>
                <w:sz w:val="11"/>
              </w:rPr>
              <w:t>A-</w:t>
            </w:r>
          </w:p>
        </w:tc>
        <w:tc>
          <w:tcPr>
            <w:tcW w:w="220" w:type="dxa"/>
          </w:tcPr>
          <w:p w14:paraId="44CB9068" w14:textId="77777777" w:rsidR="00AF4ECB" w:rsidRDefault="00000000">
            <w:pPr>
              <w:pStyle w:val="TableParagraph"/>
              <w:spacing w:before="11"/>
              <w:ind w:left="6" w:right="17"/>
              <w:rPr>
                <w:sz w:val="11"/>
              </w:rPr>
            </w:pPr>
            <w:r>
              <w:rPr>
                <w:spacing w:val="-5"/>
                <w:w w:val="105"/>
                <w:sz w:val="11"/>
              </w:rPr>
              <w:t>A-</w:t>
            </w:r>
          </w:p>
        </w:tc>
        <w:tc>
          <w:tcPr>
            <w:tcW w:w="220" w:type="dxa"/>
          </w:tcPr>
          <w:p w14:paraId="506FC491" w14:textId="77777777" w:rsidR="00AF4ECB" w:rsidRDefault="00000000">
            <w:pPr>
              <w:pStyle w:val="TableParagraph"/>
              <w:spacing w:before="11"/>
              <w:ind w:right="12"/>
              <w:rPr>
                <w:sz w:val="11"/>
              </w:rPr>
            </w:pPr>
            <w:r>
              <w:rPr>
                <w:w w:val="103"/>
                <w:sz w:val="11"/>
              </w:rPr>
              <w:t>A</w:t>
            </w:r>
          </w:p>
        </w:tc>
        <w:tc>
          <w:tcPr>
            <w:tcW w:w="343" w:type="dxa"/>
          </w:tcPr>
          <w:p w14:paraId="6AD4BFE5" w14:textId="77777777" w:rsidR="00AF4ECB" w:rsidRDefault="00000000">
            <w:pPr>
              <w:pStyle w:val="TableParagraph"/>
              <w:spacing w:before="11"/>
              <w:ind w:left="93"/>
              <w:jc w:val="left"/>
              <w:rPr>
                <w:sz w:val="11"/>
              </w:rPr>
            </w:pPr>
            <w:r>
              <w:rPr>
                <w:spacing w:val="-5"/>
                <w:w w:val="105"/>
                <w:sz w:val="11"/>
              </w:rPr>
              <w:t>A-</w:t>
            </w:r>
          </w:p>
        </w:tc>
        <w:tc>
          <w:tcPr>
            <w:tcW w:w="563" w:type="dxa"/>
          </w:tcPr>
          <w:p w14:paraId="7ED2B07E" w14:textId="77777777" w:rsidR="00AF4ECB" w:rsidRDefault="00000000">
            <w:pPr>
              <w:pStyle w:val="TableParagraph"/>
              <w:spacing w:before="11"/>
              <w:ind w:left="6" w:right="7"/>
              <w:rPr>
                <w:sz w:val="11"/>
              </w:rPr>
            </w:pPr>
            <w:r>
              <w:rPr>
                <w:w w:val="105"/>
                <w:sz w:val="11"/>
              </w:rPr>
              <w:t>96</w:t>
            </w:r>
            <w:r>
              <w:rPr>
                <w:spacing w:val="-2"/>
                <w:w w:val="105"/>
                <w:sz w:val="11"/>
              </w:rPr>
              <w:t xml:space="preserve"> </w:t>
            </w:r>
            <w:r>
              <w:rPr>
                <w:w w:val="105"/>
                <w:sz w:val="11"/>
              </w:rPr>
              <w:t>-</w:t>
            </w:r>
            <w:r>
              <w:rPr>
                <w:spacing w:val="8"/>
                <w:w w:val="105"/>
                <w:sz w:val="11"/>
              </w:rPr>
              <w:t xml:space="preserve"> </w:t>
            </w:r>
            <w:r>
              <w:rPr>
                <w:spacing w:val="-5"/>
                <w:w w:val="105"/>
                <w:sz w:val="11"/>
              </w:rPr>
              <w:t>93</w:t>
            </w:r>
          </w:p>
        </w:tc>
        <w:tc>
          <w:tcPr>
            <w:tcW w:w="141" w:type="dxa"/>
          </w:tcPr>
          <w:p w14:paraId="73C9DF29" w14:textId="77777777" w:rsidR="00AF4ECB" w:rsidRDefault="00AF4ECB">
            <w:pPr>
              <w:pStyle w:val="TableParagraph"/>
              <w:jc w:val="left"/>
              <w:rPr>
                <w:rFonts w:ascii="Times New Roman"/>
                <w:sz w:val="10"/>
              </w:rPr>
            </w:pPr>
          </w:p>
        </w:tc>
        <w:tc>
          <w:tcPr>
            <w:tcW w:w="440" w:type="dxa"/>
          </w:tcPr>
          <w:p w14:paraId="22831ECF" w14:textId="77777777" w:rsidR="00AF4ECB" w:rsidRDefault="00000000">
            <w:pPr>
              <w:pStyle w:val="TableParagraph"/>
              <w:spacing w:before="11"/>
              <w:ind w:left="9" w:right="32"/>
              <w:rPr>
                <w:sz w:val="11"/>
              </w:rPr>
            </w:pPr>
            <w:r>
              <w:rPr>
                <w:spacing w:val="-5"/>
                <w:w w:val="105"/>
                <w:sz w:val="11"/>
              </w:rPr>
              <w:t>A-</w:t>
            </w:r>
          </w:p>
        </w:tc>
        <w:tc>
          <w:tcPr>
            <w:tcW w:w="792" w:type="dxa"/>
          </w:tcPr>
          <w:p w14:paraId="1B41A8DE" w14:textId="77777777" w:rsidR="00AF4ECB" w:rsidRDefault="00000000">
            <w:pPr>
              <w:pStyle w:val="TableParagraph"/>
              <w:spacing w:before="11"/>
              <w:ind w:left="12" w:right="37"/>
              <w:rPr>
                <w:sz w:val="11"/>
              </w:rPr>
            </w:pPr>
            <w:r>
              <w:rPr>
                <w:spacing w:val="-5"/>
                <w:w w:val="105"/>
                <w:sz w:val="11"/>
              </w:rPr>
              <w:t>A-</w:t>
            </w:r>
          </w:p>
        </w:tc>
        <w:tc>
          <w:tcPr>
            <w:tcW w:w="599" w:type="dxa"/>
            <w:shd w:val="clear" w:color="auto" w:fill="CCFFFF"/>
          </w:tcPr>
          <w:p w14:paraId="40F812EE" w14:textId="77777777" w:rsidR="00AF4ECB" w:rsidRDefault="00000000">
            <w:pPr>
              <w:pStyle w:val="TableParagraph"/>
              <w:spacing w:before="11"/>
              <w:ind w:left="15" w:right="22"/>
              <w:rPr>
                <w:b/>
                <w:sz w:val="11"/>
              </w:rPr>
            </w:pPr>
            <w:r>
              <w:rPr>
                <w:b/>
                <w:spacing w:val="-5"/>
                <w:w w:val="105"/>
                <w:sz w:val="11"/>
              </w:rPr>
              <w:t>1,3</w:t>
            </w:r>
          </w:p>
        </w:tc>
      </w:tr>
      <w:tr w:rsidR="00AF4ECB" w14:paraId="6ECEDFC9" w14:textId="77777777">
        <w:trPr>
          <w:trHeight w:val="165"/>
        </w:trPr>
        <w:tc>
          <w:tcPr>
            <w:tcW w:w="598" w:type="dxa"/>
            <w:shd w:val="clear" w:color="auto" w:fill="CCFFFF"/>
          </w:tcPr>
          <w:p w14:paraId="478E188E" w14:textId="77777777" w:rsidR="00AF4ECB" w:rsidRDefault="00000000">
            <w:pPr>
              <w:pStyle w:val="TableParagraph"/>
              <w:spacing w:before="11"/>
              <w:ind w:left="23" w:right="13"/>
              <w:rPr>
                <w:b/>
                <w:sz w:val="11"/>
              </w:rPr>
            </w:pPr>
            <w:r>
              <w:rPr>
                <w:b/>
                <w:spacing w:val="-5"/>
                <w:w w:val="105"/>
                <w:sz w:val="11"/>
              </w:rPr>
              <w:t>1,7</w:t>
            </w:r>
          </w:p>
        </w:tc>
        <w:tc>
          <w:tcPr>
            <w:tcW w:w="616" w:type="dxa"/>
          </w:tcPr>
          <w:p w14:paraId="3150DF1F" w14:textId="77777777" w:rsidR="00AF4ECB" w:rsidRDefault="00000000">
            <w:pPr>
              <w:pStyle w:val="TableParagraph"/>
              <w:spacing w:before="11"/>
              <w:ind w:left="7" w:right="16"/>
              <w:rPr>
                <w:sz w:val="11"/>
              </w:rPr>
            </w:pPr>
            <w:r>
              <w:rPr>
                <w:spacing w:val="-5"/>
                <w:w w:val="105"/>
                <w:sz w:val="11"/>
              </w:rPr>
              <w:t>A-</w:t>
            </w:r>
          </w:p>
        </w:tc>
        <w:tc>
          <w:tcPr>
            <w:tcW w:w="818" w:type="dxa"/>
          </w:tcPr>
          <w:p w14:paraId="068C7272" w14:textId="77777777" w:rsidR="00AF4ECB" w:rsidRDefault="00000000">
            <w:pPr>
              <w:pStyle w:val="TableParagraph"/>
              <w:spacing w:before="11"/>
              <w:ind w:left="11" w:right="11"/>
              <w:rPr>
                <w:sz w:val="11"/>
              </w:rPr>
            </w:pPr>
            <w:r>
              <w:rPr>
                <w:spacing w:val="-5"/>
                <w:w w:val="105"/>
                <w:sz w:val="11"/>
              </w:rPr>
              <w:t>8,5</w:t>
            </w:r>
          </w:p>
        </w:tc>
        <w:tc>
          <w:tcPr>
            <w:tcW w:w="220" w:type="dxa"/>
          </w:tcPr>
          <w:p w14:paraId="550F2C25" w14:textId="77777777" w:rsidR="00AF4ECB" w:rsidRDefault="00AF4ECB">
            <w:pPr>
              <w:pStyle w:val="TableParagraph"/>
              <w:jc w:val="left"/>
              <w:rPr>
                <w:rFonts w:ascii="Times New Roman"/>
                <w:sz w:val="10"/>
              </w:rPr>
            </w:pPr>
          </w:p>
        </w:tc>
        <w:tc>
          <w:tcPr>
            <w:tcW w:w="132" w:type="dxa"/>
          </w:tcPr>
          <w:p w14:paraId="421D7224" w14:textId="77777777" w:rsidR="00AF4ECB" w:rsidRDefault="00AF4ECB">
            <w:pPr>
              <w:pStyle w:val="TableParagraph"/>
              <w:jc w:val="left"/>
              <w:rPr>
                <w:rFonts w:ascii="Times New Roman"/>
                <w:sz w:val="10"/>
              </w:rPr>
            </w:pPr>
          </w:p>
        </w:tc>
        <w:tc>
          <w:tcPr>
            <w:tcW w:w="563" w:type="dxa"/>
          </w:tcPr>
          <w:p w14:paraId="7EB09BBA" w14:textId="77777777" w:rsidR="00AF4ECB" w:rsidRDefault="00000000">
            <w:pPr>
              <w:pStyle w:val="TableParagraph"/>
              <w:spacing w:before="11"/>
              <w:ind w:left="10" w:right="5"/>
              <w:rPr>
                <w:sz w:val="11"/>
              </w:rPr>
            </w:pPr>
            <w:r>
              <w:rPr>
                <w:w w:val="105"/>
                <w:sz w:val="11"/>
              </w:rPr>
              <w:t>79</w:t>
            </w:r>
            <w:r>
              <w:rPr>
                <w:spacing w:val="-2"/>
                <w:w w:val="105"/>
                <w:sz w:val="11"/>
              </w:rPr>
              <w:t xml:space="preserve"> </w:t>
            </w:r>
            <w:r>
              <w:rPr>
                <w:w w:val="105"/>
                <w:sz w:val="11"/>
              </w:rPr>
              <w:t>-</w:t>
            </w:r>
            <w:r>
              <w:rPr>
                <w:spacing w:val="8"/>
                <w:w w:val="105"/>
                <w:sz w:val="11"/>
              </w:rPr>
              <w:t xml:space="preserve"> </w:t>
            </w:r>
            <w:r>
              <w:rPr>
                <w:spacing w:val="-5"/>
                <w:w w:val="105"/>
                <w:sz w:val="11"/>
              </w:rPr>
              <w:t>76</w:t>
            </w:r>
          </w:p>
        </w:tc>
        <w:tc>
          <w:tcPr>
            <w:tcW w:w="563" w:type="dxa"/>
          </w:tcPr>
          <w:p w14:paraId="585327CE" w14:textId="77777777" w:rsidR="00AF4ECB" w:rsidRDefault="00000000">
            <w:pPr>
              <w:pStyle w:val="TableParagraph"/>
              <w:spacing w:before="11"/>
              <w:ind w:left="10" w:right="6"/>
              <w:rPr>
                <w:sz w:val="11"/>
              </w:rPr>
            </w:pPr>
            <w:r>
              <w:rPr>
                <w:w w:val="105"/>
                <w:sz w:val="11"/>
              </w:rPr>
              <w:t>92</w:t>
            </w:r>
            <w:r>
              <w:rPr>
                <w:spacing w:val="-2"/>
                <w:w w:val="105"/>
                <w:sz w:val="11"/>
              </w:rPr>
              <w:t xml:space="preserve"> </w:t>
            </w:r>
            <w:r>
              <w:rPr>
                <w:w w:val="105"/>
                <w:sz w:val="11"/>
              </w:rPr>
              <w:t>-</w:t>
            </w:r>
            <w:r>
              <w:rPr>
                <w:spacing w:val="8"/>
                <w:w w:val="105"/>
                <w:sz w:val="11"/>
              </w:rPr>
              <w:t xml:space="preserve"> </w:t>
            </w:r>
            <w:r>
              <w:rPr>
                <w:spacing w:val="-5"/>
                <w:w w:val="105"/>
                <w:sz w:val="11"/>
              </w:rPr>
              <w:t>89</w:t>
            </w:r>
          </w:p>
        </w:tc>
        <w:tc>
          <w:tcPr>
            <w:tcW w:w="651" w:type="dxa"/>
          </w:tcPr>
          <w:p w14:paraId="092ADFC8" w14:textId="77777777" w:rsidR="00AF4ECB" w:rsidRDefault="00000000">
            <w:pPr>
              <w:pStyle w:val="TableParagraph"/>
              <w:spacing w:before="11"/>
              <w:ind w:left="15" w:right="12"/>
              <w:rPr>
                <w:sz w:val="11"/>
              </w:rPr>
            </w:pPr>
            <w:r>
              <w:rPr>
                <w:w w:val="105"/>
                <w:sz w:val="11"/>
              </w:rPr>
              <w:t>9,0</w:t>
            </w:r>
            <w:r>
              <w:rPr>
                <w:spacing w:val="-2"/>
                <w:w w:val="105"/>
                <w:sz w:val="11"/>
              </w:rPr>
              <w:t xml:space="preserve"> </w:t>
            </w:r>
            <w:r>
              <w:rPr>
                <w:w w:val="105"/>
                <w:sz w:val="11"/>
              </w:rPr>
              <w:t>-</w:t>
            </w:r>
            <w:r>
              <w:rPr>
                <w:spacing w:val="9"/>
                <w:w w:val="105"/>
                <w:sz w:val="11"/>
              </w:rPr>
              <w:t xml:space="preserve"> </w:t>
            </w:r>
            <w:r>
              <w:rPr>
                <w:spacing w:val="-5"/>
                <w:w w:val="105"/>
                <w:sz w:val="11"/>
              </w:rPr>
              <w:t>8,6</w:t>
            </w:r>
          </w:p>
        </w:tc>
        <w:tc>
          <w:tcPr>
            <w:tcW w:w="581" w:type="dxa"/>
          </w:tcPr>
          <w:p w14:paraId="4CD7BC3E" w14:textId="77777777" w:rsidR="00AF4ECB" w:rsidRDefault="00000000">
            <w:pPr>
              <w:pStyle w:val="TableParagraph"/>
              <w:spacing w:before="11"/>
              <w:ind w:left="14" w:right="12"/>
              <w:rPr>
                <w:sz w:val="11"/>
              </w:rPr>
            </w:pPr>
            <w:r>
              <w:rPr>
                <w:w w:val="105"/>
                <w:sz w:val="11"/>
              </w:rPr>
              <w:t>6,4</w:t>
            </w:r>
            <w:r>
              <w:rPr>
                <w:spacing w:val="-2"/>
                <w:w w:val="105"/>
                <w:sz w:val="11"/>
              </w:rPr>
              <w:t xml:space="preserve"> </w:t>
            </w:r>
            <w:r>
              <w:rPr>
                <w:w w:val="105"/>
                <w:sz w:val="11"/>
              </w:rPr>
              <w:t>-</w:t>
            </w:r>
            <w:r>
              <w:rPr>
                <w:spacing w:val="9"/>
                <w:w w:val="105"/>
                <w:sz w:val="11"/>
              </w:rPr>
              <w:t xml:space="preserve"> </w:t>
            </w:r>
            <w:r>
              <w:rPr>
                <w:spacing w:val="-5"/>
                <w:w w:val="105"/>
                <w:sz w:val="11"/>
              </w:rPr>
              <w:t>6,2</w:t>
            </w:r>
          </w:p>
        </w:tc>
        <w:tc>
          <w:tcPr>
            <w:tcW w:w="563" w:type="dxa"/>
          </w:tcPr>
          <w:p w14:paraId="0B5D8665" w14:textId="77777777" w:rsidR="00AF4ECB" w:rsidRDefault="00000000">
            <w:pPr>
              <w:pStyle w:val="TableParagraph"/>
              <w:spacing w:before="11"/>
              <w:ind w:left="7" w:right="7"/>
              <w:rPr>
                <w:sz w:val="11"/>
              </w:rPr>
            </w:pPr>
            <w:r>
              <w:rPr>
                <w:w w:val="105"/>
                <w:sz w:val="11"/>
              </w:rPr>
              <w:t>92</w:t>
            </w:r>
            <w:r>
              <w:rPr>
                <w:spacing w:val="-2"/>
                <w:w w:val="105"/>
                <w:sz w:val="11"/>
              </w:rPr>
              <w:t xml:space="preserve"> </w:t>
            </w:r>
            <w:r>
              <w:rPr>
                <w:w w:val="105"/>
                <w:sz w:val="11"/>
              </w:rPr>
              <w:t>-</w:t>
            </w:r>
            <w:r>
              <w:rPr>
                <w:spacing w:val="8"/>
                <w:w w:val="105"/>
                <w:sz w:val="11"/>
              </w:rPr>
              <w:t xml:space="preserve"> </w:t>
            </w:r>
            <w:r>
              <w:rPr>
                <w:spacing w:val="-5"/>
                <w:w w:val="105"/>
                <w:sz w:val="11"/>
              </w:rPr>
              <w:t>89</w:t>
            </w:r>
          </w:p>
        </w:tc>
        <w:tc>
          <w:tcPr>
            <w:tcW w:w="440" w:type="dxa"/>
          </w:tcPr>
          <w:p w14:paraId="1DF98B70" w14:textId="77777777" w:rsidR="00AF4ECB" w:rsidRDefault="00000000">
            <w:pPr>
              <w:pStyle w:val="TableParagraph"/>
              <w:spacing w:before="11"/>
              <w:ind w:left="24" w:right="13"/>
              <w:rPr>
                <w:sz w:val="11"/>
              </w:rPr>
            </w:pPr>
            <w:r>
              <w:rPr>
                <w:spacing w:val="-5"/>
                <w:w w:val="105"/>
                <w:sz w:val="11"/>
              </w:rPr>
              <w:t>B+</w:t>
            </w:r>
          </w:p>
        </w:tc>
        <w:tc>
          <w:tcPr>
            <w:tcW w:w="220" w:type="dxa"/>
          </w:tcPr>
          <w:p w14:paraId="09670AC1" w14:textId="77777777" w:rsidR="00AF4ECB" w:rsidRDefault="00000000">
            <w:pPr>
              <w:pStyle w:val="TableParagraph"/>
              <w:spacing w:before="11"/>
              <w:ind w:left="1"/>
              <w:rPr>
                <w:sz w:val="11"/>
              </w:rPr>
            </w:pPr>
            <w:r>
              <w:rPr>
                <w:spacing w:val="-5"/>
                <w:w w:val="105"/>
                <w:sz w:val="11"/>
              </w:rPr>
              <w:t>B+</w:t>
            </w:r>
          </w:p>
        </w:tc>
        <w:tc>
          <w:tcPr>
            <w:tcW w:w="220" w:type="dxa"/>
          </w:tcPr>
          <w:p w14:paraId="51143107" w14:textId="77777777" w:rsidR="00AF4ECB" w:rsidRDefault="00000000">
            <w:pPr>
              <w:pStyle w:val="TableParagraph"/>
              <w:spacing w:before="11"/>
              <w:ind w:left="6" w:right="17"/>
              <w:rPr>
                <w:sz w:val="11"/>
              </w:rPr>
            </w:pPr>
            <w:r>
              <w:rPr>
                <w:spacing w:val="-5"/>
                <w:w w:val="105"/>
                <w:sz w:val="11"/>
              </w:rPr>
              <w:t>A-</w:t>
            </w:r>
          </w:p>
        </w:tc>
        <w:tc>
          <w:tcPr>
            <w:tcW w:w="343" w:type="dxa"/>
          </w:tcPr>
          <w:p w14:paraId="0EA9CC1D" w14:textId="77777777" w:rsidR="00AF4ECB" w:rsidRDefault="00000000">
            <w:pPr>
              <w:pStyle w:val="TableParagraph"/>
              <w:spacing w:before="11"/>
              <w:ind w:left="85"/>
              <w:jc w:val="left"/>
              <w:rPr>
                <w:sz w:val="11"/>
              </w:rPr>
            </w:pPr>
            <w:r>
              <w:rPr>
                <w:spacing w:val="-5"/>
                <w:w w:val="105"/>
                <w:sz w:val="11"/>
              </w:rPr>
              <w:t>B+</w:t>
            </w:r>
          </w:p>
        </w:tc>
        <w:tc>
          <w:tcPr>
            <w:tcW w:w="563" w:type="dxa"/>
          </w:tcPr>
          <w:p w14:paraId="23081D99" w14:textId="77777777" w:rsidR="00AF4ECB" w:rsidRDefault="00000000">
            <w:pPr>
              <w:pStyle w:val="TableParagraph"/>
              <w:spacing w:before="11"/>
              <w:ind w:left="6" w:right="7"/>
              <w:rPr>
                <w:sz w:val="11"/>
              </w:rPr>
            </w:pPr>
            <w:r>
              <w:rPr>
                <w:w w:val="105"/>
                <w:sz w:val="11"/>
              </w:rPr>
              <w:t>92</w:t>
            </w:r>
            <w:r>
              <w:rPr>
                <w:spacing w:val="-2"/>
                <w:w w:val="105"/>
                <w:sz w:val="11"/>
              </w:rPr>
              <w:t xml:space="preserve"> </w:t>
            </w:r>
            <w:r>
              <w:rPr>
                <w:w w:val="105"/>
                <w:sz w:val="11"/>
              </w:rPr>
              <w:t>-</w:t>
            </w:r>
            <w:r>
              <w:rPr>
                <w:spacing w:val="8"/>
                <w:w w:val="105"/>
                <w:sz w:val="11"/>
              </w:rPr>
              <w:t xml:space="preserve"> </w:t>
            </w:r>
            <w:r>
              <w:rPr>
                <w:spacing w:val="-5"/>
                <w:w w:val="105"/>
                <w:sz w:val="11"/>
              </w:rPr>
              <w:t>89</w:t>
            </w:r>
          </w:p>
        </w:tc>
        <w:tc>
          <w:tcPr>
            <w:tcW w:w="141" w:type="dxa"/>
          </w:tcPr>
          <w:p w14:paraId="09643EBE" w14:textId="77777777" w:rsidR="00AF4ECB" w:rsidRDefault="00000000">
            <w:pPr>
              <w:pStyle w:val="TableParagraph"/>
              <w:spacing w:before="11"/>
              <w:ind w:right="28"/>
              <w:jc w:val="right"/>
              <w:rPr>
                <w:sz w:val="11"/>
              </w:rPr>
            </w:pPr>
            <w:r>
              <w:rPr>
                <w:w w:val="103"/>
                <w:sz w:val="11"/>
              </w:rPr>
              <w:t>A</w:t>
            </w:r>
          </w:p>
        </w:tc>
        <w:tc>
          <w:tcPr>
            <w:tcW w:w="440" w:type="dxa"/>
          </w:tcPr>
          <w:p w14:paraId="65C7AF6D" w14:textId="77777777" w:rsidR="00AF4ECB" w:rsidRDefault="00000000">
            <w:pPr>
              <w:pStyle w:val="TableParagraph"/>
              <w:spacing w:before="11"/>
              <w:ind w:left="9" w:right="3"/>
              <w:rPr>
                <w:sz w:val="11"/>
              </w:rPr>
            </w:pPr>
            <w:r>
              <w:rPr>
                <w:spacing w:val="-5"/>
                <w:w w:val="105"/>
                <w:sz w:val="11"/>
              </w:rPr>
              <w:t>B+</w:t>
            </w:r>
          </w:p>
        </w:tc>
        <w:tc>
          <w:tcPr>
            <w:tcW w:w="792" w:type="dxa"/>
          </w:tcPr>
          <w:p w14:paraId="38A1CF7A" w14:textId="77777777" w:rsidR="00AF4ECB" w:rsidRDefault="00000000">
            <w:pPr>
              <w:pStyle w:val="TableParagraph"/>
              <w:spacing w:before="11"/>
              <w:ind w:left="12" w:right="7"/>
              <w:rPr>
                <w:sz w:val="11"/>
              </w:rPr>
            </w:pPr>
            <w:r>
              <w:rPr>
                <w:spacing w:val="-5"/>
                <w:w w:val="105"/>
                <w:sz w:val="11"/>
              </w:rPr>
              <w:t>B+</w:t>
            </w:r>
          </w:p>
        </w:tc>
        <w:tc>
          <w:tcPr>
            <w:tcW w:w="599" w:type="dxa"/>
            <w:shd w:val="clear" w:color="auto" w:fill="CCFFFF"/>
          </w:tcPr>
          <w:p w14:paraId="32A13DDC" w14:textId="77777777" w:rsidR="00AF4ECB" w:rsidRDefault="00000000">
            <w:pPr>
              <w:pStyle w:val="TableParagraph"/>
              <w:spacing w:before="11"/>
              <w:ind w:left="15" w:right="22"/>
              <w:rPr>
                <w:b/>
                <w:sz w:val="11"/>
              </w:rPr>
            </w:pPr>
            <w:r>
              <w:rPr>
                <w:b/>
                <w:spacing w:val="-5"/>
                <w:w w:val="105"/>
                <w:sz w:val="11"/>
              </w:rPr>
              <w:t>1,7</w:t>
            </w:r>
          </w:p>
        </w:tc>
      </w:tr>
      <w:tr w:rsidR="00AF4ECB" w14:paraId="3D16D5EB" w14:textId="77777777">
        <w:trPr>
          <w:trHeight w:val="165"/>
        </w:trPr>
        <w:tc>
          <w:tcPr>
            <w:tcW w:w="598" w:type="dxa"/>
            <w:shd w:val="clear" w:color="auto" w:fill="CCFFFF"/>
          </w:tcPr>
          <w:p w14:paraId="116C0B12" w14:textId="77777777" w:rsidR="00AF4ECB" w:rsidRDefault="00000000">
            <w:pPr>
              <w:pStyle w:val="TableParagraph"/>
              <w:spacing w:before="11"/>
              <w:ind w:left="23" w:right="13"/>
              <w:rPr>
                <w:b/>
                <w:sz w:val="11"/>
              </w:rPr>
            </w:pPr>
            <w:r>
              <w:rPr>
                <w:b/>
                <w:spacing w:val="-5"/>
                <w:w w:val="105"/>
                <w:sz w:val="11"/>
              </w:rPr>
              <w:t>2,0</w:t>
            </w:r>
          </w:p>
        </w:tc>
        <w:tc>
          <w:tcPr>
            <w:tcW w:w="616" w:type="dxa"/>
          </w:tcPr>
          <w:p w14:paraId="78F17E7D" w14:textId="77777777" w:rsidR="00AF4ECB" w:rsidRDefault="00000000">
            <w:pPr>
              <w:pStyle w:val="TableParagraph"/>
              <w:spacing w:before="11"/>
              <w:ind w:left="25" w:right="10"/>
              <w:rPr>
                <w:sz w:val="11"/>
              </w:rPr>
            </w:pPr>
            <w:r>
              <w:rPr>
                <w:w w:val="105"/>
                <w:sz w:val="11"/>
              </w:rPr>
              <w:t>B+</w:t>
            </w:r>
            <w:r>
              <w:rPr>
                <w:spacing w:val="-12"/>
                <w:w w:val="105"/>
                <w:sz w:val="11"/>
              </w:rPr>
              <w:t xml:space="preserve"> </w:t>
            </w:r>
            <w:r>
              <w:rPr>
                <w:w w:val="105"/>
                <w:sz w:val="11"/>
              </w:rPr>
              <w:t>/</w:t>
            </w:r>
            <w:r>
              <w:rPr>
                <w:spacing w:val="-10"/>
                <w:w w:val="105"/>
                <w:sz w:val="11"/>
              </w:rPr>
              <w:t xml:space="preserve"> B</w:t>
            </w:r>
          </w:p>
        </w:tc>
        <w:tc>
          <w:tcPr>
            <w:tcW w:w="818" w:type="dxa"/>
          </w:tcPr>
          <w:p w14:paraId="638E7027" w14:textId="77777777" w:rsidR="00AF4ECB" w:rsidRDefault="00000000">
            <w:pPr>
              <w:pStyle w:val="TableParagraph"/>
              <w:spacing w:before="11"/>
              <w:ind w:left="11" w:right="11"/>
              <w:rPr>
                <w:sz w:val="11"/>
              </w:rPr>
            </w:pPr>
            <w:r>
              <w:rPr>
                <w:w w:val="105"/>
                <w:sz w:val="11"/>
              </w:rPr>
              <w:t>8</w:t>
            </w:r>
            <w:r>
              <w:rPr>
                <w:spacing w:val="-1"/>
                <w:w w:val="105"/>
                <w:sz w:val="11"/>
              </w:rPr>
              <w:t xml:space="preserve"> </w:t>
            </w:r>
            <w:r>
              <w:rPr>
                <w:w w:val="105"/>
                <w:sz w:val="11"/>
              </w:rPr>
              <w:t>/</w:t>
            </w:r>
            <w:r>
              <w:rPr>
                <w:spacing w:val="3"/>
                <w:w w:val="105"/>
                <w:sz w:val="11"/>
              </w:rPr>
              <w:t xml:space="preserve"> </w:t>
            </w:r>
            <w:r>
              <w:rPr>
                <w:spacing w:val="-5"/>
                <w:w w:val="105"/>
                <w:sz w:val="11"/>
              </w:rPr>
              <w:t>7,5</w:t>
            </w:r>
          </w:p>
        </w:tc>
        <w:tc>
          <w:tcPr>
            <w:tcW w:w="220" w:type="dxa"/>
          </w:tcPr>
          <w:p w14:paraId="6A7173FD" w14:textId="77777777" w:rsidR="00AF4ECB" w:rsidRDefault="00000000">
            <w:pPr>
              <w:pStyle w:val="TableParagraph"/>
              <w:spacing w:before="11"/>
              <w:ind w:left="4"/>
              <w:rPr>
                <w:sz w:val="11"/>
              </w:rPr>
            </w:pPr>
            <w:r>
              <w:rPr>
                <w:w w:val="103"/>
                <w:sz w:val="11"/>
              </w:rPr>
              <w:t>D</w:t>
            </w:r>
          </w:p>
        </w:tc>
        <w:tc>
          <w:tcPr>
            <w:tcW w:w="132" w:type="dxa"/>
          </w:tcPr>
          <w:p w14:paraId="1D7B995D" w14:textId="77777777" w:rsidR="00AF4ECB" w:rsidRDefault="00000000">
            <w:pPr>
              <w:pStyle w:val="TableParagraph"/>
              <w:spacing w:before="11"/>
              <w:ind w:left="27"/>
              <w:jc w:val="left"/>
              <w:rPr>
                <w:sz w:val="11"/>
              </w:rPr>
            </w:pPr>
            <w:r>
              <w:rPr>
                <w:w w:val="103"/>
                <w:sz w:val="11"/>
              </w:rPr>
              <w:t>6</w:t>
            </w:r>
          </w:p>
        </w:tc>
        <w:tc>
          <w:tcPr>
            <w:tcW w:w="563" w:type="dxa"/>
          </w:tcPr>
          <w:p w14:paraId="29B74034" w14:textId="77777777" w:rsidR="00AF4ECB" w:rsidRDefault="00000000">
            <w:pPr>
              <w:pStyle w:val="TableParagraph"/>
              <w:spacing w:before="11"/>
              <w:ind w:left="10" w:right="4"/>
              <w:rPr>
                <w:sz w:val="11"/>
              </w:rPr>
            </w:pPr>
            <w:r>
              <w:rPr>
                <w:w w:val="105"/>
                <w:sz w:val="11"/>
              </w:rPr>
              <w:t>75</w:t>
            </w:r>
            <w:r>
              <w:rPr>
                <w:spacing w:val="-2"/>
                <w:w w:val="105"/>
                <w:sz w:val="11"/>
              </w:rPr>
              <w:t xml:space="preserve"> </w:t>
            </w:r>
            <w:r>
              <w:rPr>
                <w:w w:val="105"/>
                <w:sz w:val="11"/>
              </w:rPr>
              <w:t>-</w:t>
            </w:r>
            <w:r>
              <w:rPr>
                <w:spacing w:val="8"/>
                <w:w w:val="105"/>
                <w:sz w:val="11"/>
              </w:rPr>
              <w:t xml:space="preserve"> </w:t>
            </w:r>
            <w:r>
              <w:rPr>
                <w:spacing w:val="-5"/>
                <w:w w:val="105"/>
                <w:sz w:val="11"/>
              </w:rPr>
              <w:t>72</w:t>
            </w:r>
          </w:p>
        </w:tc>
        <w:tc>
          <w:tcPr>
            <w:tcW w:w="563" w:type="dxa"/>
          </w:tcPr>
          <w:p w14:paraId="7626E64D" w14:textId="77777777" w:rsidR="00AF4ECB" w:rsidRDefault="00000000">
            <w:pPr>
              <w:pStyle w:val="TableParagraph"/>
              <w:spacing w:before="11"/>
              <w:ind w:left="10" w:right="6"/>
              <w:rPr>
                <w:sz w:val="11"/>
              </w:rPr>
            </w:pPr>
            <w:r>
              <w:rPr>
                <w:w w:val="105"/>
                <w:sz w:val="11"/>
              </w:rPr>
              <w:t>88</w:t>
            </w:r>
            <w:r>
              <w:rPr>
                <w:spacing w:val="-2"/>
                <w:w w:val="105"/>
                <w:sz w:val="11"/>
              </w:rPr>
              <w:t xml:space="preserve"> </w:t>
            </w:r>
            <w:r>
              <w:rPr>
                <w:w w:val="105"/>
                <w:sz w:val="11"/>
              </w:rPr>
              <w:t>-</w:t>
            </w:r>
            <w:r>
              <w:rPr>
                <w:spacing w:val="8"/>
                <w:w w:val="105"/>
                <w:sz w:val="11"/>
              </w:rPr>
              <w:t xml:space="preserve"> </w:t>
            </w:r>
            <w:r>
              <w:rPr>
                <w:spacing w:val="-5"/>
                <w:w w:val="105"/>
                <w:sz w:val="11"/>
              </w:rPr>
              <w:t>83</w:t>
            </w:r>
          </w:p>
        </w:tc>
        <w:tc>
          <w:tcPr>
            <w:tcW w:w="651" w:type="dxa"/>
          </w:tcPr>
          <w:p w14:paraId="4D5E08E4" w14:textId="77777777" w:rsidR="00AF4ECB" w:rsidRDefault="00000000">
            <w:pPr>
              <w:pStyle w:val="TableParagraph"/>
              <w:spacing w:before="11"/>
              <w:ind w:left="15" w:right="12"/>
              <w:rPr>
                <w:sz w:val="11"/>
              </w:rPr>
            </w:pPr>
            <w:r>
              <w:rPr>
                <w:w w:val="105"/>
                <w:sz w:val="11"/>
              </w:rPr>
              <w:t>8,5</w:t>
            </w:r>
            <w:r>
              <w:rPr>
                <w:spacing w:val="-2"/>
                <w:w w:val="105"/>
                <w:sz w:val="11"/>
              </w:rPr>
              <w:t xml:space="preserve"> </w:t>
            </w:r>
            <w:r>
              <w:rPr>
                <w:w w:val="105"/>
                <w:sz w:val="11"/>
              </w:rPr>
              <w:t>-</w:t>
            </w:r>
            <w:r>
              <w:rPr>
                <w:spacing w:val="9"/>
                <w:w w:val="105"/>
                <w:sz w:val="11"/>
              </w:rPr>
              <w:t xml:space="preserve"> </w:t>
            </w:r>
            <w:r>
              <w:rPr>
                <w:spacing w:val="-5"/>
                <w:w w:val="105"/>
                <w:sz w:val="11"/>
              </w:rPr>
              <w:t>7,9</w:t>
            </w:r>
          </w:p>
        </w:tc>
        <w:tc>
          <w:tcPr>
            <w:tcW w:w="581" w:type="dxa"/>
          </w:tcPr>
          <w:p w14:paraId="2B87E27A" w14:textId="77777777" w:rsidR="00AF4ECB" w:rsidRDefault="00000000">
            <w:pPr>
              <w:pStyle w:val="TableParagraph"/>
              <w:spacing w:before="11"/>
              <w:ind w:left="14" w:right="12"/>
              <w:rPr>
                <w:sz w:val="11"/>
              </w:rPr>
            </w:pPr>
            <w:r>
              <w:rPr>
                <w:w w:val="105"/>
                <w:sz w:val="11"/>
              </w:rPr>
              <w:t>6,1</w:t>
            </w:r>
            <w:r>
              <w:rPr>
                <w:spacing w:val="-2"/>
                <w:w w:val="105"/>
                <w:sz w:val="11"/>
              </w:rPr>
              <w:t xml:space="preserve"> </w:t>
            </w:r>
            <w:r>
              <w:rPr>
                <w:w w:val="105"/>
                <w:sz w:val="11"/>
              </w:rPr>
              <w:t>-</w:t>
            </w:r>
            <w:r>
              <w:rPr>
                <w:spacing w:val="9"/>
                <w:w w:val="105"/>
                <w:sz w:val="11"/>
              </w:rPr>
              <w:t xml:space="preserve"> </w:t>
            </w:r>
            <w:r>
              <w:rPr>
                <w:spacing w:val="-5"/>
                <w:w w:val="105"/>
                <w:sz w:val="11"/>
              </w:rPr>
              <w:t>5,8</w:t>
            </w:r>
          </w:p>
        </w:tc>
        <w:tc>
          <w:tcPr>
            <w:tcW w:w="563" w:type="dxa"/>
          </w:tcPr>
          <w:p w14:paraId="17083F62" w14:textId="77777777" w:rsidR="00AF4ECB" w:rsidRDefault="00000000">
            <w:pPr>
              <w:pStyle w:val="TableParagraph"/>
              <w:spacing w:before="11"/>
              <w:ind w:left="7" w:right="7"/>
              <w:rPr>
                <w:sz w:val="11"/>
              </w:rPr>
            </w:pPr>
            <w:r>
              <w:rPr>
                <w:w w:val="105"/>
                <w:sz w:val="11"/>
              </w:rPr>
              <w:t>88</w:t>
            </w:r>
            <w:r>
              <w:rPr>
                <w:spacing w:val="-2"/>
                <w:w w:val="105"/>
                <w:sz w:val="11"/>
              </w:rPr>
              <w:t xml:space="preserve"> </w:t>
            </w:r>
            <w:r>
              <w:rPr>
                <w:w w:val="105"/>
                <w:sz w:val="11"/>
              </w:rPr>
              <w:t>-</w:t>
            </w:r>
            <w:r>
              <w:rPr>
                <w:spacing w:val="8"/>
                <w:w w:val="105"/>
                <w:sz w:val="11"/>
              </w:rPr>
              <w:t xml:space="preserve"> </w:t>
            </w:r>
            <w:r>
              <w:rPr>
                <w:spacing w:val="-5"/>
                <w:w w:val="105"/>
                <w:sz w:val="11"/>
              </w:rPr>
              <w:t>83</w:t>
            </w:r>
          </w:p>
        </w:tc>
        <w:tc>
          <w:tcPr>
            <w:tcW w:w="440" w:type="dxa"/>
          </w:tcPr>
          <w:p w14:paraId="32745D02" w14:textId="77777777" w:rsidR="00AF4ECB" w:rsidRDefault="00000000">
            <w:pPr>
              <w:pStyle w:val="TableParagraph"/>
              <w:spacing w:before="11"/>
              <w:ind w:right="1"/>
              <w:rPr>
                <w:sz w:val="11"/>
              </w:rPr>
            </w:pPr>
            <w:r>
              <w:rPr>
                <w:w w:val="103"/>
                <w:sz w:val="11"/>
              </w:rPr>
              <w:t>B</w:t>
            </w:r>
          </w:p>
        </w:tc>
        <w:tc>
          <w:tcPr>
            <w:tcW w:w="220" w:type="dxa"/>
          </w:tcPr>
          <w:p w14:paraId="3520D75D" w14:textId="77777777" w:rsidR="00AF4ECB" w:rsidRDefault="00000000">
            <w:pPr>
              <w:pStyle w:val="TableParagraph"/>
              <w:spacing w:before="11"/>
              <w:ind w:left="4"/>
              <w:rPr>
                <w:sz w:val="11"/>
              </w:rPr>
            </w:pPr>
            <w:r>
              <w:rPr>
                <w:w w:val="103"/>
                <w:sz w:val="11"/>
              </w:rPr>
              <w:t>B</w:t>
            </w:r>
          </w:p>
        </w:tc>
        <w:tc>
          <w:tcPr>
            <w:tcW w:w="220" w:type="dxa"/>
          </w:tcPr>
          <w:p w14:paraId="47F2E91F" w14:textId="77777777" w:rsidR="00AF4ECB" w:rsidRDefault="00000000">
            <w:pPr>
              <w:pStyle w:val="TableParagraph"/>
              <w:spacing w:before="11"/>
              <w:ind w:left="1"/>
              <w:rPr>
                <w:sz w:val="11"/>
              </w:rPr>
            </w:pPr>
            <w:r>
              <w:rPr>
                <w:spacing w:val="-5"/>
                <w:w w:val="105"/>
                <w:sz w:val="11"/>
              </w:rPr>
              <w:t>B+</w:t>
            </w:r>
          </w:p>
        </w:tc>
        <w:tc>
          <w:tcPr>
            <w:tcW w:w="343" w:type="dxa"/>
          </w:tcPr>
          <w:p w14:paraId="4CE61809" w14:textId="77777777" w:rsidR="00AF4ECB" w:rsidRDefault="00000000">
            <w:pPr>
              <w:pStyle w:val="TableParagraph"/>
              <w:spacing w:before="11"/>
              <w:ind w:left="23" w:right="-29"/>
              <w:jc w:val="left"/>
              <w:rPr>
                <w:sz w:val="11"/>
              </w:rPr>
            </w:pPr>
            <w:r>
              <w:rPr>
                <w:w w:val="105"/>
                <w:sz w:val="11"/>
              </w:rPr>
              <w:t>B</w:t>
            </w:r>
            <w:r>
              <w:rPr>
                <w:spacing w:val="-7"/>
                <w:w w:val="105"/>
                <w:sz w:val="11"/>
              </w:rPr>
              <w:t xml:space="preserve"> </w:t>
            </w:r>
            <w:r>
              <w:rPr>
                <w:w w:val="105"/>
                <w:sz w:val="11"/>
              </w:rPr>
              <w:t>/</w:t>
            </w:r>
            <w:r>
              <w:rPr>
                <w:spacing w:val="3"/>
                <w:w w:val="105"/>
                <w:sz w:val="11"/>
              </w:rPr>
              <w:t xml:space="preserve"> </w:t>
            </w:r>
            <w:r>
              <w:rPr>
                <w:spacing w:val="-8"/>
                <w:w w:val="105"/>
                <w:sz w:val="11"/>
              </w:rPr>
              <w:t>B-</w:t>
            </w:r>
          </w:p>
        </w:tc>
        <w:tc>
          <w:tcPr>
            <w:tcW w:w="563" w:type="dxa"/>
          </w:tcPr>
          <w:p w14:paraId="3234FFF1" w14:textId="77777777" w:rsidR="00AF4ECB" w:rsidRDefault="00000000">
            <w:pPr>
              <w:pStyle w:val="TableParagraph"/>
              <w:spacing w:before="11"/>
              <w:ind w:left="6" w:right="7"/>
              <w:rPr>
                <w:sz w:val="11"/>
              </w:rPr>
            </w:pPr>
            <w:r>
              <w:rPr>
                <w:w w:val="105"/>
                <w:sz w:val="11"/>
              </w:rPr>
              <w:t>88</w:t>
            </w:r>
            <w:r>
              <w:rPr>
                <w:spacing w:val="-2"/>
                <w:w w:val="105"/>
                <w:sz w:val="11"/>
              </w:rPr>
              <w:t xml:space="preserve"> </w:t>
            </w:r>
            <w:r>
              <w:rPr>
                <w:w w:val="105"/>
                <w:sz w:val="11"/>
              </w:rPr>
              <w:t>-</w:t>
            </w:r>
            <w:r>
              <w:rPr>
                <w:spacing w:val="8"/>
                <w:w w:val="105"/>
                <w:sz w:val="11"/>
              </w:rPr>
              <w:t xml:space="preserve"> </w:t>
            </w:r>
            <w:r>
              <w:rPr>
                <w:spacing w:val="-5"/>
                <w:w w:val="105"/>
                <w:sz w:val="11"/>
              </w:rPr>
              <w:t>83</w:t>
            </w:r>
          </w:p>
        </w:tc>
        <w:tc>
          <w:tcPr>
            <w:tcW w:w="141" w:type="dxa"/>
          </w:tcPr>
          <w:p w14:paraId="364B7EE4" w14:textId="77777777" w:rsidR="00AF4ECB" w:rsidRDefault="00000000">
            <w:pPr>
              <w:pStyle w:val="TableParagraph"/>
              <w:spacing w:before="11"/>
              <w:ind w:right="28"/>
              <w:jc w:val="right"/>
              <w:rPr>
                <w:sz w:val="11"/>
              </w:rPr>
            </w:pPr>
            <w:r>
              <w:rPr>
                <w:w w:val="103"/>
                <w:sz w:val="11"/>
              </w:rPr>
              <w:t>B</w:t>
            </w:r>
          </w:p>
        </w:tc>
        <w:tc>
          <w:tcPr>
            <w:tcW w:w="440" w:type="dxa"/>
          </w:tcPr>
          <w:p w14:paraId="094FCF77" w14:textId="77777777" w:rsidR="00AF4ECB" w:rsidRDefault="00000000">
            <w:pPr>
              <w:pStyle w:val="TableParagraph"/>
              <w:spacing w:before="11"/>
              <w:ind w:right="6"/>
              <w:rPr>
                <w:sz w:val="11"/>
              </w:rPr>
            </w:pPr>
            <w:r>
              <w:rPr>
                <w:w w:val="103"/>
                <w:sz w:val="11"/>
              </w:rPr>
              <w:t>B</w:t>
            </w:r>
          </w:p>
        </w:tc>
        <w:tc>
          <w:tcPr>
            <w:tcW w:w="792" w:type="dxa"/>
          </w:tcPr>
          <w:p w14:paraId="55D6CB84" w14:textId="77777777" w:rsidR="00AF4ECB" w:rsidRDefault="00000000">
            <w:pPr>
              <w:pStyle w:val="TableParagraph"/>
              <w:spacing w:before="11"/>
              <w:ind w:right="8"/>
              <w:rPr>
                <w:sz w:val="11"/>
              </w:rPr>
            </w:pPr>
            <w:r>
              <w:rPr>
                <w:w w:val="103"/>
                <w:sz w:val="11"/>
              </w:rPr>
              <w:t>B</w:t>
            </w:r>
          </w:p>
        </w:tc>
        <w:tc>
          <w:tcPr>
            <w:tcW w:w="599" w:type="dxa"/>
            <w:shd w:val="clear" w:color="auto" w:fill="CCFFFF"/>
          </w:tcPr>
          <w:p w14:paraId="2C4A6524" w14:textId="77777777" w:rsidR="00AF4ECB" w:rsidRDefault="00000000">
            <w:pPr>
              <w:pStyle w:val="TableParagraph"/>
              <w:spacing w:before="11"/>
              <w:ind w:left="15" w:right="22"/>
              <w:rPr>
                <w:b/>
                <w:sz w:val="11"/>
              </w:rPr>
            </w:pPr>
            <w:r>
              <w:rPr>
                <w:b/>
                <w:spacing w:val="-5"/>
                <w:w w:val="105"/>
                <w:sz w:val="11"/>
              </w:rPr>
              <w:t>2,0</w:t>
            </w:r>
          </w:p>
        </w:tc>
      </w:tr>
      <w:tr w:rsidR="00AF4ECB" w14:paraId="77BBC32D" w14:textId="77777777">
        <w:trPr>
          <w:trHeight w:val="165"/>
        </w:trPr>
        <w:tc>
          <w:tcPr>
            <w:tcW w:w="598" w:type="dxa"/>
            <w:shd w:val="clear" w:color="auto" w:fill="CCFFFF"/>
          </w:tcPr>
          <w:p w14:paraId="301968EC" w14:textId="77777777" w:rsidR="00AF4ECB" w:rsidRDefault="00000000">
            <w:pPr>
              <w:pStyle w:val="TableParagraph"/>
              <w:spacing w:before="11"/>
              <w:ind w:left="23" w:right="13"/>
              <w:rPr>
                <w:b/>
                <w:sz w:val="11"/>
              </w:rPr>
            </w:pPr>
            <w:r>
              <w:rPr>
                <w:b/>
                <w:spacing w:val="-5"/>
                <w:w w:val="105"/>
                <w:sz w:val="11"/>
              </w:rPr>
              <w:t>2,3</w:t>
            </w:r>
          </w:p>
        </w:tc>
        <w:tc>
          <w:tcPr>
            <w:tcW w:w="616" w:type="dxa"/>
          </w:tcPr>
          <w:p w14:paraId="59DAE353" w14:textId="77777777" w:rsidR="00AF4ECB" w:rsidRDefault="00000000">
            <w:pPr>
              <w:pStyle w:val="TableParagraph"/>
              <w:spacing w:before="11"/>
              <w:ind w:left="16" w:right="16"/>
              <w:rPr>
                <w:sz w:val="11"/>
              </w:rPr>
            </w:pPr>
            <w:r>
              <w:rPr>
                <w:spacing w:val="-5"/>
                <w:w w:val="105"/>
                <w:sz w:val="11"/>
              </w:rPr>
              <w:t>B-</w:t>
            </w:r>
          </w:p>
        </w:tc>
        <w:tc>
          <w:tcPr>
            <w:tcW w:w="818" w:type="dxa"/>
          </w:tcPr>
          <w:p w14:paraId="3D4FCCD5" w14:textId="77777777" w:rsidR="00AF4ECB" w:rsidRDefault="00000000">
            <w:pPr>
              <w:pStyle w:val="TableParagraph"/>
              <w:spacing w:before="11"/>
              <w:ind w:left="7"/>
              <w:rPr>
                <w:sz w:val="11"/>
              </w:rPr>
            </w:pPr>
            <w:r>
              <w:rPr>
                <w:w w:val="103"/>
                <w:sz w:val="11"/>
              </w:rPr>
              <w:t>7</w:t>
            </w:r>
          </w:p>
        </w:tc>
        <w:tc>
          <w:tcPr>
            <w:tcW w:w="220" w:type="dxa"/>
          </w:tcPr>
          <w:p w14:paraId="3971CD83" w14:textId="77777777" w:rsidR="00AF4ECB" w:rsidRDefault="00AF4ECB">
            <w:pPr>
              <w:pStyle w:val="TableParagraph"/>
              <w:jc w:val="left"/>
              <w:rPr>
                <w:rFonts w:ascii="Times New Roman"/>
                <w:sz w:val="10"/>
              </w:rPr>
            </w:pPr>
          </w:p>
        </w:tc>
        <w:tc>
          <w:tcPr>
            <w:tcW w:w="132" w:type="dxa"/>
          </w:tcPr>
          <w:p w14:paraId="5DE5F507" w14:textId="77777777" w:rsidR="00AF4ECB" w:rsidRDefault="00AF4ECB">
            <w:pPr>
              <w:pStyle w:val="TableParagraph"/>
              <w:jc w:val="left"/>
              <w:rPr>
                <w:rFonts w:ascii="Times New Roman"/>
                <w:sz w:val="10"/>
              </w:rPr>
            </w:pPr>
          </w:p>
        </w:tc>
        <w:tc>
          <w:tcPr>
            <w:tcW w:w="563" w:type="dxa"/>
          </w:tcPr>
          <w:p w14:paraId="59F5F099" w14:textId="77777777" w:rsidR="00AF4ECB" w:rsidRDefault="00000000">
            <w:pPr>
              <w:pStyle w:val="TableParagraph"/>
              <w:spacing w:before="11"/>
              <w:ind w:left="10" w:right="5"/>
              <w:rPr>
                <w:sz w:val="11"/>
              </w:rPr>
            </w:pPr>
            <w:r>
              <w:rPr>
                <w:w w:val="105"/>
                <w:sz w:val="11"/>
              </w:rPr>
              <w:t>71</w:t>
            </w:r>
            <w:r>
              <w:rPr>
                <w:spacing w:val="-2"/>
                <w:w w:val="105"/>
                <w:sz w:val="11"/>
              </w:rPr>
              <w:t xml:space="preserve"> </w:t>
            </w:r>
            <w:r>
              <w:rPr>
                <w:w w:val="105"/>
                <w:sz w:val="11"/>
              </w:rPr>
              <w:t>-</w:t>
            </w:r>
            <w:r>
              <w:rPr>
                <w:spacing w:val="8"/>
                <w:w w:val="105"/>
                <w:sz w:val="11"/>
              </w:rPr>
              <w:t xml:space="preserve"> </w:t>
            </w:r>
            <w:r>
              <w:rPr>
                <w:spacing w:val="-5"/>
                <w:w w:val="105"/>
                <w:sz w:val="11"/>
              </w:rPr>
              <w:t>68</w:t>
            </w:r>
          </w:p>
        </w:tc>
        <w:tc>
          <w:tcPr>
            <w:tcW w:w="563" w:type="dxa"/>
          </w:tcPr>
          <w:p w14:paraId="4B1BFC5E" w14:textId="77777777" w:rsidR="00AF4ECB" w:rsidRDefault="00000000">
            <w:pPr>
              <w:pStyle w:val="TableParagraph"/>
              <w:spacing w:before="11"/>
              <w:ind w:left="10" w:right="6"/>
              <w:rPr>
                <w:sz w:val="11"/>
              </w:rPr>
            </w:pPr>
            <w:r>
              <w:rPr>
                <w:w w:val="105"/>
                <w:sz w:val="11"/>
              </w:rPr>
              <w:t>82</w:t>
            </w:r>
            <w:r>
              <w:rPr>
                <w:spacing w:val="-2"/>
                <w:w w:val="105"/>
                <w:sz w:val="11"/>
              </w:rPr>
              <w:t xml:space="preserve"> </w:t>
            </w:r>
            <w:r>
              <w:rPr>
                <w:w w:val="105"/>
                <w:sz w:val="11"/>
              </w:rPr>
              <w:t>-</w:t>
            </w:r>
            <w:r>
              <w:rPr>
                <w:spacing w:val="8"/>
                <w:w w:val="105"/>
                <w:sz w:val="11"/>
              </w:rPr>
              <w:t xml:space="preserve"> </w:t>
            </w:r>
            <w:r>
              <w:rPr>
                <w:spacing w:val="-5"/>
                <w:w w:val="105"/>
                <w:sz w:val="11"/>
              </w:rPr>
              <w:t>79</w:t>
            </w:r>
          </w:p>
        </w:tc>
        <w:tc>
          <w:tcPr>
            <w:tcW w:w="651" w:type="dxa"/>
          </w:tcPr>
          <w:p w14:paraId="0BAD7360" w14:textId="77777777" w:rsidR="00AF4ECB" w:rsidRDefault="00000000">
            <w:pPr>
              <w:pStyle w:val="TableParagraph"/>
              <w:spacing w:before="11"/>
              <w:ind w:left="15" w:right="12"/>
              <w:rPr>
                <w:sz w:val="11"/>
              </w:rPr>
            </w:pPr>
            <w:r>
              <w:rPr>
                <w:w w:val="105"/>
                <w:sz w:val="11"/>
              </w:rPr>
              <w:t>7,8</w:t>
            </w:r>
            <w:r>
              <w:rPr>
                <w:spacing w:val="-2"/>
                <w:w w:val="105"/>
                <w:sz w:val="11"/>
              </w:rPr>
              <w:t xml:space="preserve"> </w:t>
            </w:r>
            <w:r>
              <w:rPr>
                <w:w w:val="105"/>
                <w:sz w:val="11"/>
              </w:rPr>
              <w:t>-</w:t>
            </w:r>
            <w:r>
              <w:rPr>
                <w:spacing w:val="9"/>
                <w:w w:val="105"/>
                <w:sz w:val="11"/>
              </w:rPr>
              <w:t xml:space="preserve"> </w:t>
            </w:r>
            <w:r>
              <w:rPr>
                <w:spacing w:val="-5"/>
                <w:w w:val="105"/>
                <w:sz w:val="11"/>
              </w:rPr>
              <w:t>7,4</w:t>
            </w:r>
          </w:p>
        </w:tc>
        <w:tc>
          <w:tcPr>
            <w:tcW w:w="581" w:type="dxa"/>
          </w:tcPr>
          <w:p w14:paraId="182FD975" w14:textId="77777777" w:rsidR="00AF4ECB" w:rsidRDefault="00000000">
            <w:pPr>
              <w:pStyle w:val="TableParagraph"/>
              <w:spacing w:before="11"/>
              <w:ind w:left="14" w:right="12"/>
              <w:rPr>
                <w:sz w:val="11"/>
              </w:rPr>
            </w:pPr>
            <w:r>
              <w:rPr>
                <w:w w:val="105"/>
                <w:sz w:val="11"/>
              </w:rPr>
              <w:t>5,7</w:t>
            </w:r>
            <w:r>
              <w:rPr>
                <w:spacing w:val="-2"/>
                <w:w w:val="105"/>
                <w:sz w:val="11"/>
              </w:rPr>
              <w:t xml:space="preserve"> </w:t>
            </w:r>
            <w:r>
              <w:rPr>
                <w:w w:val="105"/>
                <w:sz w:val="11"/>
              </w:rPr>
              <w:t>-</w:t>
            </w:r>
            <w:r>
              <w:rPr>
                <w:spacing w:val="9"/>
                <w:w w:val="105"/>
                <w:sz w:val="11"/>
              </w:rPr>
              <w:t xml:space="preserve"> </w:t>
            </w:r>
            <w:r>
              <w:rPr>
                <w:spacing w:val="-5"/>
                <w:w w:val="105"/>
                <w:sz w:val="11"/>
              </w:rPr>
              <w:t>5,5</w:t>
            </w:r>
          </w:p>
        </w:tc>
        <w:tc>
          <w:tcPr>
            <w:tcW w:w="563" w:type="dxa"/>
          </w:tcPr>
          <w:p w14:paraId="7EB61E17" w14:textId="77777777" w:rsidR="00AF4ECB" w:rsidRDefault="00000000">
            <w:pPr>
              <w:pStyle w:val="TableParagraph"/>
              <w:spacing w:before="11"/>
              <w:ind w:left="7" w:right="7"/>
              <w:rPr>
                <w:sz w:val="11"/>
              </w:rPr>
            </w:pPr>
            <w:r>
              <w:rPr>
                <w:w w:val="105"/>
                <w:sz w:val="11"/>
              </w:rPr>
              <w:t>82</w:t>
            </w:r>
            <w:r>
              <w:rPr>
                <w:spacing w:val="-2"/>
                <w:w w:val="105"/>
                <w:sz w:val="11"/>
              </w:rPr>
              <w:t xml:space="preserve"> </w:t>
            </w:r>
            <w:r>
              <w:rPr>
                <w:w w:val="105"/>
                <w:sz w:val="11"/>
              </w:rPr>
              <w:t>-</w:t>
            </w:r>
            <w:r>
              <w:rPr>
                <w:spacing w:val="8"/>
                <w:w w:val="105"/>
                <w:sz w:val="11"/>
              </w:rPr>
              <w:t xml:space="preserve"> </w:t>
            </w:r>
            <w:r>
              <w:rPr>
                <w:spacing w:val="-5"/>
                <w:w w:val="105"/>
                <w:sz w:val="11"/>
              </w:rPr>
              <w:t>79</w:t>
            </w:r>
          </w:p>
        </w:tc>
        <w:tc>
          <w:tcPr>
            <w:tcW w:w="440" w:type="dxa"/>
          </w:tcPr>
          <w:p w14:paraId="2BAD483A" w14:textId="77777777" w:rsidR="00AF4ECB" w:rsidRDefault="00000000">
            <w:pPr>
              <w:pStyle w:val="TableParagraph"/>
              <w:spacing w:before="11"/>
              <w:ind w:left="3" w:right="13"/>
              <w:rPr>
                <w:sz w:val="11"/>
              </w:rPr>
            </w:pPr>
            <w:r>
              <w:rPr>
                <w:spacing w:val="-5"/>
                <w:w w:val="105"/>
                <w:sz w:val="11"/>
              </w:rPr>
              <w:t>B-</w:t>
            </w:r>
          </w:p>
        </w:tc>
        <w:tc>
          <w:tcPr>
            <w:tcW w:w="220" w:type="dxa"/>
          </w:tcPr>
          <w:p w14:paraId="31B893E4" w14:textId="77777777" w:rsidR="00AF4ECB" w:rsidRDefault="00000000">
            <w:pPr>
              <w:pStyle w:val="TableParagraph"/>
              <w:spacing w:before="11"/>
              <w:ind w:left="6" w:right="26"/>
              <w:rPr>
                <w:sz w:val="11"/>
              </w:rPr>
            </w:pPr>
            <w:r>
              <w:rPr>
                <w:spacing w:val="-5"/>
                <w:w w:val="105"/>
                <w:sz w:val="11"/>
              </w:rPr>
              <w:t>B-</w:t>
            </w:r>
          </w:p>
        </w:tc>
        <w:tc>
          <w:tcPr>
            <w:tcW w:w="220" w:type="dxa"/>
          </w:tcPr>
          <w:p w14:paraId="110E5BDC" w14:textId="77777777" w:rsidR="00AF4ECB" w:rsidRDefault="00000000">
            <w:pPr>
              <w:pStyle w:val="TableParagraph"/>
              <w:spacing w:before="11"/>
              <w:ind w:left="3"/>
              <w:rPr>
                <w:sz w:val="11"/>
              </w:rPr>
            </w:pPr>
            <w:r>
              <w:rPr>
                <w:w w:val="103"/>
                <w:sz w:val="11"/>
              </w:rPr>
              <w:t>B</w:t>
            </w:r>
          </w:p>
        </w:tc>
        <w:tc>
          <w:tcPr>
            <w:tcW w:w="343" w:type="dxa"/>
          </w:tcPr>
          <w:p w14:paraId="6EE6CC14" w14:textId="77777777" w:rsidR="00AF4ECB" w:rsidRDefault="00000000">
            <w:pPr>
              <w:pStyle w:val="TableParagraph"/>
              <w:spacing w:before="11"/>
              <w:ind w:left="85"/>
              <w:jc w:val="left"/>
              <w:rPr>
                <w:sz w:val="11"/>
              </w:rPr>
            </w:pPr>
            <w:r>
              <w:rPr>
                <w:spacing w:val="-5"/>
                <w:w w:val="105"/>
                <w:sz w:val="11"/>
              </w:rPr>
              <w:t>C+</w:t>
            </w:r>
          </w:p>
        </w:tc>
        <w:tc>
          <w:tcPr>
            <w:tcW w:w="563" w:type="dxa"/>
          </w:tcPr>
          <w:p w14:paraId="27300E35" w14:textId="77777777" w:rsidR="00AF4ECB" w:rsidRDefault="00000000">
            <w:pPr>
              <w:pStyle w:val="TableParagraph"/>
              <w:spacing w:before="11"/>
              <w:ind w:left="6" w:right="7"/>
              <w:rPr>
                <w:sz w:val="11"/>
              </w:rPr>
            </w:pPr>
            <w:r>
              <w:rPr>
                <w:w w:val="105"/>
                <w:sz w:val="11"/>
              </w:rPr>
              <w:t>82</w:t>
            </w:r>
            <w:r>
              <w:rPr>
                <w:spacing w:val="-2"/>
                <w:w w:val="105"/>
                <w:sz w:val="11"/>
              </w:rPr>
              <w:t xml:space="preserve"> </w:t>
            </w:r>
            <w:r>
              <w:rPr>
                <w:w w:val="105"/>
                <w:sz w:val="11"/>
              </w:rPr>
              <w:t>-</w:t>
            </w:r>
            <w:r>
              <w:rPr>
                <w:spacing w:val="8"/>
                <w:w w:val="105"/>
                <w:sz w:val="11"/>
              </w:rPr>
              <w:t xml:space="preserve"> </w:t>
            </w:r>
            <w:r>
              <w:rPr>
                <w:spacing w:val="-5"/>
                <w:w w:val="105"/>
                <w:sz w:val="11"/>
              </w:rPr>
              <w:t>79</w:t>
            </w:r>
          </w:p>
        </w:tc>
        <w:tc>
          <w:tcPr>
            <w:tcW w:w="141" w:type="dxa"/>
          </w:tcPr>
          <w:p w14:paraId="799DD34E" w14:textId="77777777" w:rsidR="00AF4ECB" w:rsidRDefault="00AF4ECB">
            <w:pPr>
              <w:pStyle w:val="TableParagraph"/>
              <w:jc w:val="left"/>
              <w:rPr>
                <w:rFonts w:ascii="Times New Roman"/>
                <w:sz w:val="10"/>
              </w:rPr>
            </w:pPr>
          </w:p>
        </w:tc>
        <w:tc>
          <w:tcPr>
            <w:tcW w:w="440" w:type="dxa"/>
          </w:tcPr>
          <w:p w14:paraId="36C03F30" w14:textId="77777777" w:rsidR="00AF4ECB" w:rsidRDefault="00000000">
            <w:pPr>
              <w:pStyle w:val="TableParagraph"/>
              <w:spacing w:before="11"/>
              <w:ind w:left="9" w:right="24"/>
              <w:rPr>
                <w:sz w:val="11"/>
              </w:rPr>
            </w:pPr>
            <w:r>
              <w:rPr>
                <w:spacing w:val="-5"/>
                <w:w w:val="105"/>
                <w:sz w:val="11"/>
              </w:rPr>
              <w:t>B-</w:t>
            </w:r>
          </w:p>
        </w:tc>
        <w:tc>
          <w:tcPr>
            <w:tcW w:w="792" w:type="dxa"/>
          </w:tcPr>
          <w:p w14:paraId="0844E4FD" w14:textId="77777777" w:rsidR="00AF4ECB" w:rsidRDefault="00AF4ECB">
            <w:pPr>
              <w:pStyle w:val="TableParagraph"/>
              <w:jc w:val="left"/>
              <w:rPr>
                <w:rFonts w:ascii="Times New Roman"/>
                <w:sz w:val="10"/>
              </w:rPr>
            </w:pPr>
          </w:p>
        </w:tc>
        <w:tc>
          <w:tcPr>
            <w:tcW w:w="599" w:type="dxa"/>
            <w:shd w:val="clear" w:color="auto" w:fill="CCFFFF"/>
          </w:tcPr>
          <w:p w14:paraId="56117B80" w14:textId="77777777" w:rsidR="00AF4ECB" w:rsidRDefault="00000000">
            <w:pPr>
              <w:pStyle w:val="TableParagraph"/>
              <w:spacing w:before="11"/>
              <w:ind w:left="15" w:right="22"/>
              <w:rPr>
                <w:b/>
                <w:sz w:val="11"/>
              </w:rPr>
            </w:pPr>
            <w:r>
              <w:rPr>
                <w:b/>
                <w:spacing w:val="-5"/>
                <w:w w:val="105"/>
                <w:sz w:val="11"/>
              </w:rPr>
              <w:t>2,3</w:t>
            </w:r>
          </w:p>
        </w:tc>
      </w:tr>
      <w:tr w:rsidR="00AF4ECB" w14:paraId="6A58AA4A" w14:textId="77777777">
        <w:trPr>
          <w:trHeight w:val="165"/>
        </w:trPr>
        <w:tc>
          <w:tcPr>
            <w:tcW w:w="598" w:type="dxa"/>
            <w:shd w:val="clear" w:color="auto" w:fill="CCFFFF"/>
          </w:tcPr>
          <w:p w14:paraId="793B81D7" w14:textId="77777777" w:rsidR="00AF4ECB" w:rsidRDefault="00000000">
            <w:pPr>
              <w:pStyle w:val="TableParagraph"/>
              <w:spacing w:before="11"/>
              <w:ind w:left="23" w:right="13"/>
              <w:rPr>
                <w:b/>
                <w:sz w:val="11"/>
              </w:rPr>
            </w:pPr>
            <w:r>
              <w:rPr>
                <w:b/>
                <w:spacing w:val="-5"/>
                <w:w w:val="105"/>
                <w:sz w:val="11"/>
              </w:rPr>
              <w:t>2,7</w:t>
            </w:r>
          </w:p>
        </w:tc>
        <w:tc>
          <w:tcPr>
            <w:tcW w:w="616" w:type="dxa"/>
          </w:tcPr>
          <w:p w14:paraId="7AF115E7" w14:textId="77777777" w:rsidR="00AF4ECB" w:rsidRDefault="00000000">
            <w:pPr>
              <w:pStyle w:val="TableParagraph"/>
              <w:spacing w:before="11"/>
              <w:ind w:left="25" w:right="13"/>
              <w:rPr>
                <w:sz w:val="11"/>
              </w:rPr>
            </w:pPr>
            <w:r>
              <w:rPr>
                <w:spacing w:val="-5"/>
                <w:w w:val="105"/>
                <w:sz w:val="11"/>
              </w:rPr>
              <w:t>C+</w:t>
            </w:r>
          </w:p>
        </w:tc>
        <w:tc>
          <w:tcPr>
            <w:tcW w:w="818" w:type="dxa"/>
          </w:tcPr>
          <w:p w14:paraId="0DE2486A" w14:textId="77777777" w:rsidR="00AF4ECB" w:rsidRDefault="00000000">
            <w:pPr>
              <w:pStyle w:val="TableParagraph"/>
              <w:spacing w:before="11"/>
              <w:ind w:left="11" w:right="11"/>
              <w:rPr>
                <w:sz w:val="11"/>
              </w:rPr>
            </w:pPr>
            <w:r>
              <w:rPr>
                <w:spacing w:val="-5"/>
                <w:w w:val="105"/>
                <w:sz w:val="11"/>
              </w:rPr>
              <w:t>6,5</w:t>
            </w:r>
          </w:p>
        </w:tc>
        <w:tc>
          <w:tcPr>
            <w:tcW w:w="220" w:type="dxa"/>
          </w:tcPr>
          <w:p w14:paraId="3D00C9F9" w14:textId="77777777" w:rsidR="00AF4ECB" w:rsidRDefault="00AF4ECB">
            <w:pPr>
              <w:pStyle w:val="TableParagraph"/>
              <w:jc w:val="left"/>
              <w:rPr>
                <w:rFonts w:ascii="Times New Roman"/>
                <w:sz w:val="10"/>
              </w:rPr>
            </w:pPr>
          </w:p>
        </w:tc>
        <w:tc>
          <w:tcPr>
            <w:tcW w:w="132" w:type="dxa"/>
          </w:tcPr>
          <w:p w14:paraId="62512986" w14:textId="77777777" w:rsidR="00AF4ECB" w:rsidRDefault="00AF4ECB">
            <w:pPr>
              <w:pStyle w:val="TableParagraph"/>
              <w:jc w:val="left"/>
              <w:rPr>
                <w:rFonts w:ascii="Times New Roman"/>
                <w:sz w:val="10"/>
              </w:rPr>
            </w:pPr>
          </w:p>
        </w:tc>
        <w:tc>
          <w:tcPr>
            <w:tcW w:w="563" w:type="dxa"/>
          </w:tcPr>
          <w:p w14:paraId="5EB2F23D" w14:textId="77777777" w:rsidR="00AF4ECB" w:rsidRDefault="00000000">
            <w:pPr>
              <w:pStyle w:val="TableParagraph"/>
              <w:spacing w:before="11"/>
              <w:ind w:left="10" w:right="4"/>
              <w:rPr>
                <w:sz w:val="11"/>
              </w:rPr>
            </w:pPr>
            <w:r>
              <w:rPr>
                <w:w w:val="105"/>
                <w:sz w:val="11"/>
              </w:rPr>
              <w:t>67</w:t>
            </w:r>
            <w:r>
              <w:rPr>
                <w:spacing w:val="-2"/>
                <w:w w:val="105"/>
                <w:sz w:val="11"/>
              </w:rPr>
              <w:t xml:space="preserve"> </w:t>
            </w:r>
            <w:r>
              <w:rPr>
                <w:w w:val="105"/>
                <w:sz w:val="11"/>
              </w:rPr>
              <w:t>-</w:t>
            </w:r>
            <w:r>
              <w:rPr>
                <w:spacing w:val="8"/>
                <w:w w:val="105"/>
                <w:sz w:val="11"/>
              </w:rPr>
              <w:t xml:space="preserve"> </w:t>
            </w:r>
            <w:r>
              <w:rPr>
                <w:spacing w:val="-5"/>
                <w:w w:val="105"/>
                <w:sz w:val="11"/>
              </w:rPr>
              <w:t>64</w:t>
            </w:r>
          </w:p>
        </w:tc>
        <w:tc>
          <w:tcPr>
            <w:tcW w:w="563" w:type="dxa"/>
          </w:tcPr>
          <w:p w14:paraId="1203F1F8" w14:textId="77777777" w:rsidR="00AF4ECB" w:rsidRDefault="00000000">
            <w:pPr>
              <w:pStyle w:val="TableParagraph"/>
              <w:spacing w:before="11"/>
              <w:ind w:left="10" w:right="5"/>
              <w:rPr>
                <w:sz w:val="11"/>
              </w:rPr>
            </w:pPr>
            <w:r>
              <w:rPr>
                <w:w w:val="105"/>
                <w:sz w:val="11"/>
              </w:rPr>
              <w:t>78</w:t>
            </w:r>
            <w:r>
              <w:rPr>
                <w:spacing w:val="-2"/>
                <w:w w:val="105"/>
                <w:sz w:val="11"/>
              </w:rPr>
              <w:t xml:space="preserve"> </w:t>
            </w:r>
            <w:r>
              <w:rPr>
                <w:w w:val="105"/>
                <w:sz w:val="11"/>
              </w:rPr>
              <w:t>-</w:t>
            </w:r>
            <w:r>
              <w:rPr>
                <w:spacing w:val="8"/>
                <w:w w:val="105"/>
                <w:sz w:val="11"/>
              </w:rPr>
              <w:t xml:space="preserve"> </w:t>
            </w:r>
            <w:r>
              <w:rPr>
                <w:spacing w:val="-5"/>
                <w:w w:val="105"/>
                <w:sz w:val="11"/>
              </w:rPr>
              <w:t>75</w:t>
            </w:r>
          </w:p>
        </w:tc>
        <w:tc>
          <w:tcPr>
            <w:tcW w:w="651" w:type="dxa"/>
          </w:tcPr>
          <w:p w14:paraId="3C666879" w14:textId="77777777" w:rsidR="00AF4ECB" w:rsidRDefault="00000000">
            <w:pPr>
              <w:pStyle w:val="TableParagraph"/>
              <w:spacing w:before="11"/>
              <w:ind w:left="15" w:right="12"/>
              <w:rPr>
                <w:sz w:val="11"/>
              </w:rPr>
            </w:pPr>
            <w:r>
              <w:rPr>
                <w:w w:val="105"/>
                <w:sz w:val="11"/>
              </w:rPr>
              <w:t>7,3</w:t>
            </w:r>
            <w:r>
              <w:rPr>
                <w:spacing w:val="-2"/>
                <w:w w:val="105"/>
                <w:sz w:val="11"/>
              </w:rPr>
              <w:t xml:space="preserve"> </w:t>
            </w:r>
            <w:r>
              <w:rPr>
                <w:w w:val="105"/>
                <w:sz w:val="11"/>
              </w:rPr>
              <w:t>-</w:t>
            </w:r>
            <w:r>
              <w:rPr>
                <w:spacing w:val="9"/>
                <w:w w:val="105"/>
                <w:sz w:val="11"/>
              </w:rPr>
              <w:t xml:space="preserve"> </w:t>
            </w:r>
            <w:r>
              <w:rPr>
                <w:spacing w:val="-5"/>
                <w:w w:val="105"/>
                <w:sz w:val="11"/>
              </w:rPr>
              <w:t>6,9</w:t>
            </w:r>
          </w:p>
        </w:tc>
        <w:tc>
          <w:tcPr>
            <w:tcW w:w="581" w:type="dxa"/>
          </w:tcPr>
          <w:p w14:paraId="3FC2B855" w14:textId="77777777" w:rsidR="00AF4ECB" w:rsidRDefault="00000000">
            <w:pPr>
              <w:pStyle w:val="TableParagraph"/>
              <w:spacing w:before="11"/>
              <w:ind w:left="14" w:right="12"/>
              <w:rPr>
                <w:sz w:val="11"/>
              </w:rPr>
            </w:pPr>
            <w:r>
              <w:rPr>
                <w:w w:val="105"/>
                <w:sz w:val="11"/>
              </w:rPr>
              <w:t>5,4</w:t>
            </w:r>
            <w:r>
              <w:rPr>
                <w:spacing w:val="-2"/>
                <w:w w:val="105"/>
                <w:sz w:val="11"/>
              </w:rPr>
              <w:t xml:space="preserve"> </w:t>
            </w:r>
            <w:r>
              <w:rPr>
                <w:w w:val="105"/>
                <w:sz w:val="11"/>
              </w:rPr>
              <w:t>-</w:t>
            </w:r>
            <w:r>
              <w:rPr>
                <w:spacing w:val="9"/>
                <w:w w:val="105"/>
                <w:sz w:val="11"/>
              </w:rPr>
              <w:t xml:space="preserve"> </w:t>
            </w:r>
            <w:r>
              <w:rPr>
                <w:spacing w:val="-5"/>
                <w:w w:val="105"/>
                <w:sz w:val="11"/>
              </w:rPr>
              <w:t>5,2</w:t>
            </w:r>
          </w:p>
        </w:tc>
        <w:tc>
          <w:tcPr>
            <w:tcW w:w="563" w:type="dxa"/>
          </w:tcPr>
          <w:p w14:paraId="2C266E92" w14:textId="77777777" w:rsidR="00AF4ECB" w:rsidRDefault="00000000">
            <w:pPr>
              <w:pStyle w:val="TableParagraph"/>
              <w:spacing w:before="11"/>
              <w:ind w:left="7" w:right="7"/>
              <w:rPr>
                <w:sz w:val="11"/>
              </w:rPr>
            </w:pPr>
            <w:r>
              <w:rPr>
                <w:w w:val="105"/>
                <w:sz w:val="11"/>
              </w:rPr>
              <w:t>78</w:t>
            </w:r>
            <w:r>
              <w:rPr>
                <w:spacing w:val="-2"/>
                <w:w w:val="105"/>
                <w:sz w:val="11"/>
              </w:rPr>
              <w:t xml:space="preserve"> </w:t>
            </w:r>
            <w:r>
              <w:rPr>
                <w:w w:val="105"/>
                <w:sz w:val="11"/>
              </w:rPr>
              <w:t>-</w:t>
            </w:r>
            <w:r>
              <w:rPr>
                <w:spacing w:val="8"/>
                <w:w w:val="105"/>
                <w:sz w:val="11"/>
              </w:rPr>
              <w:t xml:space="preserve"> </w:t>
            </w:r>
            <w:r>
              <w:rPr>
                <w:spacing w:val="-5"/>
                <w:w w:val="105"/>
                <w:sz w:val="11"/>
              </w:rPr>
              <w:t>75</w:t>
            </w:r>
          </w:p>
        </w:tc>
        <w:tc>
          <w:tcPr>
            <w:tcW w:w="440" w:type="dxa"/>
          </w:tcPr>
          <w:p w14:paraId="596C9AC6" w14:textId="77777777" w:rsidR="00AF4ECB" w:rsidRDefault="00000000">
            <w:pPr>
              <w:pStyle w:val="TableParagraph"/>
              <w:spacing w:before="11"/>
              <w:ind w:left="9" w:right="7"/>
              <w:rPr>
                <w:sz w:val="11"/>
              </w:rPr>
            </w:pPr>
            <w:r>
              <w:rPr>
                <w:spacing w:val="-5"/>
                <w:w w:val="105"/>
                <w:sz w:val="11"/>
              </w:rPr>
              <w:t>C+</w:t>
            </w:r>
          </w:p>
        </w:tc>
        <w:tc>
          <w:tcPr>
            <w:tcW w:w="220" w:type="dxa"/>
          </w:tcPr>
          <w:p w14:paraId="367A7F90" w14:textId="77777777" w:rsidR="00AF4ECB" w:rsidRDefault="00000000">
            <w:pPr>
              <w:pStyle w:val="TableParagraph"/>
              <w:spacing w:before="11"/>
              <w:ind w:left="9"/>
              <w:rPr>
                <w:sz w:val="11"/>
              </w:rPr>
            </w:pPr>
            <w:r>
              <w:rPr>
                <w:spacing w:val="-5"/>
                <w:w w:val="105"/>
                <w:sz w:val="11"/>
              </w:rPr>
              <w:t>C+</w:t>
            </w:r>
          </w:p>
        </w:tc>
        <w:tc>
          <w:tcPr>
            <w:tcW w:w="220" w:type="dxa"/>
          </w:tcPr>
          <w:p w14:paraId="147C84CB" w14:textId="77777777" w:rsidR="00AF4ECB" w:rsidRDefault="00000000">
            <w:pPr>
              <w:pStyle w:val="TableParagraph"/>
              <w:spacing w:before="11"/>
              <w:ind w:left="6" w:right="26"/>
              <w:rPr>
                <w:sz w:val="11"/>
              </w:rPr>
            </w:pPr>
            <w:r>
              <w:rPr>
                <w:spacing w:val="-5"/>
                <w:w w:val="105"/>
                <w:sz w:val="11"/>
              </w:rPr>
              <w:t>B-</w:t>
            </w:r>
          </w:p>
        </w:tc>
        <w:tc>
          <w:tcPr>
            <w:tcW w:w="343" w:type="dxa"/>
          </w:tcPr>
          <w:p w14:paraId="07FF0C2F" w14:textId="77777777" w:rsidR="00AF4ECB" w:rsidRDefault="00000000">
            <w:pPr>
              <w:pStyle w:val="TableParagraph"/>
              <w:spacing w:before="11"/>
              <w:ind w:left="120"/>
              <w:jc w:val="left"/>
              <w:rPr>
                <w:sz w:val="11"/>
              </w:rPr>
            </w:pPr>
            <w:r>
              <w:rPr>
                <w:w w:val="103"/>
                <w:sz w:val="11"/>
              </w:rPr>
              <w:t>C</w:t>
            </w:r>
          </w:p>
        </w:tc>
        <w:tc>
          <w:tcPr>
            <w:tcW w:w="563" w:type="dxa"/>
          </w:tcPr>
          <w:p w14:paraId="5E830F89" w14:textId="77777777" w:rsidR="00AF4ECB" w:rsidRDefault="00000000">
            <w:pPr>
              <w:pStyle w:val="TableParagraph"/>
              <w:spacing w:before="11"/>
              <w:ind w:left="6" w:right="7"/>
              <w:rPr>
                <w:sz w:val="11"/>
              </w:rPr>
            </w:pPr>
            <w:r>
              <w:rPr>
                <w:w w:val="105"/>
                <w:sz w:val="11"/>
              </w:rPr>
              <w:t>78</w:t>
            </w:r>
            <w:r>
              <w:rPr>
                <w:spacing w:val="-2"/>
                <w:w w:val="105"/>
                <w:sz w:val="11"/>
              </w:rPr>
              <w:t xml:space="preserve"> </w:t>
            </w:r>
            <w:r>
              <w:rPr>
                <w:w w:val="105"/>
                <w:sz w:val="11"/>
              </w:rPr>
              <w:t>-</w:t>
            </w:r>
            <w:r>
              <w:rPr>
                <w:spacing w:val="8"/>
                <w:w w:val="105"/>
                <w:sz w:val="11"/>
              </w:rPr>
              <w:t xml:space="preserve"> </w:t>
            </w:r>
            <w:r>
              <w:rPr>
                <w:spacing w:val="-5"/>
                <w:w w:val="105"/>
                <w:sz w:val="11"/>
              </w:rPr>
              <w:t>75</w:t>
            </w:r>
          </w:p>
        </w:tc>
        <w:tc>
          <w:tcPr>
            <w:tcW w:w="141" w:type="dxa"/>
          </w:tcPr>
          <w:p w14:paraId="64F7D7E7" w14:textId="77777777" w:rsidR="00AF4ECB" w:rsidRDefault="00000000">
            <w:pPr>
              <w:pStyle w:val="TableParagraph"/>
              <w:spacing w:before="11"/>
              <w:ind w:right="26"/>
              <w:jc w:val="right"/>
              <w:rPr>
                <w:sz w:val="11"/>
              </w:rPr>
            </w:pPr>
            <w:r>
              <w:rPr>
                <w:w w:val="103"/>
                <w:sz w:val="11"/>
              </w:rPr>
              <w:t>C</w:t>
            </w:r>
          </w:p>
        </w:tc>
        <w:tc>
          <w:tcPr>
            <w:tcW w:w="440" w:type="dxa"/>
          </w:tcPr>
          <w:p w14:paraId="1322B0A8" w14:textId="77777777" w:rsidR="00AF4ECB" w:rsidRDefault="00000000">
            <w:pPr>
              <w:pStyle w:val="TableParagraph"/>
              <w:spacing w:before="11"/>
              <w:ind w:left="9" w:right="9"/>
              <w:rPr>
                <w:sz w:val="11"/>
              </w:rPr>
            </w:pPr>
            <w:r>
              <w:rPr>
                <w:spacing w:val="-5"/>
                <w:w w:val="105"/>
                <w:sz w:val="11"/>
              </w:rPr>
              <w:t>C+</w:t>
            </w:r>
          </w:p>
        </w:tc>
        <w:tc>
          <w:tcPr>
            <w:tcW w:w="792" w:type="dxa"/>
          </w:tcPr>
          <w:p w14:paraId="34DFDA8C" w14:textId="77777777" w:rsidR="00AF4ECB" w:rsidRDefault="00000000">
            <w:pPr>
              <w:pStyle w:val="TableParagraph"/>
              <w:spacing w:before="11"/>
              <w:ind w:left="1" w:right="17"/>
              <w:rPr>
                <w:sz w:val="11"/>
              </w:rPr>
            </w:pPr>
            <w:r>
              <w:rPr>
                <w:spacing w:val="-5"/>
                <w:w w:val="105"/>
                <w:sz w:val="11"/>
              </w:rPr>
              <w:t>B-</w:t>
            </w:r>
          </w:p>
        </w:tc>
        <w:tc>
          <w:tcPr>
            <w:tcW w:w="599" w:type="dxa"/>
            <w:shd w:val="clear" w:color="auto" w:fill="CCFFFF"/>
          </w:tcPr>
          <w:p w14:paraId="0AD00B93" w14:textId="77777777" w:rsidR="00AF4ECB" w:rsidRDefault="00000000">
            <w:pPr>
              <w:pStyle w:val="TableParagraph"/>
              <w:spacing w:before="11"/>
              <w:ind w:left="15" w:right="22"/>
              <w:rPr>
                <w:b/>
                <w:sz w:val="11"/>
              </w:rPr>
            </w:pPr>
            <w:r>
              <w:rPr>
                <w:b/>
                <w:spacing w:val="-5"/>
                <w:w w:val="105"/>
                <w:sz w:val="11"/>
              </w:rPr>
              <w:t>2,7</w:t>
            </w:r>
          </w:p>
        </w:tc>
      </w:tr>
      <w:tr w:rsidR="00AF4ECB" w14:paraId="6F6E938A" w14:textId="77777777">
        <w:trPr>
          <w:trHeight w:val="165"/>
        </w:trPr>
        <w:tc>
          <w:tcPr>
            <w:tcW w:w="598" w:type="dxa"/>
            <w:shd w:val="clear" w:color="auto" w:fill="CCFFFF"/>
          </w:tcPr>
          <w:p w14:paraId="6689D94F" w14:textId="77777777" w:rsidR="00AF4ECB" w:rsidRDefault="00000000">
            <w:pPr>
              <w:pStyle w:val="TableParagraph"/>
              <w:spacing w:before="11"/>
              <w:ind w:left="23" w:right="13"/>
              <w:rPr>
                <w:b/>
                <w:sz w:val="11"/>
              </w:rPr>
            </w:pPr>
            <w:r>
              <w:rPr>
                <w:b/>
                <w:spacing w:val="-5"/>
                <w:w w:val="105"/>
                <w:sz w:val="11"/>
              </w:rPr>
              <w:t>3,0</w:t>
            </w:r>
          </w:p>
        </w:tc>
        <w:tc>
          <w:tcPr>
            <w:tcW w:w="616" w:type="dxa"/>
          </w:tcPr>
          <w:p w14:paraId="51629246" w14:textId="77777777" w:rsidR="00AF4ECB" w:rsidRDefault="00000000">
            <w:pPr>
              <w:pStyle w:val="TableParagraph"/>
              <w:spacing w:before="11"/>
              <w:ind w:left="7"/>
              <w:rPr>
                <w:sz w:val="11"/>
              </w:rPr>
            </w:pPr>
            <w:r>
              <w:rPr>
                <w:w w:val="103"/>
                <w:sz w:val="11"/>
              </w:rPr>
              <w:t>C</w:t>
            </w:r>
          </w:p>
        </w:tc>
        <w:tc>
          <w:tcPr>
            <w:tcW w:w="818" w:type="dxa"/>
          </w:tcPr>
          <w:p w14:paraId="4D927AD2" w14:textId="77777777" w:rsidR="00AF4ECB" w:rsidRDefault="00000000">
            <w:pPr>
              <w:pStyle w:val="TableParagraph"/>
              <w:spacing w:before="11"/>
              <w:ind w:left="11" w:right="11"/>
              <w:rPr>
                <w:sz w:val="11"/>
              </w:rPr>
            </w:pPr>
            <w:r>
              <w:rPr>
                <w:w w:val="105"/>
                <w:sz w:val="11"/>
              </w:rPr>
              <w:t>6</w:t>
            </w:r>
            <w:r>
              <w:rPr>
                <w:spacing w:val="-1"/>
                <w:w w:val="105"/>
                <w:sz w:val="11"/>
              </w:rPr>
              <w:t xml:space="preserve"> </w:t>
            </w:r>
            <w:r>
              <w:rPr>
                <w:w w:val="105"/>
                <w:sz w:val="11"/>
              </w:rPr>
              <w:t>/</w:t>
            </w:r>
            <w:r>
              <w:rPr>
                <w:spacing w:val="3"/>
                <w:w w:val="105"/>
                <w:sz w:val="11"/>
              </w:rPr>
              <w:t xml:space="preserve"> </w:t>
            </w:r>
            <w:r>
              <w:rPr>
                <w:spacing w:val="-5"/>
                <w:w w:val="105"/>
                <w:sz w:val="11"/>
              </w:rPr>
              <w:t>5,5</w:t>
            </w:r>
          </w:p>
        </w:tc>
        <w:tc>
          <w:tcPr>
            <w:tcW w:w="220" w:type="dxa"/>
          </w:tcPr>
          <w:p w14:paraId="077E99A4" w14:textId="77777777" w:rsidR="00AF4ECB" w:rsidRDefault="00000000">
            <w:pPr>
              <w:pStyle w:val="TableParagraph"/>
              <w:spacing w:before="11"/>
              <w:ind w:right="1"/>
              <w:rPr>
                <w:sz w:val="11"/>
              </w:rPr>
            </w:pPr>
            <w:r>
              <w:rPr>
                <w:w w:val="103"/>
                <w:sz w:val="11"/>
              </w:rPr>
              <w:t>C</w:t>
            </w:r>
          </w:p>
        </w:tc>
        <w:tc>
          <w:tcPr>
            <w:tcW w:w="132" w:type="dxa"/>
          </w:tcPr>
          <w:p w14:paraId="1ED8E9C5" w14:textId="77777777" w:rsidR="00AF4ECB" w:rsidRDefault="00000000">
            <w:pPr>
              <w:pStyle w:val="TableParagraph"/>
              <w:spacing w:before="11"/>
              <w:ind w:left="27"/>
              <w:jc w:val="left"/>
              <w:rPr>
                <w:sz w:val="11"/>
              </w:rPr>
            </w:pPr>
            <w:r>
              <w:rPr>
                <w:w w:val="103"/>
                <w:sz w:val="11"/>
              </w:rPr>
              <w:t>5</w:t>
            </w:r>
          </w:p>
        </w:tc>
        <w:tc>
          <w:tcPr>
            <w:tcW w:w="563" w:type="dxa"/>
          </w:tcPr>
          <w:p w14:paraId="028CDF18" w14:textId="77777777" w:rsidR="00AF4ECB" w:rsidRDefault="00000000">
            <w:pPr>
              <w:pStyle w:val="TableParagraph"/>
              <w:spacing w:before="11"/>
              <w:ind w:left="10" w:right="4"/>
              <w:rPr>
                <w:sz w:val="11"/>
              </w:rPr>
            </w:pPr>
            <w:r>
              <w:rPr>
                <w:w w:val="105"/>
                <w:sz w:val="11"/>
              </w:rPr>
              <w:t>63</w:t>
            </w:r>
            <w:r>
              <w:rPr>
                <w:spacing w:val="-2"/>
                <w:w w:val="105"/>
                <w:sz w:val="11"/>
              </w:rPr>
              <w:t xml:space="preserve"> </w:t>
            </w:r>
            <w:r>
              <w:rPr>
                <w:w w:val="105"/>
                <w:sz w:val="11"/>
              </w:rPr>
              <w:t>-</w:t>
            </w:r>
            <w:r>
              <w:rPr>
                <w:spacing w:val="8"/>
                <w:w w:val="105"/>
                <w:sz w:val="11"/>
              </w:rPr>
              <w:t xml:space="preserve"> </w:t>
            </w:r>
            <w:r>
              <w:rPr>
                <w:spacing w:val="-5"/>
                <w:w w:val="105"/>
                <w:sz w:val="11"/>
              </w:rPr>
              <w:t>59</w:t>
            </w:r>
          </w:p>
        </w:tc>
        <w:tc>
          <w:tcPr>
            <w:tcW w:w="563" w:type="dxa"/>
          </w:tcPr>
          <w:p w14:paraId="71575BDB" w14:textId="77777777" w:rsidR="00AF4ECB" w:rsidRDefault="00000000">
            <w:pPr>
              <w:pStyle w:val="TableParagraph"/>
              <w:spacing w:before="11"/>
              <w:ind w:left="10" w:right="6"/>
              <w:rPr>
                <w:sz w:val="11"/>
              </w:rPr>
            </w:pPr>
            <w:r>
              <w:rPr>
                <w:w w:val="105"/>
                <w:sz w:val="11"/>
              </w:rPr>
              <w:t>74</w:t>
            </w:r>
            <w:r>
              <w:rPr>
                <w:spacing w:val="-2"/>
                <w:w w:val="105"/>
                <w:sz w:val="11"/>
              </w:rPr>
              <w:t xml:space="preserve"> </w:t>
            </w:r>
            <w:r>
              <w:rPr>
                <w:w w:val="105"/>
                <w:sz w:val="11"/>
              </w:rPr>
              <w:t>-</w:t>
            </w:r>
            <w:r>
              <w:rPr>
                <w:spacing w:val="8"/>
                <w:w w:val="105"/>
                <w:sz w:val="11"/>
              </w:rPr>
              <w:t xml:space="preserve"> </w:t>
            </w:r>
            <w:r>
              <w:rPr>
                <w:spacing w:val="-5"/>
                <w:w w:val="105"/>
                <w:sz w:val="11"/>
              </w:rPr>
              <w:t>70</w:t>
            </w:r>
          </w:p>
        </w:tc>
        <w:tc>
          <w:tcPr>
            <w:tcW w:w="651" w:type="dxa"/>
          </w:tcPr>
          <w:p w14:paraId="3F6BCCFC" w14:textId="77777777" w:rsidR="00AF4ECB" w:rsidRDefault="00000000">
            <w:pPr>
              <w:pStyle w:val="TableParagraph"/>
              <w:spacing w:before="11"/>
              <w:ind w:left="15" w:right="12"/>
              <w:rPr>
                <w:sz w:val="11"/>
              </w:rPr>
            </w:pPr>
            <w:r>
              <w:rPr>
                <w:w w:val="105"/>
                <w:sz w:val="11"/>
              </w:rPr>
              <w:t>6,8</w:t>
            </w:r>
            <w:r>
              <w:rPr>
                <w:spacing w:val="-2"/>
                <w:w w:val="105"/>
                <w:sz w:val="11"/>
              </w:rPr>
              <w:t xml:space="preserve"> </w:t>
            </w:r>
            <w:r>
              <w:rPr>
                <w:w w:val="105"/>
                <w:sz w:val="11"/>
              </w:rPr>
              <w:t>-</w:t>
            </w:r>
            <w:r>
              <w:rPr>
                <w:spacing w:val="9"/>
                <w:w w:val="105"/>
                <w:sz w:val="11"/>
              </w:rPr>
              <w:t xml:space="preserve"> </w:t>
            </w:r>
            <w:r>
              <w:rPr>
                <w:spacing w:val="-5"/>
                <w:w w:val="105"/>
                <w:sz w:val="11"/>
              </w:rPr>
              <w:t>6,2</w:t>
            </w:r>
          </w:p>
        </w:tc>
        <w:tc>
          <w:tcPr>
            <w:tcW w:w="581" w:type="dxa"/>
          </w:tcPr>
          <w:p w14:paraId="25A3A3A9" w14:textId="77777777" w:rsidR="00AF4ECB" w:rsidRDefault="00000000">
            <w:pPr>
              <w:pStyle w:val="TableParagraph"/>
              <w:spacing w:before="11"/>
              <w:ind w:left="14" w:right="12"/>
              <w:rPr>
                <w:sz w:val="11"/>
              </w:rPr>
            </w:pPr>
            <w:r>
              <w:rPr>
                <w:w w:val="105"/>
                <w:sz w:val="11"/>
              </w:rPr>
              <w:t>5,1</w:t>
            </w:r>
            <w:r>
              <w:rPr>
                <w:spacing w:val="-2"/>
                <w:w w:val="105"/>
                <w:sz w:val="11"/>
              </w:rPr>
              <w:t xml:space="preserve"> </w:t>
            </w:r>
            <w:r>
              <w:rPr>
                <w:w w:val="105"/>
                <w:sz w:val="11"/>
              </w:rPr>
              <w:t>-</w:t>
            </w:r>
            <w:r>
              <w:rPr>
                <w:spacing w:val="9"/>
                <w:w w:val="105"/>
                <w:sz w:val="11"/>
              </w:rPr>
              <w:t xml:space="preserve"> </w:t>
            </w:r>
            <w:r>
              <w:rPr>
                <w:spacing w:val="-5"/>
                <w:w w:val="105"/>
                <w:sz w:val="11"/>
              </w:rPr>
              <w:t>4,8</w:t>
            </w:r>
          </w:p>
        </w:tc>
        <w:tc>
          <w:tcPr>
            <w:tcW w:w="563" w:type="dxa"/>
          </w:tcPr>
          <w:p w14:paraId="11CA4225" w14:textId="77777777" w:rsidR="00AF4ECB" w:rsidRDefault="00000000">
            <w:pPr>
              <w:pStyle w:val="TableParagraph"/>
              <w:spacing w:before="11"/>
              <w:ind w:left="7" w:right="7"/>
              <w:rPr>
                <w:sz w:val="11"/>
              </w:rPr>
            </w:pPr>
            <w:r>
              <w:rPr>
                <w:w w:val="105"/>
                <w:sz w:val="11"/>
              </w:rPr>
              <w:t>74</w:t>
            </w:r>
            <w:r>
              <w:rPr>
                <w:spacing w:val="-2"/>
                <w:w w:val="105"/>
                <w:sz w:val="11"/>
              </w:rPr>
              <w:t xml:space="preserve"> </w:t>
            </w:r>
            <w:r>
              <w:rPr>
                <w:w w:val="105"/>
                <w:sz w:val="11"/>
              </w:rPr>
              <w:t>-</w:t>
            </w:r>
            <w:r>
              <w:rPr>
                <w:spacing w:val="8"/>
                <w:w w:val="105"/>
                <w:sz w:val="11"/>
              </w:rPr>
              <w:t xml:space="preserve"> </w:t>
            </w:r>
            <w:r>
              <w:rPr>
                <w:spacing w:val="-5"/>
                <w:w w:val="105"/>
                <w:sz w:val="11"/>
              </w:rPr>
              <w:t>70</w:t>
            </w:r>
          </w:p>
        </w:tc>
        <w:tc>
          <w:tcPr>
            <w:tcW w:w="440" w:type="dxa"/>
          </w:tcPr>
          <w:p w14:paraId="17583E51" w14:textId="77777777" w:rsidR="00AF4ECB" w:rsidRDefault="00000000">
            <w:pPr>
              <w:pStyle w:val="TableParagraph"/>
              <w:spacing w:before="11"/>
              <w:ind w:left="3" w:right="13"/>
              <w:rPr>
                <w:sz w:val="11"/>
              </w:rPr>
            </w:pPr>
            <w:r>
              <w:rPr>
                <w:w w:val="105"/>
                <w:sz w:val="11"/>
              </w:rPr>
              <w:t>C /</w:t>
            </w:r>
            <w:r>
              <w:rPr>
                <w:spacing w:val="3"/>
                <w:w w:val="105"/>
                <w:sz w:val="11"/>
              </w:rPr>
              <w:t xml:space="preserve"> </w:t>
            </w:r>
            <w:r>
              <w:rPr>
                <w:spacing w:val="-5"/>
                <w:w w:val="105"/>
                <w:sz w:val="11"/>
              </w:rPr>
              <w:t>C-</w:t>
            </w:r>
          </w:p>
        </w:tc>
        <w:tc>
          <w:tcPr>
            <w:tcW w:w="220" w:type="dxa"/>
          </w:tcPr>
          <w:p w14:paraId="2F5B57BC" w14:textId="77777777" w:rsidR="00AF4ECB" w:rsidRDefault="00000000">
            <w:pPr>
              <w:pStyle w:val="TableParagraph"/>
              <w:spacing w:before="11"/>
              <w:ind w:right="9"/>
              <w:rPr>
                <w:sz w:val="11"/>
              </w:rPr>
            </w:pPr>
            <w:r>
              <w:rPr>
                <w:w w:val="103"/>
                <w:sz w:val="11"/>
              </w:rPr>
              <w:t>C</w:t>
            </w:r>
          </w:p>
        </w:tc>
        <w:tc>
          <w:tcPr>
            <w:tcW w:w="220" w:type="dxa"/>
          </w:tcPr>
          <w:p w14:paraId="5E418483" w14:textId="77777777" w:rsidR="00AF4ECB" w:rsidRDefault="00000000">
            <w:pPr>
              <w:pStyle w:val="TableParagraph"/>
              <w:spacing w:before="11"/>
              <w:ind w:left="9"/>
              <w:rPr>
                <w:sz w:val="11"/>
              </w:rPr>
            </w:pPr>
            <w:r>
              <w:rPr>
                <w:spacing w:val="-5"/>
                <w:w w:val="105"/>
                <w:sz w:val="11"/>
              </w:rPr>
              <w:t>C+</w:t>
            </w:r>
          </w:p>
        </w:tc>
        <w:tc>
          <w:tcPr>
            <w:tcW w:w="343" w:type="dxa"/>
          </w:tcPr>
          <w:p w14:paraId="12857ECB" w14:textId="77777777" w:rsidR="00AF4ECB" w:rsidRDefault="00000000">
            <w:pPr>
              <w:pStyle w:val="TableParagraph"/>
              <w:spacing w:before="11"/>
              <w:ind w:left="93"/>
              <w:jc w:val="left"/>
              <w:rPr>
                <w:sz w:val="11"/>
              </w:rPr>
            </w:pPr>
            <w:r>
              <w:rPr>
                <w:spacing w:val="-5"/>
                <w:w w:val="105"/>
                <w:sz w:val="11"/>
              </w:rPr>
              <w:t>C-</w:t>
            </w:r>
          </w:p>
        </w:tc>
        <w:tc>
          <w:tcPr>
            <w:tcW w:w="563" w:type="dxa"/>
          </w:tcPr>
          <w:p w14:paraId="265DE61F" w14:textId="77777777" w:rsidR="00AF4ECB" w:rsidRDefault="00000000">
            <w:pPr>
              <w:pStyle w:val="TableParagraph"/>
              <w:spacing w:before="11"/>
              <w:ind w:left="6" w:right="7"/>
              <w:rPr>
                <w:sz w:val="11"/>
              </w:rPr>
            </w:pPr>
            <w:r>
              <w:rPr>
                <w:w w:val="105"/>
                <w:sz w:val="11"/>
              </w:rPr>
              <w:t>74</w:t>
            </w:r>
            <w:r>
              <w:rPr>
                <w:spacing w:val="-2"/>
                <w:w w:val="105"/>
                <w:sz w:val="11"/>
              </w:rPr>
              <w:t xml:space="preserve"> </w:t>
            </w:r>
            <w:r>
              <w:rPr>
                <w:w w:val="105"/>
                <w:sz w:val="11"/>
              </w:rPr>
              <w:t>-</w:t>
            </w:r>
            <w:r>
              <w:rPr>
                <w:spacing w:val="8"/>
                <w:w w:val="105"/>
                <w:sz w:val="11"/>
              </w:rPr>
              <w:t xml:space="preserve"> </w:t>
            </w:r>
            <w:r>
              <w:rPr>
                <w:spacing w:val="-5"/>
                <w:w w:val="105"/>
                <w:sz w:val="11"/>
              </w:rPr>
              <w:t>70</w:t>
            </w:r>
          </w:p>
        </w:tc>
        <w:tc>
          <w:tcPr>
            <w:tcW w:w="141" w:type="dxa"/>
          </w:tcPr>
          <w:p w14:paraId="7B520BD3" w14:textId="77777777" w:rsidR="00AF4ECB" w:rsidRDefault="00AF4ECB">
            <w:pPr>
              <w:pStyle w:val="TableParagraph"/>
              <w:jc w:val="left"/>
              <w:rPr>
                <w:rFonts w:ascii="Times New Roman"/>
                <w:sz w:val="10"/>
              </w:rPr>
            </w:pPr>
          </w:p>
        </w:tc>
        <w:tc>
          <w:tcPr>
            <w:tcW w:w="440" w:type="dxa"/>
          </w:tcPr>
          <w:p w14:paraId="159C9252" w14:textId="77777777" w:rsidR="00AF4ECB" w:rsidRDefault="00000000">
            <w:pPr>
              <w:pStyle w:val="TableParagraph"/>
              <w:spacing w:before="11"/>
              <w:ind w:left="9" w:right="25"/>
              <w:rPr>
                <w:sz w:val="11"/>
              </w:rPr>
            </w:pPr>
            <w:r>
              <w:rPr>
                <w:w w:val="105"/>
                <w:sz w:val="11"/>
              </w:rPr>
              <w:t>C /</w:t>
            </w:r>
            <w:r>
              <w:rPr>
                <w:spacing w:val="3"/>
                <w:w w:val="105"/>
                <w:sz w:val="11"/>
              </w:rPr>
              <w:t xml:space="preserve"> </w:t>
            </w:r>
            <w:r>
              <w:rPr>
                <w:spacing w:val="-5"/>
                <w:w w:val="105"/>
                <w:sz w:val="11"/>
              </w:rPr>
              <w:t>C-</w:t>
            </w:r>
          </w:p>
        </w:tc>
        <w:tc>
          <w:tcPr>
            <w:tcW w:w="792" w:type="dxa"/>
          </w:tcPr>
          <w:p w14:paraId="32A60039" w14:textId="77777777" w:rsidR="00AF4ECB" w:rsidRDefault="00000000">
            <w:pPr>
              <w:pStyle w:val="TableParagraph"/>
              <w:spacing w:before="11"/>
              <w:ind w:left="12" w:right="14"/>
              <w:rPr>
                <w:sz w:val="11"/>
              </w:rPr>
            </w:pPr>
            <w:r>
              <w:rPr>
                <w:spacing w:val="-5"/>
                <w:w w:val="105"/>
                <w:sz w:val="11"/>
              </w:rPr>
              <w:t>C+</w:t>
            </w:r>
          </w:p>
        </w:tc>
        <w:tc>
          <w:tcPr>
            <w:tcW w:w="599" w:type="dxa"/>
            <w:shd w:val="clear" w:color="auto" w:fill="CCFFFF"/>
          </w:tcPr>
          <w:p w14:paraId="25635989" w14:textId="77777777" w:rsidR="00AF4ECB" w:rsidRDefault="00000000">
            <w:pPr>
              <w:pStyle w:val="TableParagraph"/>
              <w:spacing w:before="11"/>
              <w:ind w:left="15" w:right="22"/>
              <w:rPr>
                <w:b/>
                <w:sz w:val="11"/>
              </w:rPr>
            </w:pPr>
            <w:r>
              <w:rPr>
                <w:b/>
                <w:spacing w:val="-5"/>
                <w:w w:val="105"/>
                <w:sz w:val="11"/>
              </w:rPr>
              <w:t>3,0</w:t>
            </w:r>
          </w:p>
        </w:tc>
      </w:tr>
      <w:tr w:rsidR="00AF4ECB" w14:paraId="3ADFF2B9" w14:textId="77777777">
        <w:trPr>
          <w:trHeight w:val="165"/>
        </w:trPr>
        <w:tc>
          <w:tcPr>
            <w:tcW w:w="598" w:type="dxa"/>
            <w:shd w:val="clear" w:color="auto" w:fill="CCFFFF"/>
          </w:tcPr>
          <w:p w14:paraId="001F0CDF" w14:textId="77777777" w:rsidR="00AF4ECB" w:rsidRDefault="00000000">
            <w:pPr>
              <w:pStyle w:val="TableParagraph"/>
              <w:spacing w:before="11"/>
              <w:ind w:left="23" w:right="13"/>
              <w:rPr>
                <w:b/>
                <w:sz w:val="11"/>
              </w:rPr>
            </w:pPr>
            <w:r>
              <w:rPr>
                <w:b/>
                <w:spacing w:val="-5"/>
                <w:w w:val="105"/>
                <w:sz w:val="11"/>
              </w:rPr>
              <w:t>3,3</w:t>
            </w:r>
          </w:p>
        </w:tc>
        <w:tc>
          <w:tcPr>
            <w:tcW w:w="616" w:type="dxa"/>
          </w:tcPr>
          <w:p w14:paraId="423D84AE" w14:textId="77777777" w:rsidR="00AF4ECB" w:rsidRDefault="00000000">
            <w:pPr>
              <w:pStyle w:val="TableParagraph"/>
              <w:spacing w:before="11"/>
              <w:ind w:left="6" w:right="16"/>
              <w:rPr>
                <w:sz w:val="11"/>
              </w:rPr>
            </w:pPr>
            <w:r>
              <w:rPr>
                <w:spacing w:val="-5"/>
                <w:w w:val="105"/>
                <w:sz w:val="11"/>
              </w:rPr>
              <w:t>C-</w:t>
            </w:r>
          </w:p>
        </w:tc>
        <w:tc>
          <w:tcPr>
            <w:tcW w:w="818" w:type="dxa"/>
          </w:tcPr>
          <w:p w14:paraId="4D17CD7F" w14:textId="77777777" w:rsidR="00AF4ECB" w:rsidRDefault="00000000">
            <w:pPr>
              <w:pStyle w:val="TableParagraph"/>
              <w:spacing w:before="11"/>
              <w:ind w:left="7"/>
              <w:rPr>
                <w:sz w:val="11"/>
              </w:rPr>
            </w:pPr>
            <w:r>
              <w:rPr>
                <w:w w:val="103"/>
                <w:sz w:val="11"/>
              </w:rPr>
              <w:t>5</w:t>
            </w:r>
          </w:p>
        </w:tc>
        <w:tc>
          <w:tcPr>
            <w:tcW w:w="220" w:type="dxa"/>
          </w:tcPr>
          <w:p w14:paraId="25335189" w14:textId="77777777" w:rsidR="00AF4ECB" w:rsidRDefault="00AF4ECB">
            <w:pPr>
              <w:pStyle w:val="TableParagraph"/>
              <w:jc w:val="left"/>
              <w:rPr>
                <w:rFonts w:ascii="Times New Roman"/>
                <w:sz w:val="10"/>
              </w:rPr>
            </w:pPr>
          </w:p>
        </w:tc>
        <w:tc>
          <w:tcPr>
            <w:tcW w:w="132" w:type="dxa"/>
          </w:tcPr>
          <w:p w14:paraId="3CCBCACA" w14:textId="77777777" w:rsidR="00AF4ECB" w:rsidRDefault="00AF4ECB">
            <w:pPr>
              <w:pStyle w:val="TableParagraph"/>
              <w:jc w:val="left"/>
              <w:rPr>
                <w:rFonts w:ascii="Times New Roman"/>
                <w:sz w:val="10"/>
              </w:rPr>
            </w:pPr>
          </w:p>
        </w:tc>
        <w:tc>
          <w:tcPr>
            <w:tcW w:w="563" w:type="dxa"/>
          </w:tcPr>
          <w:p w14:paraId="712F6EF0" w14:textId="77777777" w:rsidR="00AF4ECB" w:rsidRDefault="00000000">
            <w:pPr>
              <w:pStyle w:val="TableParagraph"/>
              <w:spacing w:before="11"/>
              <w:ind w:left="10" w:right="5"/>
              <w:rPr>
                <w:sz w:val="11"/>
              </w:rPr>
            </w:pPr>
            <w:r>
              <w:rPr>
                <w:w w:val="105"/>
                <w:sz w:val="11"/>
              </w:rPr>
              <w:t>58</w:t>
            </w:r>
            <w:r>
              <w:rPr>
                <w:spacing w:val="-2"/>
                <w:w w:val="105"/>
                <w:sz w:val="11"/>
              </w:rPr>
              <w:t xml:space="preserve"> </w:t>
            </w:r>
            <w:r>
              <w:rPr>
                <w:w w:val="105"/>
                <w:sz w:val="11"/>
              </w:rPr>
              <w:t>-</w:t>
            </w:r>
            <w:r>
              <w:rPr>
                <w:spacing w:val="8"/>
                <w:w w:val="105"/>
                <w:sz w:val="11"/>
              </w:rPr>
              <w:t xml:space="preserve"> </w:t>
            </w:r>
            <w:r>
              <w:rPr>
                <w:spacing w:val="-5"/>
                <w:w w:val="105"/>
                <w:sz w:val="11"/>
              </w:rPr>
              <w:t>55</w:t>
            </w:r>
          </w:p>
        </w:tc>
        <w:tc>
          <w:tcPr>
            <w:tcW w:w="563" w:type="dxa"/>
          </w:tcPr>
          <w:p w14:paraId="43BFD8EF" w14:textId="77777777" w:rsidR="00AF4ECB" w:rsidRDefault="00000000">
            <w:pPr>
              <w:pStyle w:val="TableParagraph"/>
              <w:spacing w:before="11"/>
              <w:ind w:left="10" w:right="6"/>
              <w:rPr>
                <w:sz w:val="11"/>
              </w:rPr>
            </w:pPr>
            <w:r>
              <w:rPr>
                <w:w w:val="105"/>
                <w:sz w:val="11"/>
              </w:rPr>
              <w:t>69</w:t>
            </w:r>
            <w:r>
              <w:rPr>
                <w:spacing w:val="-2"/>
                <w:w w:val="105"/>
                <w:sz w:val="11"/>
              </w:rPr>
              <w:t xml:space="preserve"> </w:t>
            </w:r>
            <w:r>
              <w:rPr>
                <w:w w:val="105"/>
                <w:sz w:val="11"/>
              </w:rPr>
              <w:t>-</w:t>
            </w:r>
            <w:r>
              <w:rPr>
                <w:spacing w:val="8"/>
                <w:w w:val="105"/>
                <w:sz w:val="11"/>
              </w:rPr>
              <w:t xml:space="preserve"> </w:t>
            </w:r>
            <w:r>
              <w:rPr>
                <w:spacing w:val="-5"/>
                <w:w w:val="105"/>
                <w:sz w:val="11"/>
              </w:rPr>
              <w:t>66</w:t>
            </w:r>
          </w:p>
        </w:tc>
        <w:tc>
          <w:tcPr>
            <w:tcW w:w="651" w:type="dxa"/>
          </w:tcPr>
          <w:p w14:paraId="31F22A75" w14:textId="77777777" w:rsidR="00AF4ECB" w:rsidRDefault="00000000">
            <w:pPr>
              <w:pStyle w:val="TableParagraph"/>
              <w:spacing w:before="11"/>
              <w:ind w:left="15" w:right="12"/>
              <w:rPr>
                <w:sz w:val="11"/>
              </w:rPr>
            </w:pPr>
            <w:r>
              <w:rPr>
                <w:w w:val="105"/>
                <w:sz w:val="11"/>
              </w:rPr>
              <w:t>6,1</w:t>
            </w:r>
            <w:r>
              <w:rPr>
                <w:spacing w:val="-2"/>
                <w:w w:val="105"/>
                <w:sz w:val="11"/>
              </w:rPr>
              <w:t xml:space="preserve"> </w:t>
            </w:r>
            <w:r>
              <w:rPr>
                <w:w w:val="105"/>
                <w:sz w:val="11"/>
              </w:rPr>
              <w:t>-</w:t>
            </w:r>
            <w:r>
              <w:rPr>
                <w:spacing w:val="9"/>
                <w:w w:val="105"/>
                <w:sz w:val="11"/>
              </w:rPr>
              <w:t xml:space="preserve"> </w:t>
            </w:r>
            <w:r>
              <w:rPr>
                <w:spacing w:val="-5"/>
                <w:w w:val="105"/>
                <w:sz w:val="11"/>
              </w:rPr>
              <w:t>5,7</w:t>
            </w:r>
          </w:p>
        </w:tc>
        <w:tc>
          <w:tcPr>
            <w:tcW w:w="581" w:type="dxa"/>
          </w:tcPr>
          <w:p w14:paraId="325397FB" w14:textId="77777777" w:rsidR="00AF4ECB" w:rsidRDefault="00000000">
            <w:pPr>
              <w:pStyle w:val="TableParagraph"/>
              <w:spacing w:before="11"/>
              <w:ind w:left="14" w:right="12"/>
              <w:rPr>
                <w:sz w:val="11"/>
              </w:rPr>
            </w:pPr>
            <w:r>
              <w:rPr>
                <w:w w:val="105"/>
                <w:sz w:val="11"/>
              </w:rPr>
              <w:t>4,7</w:t>
            </w:r>
            <w:r>
              <w:rPr>
                <w:spacing w:val="-2"/>
                <w:w w:val="105"/>
                <w:sz w:val="11"/>
              </w:rPr>
              <w:t xml:space="preserve"> </w:t>
            </w:r>
            <w:r>
              <w:rPr>
                <w:w w:val="105"/>
                <w:sz w:val="11"/>
              </w:rPr>
              <w:t>-</w:t>
            </w:r>
            <w:r>
              <w:rPr>
                <w:spacing w:val="9"/>
                <w:w w:val="105"/>
                <w:sz w:val="11"/>
              </w:rPr>
              <w:t xml:space="preserve"> </w:t>
            </w:r>
            <w:r>
              <w:rPr>
                <w:spacing w:val="-5"/>
                <w:w w:val="105"/>
                <w:sz w:val="11"/>
              </w:rPr>
              <w:t>4,5</w:t>
            </w:r>
          </w:p>
        </w:tc>
        <w:tc>
          <w:tcPr>
            <w:tcW w:w="563" w:type="dxa"/>
          </w:tcPr>
          <w:p w14:paraId="4BFA4AFB" w14:textId="77777777" w:rsidR="00AF4ECB" w:rsidRDefault="00000000">
            <w:pPr>
              <w:pStyle w:val="TableParagraph"/>
              <w:spacing w:before="11"/>
              <w:ind w:left="7" w:right="7"/>
              <w:rPr>
                <w:sz w:val="11"/>
              </w:rPr>
            </w:pPr>
            <w:r>
              <w:rPr>
                <w:w w:val="105"/>
                <w:sz w:val="11"/>
              </w:rPr>
              <w:t>69</w:t>
            </w:r>
            <w:r>
              <w:rPr>
                <w:spacing w:val="-2"/>
                <w:w w:val="105"/>
                <w:sz w:val="11"/>
              </w:rPr>
              <w:t xml:space="preserve"> </w:t>
            </w:r>
            <w:r>
              <w:rPr>
                <w:w w:val="105"/>
                <w:sz w:val="11"/>
              </w:rPr>
              <w:t>-</w:t>
            </w:r>
            <w:r>
              <w:rPr>
                <w:spacing w:val="8"/>
                <w:w w:val="105"/>
                <w:sz w:val="11"/>
              </w:rPr>
              <w:t xml:space="preserve"> </w:t>
            </w:r>
            <w:r>
              <w:rPr>
                <w:spacing w:val="-5"/>
                <w:w w:val="105"/>
                <w:sz w:val="11"/>
              </w:rPr>
              <w:t>66</w:t>
            </w:r>
          </w:p>
        </w:tc>
        <w:tc>
          <w:tcPr>
            <w:tcW w:w="440" w:type="dxa"/>
          </w:tcPr>
          <w:p w14:paraId="5C1B4E02" w14:textId="77777777" w:rsidR="00AF4ECB" w:rsidRDefault="00000000">
            <w:pPr>
              <w:pStyle w:val="TableParagraph"/>
              <w:spacing w:before="11"/>
              <w:ind w:left="9" w:right="7"/>
              <w:rPr>
                <w:sz w:val="11"/>
              </w:rPr>
            </w:pPr>
            <w:r>
              <w:rPr>
                <w:spacing w:val="-5"/>
                <w:w w:val="105"/>
                <w:sz w:val="11"/>
              </w:rPr>
              <w:t>D+</w:t>
            </w:r>
          </w:p>
        </w:tc>
        <w:tc>
          <w:tcPr>
            <w:tcW w:w="220" w:type="dxa"/>
          </w:tcPr>
          <w:p w14:paraId="1E8C7FDD" w14:textId="77777777" w:rsidR="00AF4ECB" w:rsidRDefault="00000000">
            <w:pPr>
              <w:pStyle w:val="TableParagraph"/>
              <w:spacing w:before="11"/>
              <w:ind w:left="6" w:right="18"/>
              <w:rPr>
                <w:sz w:val="11"/>
              </w:rPr>
            </w:pPr>
            <w:r>
              <w:rPr>
                <w:spacing w:val="-5"/>
                <w:w w:val="105"/>
                <w:sz w:val="11"/>
              </w:rPr>
              <w:t>C-</w:t>
            </w:r>
          </w:p>
        </w:tc>
        <w:tc>
          <w:tcPr>
            <w:tcW w:w="220" w:type="dxa"/>
          </w:tcPr>
          <w:p w14:paraId="0F1212A9" w14:textId="77777777" w:rsidR="00AF4ECB" w:rsidRDefault="00000000">
            <w:pPr>
              <w:pStyle w:val="TableParagraph"/>
              <w:spacing w:before="11"/>
              <w:ind w:right="10"/>
              <w:rPr>
                <w:sz w:val="11"/>
              </w:rPr>
            </w:pPr>
            <w:r>
              <w:rPr>
                <w:w w:val="103"/>
                <w:sz w:val="11"/>
              </w:rPr>
              <w:t>C</w:t>
            </w:r>
          </w:p>
        </w:tc>
        <w:tc>
          <w:tcPr>
            <w:tcW w:w="343" w:type="dxa"/>
          </w:tcPr>
          <w:p w14:paraId="43629AE9" w14:textId="77777777" w:rsidR="00AF4ECB" w:rsidRDefault="00000000">
            <w:pPr>
              <w:pStyle w:val="TableParagraph"/>
              <w:spacing w:before="11"/>
              <w:ind w:left="85"/>
              <w:jc w:val="left"/>
              <w:rPr>
                <w:sz w:val="11"/>
              </w:rPr>
            </w:pPr>
            <w:r>
              <w:rPr>
                <w:spacing w:val="-5"/>
                <w:w w:val="105"/>
                <w:sz w:val="11"/>
              </w:rPr>
              <w:t>D+</w:t>
            </w:r>
          </w:p>
        </w:tc>
        <w:tc>
          <w:tcPr>
            <w:tcW w:w="563" w:type="dxa"/>
          </w:tcPr>
          <w:p w14:paraId="38DDBB5B" w14:textId="77777777" w:rsidR="00AF4ECB" w:rsidRDefault="00000000">
            <w:pPr>
              <w:pStyle w:val="TableParagraph"/>
              <w:spacing w:before="11"/>
              <w:ind w:left="6" w:right="7"/>
              <w:rPr>
                <w:sz w:val="11"/>
              </w:rPr>
            </w:pPr>
            <w:r>
              <w:rPr>
                <w:w w:val="105"/>
                <w:sz w:val="11"/>
              </w:rPr>
              <w:t>69</w:t>
            </w:r>
            <w:r>
              <w:rPr>
                <w:spacing w:val="-2"/>
                <w:w w:val="105"/>
                <w:sz w:val="11"/>
              </w:rPr>
              <w:t xml:space="preserve"> </w:t>
            </w:r>
            <w:r>
              <w:rPr>
                <w:w w:val="105"/>
                <w:sz w:val="11"/>
              </w:rPr>
              <w:t>-</w:t>
            </w:r>
            <w:r>
              <w:rPr>
                <w:spacing w:val="8"/>
                <w:w w:val="105"/>
                <w:sz w:val="11"/>
              </w:rPr>
              <w:t xml:space="preserve"> </w:t>
            </w:r>
            <w:r>
              <w:rPr>
                <w:spacing w:val="-5"/>
                <w:w w:val="105"/>
                <w:sz w:val="11"/>
              </w:rPr>
              <w:t>66</w:t>
            </w:r>
          </w:p>
        </w:tc>
        <w:tc>
          <w:tcPr>
            <w:tcW w:w="141" w:type="dxa"/>
          </w:tcPr>
          <w:p w14:paraId="2D695C50" w14:textId="77777777" w:rsidR="00AF4ECB" w:rsidRDefault="00000000">
            <w:pPr>
              <w:pStyle w:val="TableParagraph"/>
              <w:spacing w:before="11"/>
              <w:ind w:right="18"/>
              <w:jc w:val="right"/>
              <w:rPr>
                <w:sz w:val="11"/>
              </w:rPr>
            </w:pPr>
            <w:r>
              <w:rPr>
                <w:w w:val="103"/>
                <w:sz w:val="11"/>
              </w:rPr>
              <w:t>D</w:t>
            </w:r>
          </w:p>
        </w:tc>
        <w:tc>
          <w:tcPr>
            <w:tcW w:w="440" w:type="dxa"/>
          </w:tcPr>
          <w:p w14:paraId="3E074320" w14:textId="77777777" w:rsidR="00AF4ECB" w:rsidRDefault="00000000">
            <w:pPr>
              <w:pStyle w:val="TableParagraph"/>
              <w:spacing w:before="11"/>
              <w:ind w:left="9" w:right="10"/>
              <w:rPr>
                <w:sz w:val="11"/>
              </w:rPr>
            </w:pPr>
            <w:r>
              <w:rPr>
                <w:spacing w:val="-5"/>
                <w:w w:val="105"/>
                <w:sz w:val="11"/>
              </w:rPr>
              <w:t>D+</w:t>
            </w:r>
          </w:p>
        </w:tc>
        <w:tc>
          <w:tcPr>
            <w:tcW w:w="792" w:type="dxa"/>
          </w:tcPr>
          <w:p w14:paraId="37A70934" w14:textId="77777777" w:rsidR="00AF4ECB" w:rsidRDefault="00000000">
            <w:pPr>
              <w:pStyle w:val="TableParagraph"/>
              <w:spacing w:before="11"/>
              <w:ind w:right="6"/>
              <w:rPr>
                <w:sz w:val="11"/>
              </w:rPr>
            </w:pPr>
            <w:r>
              <w:rPr>
                <w:w w:val="103"/>
                <w:sz w:val="11"/>
              </w:rPr>
              <w:t>C</w:t>
            </w:r>
          </w:p>
        </w:tc>
        <w:tc>
          <w:tcPr>
            <w:tcW w:w="599" w:type="dxa"/>
            <w:shd w:val="clear" w:color="auto" w:fill="CCFFFF"/>
          </w:tcPr>
          <w:p w14:paraId="1E18DCEB" w14:textId="77777777" w:rsidR="00AF4ECB" w:rsidRDefault="00000000">
            <w:pPr>
              <w:pStyle w:val="TableParagraph"/>
              <w:spacing w:before="11"/>
              <w:ind w:left="15" w:right="22"/>
              <w:rPr>
                <w:b/>
                <w:sz w:val="11"/>
              </w:rPr>
            </w:pPr>
            <w:r>
              <w:rPr>
                <w:b/>
                <w:spacing w:val="-5"/>
                <w:w w:val="105"/>
                <w:sz w:val="11"/>
              </w:rPr>
              <w:t>3,3</w:t>
            </w:r>
          </w:p>
        </w:tc>
      </w:tr>
      <w:tr w:rsidR="00AF4ECB" w14:paraId="19C81BA9" w14:textId="77777777">
        <w:trPr>
          <w:trHeight w:val="165"/>
        </w:trPr>
        <w:tc>
          <w:tcPr>
            <w:tcW w:w="598" w:type="dxa"/>
            <w:shd w:val="clear" w:color="auto" w:fill="CCFFFF"/>
          </w:tcPr>
          <w:p w14:paraId="3C6F6465" w14:textId="77777777" w:rsidR="00AF4ECB" w:rsidRDefault="00000000">
            <w:pPr>
              <w:pStyle w:val="TableParagraph"/>
              <w:spacing w:before="11"/>
              <w:ind w:left="23" w:right="13"/>
              <w:rPr>
                <w:b/>
                <w:sz w:val="11"/>
              </w:rPr>
            </w:pPr>
            <w:r>
              <w:rPr>
                <w:b/>
                <w:spacing w:val="-5"/>
                <w:w w:val="105"/>
                <w:sz w:val="11"/>
              </w:rPr>
              <w:t>3,7</w:t>
            </w:r>
          </w:p>
        </w:tc>
        <w:tc>
          <w:tcPr>
            <w:tcW w:w="616" w:type="dxa"/>
          </w:tcPr>
          <w:p w14:paraId="186B5195" w14:textId="77777777" w:rsidR="00AF4ECB" w:rsidRDefault="00000000">
            <w:pPr>
              <w:pStyle w:val="TableParagraph"/>
              <w:spacing w:before="11"/>
              <w:ind w:left="25" w:right="13"/>
              <w:rPr>
                <w:sz w:val="11"/>
              </w:rPr>
            </w:pPr>
            <w:r>
              <w:rPr>
                <w:spacing w:val="-5"/>
                <w:w w:val="105"/>
                <w:sz w:val="11"/>
              </w:rPr>
              <w:t>D+</w:t>
            </w:r>
          </w:p>
        </w:tc>
        <w:tc>
          <w:tcPr>
            <w:tcW w:w="818" w:type="dxa"/>
          </w:tcPr>
          <w:p w14:paraId="68258144" w14:textId="77777777" w:rsidR="00AF4ECB" w:rsidRDefault="00000000">
            <w:pPr>
              <w:pStyle w:val="TableParagraph"/>
              <w:spacing w:before="11"/>
              <w:ind w:left="11" w:right="11"/>
              <w:rPr>
                <w:sz w:val="11"/>
              </w:rPr>
            </w:pPr>
            <w:r>
              <w:rPr>
                <w:spacing w:val="-5"/>
                <w:w w:val="105"/>
                <w:sz w:val="11"/>
              </w:rPr>
              <w:t>4,5</w:t>
            </w:r>
          </w:p>
        </w:tc>
        <w:tc>
          <w:tcPr>
            <w:tcW w:w="220" w:type="dxa"/>
          </w:tcPr>
          <w:p w14:paraId="01DCFA21" w14:textId="77777777" w:rsidR="00AF4ECB" w:rsidRDefault="00AF4ECB">
            <w:pPr>
              <w:pStyle w:val="TableParagraph"/>
              <w:jc w:val="left"/>
              <w:rPr>
                <w:rFonts w:ascii="Times New Roman"/>
                <w:sz w:val="10"/>
              </w:rPr>
            </w:pPr>
          </w:p>
        </w:tc>
        <w:tc>
          <w:tcPr>
            <w:tcW w:w="132" w:type="dxa"/>
          </w:tcPr>
          <w:p w14:paraId="15747119" w14:textId="77777777" w:rsidR="00AF4ECB" w:rsidRDefault="00AF4ECB">
            <w:pPr>
              <w:pStyle w:val="TableParagraph"/>
              <w:jc w:val="left"/>
              <w:rPr>
                <w:rFonts w:ascii="Times New Roman"/>
                <w:sz w:val="10"/>
              </w:rPr>
            </w:pPr>
          </w:p>
        </w:tc>
        <w:tc>
          <w:tcPr>
            <w:tcW w:w="563" w:type="dxa"/>
          </w:tcPr>
          <w:p w14:paraId="2F238CE6" w14:textId="77777777" w:rsidR="00AF4ECB" w:rsidRDefault="00000000">
            <w:pPr>
              <w:pStyle w:val="TableParagraph"/>
              <w:spacing w:before="11"/>
              <w:ind w:left="10" w:right="4"/>
              <w:rPr>
                <w:sz w:val="11"/>
              </w:rPr>
            </w:pPr>
            <w:r>
              <w:rPr>
                <w:w w:val="105"/>
                <w:sz w:val="11"/>
              </w:rPr>
              <w:t>54</w:t>
            </w:r>
            <w:r>
              <w:rPr>
                <w:spacing w:val="-2"/>
                <w:w w:val="105"/>
                <w:sz w:val="11"/>
              </w:rPr>
              <w:t xml:space="preserve"> </w:t>
            </w:r>
            <w:r>
              <w:rPr>
                <w:w w:val="105"/>
                <w:sz w:val="11"/>
              </w:rPr>
              <w:t>-</w:t>
            </w:r>
            <w:r>
              <w:rPr>
                <w:spacing w:val="8"/>
                <w:w w:val="105"/>
                <w:sz w:val="11"/>
              </w:rPr>
              <w:t xml:space="preserve"> </w:t>
            </w:r>
            <w:r>
              <w:rPr>
                <w:spacing w:val="-5"/>
                <w:w w:val="105"/>
                <w:sz w:val="11"/>
              </w:rPr>
              <w:t>52</w:t>
            </w:r>
          </w:p>
        </w:tc>
        <w:tc>
          <w:tcPr>
            <w:tcW w:w="563" w:type="dxa"/>
          </w:tcPr>
          <w:p w14:paraId="01E1229C" w14:textId="77777777" w:rsidR="00AF4ECB" w:rsidRDefault="00000000">
            <w:pPr>
              <w:pStyle w:val="TableParagraph"/>
              <w:spacing w:before="11"/>
              <w:ind w:left="10" w:right="5"/>
              <w:rPr>
                <w:sz w:val="11"/>
              </w:rPr>
            </w:pPr>
            <w:r>
              <w:rPr>
                <w:w w:val="105"/>
                <w:sz w:val="11"/>
              </w:rPr>
              <w:t>65</w:t>
            </w:r>
            <w:r>
              <w:rPr>
                <w:spacing w:val="-2"/>
                <w:w w:val="105"/>
                <w:sz w:val="11"/>
              </w:rPr>
              <w:t xml:space="preserve"> </w:t>
            </w:r>
            <w:r>
              <w:rPr>
                <w:w w:val="105"/>
                <w:sz w:val="11"/>
              </w:rPr>
              <w:t>-</w:t>
            </w:r>
            <w:r>
              <w:rPr>
                <w:spacing w:val="8"/>
                <w:w w:val="105"/>
                <w:sz w:val="11"/>
              </w:rPr>
              <w:t xml:space="preserve"> </w:t>
            </w:r>
            <w:r>
              <w:rPr>
                <w:spacing w:val="-5"/>
                <w:w w:val="105"/>
                <w:sz w:val="11"/>
              </w:rPr>
              <w:t>62</w:t>
            </w:r>
          </w:p>
        </w:tc>
        <w:tc>
          <w:tcPr>
            <w:tcW w:w="651" w:type="dxa"/>
          </w:tcPr>
          <w:p w14:paraId="34F95FFD" w14:textId="77777777" w:rsidR="00AF4ECB" w:rsidRDefault="00000000">
            <w:pPr>
              <w:pStyle w:val="TableParagraph"/>
              <w:spacing w:before="11"/>
              <w:ind w:left="15" w:right="12"/>
              <w:rPr>
                <w:sz w:val="11"/>
              </w:rPr>
            </w:pPr>
            <w:r>
              <w:rPr>
                <w:w w:val="105"/>
                <w:sz w:val="11"/>
              </w:rPr>
              <w:t>5,6</w:t>
            </w:r>
            <w:r>
              <w:rPr>
                <w:spacing w:val="-2"/>
                <w:w w:val="105"/>
                <w:sz w:val="11"/>
              </w:rPr>
              <w:t xml:space="preserve"> </w:t>
            </w:r>
            <w:r>
              <w:rPr>
                <w:w w:val="105"/>
                <w:sz w:val="11"/>
              </w:rPr>
              <w:t>-</w:t>
            </w:r>
            <w:r>
              <w:rPr>
                <w:spacing w:val="9"/>
                <w:w w:val="105"/>
                <w:sz w:val="11"/>
              </w:rPr>
              <w:t xml:space="preserve"> </w:t>
            </w:r>
            <w:r>
              <w:rPr>
                <w:spacing w:val="-5"/>
                <w:w w:val="105"/>
                <w:sz w:val="11"/>
              </w:rPr>
              <w:t>5,2</w:t>
            </w:r>
          </w:p>
        </w:tc>
        <w:tc>
          <w:tcPr>
            <w:tcW w:w="581" w:type="dxa"/>
          </w:tcPr>
          <w:p w14:paraId="5DE431EC" w14:textId="77777777" w:rsidR="00AF4ECB" w:rsidRDefault="00000000">
            <w:pPr>
              <w:pStyle w:val="TableParagraph"/>
              <w:spacing w:before="11"/>
              <w:ind w:left="14" w:right="12"/>
              <w:rPr>
                <w:sz w:val="11"/>
              </w:rPr>
            </w:pPr>
            <w:r>
              <w:rPr>
                <w:w w:val="105"/>
                <w:sz w:val="11"/>
              </w:rPr>
              <w:t>4,4</w:t>
            </w:r>
            <w:r>
              <w:rPr>
                <w:spacing w:val="-2"/>
                <w:w w:val="105"/>
                <w:sz w:val="11"/>
              </w:rPr>
              <w:t xml:space="preserve"> </w:t>
            </w:r>
            <w:r>
              <w:rPr>
                <w:w w:val="105"/>
                <w:sz w:val="11"/>
              </w:rPr>
              <w:t>-</w:t>
            </w:r>
            <w:r>
              <w:rPr>
                <w:spacing w:val="9"/>
                <w:w w:val="105"/>
                <w:sz w:val="11"/>
              </w:rPr>
              <w:t xml:space="preserve"> </w:t>
            </w:r>
            <w:r>
              <w:rPr>
                <w:spacing w:val="-5"/>
                <w:w w:val="105"/>
                <w:sz w:val="11"/>
              </w:rPr>
              <w:t>4,2</w:t>
            </w:r>
          </w:p>
        </w:tc>
        <w:tc>
          <w:tcPr>
            <w:tcW w:w="563" w:type="dxa"/>
          </w:tcPr>
          <w:p w14:paraId="165C0061" w14:textId="77777777" w:rsidR="00AF4ECB" w:rsidRDefault="00000000">
            <w:pPr>
              <w:pStyle w:val="TableParagraph"/>
              <w:spacing w:before="11"/>
              <w:ind w:left="7" w:right="7"/>
              <w:rPr>
                <w:sz w:val="11"/>
              </w:rPr>
            </w:pPr>
            <w:r>
              <w:rPr>
                <w:w w:val="105"/>
                <w:sz w:val="11"/>
              </w:rPr>
              <w:t>65</w:t>
            </w:r>
            <w:r>
              <w:rPr>
                <w:spacing w:val="-2"/>
                <w:w w:val="105"/>
                <w:sz w:val="11"/>
              </w:rPr>
              <w:t xml:space="preserve"> </w:t>
            </w:r>
            <w:r>
              <w:rPr>
                <w:w w:val="105"/>
                <w:sz w:val="11"/>
              </w:rPr>
              <w:t>-</w:t>
            </w:r>
            <w:r>
              <w:rPr>
                <w:spacing w:val="8"/>
                <w:w w:val="105"/>
                <w:sz w:val="11"/>
              </w:rPr>
              <w:t xml:space="preserve"> </w:t>
            </w:r>
            <w:r>
              <w:rPr>
                <w:spacing w:val="-5"/>
                <w:w w:val="105"/>
                <w:sz w:val="11"/>
              </w:rPr>
              <w:t>62</w:t>
            </w:r>
          </w:p>
        </w:tc>
        <w:tc>
          <w:tcPr>
            <w:tcW w:w="440" w:type="dxa"/>
          </w:tcPr>
          <w:p w14:paraId="62875451" w14:textId="77777777" w:rsidR="00AF4ECB" w:rsidRDefault="00000000">
            <w:pPr>
              <w:pStyle w:val="TableParagraph"/>
              <w:spacing w:before="11"/>
              <w:ind w:left="6"/>
              <w:rPr>
                <w:sz w:val="11"/>
              </w:rPr>
            </w:pPr>
            <w:r>
              <w:rPr>
                <w:w w:val="103"/>
                <w:sz w:val="11"/>
              </w:rPr>
              <w:t>D</w:t>
            </w:r>
          </w:p>
        </w:tc>
        <w:tc>
          <w:tcPr>
            <w:tcW w:w="220" w:type="dxa"/>
          </w:tcPr>
          <w:p w14:paraId="7CBA8169" w14:textId="77777777" w:rsidR="00AF4ECB" w:rsidRDefault="00000000">
            <w:pPr>
              <w:pStyle w:val="TableParagraph"/>
              <w:spacing w:before="11"/>
              <w:ind w:left="10"/>
              <w:rPr>
                <w:sz w:val="11"/>
              </w:rPr>
            </w:pPr>
            <w:r>
              <w:rPr>
                <w:spacing w:val="-5"/>
                <w:w w:val="105"/>
                <w:sz w:val="11"/>
              </w:rPr>
              <w:t>D+</w:t>
            </w:r>
          </w:p>
        </w:tc>
        <w:tc>
          <w:tcPr>
            <w:tcW w:w="220" w:type="dxa"/>
          </w:tcPr>
          <w:p w14:paraId="1A039F1E" w14:textId="77777777" w:rsidR="00AF4ECB" w:rsidRDefault="00000000">
            <w:pPr>
              <w:pStyle w:val="TableParagraph"/>
              <w:spacing w:before="11"/>
              <w:ind w:left="6" w:right="18"/>
              <w:rPr>
                <w:sz w:val="11"/>
              </w:rPr>
            </w:pPr>
            <w:r>
              <w:rPr>
                <w:spacing w:val="-5"/>
                <w:w w:val="105"/>
                <w:sz w:val="11"/>
              </w:rPr>
              <w:t>C-</w:t>
            </w:r>
          </w:p>
        </w:tc>
        <w:tc>
          <w:tcPr>
            <w:tcW w:w="343" w:type="dxa"/>
          </w:tcPr>
          <w:p w14:paraId="17FC130C" w14:textId="77777777" w:rsidR="00AF4ECB" w:rsidRDefault="00000000">
            <w:pPr>
              <w:pStyle w:val="TableParagraph"/>
              <w:spacing w:before="11"/>
              <w:ind w:left="120"/>
              <w:jc w:val="left"/>
              <w:rPr>
                <w:sz w:val="11"/>
              </w:rPr>
            </w:pPr>
            <w:r>
              <w:rPr>
                <w:w w:val="103"/>
                <w:sz w:val="11"/>
              </w:rPr>
              <w:t>D</w:t>
            </w:r>
          </w:p>
        </w:tc>
        <w:tc>
          <w:tcPr>
            <w:tcW w:w="563" w:type="dxa"/>
          </w:tcPr>
          <w:p w14:paraId="3C738256" w14:textId="77777777" w:rsidR="00AF4ECB" w:rsidRDefault="00000000">
            <w:pPr>
              <w:pStyle w:val="TableParagraph"/>
              <w:spacing w:before="11"/>
              <w:ind w:left="6" w:right="7"/>
              <w:rPr>
                <w:sz w:val="11"/>
              </w:rPr>
            </w:pPr>
            <w:r>
              <w:rPr>
                <w:w w:val="105"/>
                <w:sz w:val="11"/>
              </w:rPr>
              <w:t>65</w:t>
            </w:r>
            <w:r>
              <w:rPr>
                <w:spacing w:val="-2"/>
                <w:w w:val="105"/>
                <w:sz w:val="11"/>
              </w:rPr>
              <w:t xml:space="preserve"> </w:t>
            </w:r>
            <w:r>
              <w:rPr>
                <w:w w:val="105"/>
                <w:sz w:val="11"/>
              </w:rPr>
              <w:t>-</w:t>
            </w:r>
            <w:r>
              <w:rPr>
                <w:spacing w:val="8"/>
                <w:w w:val="105"/>
                <w:sz w:val="11"/>
              </w:rPr>
              <w:t xml:space="preserve"> </w:t>
            </w:r>
            <w:r>
              <w:rPr>
                <w:spacing w:val="-5"/>
                <w:w w:val="105"/>
                <w:sz w:val="11"/>
              </w:rPr>
              <w:t>62</w:t>
            </w:r>
          </w:p>
        </w:tc>
        <w:tc>
          <w:tcPr>
            <w:tcW w:w="141" w:type="dxa"/>
          </w:tcPr>
          <w:p w14:paraId="365BE1F4" w14:textId="77777777" w:rsidR="00AF4ECB" w:rsidRDefault="00AF4ECB">
            <w:pPr>
              <w:pStyle w:val="TableParagraph"/>
              <w:jc w:val="left"/>
              <w:rPr>
                <w:rFonts w:ascii="Times New Roman"/>
                <w:sz w:val="10"/>
              </w:rPr>
            </w:pPr>
          </w:p>
        </w:tc>
        <w:tc>
          <w:tcPr>
            <w:tcW w:w="440" w:type="dxa"/>
          </w:tcPr>
          <w:p w14:paraId="7DF816C4" w14:textId="77777777" w:rsidR="00AF4ECB" w:rsidRDefault="00000000">
            <w:pPr>
              <w:pStyle w:val="TableParagraph"/>
              <w:spacing w:before="11"/>
              <w:ind w:left="1"/>
              <w:rPr>
                <w:sz w:val="11"/>
              </w:rPr>
            </w:pPr>
            <w:r>
              <w:rPr>
                <w:w w:val="103"/>
                <w:sz w:val="11"/>
              </w:rPr>
              <w:t>D</w:t>
            </w:r>
          </w:p>
        </w:tc>
        <w:tc>
          <w:tcPr>
            <w:tcW w:w="792" w:type="dxa"/>
          </w:tcPr>
          <w:p w14:paraId="318E6832" w14:textId="77777777" w:rsidR="00AF4ECB" w:rsidRDefault="00AF4ECB">
            <w:pPr>
              <w:pStyle w:val="TableParagraph"/>
              <w:jc w:val="left"/>
              <w:rPr>
                <w:rFonts w:ascii="Times New Roman"/>
                <w:sz w:val="10"/>
              </w:rPr>
            </w:pPr>
          </w:p>
        </w:tc>
        <w:tc>
          <w:tcPr>
            <w:tcW w:w="599" w:type="dxa"/>
            <w:shd w:val="clear" w:color="auto" w:fill="CCFFFF"/>
          </w:tcPr>
          <w:p w14:paraId="3F401DE8" w14:textId="77777777" w:rsidR="00AF4ECB" w:rsidRDefault="00000000">
            <w:pPr>
              <w:pStyle w:val="TableParagraph"/>
              <w:spacing w:before="11"/>
              <w:ind w:left="15" w:right="22"/>
              <w:rPr>
                <w:b/>
                <w:sz w:val="11"/>
              </w:rPr>
            </w:pPr>
            <w:r>
              <w:rPr>
                <w:b/>
                <w:spacing w:val="-5"/>
                <w:w w:val="105"/>
                <w:sz w:val="11"/>
              </w:rPr>
              <w:t>3,7</w:t>
            </w:r>
          </w:p>
        </w:tc>
      </w:tr>
      <w:tr w:rsidR="00AF4ECB" w14:paraId="6862AEA7" w14:textId="77777777">
        <w:trPr>
          <w:trHeight w:val="165"/>
        </w:trPr>
        <w:tc>
          <w:tcPr>
            <w:tcW w:w="598" w:type="dxa"/>
            <w:shd w:val="clear" w:color="auto" w:fill="CCFFFF"/>
          </w:tcPr>
          <w:p w14:paraId="2CD9D5B9" w14:textId="77777777" w:rsidR="00AF4ECB" w:rsidRDefault="00000000">
            <w:pPr>
              <w:pStyle w:val="TableParagraph"/>
              <w:spacing w:before="11"/>
              <w:ind w:left="23" w:right="13"/>
              <w:rPr>
                <w:b/>
                <w:sz w:val="11"/>
              </w:rPr>
            </w:pPr>
            <w:r>
              <w:rPr>
                <w:b/>
                <w:spacing w:val="-5"/>
                <w:w w:val="105"/>
                <w:sz w:val="11"/>
              </w:rPr>
              <w:t>4,0</w:t>
            </w:r>
          </w:p>
        </w:tc>
        <w:tc>
          <w:tcPr>
            <w:tcW w:w="616" w:type="dxa"/>
          </w:tcPr>
          <w:p w14:paraId="3BE8DDF1" w14:textId="77777777" w:rsidR="00AF4ECB" w:rsidRDefault="00000000">
            <w:pPr>
              <w:pStyle w:val="TableParagraph"/>
              <w:spacing w:before="11"/>
              <w:ind w:left="16"/>
              <w:rPr>
                <w:sz w:val="11"/>
              </w:rPr>
            </w:pPr>
            <w:r>
              <w:rPr>
                <w:w w:val="103"/>
                <w:sz w:val="11"/>
              </w:rPr>
              <w:t>D</w:t>
            </w:r>
          </w:p>
        </w:tc>
        <w:tc>
          <w:tcPr>
            <w:tcW w:w="818" w:type="dxa"/>
          </w:tcPr>
          <w:p w14:paraId="6F97482E" w14:textId="77777777" w:rsidR="00AF4ECB" w:rsidRDefault="00000000">
            <w:pPr>
              <w:pStyle w:val="TableParagraph"/>
              <w:spacing w:before="11"/>
              <w:ind w:left="8"/>
              <w:rPr>
                <w:sz w:val="11"/>
              </w:rPr>
            </w:pPr>
            <w:r>
              <w:rPr>
                <w:w w:val="103"/>
                <w:sz w:val="11"/>
              </w:rPr>
              <w:t>4</w:t>
            </w:r>
          </w:p>
        </w:tc>
        <w:tc>
          <w:tcPr>
            <w:tcW w:w="220" w:type="dxa"/>
          </w:tcPr>
          <w:p w14:paraId="19B9008E" w14:textId="77777777" w:rsidR="00AF4ECB" w:rsidRDefault="00000000">
            <w:pPr>
              <w:pStyle w:val="TableParagraph"/>
              <w:spacing w:before="11"/>
              <w:ind w:left="3"/>
              <w:rPr>
                <w:sz w:val="11"/>
              </w:rPr>
            </w:pPr>
            <w:r>
              <w:rPr>
                <w:w w:val="103"/>
                <w:sz w:val="11"/>
              </w:rPr>
              <w:t>P</w:t>
            </w:r>
          </w:p>
        </w:tc>
        <w:tc>
          <w:tcPr>
            <w:tcW w:w="132" w:type="dxa"/>
          </w:tcPr>
          <w:p w14:paraId="6956F42B" w14:textId="77777777" w:rsidR="00AF4ECB" w:rsidRDefault="00000000">
            <w:pPr>
              <w:pStyle w:val="TableParagraph"/>
              <w:spacing w:before="11"/>
              <w:ind w:left="28"/>
              <w:jc w:val="left"/>
              <w:rPr>
                <w:sz w:val="11"/>
              </w:rPr>
            </w:pPr>
            <w:r>
              <w:rPr>
                <w:w w:val="103"/>
                <w:sz w:val="11"/>
              </w:rPr>
              <w:t>4</w:t>
            </w:r>
          </w:p>
        </w:tc>
        <w:tc>
          <w:tcPr>
            <w:tcW w:w="563" w:type="dxa"/>
          </w:tcPr>
          <w:p w14:paraId="47E1F262" w14:textId="77777777" w:rsidR="00AF4ECB" w:rsidRDefault="00000000">
            <w:pPr>
              <w:pStyle w:val="TableParagraph"/>
              <w:spacing w:before="11"/>
              <w:ind w:left="10" w:right="4"/>
              <w:rPr>
                <w:sz w:val="11"/>
              </w:rPr>
            </w:pPr>
            <w:r>
              <w:rPr>
                <w:w w:val="105"/>
                <w:sz w:val="11"/>
              </w:rPr>
              <w:t>51</w:t>
            </w:r>
            <w:r>
              <w:rPr>
                <w:spacing w:val="-2"/>
                <w:w w:val="105"/>
                <w:sz w:val="11"/>
              </w:rPr>
              <w:t xml:space="preserve"> </w:t>
            </w:r>
            <w:r>
              <w:rPr>
                <w:w w:val="105"/>
                <w:sz w:val="11"/>
              </w:rPr>
              <w:t>-</w:t>
            </w:r>
            <w:r>
              <w:rPr>
                <w:spacing w:val="8"/>
                <w:w w:val="105"/>
                <w:sz w:val="11"/>
              </w:rPr>
              <w:t xml:space="preserve"> </w:t>
            </w:r>
            <w:r>
              <w:rPr>
                <w:spacing w:val="-5"/>
                <w:w w:val="105"/>
                <w:sz w:val="11"/>
              </w:rPr>
              <w:t>50</w:t>
            </w:r>
          </w:p>
        </w:tc>
        <w:tc>
          <w:tcPr>
            <w:tcW w:w="563" w:type="dxa"/>
          </w:tcPr>
          <w:p w14:paraId="421C6E7F" w14:textId="77777777" w:rsidR="00AF4ECB" w:rsidRDefault="00000000">
            <w:pPr>
              <w:pStyle w:val="TableParagraph"/>
              <w:spacing w:before="11"/>
              <w:ind w:left="10" w:right="5"/>
              <w:rPr>
                <w:sz w:val="11"/>
              </w:rPr>
            </w:pPr>
            <w:r>
              <w:rPr>
                <w:w w:val="105"/>
                <w:sz w:val="11"/>
              </w:rPr>
              <w:t>61</w:t>
            </w:r>
            <w:r>
              <w:rPr>
                <w:spacing w:val="-2"/>
                <w:w w:val="105"/>
                <w:sz w:val="11"/>
              </w:rPr>
              <w:t xml:space="preserve"> </w:t>
            </w:r>
            <w:r>
              <w:rPr>
                <w:w w:val="105"/>
                <w:sz w:val="11"/>
              </w:rPr>
              <w:t>-</w:t>
            </w:r>
            <w:r>
              <w:rPr>
                <w:spacing w:val="8"/>
                <w:w w:val="105"/>
                <w:sz w:val="11"/>
              </w:rPr>
              <w:t xml:space="preserve"> </w:t>
            </w:r>
            <w:r>
              <w:rPr>
                <w:spacing w:val="-5"/>
                <w:w w:val="105"/>
                <w:sz w:val="11"/>
              </w:rPr>
              <w:t>60</w:t>
            </w:r>
          </w:p>
        </w:tc>
        <w:tc>
          <w:tcPr>
            <w:tcW w:w="651" w:type="dxa"/>
          </w:tcPr>
          <w:p w14:paraId="57C7D042" w14:textId="77777777" w:rsidR="00AF4ECB" w:rsidRDefault="00000000">
            <w:pPr>
              <w:pStyle w:val="TableParagraph"/>
              <w:spacing w:before="11"/>
              <w:ind w:left="15" w:right="12"/>
              <w:rPr>
                <w:sz w:val="11"/>
              </w:rPr>
            </w:pPr>
            <w:r>
              <w:rPr>
                <w:w w:val="105"/>
                <w:sz w:val="11"/>
              </w:rPr>
              <w:t>5,1</w:t>
            </w:r>
            <w:r>
              <w:rPr>
                <w:spacing w:val="-2"/>
                <w:w w:val="105"/>
                <w:sz w:val="11"/>
              </w:rPr>
              <w:t xml:space="preserve"> </w:t>
            </w:r>
            <w:r>
              <w:rPr>
                <w:w w:val="105"/>
                <w:sz w:val="11"/>
              </w:rPr>
              <w:t>-</w:t>
            </w:r>
            <w:r>
              <w:rPr>
                <w:spacing w:val="9"/>
                <w:w w:val="105"/>
                <w:sz w:val="11"/>
              </w:rPr>
              <w:t xml:space="preserve"> </w:t>
            </w:r>
            <w:r>
              <w:rPr>
                <w:spacing w:val="-5"/>
                <w:w w:val="105"/>
                <w:sz w:val="11"/>
              </w:rPr>
              <w:t>5,0</w:t>
            </w:r>
          </w:p>
        </w:tc>
        <w:tc>
          <w:tcPr>
            <w:tcW w:w="581" w:type="dxa"/>
          </w:tcPr>
          <w:p w14:paraId="278D50D1" w14:textId="77777777" w:rsidR="00AF4ECB" w:rsidRDefault="00000000">
            <w:pPr>
              <w:pStyle w:val="TableParagraph"/>
              <w:spacing w:before="11"/>
              <w:ind w:left="14" w:right="12"/>
              <w:rPr>
                <w:sz w:val="11"/>
              </w:rPr>
            </w:pPr>
            <w:r>
              <w:rPr>
                <w:w w:val="105"/>
                <w:sz w:val="11"/>
              </w:rPr>
              <w:t>4,1</w:t>
            </w:r>
            <w:r>
              <w:rPr>
                <w:spacing w:val="-2"/>
                <w:w w:val="105"/>
                <w:sz w:val="11"/>
              </w:rPr>
              <w:t xml:space="preserve"> </w:t>
            </w:r>
            <w:r>
              <w:rPr>
                <w:w w:val="105"/>
                <w:sz w:val="11"/>
              </w:rPr>
              <w:t>-</w:t>
            </w:r>
            <w:r>
              <w:rPr>
                <w:spacing w:val="9"/>
                <w:w w:val="105"/>
                <w:sz w:val="11"/>
              </w:rPr>
              <w:t xml:space="preserve"> </w:t>
            </w:r>
            <w:r>
              <w:rPr>
                <w:spacing w:val="-5"/>
                <w:w w:val="105"/>
                <w:sz w:val="11"/>
              </w:rPr>
              <w:t>4,0</w:t>
            </w:r>
          </w:p>
        </w:tc>
        <w:tc>
          <w:tcPr>
            <w:tcW w:w="563" w:type="dxa"/>
          </w:tcPr>
          <w:p w14:paraId="7362176C" w14:textId="77777777" w:rsidR="00AF4ECB" w:rsidRDefault="00000000">
            <w:pPr>
              <w:pStyle w:val="TableParagraph"/>
              <w:spacing w:before="11"/>
              <w:ind w:left="7" w:right="7"/>
              <w:rPr>
                <w:sz w:val="11"/>
              </w:rPr>
            </w:pPr>
            <w:r>
              <w:rPr>
                <w:w w:val="105"/>
                <w:sz w:val="11"/>
              </w:rPr>
              <w:t>61</w:t>
            </w:r>
            <w:r>
              <w:rPr>
                <w:spacing w:val="-2"/>
                <w:w w:val="105"/>
                <w:sz w:val="11"/>
              </w:rPr>
              <w:t xml:space="preserve"> </w:t>
            </w:r>
            <w:r>
              <w:rPr>
                <w:w w:val="105"/>
                <w:sz w:val="11"/>
              </w:rPr>
              <w:t>-</w:t>
            </w:r>
            <w:r>
              <w:rPr>
                <w:spacing w:val="8"/>
                <w:w w:val="105"/>
                <w:sz w:val="11"/>
              </w:rPr>
              <w:t xml:space="preserve"> </w:t>
            </w:r>
            <w:r>
              <w:rPr>
                <w:spacing w:val="-5"/>
                <w:w w:val="105"/>
                <w:sz w:val="11"/>
              </w:rPr>
              <w:t>60</w:t>
            </w:r>
          </w:p>
        </w:tc>
        <w:tc>
          <w:tcPr>
            <w:tcW w:w="440" w:type="dxa"/>
          </w:tcPr>
          <w:p w14:paraId="15297E9A" w14:textId="77777777" w:rsidR="00AF4ECB" w:rsidRDefault="00000000">
            <w:pPr>
              <w:pStyle w:val="TableParagraph"/>
              <w:spacing w:before="11"/>
              <w:ind w:left="9" w:right="28"/>
              <w:rPr>
                <w:sz w:val="11"/>
              </w:rPr>
            </w:pPr>
            <w:r>
              <w:rPr>
                <w:spacing w:val="-5"/>
                <w:w w:val="105"/>
                <w:sz w:val="11"/>
              </w:rPr>
              <w:t>D-</w:t>
            </w:r>
          </w:p>
        </w:tc>
        <w:tc>
          <w:tcPr>
            <w:tcW w:w="220" w:type="dxa"/>
          </w:tcPr>
          <w:p w14:paraId="73EA90DD" w14:textId="77777777" w:rsidR="00AF4ECB" w:rsidRDefault="00000000">
            <w:pPr>
              <w:pStyle w:val="TableParagraph"/>
              <w:spacing w:before="11"/>
              <w:ind w:right="1"/>
              <w:rPr>
                <w:sz w:val="11"/>
              </w:rPr>
            </w:pPr>
            <w:r>
              <w:rPr>
                <w:w w:val="103"/>
                <w:sz w:val="11"/>
              </w:rPr>
              <w:t>D</w:t>
            </w:r>
          </w:p>
        </w:tc>
        <w:tc>
          <w:tcPr>
            <w:tcW w:w="220" w:type="dxa"/>
          </w:tcPr>
          <w:p w14:paraId="08C473F6" w14:textId="77777777" w:rsidR="00AF4ECB" w:rsidRDefault="00000000">
            <w:pPr>
              <w:pStyle w:val="TableParagraph"/>
              <w:spacing w:before="11"/>
              <w:ind w:right="2"/>
              <w:rPr>
                <w:sz w:val="11"/>
              </w:rPr>
            </w:pPr>
            <w:r>
              <w:rPr>
                <w:w w:val="103"/>
                <w:sz w:val="11"/>
              </w:rPr>
              <w:t>D</w:t>
            </w:r>
          </w:p>
        </w:tc>
        <w:tc>
          <w:tcPr>
            <w:tcW w:w="343" w:type="dxa"/>
          </w:tcPr>
          <w:p w14:paraId="73A159A3" w14:textId="77777777" w:rsidR="00AF4ECB" w:rsidRDefault="00000000">
            <w:pPr>
              <w:pStyle w:val="TableParagraph"/>
              <w:spacing w:before="11"/>
              <w:ind w:left="93"/>
              <w:jc w:val="left"/>
              <w:rPr>
                <w:sz w:val="11"/>
              </w:rPr>
            </w:pPr>
            <w:r>
              <w:rPr>
                <w:spacing w:val="-5"/>
                <w:w w:val="105"/>
                <w:sz w:val="11"/>
              </w:rPr>
              <w:t>D-</w:t>
            </w:r>
          </w:p>
        </w:tc>
        <w:tc>
          <w:tcPr>
            <w:tcW w:w="563" w:type="dxa"/>
          </w:tcPr>
          <w:p w14:paraId="0FF8C80A" w14:textId="77777777" w:rsidR="00AF4ECB" w:rsidRDefault="00000000">
            <w:pPr>
              <w:pStyle w:val="TableParagraph"/>
              <w:spacing w:before="11"/>
              <w:ind w:left="6" w:right="7"/>
              <w:rPr>
                <w:sz w:val="11"/>
              </w:rPr>
            </w:pPr>
            <w:r>
              <w:rPr>
                <w:w w:val="105"/>
                <w:sz w:val="11"/>
              </w:rPr>
              <w:t>61</w:t>
            </w:r>
            <w:r>
              <w:rPr>
                <w:spacing w:val="-2"/>
                <w:w w:val="105"/>
                <w:sz w:val="11"/>
              </w:rPr>
              <w:t xml:space="preserve"> </w:t>
            </w:r>
            <w:r>
              <w:rPr>
                <w:w w:val="105"/>
                <w:sz w:val="11"/>
              </w:rPr>
              <w:t>-</w:t>
            </w:r>
            <w:r>
              <w:rPr>
                <w:spacing w:val="8"/>
                <w:w w:val="105"/>
                <w:sz w:val="11"/>
              </w:rPr>
              <w:t xml:space="preserve"> </w:t>
            </w:r>
            <w:r>
              <w:rPr>
                <w:spacing w:val="-5"/>
                <w:w w:val="105"/>
                <w:sz w:val="11"/>
              </w:rPr>
              <w:t>60</w:t>
            </w:r>
          </w:p>
        </w:tc>
        <w:tc>
          <w:tcPr>
            <w:tcW w:w="141" w:type="dxa"/>
          </w:tcPr>
          <w:p w14:paraId="561EEAFE" w14:textId="77777777" w:rsidR="00AF4ECB" w:rsidRDefault="00000000">
            <w:pPr>
              <w:pStyle w:val="TableParagraph"/>
              <w:spacing w:before="11"/>
              <w:ind w:right="34"/>
              <w:jc w:val="right"/>
              <w:rPr>
                <w:sz w:val="11"/>
              </w:rPr>
            </w:pPr>
            <w:r>
              <w:rPr>
                <w:w w:val="103"/>
                <w:sz w:val="11"/>
              </w:rPr>
              <w:t>E</w:t>
            </w:r>
          </w:p>
        </w:tc>
        <w:tc>
          <w:tcPr>
            <w:tcW w:w="440" w:type="dxa"/>
          </w:tcPr>
          <w:p w14:paraId="7B29F76C" w14:textId="77777777" w:rsidR="00AF4ECB" w:rsidRDefault="00000000">
            <w:pPr>
              <w:pStyle w:val="TableParagraph"/>
              <w:spacing w:before="11"/>
              <w:ind w:left="9" w:right="32"/>
              <w:rPr>
                <w:sz w:val="11"/>
              </w:rPr>
            </w:pPr>
            <w:r>
              <w:rPr>
                <w:spacing w:val="-5"/>
                <w:w w:val="105"/>
                <w:sz w:val="11"/>
              </w:rPr>
              <w:t>D-</w:t>
            </w:r>
          </w:p>
        </w:tc>
        <w:tc>
          <w:tcPr>
            <w:tcW w:w="792" w:type="dxa"/>
          </w:tcPr>
          <w:p w14:paraId="1405F2AF" w14:textId="77777777" w:rsidR="00AF4ECB" w:rsidRDefault="00000000">
            <w:pPr>
              <w:pStyle w:val="TableParagraph"/>
              <w:spacing w:before="11"/>
              <w:ind w:left="12" w:right="38"/>
              <w:rPr>
                <w:sz w:val="11"/>
              </w:rPr>
            </w:pPr>
            <w:r>
              <w:rPr>
                <w:spacing w:val="-5"/>
                <w:w w:val="105"/>
                <w:sz w:val="11"/>
              </w:rPr>
              <w:t>C-</w:t>
            </w:r>
          </w:p>
        </w:tc>
        <w:tc>
          <w:tcPr>
            <w:tcW w:w="599" w:type="dxa"/>
            <w:shd w:val="clear" w:color="auto" w:fill="CCFFFF"/>
          </w:tcPr>
          <w:p w14:paraId="433BCE35" w14:textId="77777777" w:rsidR="00AF4ECB" w:rsidRDefault="00000000">
            <w:pPr>
              <w:pStyle w:val="TableParagraph"/>
              <w:spacing w:before="11"/>
              <w:ind w:left="15" w:right="22"/>
              <w:rPr>
                <w:b/>
                <w:sz w:val="11"/>
              </w:rPr>
            </w:pPr>
            <w:r>
              <w:rPr>
                <w:b/>
                <w:spacing w:val="-5"/>
                <w:w w:val="105"/>
                <w:sz w:val="11"/>
              </w:rPr>
              <w:t>4,0</w:t>
            </w:r>
          </w:p>
        </w:tc>
      </w:tr>
      <w:tr w:rsidR="00AF4ECB" w14:paraId="6000F63D" w14:textId="77777777">
        <w:trPr>
          <w:trHeight w:val="165"/>
        </w:trPr>
        <w:tc>
          <w:tcPr>
            <w:tcW w:w="598" w:type="dxa"/>
            <w:shd w:val="clear" w:color="auto" w:fill="CCFFFF"/>
          </w:tcPr>
          <w:p w14:paraId="2CD32FFC" w14:textId="77777777" w:rsidR="00AF4ECB" w:rsidRDefault="00000000">
            <w:pPr>
              <w:pStyle w:val="TableParagraph"/>
              <w:spacing w:before="11"/>
              <w:ind w:left="23" w:right="13"/>
              <w:rPr>
                <w:b/>
                <w:sz w:val="11"/>
              </w:rPr>
            </w:pPr>
            <w:r>
              <w:rPr>
                <w:b/>
                <w:spacing w:val="-5"/>
                <w:w w:val="105"/>
                <w:sz w:val="11"/>
              </w:rPr>
              <w:t>5,0</w:t>
            </w:r>
          </w:p>
        </w:tc>
        <w:tc>
          <w:tcPr>
            <w:tcW w:w="616" w:type="dxa"/>
          </w:tcPr>
          <w:p w14:paraId="3CE49EEE" w14:textId="77777777" w:rsidR="00AF4ECB" w:rsidRDefault="00AF4ECB">
            <w:pPr>
              <w:pStyle w:val="TableParagraph"/>
              <w:jc w:val="left"/>
              <w:rPr>
                <w:rFonts w:ascii="Times New Roman"/>
                <w:sz w:val="10"/>
              </w:rPr>
            </w:pPr>
          </w:p>
        </w:tc>
        <w:tc>
          <w:tcPr>
            <w:tcW w:w="818" w:type="dxa"/>
          </w:tcPr>
          <w:p w14:paraId="29B1D5C5" w14:textId="77777777" w:rsidR="00AF4ECB" w:rsidRDefault="00000000">
            <w:pPr>
              <w:pStyle w:val="TableParagraph"/>
              <w:spacing w:before="11"/>
              <w:ind w:left="18" w:right="11"/>
              <w:rPr>
                <w:sz w:val="11"/>
              </w:rPr>
            </w:pPr>
            <w:r>
              <w:rPr>
                <w:sz w:val="11"/>
              </w:rPr>
              <w:t>&lt;</w:t>
            </w:r>
            <w:r>
              <w:rPr>
                <w:spacing w:val="-8"/>
                <w:sz w:val="11"/>
              </w:rPr>
              <w:t xml:space="preserve"> </w:t>
            </w:r>
            <w:r>
              <w:rPr>
                <w:spacing w:val="-10"/>
                <w:w w:val="105"/>
                <w:sz w:val="11"/>
              </w:rPr>
              <w:t>4</w:t>
            </w:r>
          </w:p>
        </w:tc>
        <w:tc>
          <w:tcPr>
            <w:tcW w:w="220" w:type="dxa"/>
          </w:tcPr>
          <w:p w14:paraId="2662C115" w14:textId="77777777" w:rsidR="00AF4ECB" w:rsidRDefault="00AF4ECB">
            <w:pPr>
              <w:pStyle w:val="TableParagraph"/>
              <w:jc w:val="left"/>
              <w:rPr>
                <w:rFonts w:ascii="Times New Roman"/>
                <w:sz w:val="10"/>
              </w:rPr>
            </w:pPr>
          </w:p>
        </w:tc>
        <w:tc>
          <w:tcPr>
            <w:tcW w:w="132" w:type="dxa"/>
          </w:tcPr>
          <w:p w14:paraId="3596064A" w14:textId="77777777" w:rsidR="00AF4ECB" w:rsidRDefault="00000000">
            <w:pPr>
              <w:pStyle w:val="TableParagraph"/>
              <w:spacing w:before="11"/>
              <w:ind w:left="27"/>
              <w:jc w:val="left"/>
              <w:rPr>
                <w:sz w:val="11"/>
              </w:rPr>
            </w:pPr>
            <w:r>
              <w:rPr>
                <w:w w:val="103"/>
                <w:sz w:val="11"/>
              </w:rPr>
              <w:t>3</w:t>
            </w:r>
          </w:p>
        </w:tc>
        <w:tc>
          <w:tcPr>
            <w:tcW w:w="563" w:type="dxa"/>
          </w:tcPr>
          <w:p w14:paraId="577C1F8C" w14:textId="77777777" w:rsidR="00AF4ECB" w:rsidRDefault="00000000">
            <w:pPr>
              <w:pStyle w:val="TableParagraph"/>
              <w:spacing w:before="11"/>
              <w:ind w:left="6" w:right="7"/>
              <w:rPr>
                <w:sz w:val="11"/>
              </w:rPr>
            </w:pPr>
            <w:r>
              <w:rPr>
                <w:sz w:val="11"/>
              </w:rPr>
              <w:t>&lt;</w:t>
            </w:r>
            <w:r>
              <w:rPr>
                <w:spacing w:val="-8"/>
                <w:sz w:val="11"/>
              </w:rPr>
              <w:t xml:space="preserve"> </w:t>
            </w:r>
            <w:r>
              <w:rPr>
                <w:spacing w:val="-5"/>
                <w:w w:val="105"/>
                <w:sz w:val="11"/>
              </w:rPr>
              <w:t>50</w:t>
            </w:r>
          </w:p>
        </w:tc>
        <w:tc>
          <w:tcPr>
            <w:tcW w:w="563" w:type="dxa"/>
          </w:tcPr>
          <w:p w14:paraId="4FD30F75" w14:textId="77777777" w:rsidR="00AF4ECB" w:rsidRDefault="00000000">
            <w:pPr>
              <w:pStyle w:val="TableParagraph"/>
              <w:spacing w:before="11"/>
              <w:ind w:left="5" w:right="7"/>
              <w:rPr>
                <w:sz w:val="11"/>
              </w:rPr>
            </w:pPr>
            <w:r>
              <w:rPr>
                <w:sz w:val="11"/>
              </w:rPr>
              <w:t>&lt;</w:t>
            </w:r>
            <w:r>
              <w:rPr>
                <w:spacing w:val="-8"/>
                <w:sz w:val="11"/>
              </w:rPr>
              <w:t xml:space="preserve"> </w:t>
            </w:r>
            <w:r>
              <w:rPr>
                <w:spacing w:val="-5"/>
                <w:w w:val="105"/>
                <w:sz w:val="11"/>
              </w:rPr>
              <w:t>60</w:t>
            </w:r>
          </w:p>
        </w:tc>
        <w:tc>
          <w:tcPr>
            <w:tcW w:w="651" w:type="dxa"/>
          </w:tcPr>
          <w:p w14:paraId="6F04CDEC" w14:textId="77777777" w:rsidR="00AF4ECB" w:rsidRDefault="00000000">
            <w:pPr>
              <w:pStyle w:val="TableParagraph"/>
              <w:spacing w:before="11"/>
              <w:ind w:left="15" w:right="12"/>
              <w:rPr>
                <w:sz w:val="11"/>
              </w:rPr>
            </w:pPr>
            <w:r>
              <w:rPr>
                <w:sz w:val="11"/>
              </w:rPr>
              <w:t>&lt;</w:t>
            </w:r>
            <w:r>
              <w:rPr>
                <w:spacing w:val="-8"/>
                <w:sz w:val="11"/>
              </w:rPr>
              <w:t xml:space="preserve"> </w:t>
            </w:r>
            <w:r>
              <w:rPr>
                <w:spacing w:val="-5"/>
                <w:w w:val="105"/>
                <w:sz w:val="11"/>
              </w:rPr>
              <w:t>5,0</w:t>
            </w:r>
          </w:p>
        </w:tc>
        <w:tc>
          <w:tcPr>
            <w:tcW w:w="581" w:type="dxa"/>
          </w:tcPr>
          <w:p w14:paraId="265CCF72" w14:textId="77777777" w:rsidR="00AF4ECB" w:rsidRDefault="00000000">
            <w:pPr>
              <w:pStyle w:val="TableParagraph"/>
              <w:spacing w:before="11"/>
              <w:ind w:left="14" w:right="12"/>
              <w:rPr>
                <w:sz w:val="11"/>
              </w:rPr>
            </w:pPr>
            <w:r>
              <w:rPr>
                <w:sz w:val="11"/>
              </w:rPr>
              <w:t>&lt;</w:t>
            </w:r>
            <w:r>
              <w:rPr>
                <w:spacing w:val="-8"/>
                <w:sz w:val="11"/>
              </w:rPr>
              <w:t xml:space="preserve"> </w:t>
            </w:r>
            <w:r>
              <w:rPr>
                <w:spacing w:val="-5"/>
                <w:w w:val="105"/>
                <w:sz w:val="11"/>
              </w:rPr>
              <w:t>4,0</w:t>
            </w:r>
          </w:p>
        </w:tc>
        <w:tc>
          <w:tcPr>
            <w:tcW w:w="563" w:type="dxa"/>
          </w:tcPr>
          <w:p w14:paraId="518F13DE" w14:textId="77777777" w:rsidR="00AF4ECB" w:rsidRDefault="00000000">
            <w:pPr>
              <w:pStyle w:val="TableParagraph"/>
              <w:spacing w:before="11"/>
              <w:ind w:left="1" w:right="7"/>
              <w:rPr>
                <w:sz w:val="11"/>
              </w:rPr>
            </w:pPr>
            <w:r>
              <w:rPr>
                <w:sz w:val="11"/>
              </w:rPr>
              <w:t>&lt;</w:t>
            </w:r>
            <w:r>
              <w:rPr>
                <w:spacing w:val="-8"/>
                <w:sz w:val="11"/>
              </w:rPr>
              <w:t xml:space="preserve"> </w:t>
            </w:r>
            <w:r>
              <w:rPr>
                <w:spacing w:val="-5"/>
                <w:w w:val="105"/>
                <w:sz w:val="11"/>
              </w:rPr>
              <w:t>60</w:t>
            </w:r>
          </w:p>
        </w:tc>
        <w:tc>
          <w:tcPr>
            <w:tcW w:w="440" w:type="dxa"/>
          </w:tcPr>
          <w:p w14:paraId="78FA021D" w14:textId="77777777" w:rsidR="00AF4ECB" w:rsidRDefault="00000000">
            <w:pPr>
              <w:pStyle w:val="TableParagraph"/>
              <w:spacing w:before="11"/>
              <w:ind w:right="14"/>
              <w:rPr>
                <w:sz w:val="11"/>
              </w:rPr>
            </w:pPr>
            <w:r>
              <w:rPr>
                <w:w w:val="103"/>
                <w:sz w:val="11"/>
              </w:rPr>
              <w:t>F</w:t>
            </w:r>
          </w:p>
        </w:tc>
        <w:tc>
          <w:tcPr>
            <w:tcW w:w="220" w:type="dxa"/>
          </w:tcPr>
          <w:p w14:paraId="2A3003E7" w14:textId="77777777" w:rsidR="00AF4ECB" w:rsidRDefault="00000000">
            <w:pPr>
              <w:pStyle w:val="TableParagraph"/>
              <w:spacing w:before="11"/>
              <w:ind w:right="6"/>
              <w:rPr>
                <w:sz w:val="11"/>
              </w:rPr>
            </w:pPr>
            <w:r>
              <w:rPr>
                <w:w w:val="103"/>
                <w:sz w:val="11"/>
              </w:rPr>
              <w:t>F</w:t>
            </w:r>
          </w:p>
        </w:tc>
        <w:tc>
          <w:tcPr>
            <w:tcW w:w="220" w:type="dxa"/>
          </w:tcPr>
          <w:p w14:paraId="0F128804" w14:textId="77777777" w:rsidR="00AF4ECB" w:rsidRDefault="00000000">
            <w:pPr>
              <w:pStyle w:val="TableParagraph"/>
              <w:spacing w:before="11"/>
              <w:ind w:right="6"/>
              <w:rPr>
                <w:sz w:val="11"/>
              </w:rPr>
            </w:pPr>
            <w:r>
              <w:rPr>
                <w:w w:val="103"/>
                <w:sz w:val="11"/>
              </w:rPr>
              <w:t>F</w:t>
            </w:r>
          </w:p>
        </w:tc>
        <w:tc>
          <w:tcPr>
            <w:tcW w:w="343" w:type="dxa"/>
          </w:tcPr>
          <w:p w14:paraId="54F8C5C9" w14:textId="77777777" w:rsidR="00AF4ECB" w:rsidRDefault="00000000">
            <w:pPr>
              <w:pStyle w:val="TableParagraph"/>
              <w:spacing w:before="11"/>
              <w:ind w:left="129"/>
              <w:jc w:val="left"/>
              <w:rPr>
                <w:sz w:val="11"/>
              </w:rPr>
            </w:pPr>
            <w:r>
              <w:rPr>
                <w:w w:val="103"/>
                <w:sz w:val="11"/>
              </w:rPr>
              <w:t>F</w:t>
            </w:r>
          </w:p>
        </w:tc>
        <w:tc>
          <w:tcPr>
            <w:tcW w:w="563" w:type="dxa"/>
          </w:tcPr>
          <w:p w14:paraId="66C8A308" w14:textId="77777777" w:rsidR="00AF4ECB" w:rsidRDefault="00000000">
            <w:pPr>
              <w:pStyle w:val="TableParagraph"/>
              <w:spacing w:before="11"/>
              <w:ind w:left="10" w:right="19"/>
              <w:rPr>
                <w:sz w:val="11"/>
              </w:rPr>
            </w:pPr>
            <w:r>
              <w:rPr>
                <w:sz w:val="11"/>
              </w:rPr>
              <w:t>&lt;</w:t>
            </w:r>
            <w:r>
              <w:rPr>
                <w:spacing w:val="-8"/>
                <w:sz w:val="11"/>
              </w:rPr>
              <w:t xml:space="preserve"> </w:t>
            </w:r>
            <w:r>
              <w:rPr>
                <w:spacing w:val="-5"/>
                <w:w w:val="105"/>
                <w:sz w:val="11"/>
              </w:rPr>
              <w:t>60</w:t>
            </w:r>
          </w:p>
        </w:tc>
        <w:tc>
          <w:tcPr>
            <w:tcW w:w="141" w:type="dxa"/>
          </w:tcPr>
          <w:p w14:paraId="3A236324" w14:textId="77777777" w:rsidR="00AF4ECB" w:rsidRDefault="00000000">
            <w:pPr>
              <w:pStyle w:val="TableParagraph"/>
              <w:spacing w:before="11"/>
              <w:ind w:right="22"/>
              <w:jc w:val="right"/>
              <w:rPr>
                <w:sz w:val="11"/>
              </w:rPr>
            </w:pPr>
            <w:r>
              <w:rPr>
                <w:w w:val="103"/>
                <w:sz w:val="11"/>
              </w:rPr>
              <w:t>U</w:t>
            </w:r>
          </w:p>
        </w:tc>
        <w:tc>
          <w:tcPr>
            <w:tcW w:w="440" w:type="dxa"/>
          </w:tcPr>
          <w:p w14:paraId="7A9F31DE" w14:textId="77777777" w:rsidR="00AF4ECB" w:rsidRDefault="00000000">
            <w:pPr>
              <w:pStyle w:val="TableParagraph"/>
              <w:spacing w:before="11"/>
              <w:ind w:right="18"/>
              <w:rPr>
                <w:sz w:val="11"/>
              </w:rPr>
            </w:pPr>
            <w:r>
              <w:rPr>
                <w:w w:val="103"/>
                <w:sz w:val="11"/>
              </w:rPr>
              <w:t>F</w:t>
            </w:r>
          </w:p>
        </w:tc>
        <w:tc>
          <w:tcPr>
            <w:tcW w:w="792" w:type="dxa"/>
          </w:tcPr>
          <w:p w14:paraId="48491107" w14:textId="77777777" w:rsidR="00AF4ECB" w:rsidRDefault="00000000">
            <w:pPr>
              <w:pStyle w:val="TableParagraph"/>
              <w:spacing w:before="11"/>
              <w:rPr>
                <w:sz w:val="11"/>
              </w:rPr>
            </w:pPr>
            <w:r>
              <w:rPr>
                <w:w w:val="103"/>
                <w:sz w:val="11"/>
              </w:rPr>
              <w:t>D</w:t>
            </w:r>
          </w:p>
        </w:tc>
        <w:tc>
          <w:tcPr>
            <w:tcW w:w="599" w:type="dxa"/>
            <w:shd w:val="clear" w:color="auto" w:fill="CCFFFF"/>
          </w:tcPr>
          <w:p w14:paraId="361F0B4A" w14:textId="77777777" w:rsidR="00AF4ECB" w:rsidRDefault="00000000">
            <w:pPr>
              <w:pStyle w:val="TableParagraph"/>
              <w:spacing w:before="11"/>
              <w:ind w:left="15" w:right="22"/>
              <w:rPr>
                <w:b/>
                <w:sz w:val="11"/>
              </w:rPr>
            </w:pPr>
            <w:r>
              <w:rPr>
                <w:b/>
                <w:spacing w:val="-5"/>
                <w:w w:val="105"/>
                <w:sz w:val="11"/>
              </w:rPr>
              <w:t>5,0</w:t>
            </w:r>
          </w:p>
        </w:tc>
      </w:tr>
    </w:tbl>
    <w:p w14:paraId="1FF372A1" w14:textId="77777777" w:rsidR="00AF4ECB" w:rsidRDefault="00AF4ECB">
      <w:pPr>
        <w:pStyle w:val="Textkrper"/>
        <w:spacing w:before="2"/>
        <w:rPr>
          <w:rFonts w:ascii="Verdana"/>
          <w:sz w:val="16"/>
        </w:rPr>
      </w:pPr>
    </w:p>
    <w:p w14:paraId="5981569D" w14:textId="77777777" w:rsidR="00AF4ECB" w:rsidRDefault="00000000">
      <w:pPr>
        <w:spacing w:before="56"/>
        <w:ind w:left="107"/>
        <w:rPr>
          <w:rFonts w:ascii="Calibri" w:hAnsi="Calibri"/>
          <w:b/>
        </w:rPr>
      </w:pPr>
      <w:r>
        <w:rPr>
          <w:rFonts w:ascii="Calibri" w:hAnsi="Calibri"/>
          <w:b/>
        </w:rPr>
        <w:t>Notenumrechnung</w:t>
      </w:r>
      <w:r>
        <w:rPr>
          <w:rFonts w:ascii="Calibri" w:hAnsi="Calibri"/>
          <w:b/>
          <w:spacing w:val="-7"/>
        </w:rPr>
        <w:t xml:space="preserve"> </w:t>
      </w:r>
      <w:r>
        <w:rPr>
          <w:rFonts w:ascii="Calibri" w:hAnsi="Calibri"/>
          <w:b/>
        </w:rPr>
        <w:t>–</w:t>
      </w:r>
      <w:r>
        <w:rPr>
          <w:rFonts w:ascii="Calibri" w:hAnsi="Calibri"/>
          <w:b/>
          <w:spacing w:val="-3"/>
        </w:rPr>
        <w:t xml:space="preserve"> </w:t>
      </w:r>
      <w:r>
        <w:rPr>
          <w:rFonts w:ascii="Calibri" w:hAnsi="Calibri"/>
          <w:b/>
          <w:spacing w:val="-2"/>
        </w:rPr>
        <w:t>Übersee:</w:t>
      </w:r>
    </w:p>
    <w:p w14:paraId="51E4B3DA" w14:textId="77777777" w:rsidR="00AF4ECB" w:rsidRDefault="00AF4ECB">
      <w:pPr>
        <w:pStyle w:val="Textkrper"/>
        <w:spacing w:before="10"/>
        <w:rPr>
          <w:rFonts w:ascii="Calibri"/>
          <w:b/>
          <w:sz w:val="20"/>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482"/>
        <w:gridCol w:w="617"/>
        <w:gridCol w:w="241"/>
        <w:gridCol w:w="366"/>
        <w:gridCol w:w="617"/>
        <w:gridCol w:w="386"/>
        <w:gridCol w:w="155"/>
        <w:gridCol w:w="483"/>
        <w:gridCol w:w="618"/>
        <w:gridCol w:w="242"/>
        <w:gridCol w:w="242"/>
        <w:gridCol w:w="464"/>
        <w:gridCol w:w="242"/>
        <w:gridCol w:w="242"/>
        <w:gridCol w:w="820"/>
        <w:gridCol w:w="618"/>
        <w:gridCol w:w="502"/>
        <w:gridCol w:w="415"/>
        <w:gridCol w:w="656"/>
      </w:tblGrid>
      <w:tr w:rsidR="00AF4ECB" w14:paraId="7D1C8D2A" w14:textId="77777777">
        <w:trPr>
          <w:trHeight w:val="182"/>
        </w:trPr>
        <w:tc>
          <w:tcPr>
            <w:tcW w:w="655" w:type="dxa"/>
            <w:shd w:val="clear" w:color="auto" w:fill="FFCC99"/>
          </w:tcPr>
          <w:p w14:paraId="4DD4A4D6" w14:textId="77777777" w:rsidR="00AF4ECB" w:rsidRDefault="00000000">
            <w:pPr>
              <w:pStyle w:val="TableParagraph"/>
              <w:spacing w:before="13"/>
              <w:ind w:left="28" w:right="21"/>
              <w:rPr>
                <w:b/>
                <w:sz w:val="12"/>
              </w:rPr>
            </w:pPr>
            <w:r>
              <w:rPr>
                <w:b/>
                <w:spacing w:val="-2"/>
                <w:w w:val="105"/>
                <w:sz w:val="12"/>
              </w:rPr>
              <w:t>Dt.</w:t>
            </w:r>
            <w:r>
              <w:rPr>
                <w:b/>
                <w:spacing w:val="-7"/>
                <w:w w:val="105"/>
                <w:sz w:val="12"/>
              </w:rPr>
              <w:t xml:space="preserve"> </w:t>
            </w:r>
            <w:r>
              <w:rPr>
                <w:b/>
                <w:spacing w:val="-4"/>
                <w:w w:val="105"/>
                <w:sz w:val="12"/>
              </w:rPr>
              <w:t>Note</w:t>
            </w:r>
          </w:p>
        </w:tc>
        <w:tc>
          <w:tcPr>
            <w:tcW w:w="1099" w:type="dxa"/>
            <w:gridSpan w:val="2"/>
            <w:shd w:val="clear" w:color="auto" w:fill="FFCC99"/>
          </w:tcPr>
          <w:p w14:paraId="71C47C22" w14:textId="77777777" w:rsidR="00AF4ECB" w:rsidRDefault="00000000">
            <w:pPr>
              <w:pStyle w:val="TableParagraph"/>
              <w:spacing w:before="13"/>
              <w:ind w:left="342"/>
              <w:jc w:val="left"/>
              <w:rPr>
                <w:b/>
                <w:sz w:val="12"/>
              </w:rPr>
            </w:pPr>
            <w:r>
              <w:rPr>
                <w:b/>
                <w:spacing w:val="-2"/>
                <w:w w:val="105"/>
                <w:sz w:val="12"/>
              </w:rPr>
              <w:t>Israel</w:t>
            </w:r>
          </w:p>
        </w:tc>
        <w:tc>
          <w:tcPr>
            <w:tcW w:w="1765" w:type="dxa"/>
            <w:gridSpan w:val="5"/>
            <w:shd w:val="clear" w:color="auto" w:fill="FFCC99"/>
          </w:tcPr>
          <w:p w14:paraId="19DB0EC1" w14:textId="77777777" w:rsidR="00AF4ECB" w:rsidRDefault="00000000">
            <w:pPr>
              <w:pStyle w:val="TableParagraph"/>
              <w:spacing w:before="13"/>
              <w:ind w:left="661" w:right="657"/>
              <w:rPr>
                <w:b/>
                <w:sz w:val="12"/>
              </w:rPr>
            </w:pPr>
            <w:r>
              <w:rPr>
                <w:b/>
                <w:spacing w:val="-4"/>
                <w:w w:val="105"/>
                <w:sz w:val="12"/>
              </w:rPr>
              <w:t>Japan</w:t>
            </w:r>
          </w:p>
        </w:tc>
        <w:tc>
          <w:tcPr>
            <w:tcW w:w="2533" w:type="dxa"/>
            <w:gridSpan w:val="7"/>
            <w:shd w:val="clear" w:color="auto" w:fill="FFCC99"/>
          </w:tcPr>
          <w:p w14:paraId="03D1B2E5" w14:textId="77777777" w:rsidR="00AF4ECB" w:rsidRDefault="00000000">
            <w:pPr>
              <w:pStyle w:val="TableParagraph"/>
              <w:spacing w:before="13"/>
              <w:ind w:left="978" w:right="989"/>
              <w:rPr>
                <w:b/>
                <w:sz w:val="12"/>
              </w:rPr>
            </w:pPr>
            <w:r>
              <w:rPr>
                <w:b/>
                <w:spacing w:val="-2"/>
                <w:w w:val="105"/>
                <w:sz w:val="12"/>
              </w:rPr>
              <w:t>Kanada</w:t>
            </w:r>
          </w:p>
        </w:tc>
        <w:tc>
          <w:tcPr>
            <w:tcW w:w="820" w:type="dxa"/>
            <w:shd w:val="clear" w:color="auto" w:fill="FFCC99"/>
          </w:tcPr>
          <w:p w14:paraId="1EC8B82F" w14:textId="77777777" w:rsidR="00AF4ECB" w:rsidRDefault="00000000">
            <w:pPr>
              <w:pStyle w:val="TableParagraph"/>
              <w:spacing w:before="13"/>
              <w:ind w:left="14" w:right="19"/>
              <w:rPr>
                <w:b/>
                <w:sz w:val="12"/>
              </w:rPr>
            </w:pPr>
            <w:r>
              <w:rPr>
                <w:b/>
                <w:spacing w:val="-2"/>
                <w:w w:val="105"/>
                <w:sz w:val="12"/>
              </w:rPr>
              <w:t>Kolumbien</w:t>
            </w:r>
          </w:p>
        </w:tc>
        <w:tc>
          <w:tcPr>
            <w:tcW w:w="618" w:type="dxa"/>
            <w:shd w:val="clear" w:color="auto" w:fill="FFCC99"/>
          </w:tcPr>
          <w:p w14:paraId="154EB75F" w14:textId="77777777" w:rsidR="00AF4ECB" w:rsidRDefault="00000000">
            <w:pPr>
              <w:pStyle w:val="TableParagraph"/>
              <w:spacing w:before="13"/>
              <w:ind w:right="10"/>
              <w:rPr>
                <w:b/>
                <w:sz w:val="12"/>
              </w:rPr>
            </w:pPr>
            <w:r>
              <w:rPr>
                <w:b/>
                <w:spacing w:val="-2"/>
                <w:w w:val="105"/>
                <w:sz w:val="12"/>
              </w:rPr>
              <w:t>Mexiko</w:t>
            </w:r>
          </w:p>
        </w:tc>
        <w:tc>
          <w:tcPr>
            <w:tcW w:w="917" w:type="dxa"/>
            <w:gridSpan w:val="2"/>
            <w:shd w:val="clear" w:color="auto" w:fill="FFCC99"/>
          </w:tcPr>
          <w:p w14:paraId="07DD7841" w14:textId="77777777" w:rsidR="00AF4ECB" w:rsidRDefault="00000000">
            <w:pPr>
              <w:pStyle w:val="TableParagraph"/>
              <w:spacing w:before="13"/>
              <w:ind w:left="31"/>
              <w:jc w:val="left"/>
              <w:rPr>
                <w:b/>
                <w:sz w:val="12"/>
              </w:rPr>
            </w:pPr>
            <w:r>
              <w:rPr>
                <w:b/>
                <w:spacing w:val="-2"/>
                <w:w w:val="105"/>
                <w:sz w:val="12"/>
              </w:rPr>
              <w:t>Neuseeland</w:t>
            </w:r>
          </w:p>
        </w:tc>
        <w:tc>
          <w:tcPr>
            <w:tcW w:w="656" w:type="dxa"/>
            <w:shd w:val="clear" w:color="auto" w:fill="FFCC99"/>
          </w:tcPr>
          <w:p w14:paraId="565B06B1" w14:textId="77777777" w:rsidR="00AF4ECB" w:rsidRDefault="00000000">
            <w:pPr>
              <w:pStyle w:val="TableParagraph"/>
              <w:spacing w:before="13"/>
              <w:ind w:left="16" w:right="33"/>
              <w:rPr>
                <w:b/>
                <w:sz w:val="12"/>
              </w:rPr>
            </w:pPr>
            <w:r>
              <w:rPr>
                <w:b/>
                <w:spacing w:val="-2"/>
                <w:w w:val="105"/>
                <w:sz w:val="12"/>
              </w:rPr>
              <w:t>Dt.</w:t>
            </w:r>
            <w:r>
              <w:rPr>
                <w:b/>
                <w:spacing w:val="-7"/>
                <w:w w:val="105"/>
                <w:sz w:val="12"/>
              </w:rPr>
              <w:t xml:space="preserve"> </w:t>
            </w:r>
            <w:r>
              <w:rPr>
                <w:b/>
                <w:spacing w:val="-4"/>
                <w:w w:val="105"/>
                <w:sz w:val="12"/>
              </w:rPr>
              <w:t>Note</w:t>
            </w:r>
          </w:p>
        </w:tc>
      </w:tr>
      <w:tr w:rsidR="00AF4ECB" w14:paraId="6CE766FF" w14:textId="77777777">
        <w:trPr>
          <w:trHeight w:val="182"/>
        </w:trPr>
        <w:tc>
          <w:tcPr>
            <w:tcW w:w="655" w:type="dxa"/>
          </w:tcPr>
          <w:p w14:paraId="4B606E6E" w14:textId="77777777" w:rsidR="00AF4ECB" w:rsidRDefault="00AF4ECB">
            <w:pPr>
              <w:pStyle w:val="TableParagraph"/>
              <w:jc w:val="left"/>
              <w:rPr>
                <w:rFonts w:ascii="Times New Roman"/>
                <w:sz w:val="12"/>
              </w:rPr>
            </w:pPr>
          </w:p>
        </w:tc>
        <w:tc>
          <w:tcPr>
            <w:tcW w:w="1099" w:type="dxa"/>
            <w:gridSpan w:val="2"/>
          </w:tcPr>
          <w:p w14:paraId="4D795AA3" w14:textId="77777777" w:rsidR="00AF4ECB" w:rsidRDefault="00AF4ECB">
            <w:pPr>
              <w:pStyle w:val="TableParagraph"/>
              <w:jc w:val="left"/>
              <w:rPr>
                <w:rFonts w:ascii="Times New Roman"/>
                <w:sz w:val="12"/>
              </w:rPr>
            </w:pPr>
          </w:p>
        </w:tc>
        <w:tc>
          <w:tcPr>
            <w:tcW w:w="1765" w:type="dxa"/>
            <w:gridSpan w:val="5"/>
          </w:tcPr>
          <w:p w14:paraId="4396EF8A" w14:textId="77777777" w:rsidR="00AF4ECB" w:rsidRDefault="00AF4ECB">
            <w:pPr>
              <w:pStyle w:val="TableParagraph"/>
              <w:jc w:val="left"/>
              <w:rPr>
                <w:rFonts w:ascii="Times New Roman"/>
                <w:sz w:val="12"/>
              </w:rPr>
            </w:pPr>
          </w:p>
        </w:tc>
        <w:tc>
          <w:tcPr>
            <w:tcW w:w="2533" w:type="dxa"/>
            <w:gridSpan w:val="7"/>
          </w:tcPr>
          <w:p w14:paraId="1070502F" w14:textId="77777777" w:rsidR="00AF4ECB" w:rsidRDefault="00AF4ECB">
            <w:pPr>
              <w:pStyle w:val="TableParagraph"/>
              <w:jc w:val="left"/>
              <w:rPr>
                <w:rFonts w:ascii="Times New Roman"/>
                <w:sz w:val="12"/>
              </w:rPr>
            </w:pPr>
          </w:p>
        </w:tc>
        <w:tc>
          <w:tcPr>
            <w:tcW w:w="820" w:type="dxa"/>
          </w:tcPr>
          <w:p w14:paraId="3FC0E6C1" w14:textId="77777777" w:rsidR="00AF4ECB" w:rsidRDefault="00AF4ECB">
            <w:pPr>
              <w:pStyle w:val="TableParagraph"/>
              <w:jc w:val="left"/>
              <w:rPr>
                <w:rFonts w:ascii="Times New Roman"/>
                <w:sz w:val="12"/>
              </w:rPr>
            </w:pPr>
          </w:p>
        </w:tc>
        <w:tc>
          <w:tcPr>
            <w:tcW w:w="618" w:type="dxa"/>
          </w:tcPr>
          <w:p w14:paraId="66613F1F" w14:textId="77777777" w:rsidR="00AF4ECB" w:rsidRDefault="00AF4ECB">
            <w:pPr>
              <w:pStyle w:val="TableParagraph"/>
              <w:jc w:val="left"/>
              <w:rPr>
                <w:rFonts w:ascii="Times New Roman"/>
                <w:sz w:val="12"/>
              </w:rPr>
            </w:pPr>
          </w:p>
        </w:tc>
        <w:tc>
          <w:tcPr>
            <w:tcW w:w="917" w:type="dxa"/>
            <w:gridSpan w:val="2"/>
          </w:tcPr>
          <w:p w14:paraId="3BBF6D44" w14:textId="77777777" w:rsidR="00AF4ECB" w:rsidRDefault="00AF4ECB">
            <w:pPr>
              <w:pStyle w:val="TableParagraph"/>
              <w:jc w:val="left"/>
              <w:rPr>
                <w:rFonts w:ascii="Times New Roman"/>
                <w:sz w:val="12"/>
              </w:rPr>
            </w:pPr>
          </w:p>
        </w:tc>
        <w:tc>
          <w:tcPr>
            <w:tcW w:w="656" w:type="dxa"/>
          </w:tcPr>
          <w:p w14:paraId="39CF9DD9" w14:textId="77777777" w:rsidR="00AF4ECB" w:rsidRDefault="00AF4ECB">
            <w:pPr>
              <w:pStyle w:val="TableParagraph"/>
              <w:jc w:val="left"/>
              <w:rPr>
                <w:rFonts w:ascii="Times New Roman"/>
                <w:sz w:val="12"/>
              </w:rPr>
            </w:pPr>
          </w:p>
        </w:tc>
      </w:tr>
      <w:tr w:rsidR="00AF4ECB" w14:paraId="6EB1D2A4" w14:textId="77777777">
        <w:trPr>
          <w:trHeight w:val="182"/>
        </w:trPr>
        <w:tc>
          <w:tcPr>
            <w:tcW w:w="655" w:type="dxa"/>
            <w:shd w:val="clear" w:color="auto" w:fill="CCFFFF"/>
          </w:tcPr>
          <w:p w14:paraId="04672453" w14:textId="77777777" w:rsidR="00AF4ECB" w:rsidRDefault="00000000">
            <w:pPr>
              <w:pStyle w:val="TableParagraph"/>
              <w:spacing w:before="13"/>
              <w:ind w:left="28" w:right="16"/>
              <w:rPr>
                <w:b/>
                <w:sz w:val="12"/>
              </w:rPr>
            </w:pPr>
            <w:r>
              <w:rPr>
                <w:b/>
                <w:spacing w:val="-5"/>
                <w:w w:val="105"/>
                <w:sz w:val="12"/>
              </w:rPr>
              <w:t>1,0</w:t>
            </w:r>
          </w:p>
        </w:tc>
        <w:tc>
          <w:tcPr>
            <w:tcW w:w="482" w:type="dxa"/>
          </w:tcPr>
          <w:p w14:paraId="03E935FC" w14:textId="77777777" w:rsidR="00AF4ECB" w:rsidRDefault="00000000">
            <w:pPr>
              <w:pStyle w:val="TableParagraph"/>
              <w:spacing w:before="13"/>
              <w:ind w:left="11" w:right="2"/>
              <w:rPr>
                <w:sz w:val="12"/>
              </w:rPr>
            </w:pPr>
            <w:r>
              <w:rPr>
                <w:w w:val="105"/>
                <w:sz w:val="12"/>
              </w:rPr>
              <w:t>A+</w:t>
            </w:r>
            <w:r>
              <w:rPr>
                <w:spacing w:val="-13"/>
                <w:w w:val="105"/>
                <w:sz w:val="12"/>
              </w:rPr>
              <w:t xml:space="preserve"> </w:t>
            </w:r>
            <w:r>
              <w:rPr>
                <w:w w:val="105"/>
                <w:sz w:val="12"/>
              </w:rPr>
              <w:t>/</w:t>
            </w:r>
            <w:r>
              <w:rPr>
                <w:spacing w:val="3"/>
                <w:w w:val="105"/>
                <w:sz w:val="12"/>
              </w:rPr>
              <w:t xml:space="preserve"> </w:t>
            </w:r>
            <w:r>
              <w:rPr>
                <w:spacing w:val="-10"/>
                <w:w w:val="105"/>
                <w:sz w:val="12"/>
              </w:rPr>
              <w:t>A</w:t>
            </w:r>
          </w:p>
        </w:tc>
        <w:tc>
          <w:tcPr>
            <w:tcW w:w="617" w:type="dxa"/>
          </w:tcPr>
          <w:p w14:paraId="24C8B002" w14:textId="77777777" w:rsidR="00AF4ECB" w:rsidRDefault="00000000">
            <w:pPr>
              <w:pStyle w:val="TableParagraph"/>
              <w:spacing w:before="13"/>
              <w:ind w:left="18" w:right="6"/>
              <w:rPr>
                <w:sz w:val="12"/>
              </w:rPr>
            </w:pPr>
            <w:r>
              <w:rPr>
                <w:w w:val="105"/>
                <w:sz w:val="12"/>
              </w:rPr>
              <w:t>100</w:t>
            </w:r>
            <w:r>
              <w:rPr>
                <w:spacing w:val="-3"/>
                <w:w w:val="105"/>
                <w:sz w:val="12"/>
              </w:rPr>
              <w:t xml:space="preserve"> </w:t>
            </w:r>
            <w:r>
              <w:rPr>
                <w:w w:val="105"/>
                <w:sz w:val="12"/>
              </w:rPr>
              <w:t>-</w:t>
            </w:r>
            <w:r>
              <w:rPr>
                <w:spacing w:val="8"/>
                <w:w w:val="105"/>
                <w:sz w:val="12"/>
              </w:rPr>
              <w:t xml:space="preserve"> </w:t>
            </w:r>
            <w:r>
              <w:rPr>
                <w:spacing w:val="-5"/>
                <w:w w:val="105"/>
                <w:sz w:val="12"/>
              </w:rPr>
              <w:t>97</w:t>
            </w:r>
          </w:p>
        </w:tc>
        <w:tc>
          <w:tcPr>
            <w:tcW w:w="241" w:type="dxa"/>
          </w:tcPr>
          <w:p w14:paraId="4214FDB1" w14:textId="77777777" w:rsidR="00AF4ECB" w:rsidRDefault="00000000">
            <w:pPr>
              <w:pStyle w:val="TableParagraph"/>
              <w:spacing w:before="13"/>
              <w:ind w:left="25"/>
              <w:rPr>
                <w:sz w:val="12"/>
              </w:rPr>
            </w:pPr>
            <w:r>
              <w:rPr>
                <w:spacing w:val="-5"/>
                <w:w w:val="105"/>
                <w:sz w:val="12"/>
              </w:rPr>
              <w:t>A+</w:t>
            </w:r>
          </w:p>
        </w:tc>
        <w:tc>
          <w:tcPr>
            <w:tcW w:w="366" w:type="dxa"/>
          </w:tcPr>
          <w:p w14:paraId="3A553549" w14:textId="77777777" w:rsidR="00AF4ECB" w:rsidRDefault="00000000">
            <w:pPr>
              <w:pStyle w:val="TableParagraph"/>
              <w:spacing w:before="13"/>
              <w:ind w:left="18" w:right="3"/>
              <w:rPr>
                <w:sz w:val="12"/>
              </w:rPr>
            </w:pPr>
            <w:r>
              <w:rPr>
                <w:spacing w:val="-5"/>
                <w:w w:val="105"/>
                <w:sz w:val="12"/>
              </w:rPr>
              <w:t>A+</w:t>
            </w:r>
          </w:p>
        </w:tc>
        <w:tc>
          <w:tcPr>
            <w:tcW w:w="617" w:type="dxa"/>
          </w:tcPr>
          <w:p w14:paraId="71E9FE05" w14:textId="77777777" w:rsidR="00AF4ECB" w:rsidRDefault="00000000">
            <w:pPr>
              <w:pStyle w:val="TableParagraph"/>
              <w:spacing w:before="13"/>
              <w:ind w:left="18" w:right="6"/>
              <w:rPr>
                <w:sz w:val="12"/>
              </w:rPr>
            </w:pPr>
            <w:r>
              <w:rPr>
                <w:w w:val="105"/>
                <w:sz w:val="12"/>
              </w:rPr>
              <w:t>100</w:t>
            </w:r>
            <w:r>
              <w:rPr>
                <w:spacing w:val="-3"/>
                <w:w w:val="105"/>
                <w:sz w:val="12"/>
              </w:rPr>
              <w:t xml:space="preserve"> </w:t>
            </w:r>
            <w:r>
              <w:rPr>
                <w:w w:val="105"/>
                <w:sz w:val="12"/>
              </w:rPr>
              <w:t>-</w:t>
            </w:r>
            <w:r>
              <w:rPr>
                <w:spacing w:val="8"/>
                <w:w w:val="105"/>
                <w:sz w:val="12"/>
              </w:rPr>
              <w:t xml:space="preserve"> </w:t>
            </w:r>
            <w:r>
              <w:rPr>
                <w:spacing w:val="-5"/>
                <w:w w:val="105"/>
                <w:sz w:val="12"/>
              </w:rPr>
              <w:t>97</w:t>
            </w:r>
          </w:p>
        </w:tc>
        <w:tc>
          <w:tcPr>
            <w:tcW w:w="386" w:type="dxa"/>
          </w:tcPr>
          <w:p w14:paraId="38C2F11D" w14:textId="77777777" w:rsidR="00AF4ECB" w:rsidRDefault="00000000">
            <w:pPr>
              <w:pStyle w:val="TableParagraph"/>
              <w:spacing w:before="13"/>
              <w:ind w:left="7"/>
              <w:rPr>
                <w:sz w:val="12"/>
              </w:rPr>
            </w:pPr>
            <w:r>
              <w:rPr>
                <w:w w:val="104"/>
                <w:sz w:val="12"/>
              </w:rPr>
              <w:t>A</w:t>
            </w:r>
          </w:p>
        </w:tc>
        <w:tc>
          <w:tcPr>
            <w:tcW w:w="155" w:type="dxa"/>
          </w:tcPr>
          <w:p w14:paraId="29A8C392" w14:textId="77777777" w:rsidR="00AF4ECB" w:rsidRDefault="00000000">
            <w:pPr>
              <w:pStyle w:val="TableParagraph"/>
              <w:spacing w:before="13"/>
              <w:ind w:left="32"/>
              <w:jc w:val="left"/>
              <w:rPr>
                <w:sz w:val="12"/>
              </w:rPr>
            </w:pPr>
            <w:r>
              <w:rPr>
                <w:w w:val="104"/>
                <w:sz w:val="12"/>
              </w:rPr>
              <w:t>S</w:t>
            </w:r>
          </w:p>
        </w:tc>
        <w:tc>
          <w:tcPr>
            <w:tcW w:w="483" w:type="dxa"/>
          </w:tcPr>
          <w:p w14:paraId="4A63904E" w14:textId="77777777" w:rsidR="00AF4ECB" w:rsidRDefault="00000000">
            <w:pPr>
              <w:pStyle w:val="TableParagraph"/>
              <w:spacing w:before="13"/>
              <w:ind w:left="17" w:right="13"/>
              <w:rPr>
                <w:sz w:val="12"/>
              </w:rPr>
            </w:pPr>
            <w:r>
              <w:rPr>
                <w:w w:val="105"/>
                <w:sz w:val="12"/>
              </w:rPr>
              <w:t>A+</w:t>
            </w:r>
            <w:r>
              <w:rPr>
                <w:spacing w:val="-13"/>
                <w:w w:val="105"/>
                <w:sz w:val="12"/>
              </w:rPr>
              <w:t xml:space="preserve"> </w:t>
            </w:r>
            <w:r>
              <w:rPr>
                <w:w w:val="105"/>
                <w:sz w:val="12"/>
              </w:rPr>
              <w:t>/</w:t>
            </w:r>
            <w:r>
              <w:rPr>
                <w:spacing w:val="3"/>
                <w:w w:val="105"/>
                <w:sz w:val="12"/>
              </w:rPr>
              <w:t xml:space="preserve"> </w:t>
            </w:r>
            <w:r>
              <w:rPr>
                <w:spacing w:val="-10"/>
                <w:w w:val="105"/>
                <w:sz w:val="12"/>
              </w:rPr>
              <w:t>A</w:t>
            </w:r>
          </w:p>
        </w:tc>
        <w:tc>
          <w:tcPr>
            <w:tcW w:w="618" w:type="dxa"/>
          </w:tcPr>
          <w:p w14:paraId="68A3D920" w14:textId="77777777" w:rsidR="00AF4ECB" w:rsidRDefault="00000000">
            <w:pPr>
              <w:pStyle w:val="TableParagraph"/>
              <w:spacing w:before="13"/>
              <w:ind w:left="9" w:right="4"/>
              <w:rPr>
                <w:sz w:val="12"/>
              </w:rPr>
            </w:pPr>
            <w:r>
              <w:rPr>
                <w:w w:val="105"/>
                <w:sz w:val="12"/>
              </w:rPr>
              <w:t>100</w:t>
            </w:r>
            <w:r>
              <w:rPr>
                <w:spacing w:val="-3"/>
                <w:w w:val="105"/>
                <w:sz w:val="12"/>
              </w:rPr>
              <w:t xml:space="preserve"> </w:t>
            </w:r>
            <w:r>
              <w:rPr>
                <w:w w:val="105"/>
                <w:sz w:val="12"/>
              </w:rPr>
              <w:t>-</w:t>
            </w:r>
            <w:r>
              <w:rPr>
                <w:spacing w:val="8"/>
                <w:w w:val="105"/>
                <w:sz w:val="12"/>
              </w:rPr>
              <w:t xml:space="preserve"> </w:t>
            </w:r>
            <w:r>
              <w:rPr>
                <w:spacing w:val="-5"/>
                <w:w w:val="105"/>
                <w:sz w:val="12"/>
              </w:rPr>
              <w:t>88</w:t>
            </w:r>
          </w:p>
        </w:tc>
        <w:tc>
          <w:tcPr>
            <w:tcW w:w="242" w:type="dxa"/>
          </w:tcPr>
          <w:p w14:paraId="70CD83D4" w14:textId="77777777" w:rsidR="00AF4ECB" w:rsidRDefault="00000000">
            <w:pPr>
              <w:pStyle w:val="TableParagraph"/>
              <w:spacing w:before="13"/>
              <w:ind w:left="29"/>
              <w:jc w:val="left"/>
              <w:rPr>
                <w:sz w:val="12"/>
              </w:rPr>
            </w:pPr>
            <w:r>
              <w:rPr>
                <w:spacing w:val="-5"/>
                <w:w w:val="105"/>
                <w:sz w:val="12"/>
              </w:rPr>
              <w:t>A+</w:t>
            </w:r>
          </w:p>
        </w:tc>
        <w:tc>
          <w:tcPr>
            <w:tcW w:w="242" w:type="dxa"/>
          </w:tcPr>
          <w:p w14:paraId="174748BD" w14:textId="77777777" w:rsidR="00AF4ECB" w:rsidRDefault="00000000">
            <w:pPr>
              <w:pStyle w:val="TableParagraph"/>
              <w:spacing w:before="13"/>
              <w:ind w:left="67"/>
              <w:jc w:val="left"/>
              <w:rPr>
                <w:sz w:val="12"/>
              </w:rPr>
            </w:pPr>
            <w:r>
              <w:rPr>
                <w:w w:val="104"/>
                <w:sz w:val="12"/>
              </w:rPr>
              <w:t>A</w:t>
            </w:r>
          </w:p>
        </w:tc>
        <w:tc>
          <w:tcPr>
            <w:tcW w:w="464" w:type="dxa"/>
          </w:tcPr>
          <w:p w14:paraId="24BE43B8" w14:textId="77777777" w:rsidR="00AF4ECB" w:rsidRDefault="00000000">
            <w:pPr>
              <w:pStyle w:val="TableParagraph"/>
              <w:spacing w:before="13"/>
              <w:ind w:left="13" w:right="11"/>
              <w:rPr>
                <w:sz w:val="12"/>
              </w:rPr>
            </w:pPr>
            <w:r>
              <w:rPr>
                <w:spacing w:val="-5"/>
                <w:w w:val="105"/>
                <w:sz w:val="12"/>
              </w:rPr>
              <w:t>A+</w:t>
            </w:r>
          </w:p>
        </w:tc>
        <w:tc>
          <w:tcPr>
            <w:tcW w:w="242" w:type="dxa"/>
          </w:tcPr>
          <w:p w14:paraId="3238A124" w14:textId="77777777" w:rsidR="00AF4ECB" w:rsidRDefault="00000000">
            <w:pPr>
              <w:pStyle w:val="TableParagraph"/>
              <w:spacing w:before="13"/>
              <w:ind w:left="26"/>
              <w:jc w:val="left"/>
              <w:rPr>
                <w:sz w:val="12"/>
              </w:rPr>
            </w:pPr>
            <w:r>
              <w:rPr>
                <w:spacing w:val="-5"/>
                <w:w w:val="105"/>
                <w:sz w:val="12"/>
              </w:rPr>
              <w:t>A+</w:t>
            </w:r>
          </w:p>
        </w:tc>
        <w:tc>
          <w:tcPr>
            <w:tcW w:w="242" w:type="dxa"/>
          </w:tcPr>
          <w:p w14:paraId="418ABDDE" w14:textId="77777777" w:rsidR="00AF4ECB" w:rsidRDefault="00000000">
            <w:pPr>
              <w:pStyle w:val="TableParagraph"/>
              <w:spacing w:before="13"/>
              <w:ind w:left="25"/>
              <w:jc w:val="left"/>
              <w:rPr>
                <w:sz w:val="12"/>
              </w:rPr>
            </w:pPr>
            <w:r>
              <w:rPr>
                <w:spacing w:val="-5"/>
                <w:w w:val="105"/>
                <w:sz w:val="12"/>
              </w:rPr>
              <w:t>A+</w:t>
            </w:r>
          </w:p>
        </w:tc>
        <w:tc>
          <w:tcPr>
            <w:tcW w:w="820" w:type="dxa"/>
          </w:tcPr>
          <w:p w14:paraId="02A2B4AF" w14:textId="77777777" w:rsidR="00AF4ECB" w:rsidRDefault="00000000">
            <w:pPr>
              <w:pStyle w:val="TableParagraph"/>
              <w:spacing w:before="13"/>
              <w:ind w:left="4" w:right="19"/>
              <w:rPr>
                <w:sz w:val="12"/>
              </w:rPr>
            </w:pPr>
            <w:r>
              <w:rPr>
                <w:w w:val="105"/>
                <w:sz w:val="12"/>
              </w:rPr>
              <w:t>5,0</w:t>
            </w:r>
            <w:r>
              <w:rPr>
                <w:spacing w:val="-1"/>
                <w:w w:val="105"/>
                <w:sz w:val="12"/>
              </w:rPr>
              <w:t xml:space="preserve"> </w:t>
            </w:r>
            <w:r>
              <w:rPr>
                <w:w w:val="105"/>
                <w:sz w:val="12"/>
              </w:rPr>
              <w:t>-</w:t>
            </w:r>
            <w:r>
              <w:rPr>
                <w:spacing w:val="12"/>
                <w:w w:val="105"/>
                <w:sz w:val="12"/>
              </w:rPr>
              <w:t xml:space="preserve"> </w:t>
            </w:r>
            <w:r>
              <w:rPr>
                <w:spacing w:val="-5"/>
                <w:w w:val="105"/>
                <w:sz w:val="12"/>
              </w:rPr>
              <w:t>4,9</w:t>
            </w:r>
          </w:p>
        </w:tc>
        <w:tc>
          <w:tcPr>
            <w:tcW w:w="618" w:type="dxa"/>
          </w:tcPr>
          <w:p w14:paraId="36FA588B" w14:textId="77777777" w:rsidR="00AF4ECB" w:rsidRDefault="00000000">
            <w:pPr>
              <w:pStyle w:val="TableParagraph"/>
              <w:spacing w:before="13"/>
              <w:ind w:left="3" w:right="10"/>
              <w:rPr>
                <w:sz w:val="12"/>
              </w:rPr>
            </w:pPr>
            <w:r>
              <w:rPr>
                <w:w w:val="105"/>
                <w:sz w:val="12"/>
              </w:rPr>
              <w:t>100</w:t>
            </w:r>
            <w:r>
              <w:rPr>
                <w:spacing w:val="-3"/>
                <w:w w:val="105"/>
                <w:sz w:val="12"/>
              </w:rPr>
              <w:t xml:space="preserve"> </w:t>
            </w:r>
            <w:r>
              <w:rPr>
                <w:w w:val="105"/>
                <w:sz w:val="12"/>
              </w:rPr>
              <w:t>-</w:t>
            </w:r>
            <w:r>
              <w:rPr>
                <w:spacing w:val="8"/>
                <w:w w:val="105"/>
                <w:sz w:val="12"/>
              </w:rPr>
              <w:t xml:space="preserve"> </w:t>
            </w:r>
            <w:r>
              <w:rPr>
                <w:spacing w:val="-5"/>
                <w:w w:val="105"/>
                <w:sz w:val="12"/>
              </w:rPr>
              <w:t>98</w:t>
            </w:r>
          </w:p>
        </w:tc>
        <w:tc>
          <w:tcPr>
            <w:tcW w:w="502" w:type="dxa"/>
          </w:tcPr>
          <w:p w14:paraId="3D23A477" w14:textId="77777777" w:rsidR="00AF4ECB" w:rsidRDefault="00000000">
            <w:pPr>
              <w:pStyle w:val="TableParagraph"/>
              <w:spacing w:before="13"/>
              <w:ind w:left="147"/>
              <w:jc w:val="left"/>
              <w:rPr>
                <w:sz w:val="12"/>
              </w:rPr>
            </w:pPr>
            <w:r>
              <w:rPr>
                <w:spacing w:val="-5"/>
                <w:w w:val="105"/>
                <w:sz w:val="12"/>
              </w:rPr>
              <w:t>A+</w:t>
            </w:r>
          </w:p>
        </w:tc>
        <w:tc>
          <w:tcPr>
            <w:tcW w:w="415" w:type="dxa"/>
          </w:tcPr>
          <w:p w14:paraId="1B693D27" w14:textId="77777777" w:rsidR="00AF4ECB" w:rsidRDefault="00000000">
            <w:pPr>
              <w:pStyle w:val="TableParagraph"/>
              <w:spacing w:before="13"/>
              <w:ind w:left="11"/>
              <w:jc w:val="left"/>
              <w:rPr>
                <w:sz w:val="12"/>
              </w:rPr>
            </w:pPr>
            <w:r>
              <w:rPr>
                <w:spacing w:val="-5"/>
                <w:w w:val="105"/>
                <w:sz w:val="12"/>
              </w:rPr>
              <w:t>A+</w:t>
            </w:r>
          </w:p>
        </w:tc>
        <w:tc>
          <w:tcPr>
            <w:tcW w:w="656" w:type="dxa"/>
            <w:shd w:val="clear" w:color="auto" w:fill="CCFFFF"/>
          </w:tcPr>
          <w:p w14:paraId="2F5BC56E" w14:textId="77777777" w:rsidR="00AF4ECB" w:rsidRDefault="00000000">
            <w:pPr>
              <w:pStyle w:val="TableParagraph"/>
              <w:spacing w:before="13"/>
              <w:ind w:left="16" w:right="28"/>
              <w:rPr>
                <w:b/>
                <w:sz w:val="12"/>
              </w:rPr>
            </w:pPr>
            <w:r>
              <w:rPr>
                <w:b/>
                <w:spacing w:val="-5"/>
                <w:w w:val="105"/>
                <w:sz w:val="12"/>
              </w:rPr>
              <w:t>1,0</w:t>
            </w:r>
          </w:p>
        </w:tc>
      </w:tr>
      <w:tr w:rsidR="00AF4ECB" w14:paraId="4F51E8D7" w14:textId="77777777">
        <w:trPr>
          <w:trHeight w:val="182"/>
        </w:trPr>
        <w:tc>
          <w:tcPr>
            <w:tcW w:w="655" w:type="dxa"/>
            <w:shd w:val="clear" w:color="auto" w:fill="CCFFFF"/>
          </w:tcPr>
          <w:p w14:paraId="36EADAEF" w14:textId="77777777" w:rsidR="00AF4ECB" w:rsidRDefault="00000000">
            <w:pPr>
              <w:pStyle w:val="TableParagraph"/>
              <w:spacing w:before="13"/>
              <w:ind w:left="28" w:right="16"/>
              <w:rPr>
                <w:b/>
                <w:sz w:val="12"/>
              </w:rPr>
            </w:pPr>
            <w:r>
              <w:rPr>
                <w:b/>
                <w:spacing w:val="-5"/>
                <w:w w:val="105"/>
                <w:sz w:val="12"/>
              </w:rPr>
              <w:t>1,3</w:t>
            </w:r>
          </w:p>
        </w:tc>
        <w:tc>
          <w:tcPr>
            <w:tcW w:w="482" w:type="dxa"/>
          </w:tcPr>
          <w:p w14:paraId="6ADDD851" w14:textId="77777777" w:rsidR="00AF4ECB" w:rsidRDefault="00000000">
            <w:pPr>
              <w:pStyle w:val="TableParagraph"/>
              <w:spacing w:before="13"/>
              <w:ind w:left="19" w:right="27"/>
              <w:rPr>
                <w:sz w:val="12"/>
              </w:rPr>
            </w:pPr>
            <w:r>
              <w:rPr>
                <w:spacing w:val="-5"/>
                <w:w w:val="105"/>
                <w:sz w:val="12"/>
              </w:rPr>
              <w:t>A-</w:t>
            </w:r>
          </w:p>
        </w:tc>
        <w:tc>
          <w:tcPr>
            <w:tcW w:w="617" w:type="dxa"/>
          </w:tcPr>
          <w:p w14:paraId="5BC07EEE" w14:textId="77777777" w:rsidR="00AF4ECB" w:rsidRDefault="00000000">
            <w:pPr>
              <w:pStyle w:val="TableParagraph"/>
              <w:spacing w:before="13"/>
              <w:ind w:left="18" w:right="6"/>
              <w:rPr>
                <w:sz w:val="12"/>
              </w:rPr>
            </w:pPr>
            <w:r>
              <w:rPr>
                <w:w w:val="105"/>
                <w:sz w:val="12"/>
              </w:rPr>
              <w:t>96</w:t>
            </w:r>
            <w:r>
              <w:rPr>
                <w:spacing w:val="-2"/>
                <w:w w:val="105"/>
                <w:sz w:val="12"/>
              </w:rPr>
              <w:t xml:space="preserve"> </w:t>
            </w:r>
            <w:r>
              <w:rPr>
                <w:w w:val="105"/>
                <w:sz w:val="12"/>
              </w:rPr>
              <w:t>-</w:t>
            </w:r>
            <w:r>
              <w:rPr>
                <w:spacing w:val="11"/>
                <w:w w:val="105"/>
                <w:sz w:val="12"/>
              </w:rPr>
              <w:t xml:space="preserve"> </w:t>
            </w:r>
            <w:r>
              <w:rPr>
                <w:spacing w:val="-7"/>
                <w:w w:val="105"/>
                <w:sz w:val="12"/>
              </w:rPr>
              <w:t>93</w:t>
            </w:r>
          </w:p>
        </w:tc>
        <w:tc>
          <w:tcPr>
            <w:tcW w:w="241" w:type="dxa"/>
          </w:tcPr>
          <w:p w14:paraId="02D252B2" w14:textId="77777777" w:rsidR="00AF4ECB" w:rsidRDefault="00AF4ECB">
            <w:pPr>
              <w:pStyle w:val="TableParagraph"/>
              <w:jc w:val="left"/>
              <w:rPr>
                <w:rFonts w:ascii="Times New Roman"/>
                <w:sz w:val="12"/>
              </w:rPr>
            </w:pPr>
          </w:p>
        </w:tc>
        <w:tc>
          <w:tcPr>
            <w:tcW w:w="366" w:type="dxa"/>
          </w:tcPr>
          <w:p w14:paraId="59BB2F29" w14:textId="77777777" w:rsidR="00AF4ECB" w:rsidRDefault="00000000">
            <w:pPr>
              <w:pStyle w:val="TableParagraph"/>
              <w:spacing w:before="13"/>
              <w:ind w:left="8"/>
              <w:rPr>
                <w:sz w:val="12"/>
              </w:rPr>
            </w:pPr>
            <w:r>
              <w:rPr>
                <w:w w:val="104"/>
                <w:sz w:val="12"/>
              </w:rPr>
              <w:t>A</w:t>
            </w:r>
          </w:p>
        </w:tc>
        <w:tc>
          <w:tcPr>
            <w:tcW w:w="617" w:type="dxa"/>
          </w:tcPr>
          <w:p w14:paraId="7D0D1016" w14:textId="77777777" w:rsidR="00AF4ECB" w:rsidRDefault="00000000">
            <w:pPr>
              <w:pStyle w:val="TableParagraph"/>
              <w:spacing w:before="13"/>
              <w:ind w:left="18" w:right="6"/>
              <w:rPr>
                <w:sz w:val="12"/>
              </w:rPr>
            </w:pPr>
            <w:r>
              <w:rPr>
                <w:w w:val="105"/>
                <w:sz w:val="12"/>
              </w:rPr>
              <w:t>96</w:t>
            </w:r>
            <w:r>
              <w:rPr>
                <w:spacing w:val="-2"/>
                <w:w w:val="105"/>
                <w:sz w:val="12"/>
              </w:rPr>
              <w:t xml:space="preserve"> </w:t>
            </w:r>
            <w:r>
              <w:rPr>
                <w:w w:val="105"/>
                <w:sz w:val="12"/>
              </w:rPr>
              <w:t>-</w:t>
            </w:r>
            <w:r>
              <w:rPr>
                <w:spacing w:val="11"/>
                <w:w w:val="105"/>
                <w:sz w:val="12"/>
              </w:rPr>
              <w:t xml:space="preserve"> </w:t>
            </w:r>
            <w:r>
              <w:rPr>
                <w:spacing w:val="-7"/>
                <w:w w:val="105"/>
                <w:sz w:val="12"/>
              </w:rPr>
              <w:t>93</w:t>
            </w:r>
          </w:p>
        </w:tc>
        <w:tc>
          <w:tcPr>
            <w:tcW w:w="386" w:type="dxa"/>
          </w:tcPr>
          <w:p w14:paraId="792F04D0" w14:textId="77777777" w:rsidR="00AF4ECB" w:rsidRDefault="00AF4ECB">
            <w:pPr>
              <w:pStyle w:val="TableParagraph"/>
              <w:jc w:val="left"/>
              <w:rPr>
                <w:rFonts w:ascii="Times New Roman"/>
                <w:sz w:val="12"/>
              </w:rPr>
            </w:pPr>
          </w:p>
        </w:tc>
        <w:tc>
          <w:tcPr>
            <w:tcW w:w="155" w:type="dxa"/>
          </w:tcPr>
          <w:p w14:paraId="1BD8A443" w14:textId="77777777" w:rsidR="00AF4ECB" w:rsidRDefault="00AF4ECB">
            <w:pPr>
              <w:pStyle w:val="TableParagraph"/>
              <w:jc w:val="left"/>
              <w:rPr>
                <w:rFonts w:ascii="Times New Roman"/>
                <w:sz w:val="12"/>
              </w:rPr>
            </w:pPr>
          </w:p>
        </w:tc>
        <w:tc>
          <w:tcPr>
            <w:tcW w:w="483" w:type="dxa"/>
          </w:tcPr>
          <w:p w14:paraId="61226C30" w14:textId="77777777" w:rsidR="00AF4ECB" w:rsidRDefault="00000000">
            <w:pPr>
              <w:pStyle w:val="TableParagraph"/>
              <w:spacing w:before="13"/>
              <w:ind w:left="1" w:right="13"/>
              <w:rPr>
                <w:sz w:val="12"/>
              </w:rPr>
            </w:pPr>
            <w:r>
              <w:rPr>
                <w:spacing w:val="-5"/>
                <w:w w:val="105"/>
                <w:sz w:val="12"/>
              </w:rPr>
              <w:t>A-</w:t>
            </w:r>
          </w:p>
        </w:tc>
        <w:tc>
          <w:tcPr>
            <w:tcW w:w="618" w:type="dxa"/>
          </w:tcPr>
          <w:p w14:paraId="009D6314" w14:textId="77777777" w:rsidR="00AF4ECB" w:rsidRDefault="00000000">
            <w:pPr>
              <w:pStyle w:val="TableParagraph"/>
              <w:spacing w:before="13"/>
              <w:ind w:left="9" w:right="3"/>
              <w:rPr>
                <w:sz w:val="12"/>
              </w:rPr>
            </w:pPr>
            <w:r>
              <w:rPr>
                <w:w w:val="105"/>
                <w:sz w:val="12"/>
              </w:rPr>
              <w:t>87</w:t>
            </w:r>
            <w:r>
              <w:rPr>
                <w:spacing w:val="-2"/>
                <w:w w:val="105"/>
                <w:sz w:val="12"/>
              </w:rPr>
              <w:t xml:space="preserve"> </w:t>
            </w:r>
            <w:r>
              <w:rPr>
                <w:w w:val="105"/>
                <w:sz w:val="12"/>
              </w:rPr>
              <w:t>-</w:t>
            </w:r>
            <w:r>
              <w:rPr>
                <w:spacing w:val="11"/>
                <w:w w:val="105"/>
                <w:sz w:val="12"/>
              </w:rPr>
              <w:t xml:space="preserve"> </w:t>
            </w:r>
            <w:r>
              <w:rPr>
                <w:spacing w:val="-7"/>
                <w:w w:val="105"/>
                <w:sz w:val="12"/>
              </w:rPr>
              <w:t>84</w:t>
            </w:r>
          </w:p>
        </w:tc>
        <w:tc>
          <w:tcPr>
            <w:tcW w:w="242" w:type="dxa"/>
          </w:tcPr>
          <w:p w14:paraId="30EEB07C" w14:textId="77777777" w:rsidR="00AF4ECB" w:rsidRDefault="00000000">
            <w:pPr>
              <w:pStyle w:val="TableParagraph"/>
              <w:spacing w:before="13"/>
              <w:ind w:left="68"/>
              <w:jc w:val="left"/>
              <w:rPr>
                <w:sz w:val="12"/>
              </w:rPr>
            </w:pPr>
            <w:r>
              <w:rPr>
                <w:w w:val="104"/>
                <w:sz w:val="12"/>
              </w:rPr>
              <w:t>A</w:t>
            </w:r>
          </w:p>
        </w:tc>
        <w:tc>
          <w:tcPr>
            <w:tcW w:w="242" w:type="dxa"/>
          </w:tcPr>
          <w:p w14:paraId="4FF5640E" w14:textId="77777777" w:rsidR="00AF4ECB" w:rsidRDefault="00000000">
            <w:pPr>
              <w:pStyle w:val="TableParagraph"/>
              <w:spacing w:before="13"/>
              <w:ind w:left="38"/>
              <w:jc w:val="left"/>
              <w:rPr>
                <w:sz w:val="12"/>
              </w:rPr>
            </w:pPr>
            <w:r>
              <w:rPr>
                <w:spacing w:val="-5"/>
                <w:w w:val="105"/>
                <w:sz w:val="12"/>
              </w:rPr>
              <w:t>A-</w:t>
            </w:r>
          </w:p>
        </w:tc>
        <w:tc>
          <w:tcPr>
            <w:tcW w:w="464" w:type="dxa"/>
          </w:tcPr>
          <w:p w14:paraId="140C5EB8" w14:textId="77777777" w:rsidR="00AF4ECB" w:rsidRDefault="00000000">
            <w:pPr>
              <w:pStyle w:val="TableParagraph"/>
              <w:spacing w:before="13"/>
              <w:ind w:right="2"/>
              <w:rPr>
                <w:sz w:val="12"/>
              </w:rPr>
            </w:pPr>
            <w:r>
              <w:rPr>
                <w:w w:val="104"/>
                <w:sz w:val="12"/>
              </w:rPr>
              <w:t>A</w:t>
            </w:r>
          </w:p>
        </w:tc>
        <w:tc>
          <w:tcPr>
            <w:tcW w:w="242" w:type="dxa"/>
          </w:tcPr>
          <w:p w14:paraId="399A6ABF" w14:textId="77777777" w:rsidR="00AF4ECB" w:rsidRDefault="00000000">
            <w:pPr>
              <w:pStyle w:val="TableParagraph"/>
              <w:spacing w:before="13"/>
              <w:ind w:left="64"/>
              <w:jc w:val="left"/>
              <w:rPr>
                <w:sz w:val="12"/>
              </w:rPr>
            </w:pPr>
            <w:r>
              <w:rPr>
                <w:w w:val="104"/>
                <w:sz w:val="12"/>
              </w:rPr>
              <w:t>A</w:t>
            </w:r>
          </w:p>
        </w:tc>
        <w:tc>
          <w:tcPr>
            <w:tcW w:w="242" w:type="dxa"/>
          </w:tcPr>
          <w:p w14:paraId="73FDFA2D" w14:textId="77777777" w:rsidR="00AF4ECB" w:rsidRDefault="00000000">
            <w:pPr>
              <w:pStyle w:val="TableParagraph"/>
              <w:spacing w:before="13"/>
              <w:ind w:left="63"/>
              <w:jc w:val="left"/>
              <w:rPr>
                <w:sz w:val="12"/>
              </w:rPr>
            </w:pPr>
            <w:r>
              <w:rPr>
                <w:w w:val="104"/>
                <w:sz w:val="12"/>
              </w:rPr>
              <w:t>A</w:t>
            </w:r>
          </w:p>
        </w:tc>
        <w:tc>
          <w:tcPr>
            <w:tcW w:w="820" w:type="dxa"/>
          </w:tcPr>
          <w:p w14:paraId="7173738D" w14:textId="77777777" w:rsidR="00AF4ECB" w:rsidRDefault="00000000">
            <w:pPr>
              <w:pStyle w:val="TableParagraph"/>
              <w:spacing w:before="13"/>
              <w:ind w:left="5" w:right="19"/>
              <w:rPr>
                <w:sz w:val="12"/>
              </w:rPr>
            </w:pPr>
            <w:r>
              <w:rPr>
                <w:w w:val="105"/>
                <w:sz w:val="12"/>
              </w:rPr>
              <w:t>4,8</w:t>
            </w:r>
            <w:r>
              <w:rPr>
                <w:spacing w:val="-1"/>
                <w:w w:val="105"/>
                <w:sz w:val="12"/>
              </w:rPr>
              <w:t xml:space="preserve"> </w:t>
            </w:r>
            <w:r>
              <w:rPr>
                <w:w w:val="105"/>
                <w:sz w:val="12"/>
              </w:rPr>
              <w:t>-</w:t>
            </w:r>
            <w:r>
              <w:rPr>
                <w:spacing w:val="12"/>
                <w:w w:val="105"/>
                <w:sz w:val="12"/>
              </w:rPr>
              <w:t xml:space="preserve"> </w:t>
            </w:r>
            <w:r>
              <w:rPr>
                <w:spacing w:val="-5"/>
                <w:w w:val="105"/>
                <w:sz w:val="12"/>
              </w:rPr>
              <w:t>4,7</w:t>
            </w:r>
          </w:p>
        </w:tc>
        <w:tc>
          <w:tcPr>
            <w:tcW w:w="618" w:type="dxa"/>
          </w:tcPr>
          <w:p w14:paraId="7524D4F1" w14:textId="77777777" w:rsidR="00AF4ECB" w:rsidRDefault="00000000">
            <w:pPr>
              <w:pStyle w:val="TableParagraph"/>
              <w:spacing w:before="13"/>
              <w:ind w:left="3" w:right="10"/>
              <w:rPr>
                <w:sz w:val="12"/>
              </w:rPr>
            </w:pPr>
            <w:r>
              <w:rPr>
                <w:w w:val="105"/>
                <w:sz w:val="12"/>
              </w:rPr>
              <w:t>97</w:t>
            </w:r>
            <w:r>
              <w:rPr>
                <w:spacing w:val="-2"/>
                <w:w w:val="105"/>
                <w:sz w:val="12"/>
              </w:rPr>
              <w:t xml:space="preserve"> </w:t>
            </w:r>
            <w:r>
              <w:rPr>
                <w:w w:val="105"/>
                <w:sz w:val="12"/>
              </w:rPr>
              <w:t>-</w:t>
            </w:r>
            <w:r>
              <w:rPr>
                <w:spacing w:val="11"/>
                <w:w w:val="105"/>
                <w:sz w:val="12"/>
              </w:rPr>
              <w:t xml:space="preserve"> </w:t>
            </w:r>
            <w:r>
              <w:rPr>
                <w:spacing w:val="-7"/>
                <w:w w:val="105"/>
                <w:sz w:val="12"/>
              </w:rPr>
              <w:t>95</w:t>
            </w:r>
          </w:p>
        </w:tc>
        <w:tc>
          <w:tcPr>
            <w:tcW w:w="502" w:type="dxa"/>
          </w:tcPr>
          <w:p w14:paraId="210A10F9" w14:textId="77777777" w:rsidR="00AF4ECB" w:rsidRDefault="00000000">
            <w:pPr>
              <w:pStyle w:val="TableParagraph"/>
              <w:spacing w:before="13"/>
              <w:ind w:left="195"/>
              <w:jc w:val="left"/>
              <w:rPr>
                <w:sz w:val="12"/>
              </w:rPr>
            </w:pPr>
            <w:r>
              <w:rPr>
                <w:w w:val="104"/>
                <w:sz w:val="12"/>
              </w:rPr>
              <w:t>A</w:t>
            </w:r>
          </w:p>
        </w:tc>
        <w:tc>
          <w:tcPr>
            <w:tcW w:w="415" w:type="dxa"/>
          </w:tcPr>
          <w:p w14:paraId="1A39D7D5" w14:textId="77777777" w:rsidR="00AF4ECB" w:rsidRDefault="00000000">
            <w:pPr>
              <w:pStyle w:val="TableParagraph"/>
              <w:spacing w:before="13"/>
              <w:ind w:left="11"/>
              <w:jc w:val="left"/>
              <w:rPr>
                <w:sz w:val="12"/>
              </w:rPr>
            </w:pPr>
            <w:r>
              <w:rPr>
                <w:w w:val="104"/>
                <w:sz w:val="12"/>
              </w:rPr>
              <w:t>A</w:t>
            </w:r>
          </w:p>
        </w:tc>
        <w:tc>
          <w:tcPr>
            <w:tcW w:w="656" w:type="dxa"/>
            <w:shd w:val="clear" w:color="auto" w:fill="CCFFFF"/>
          </w:tcPr>
          <w:p w14:paraId="3819C2C6" w14:textId="77777777" w:rsidR="00AF4ECB" w:rsidRDefault="00000000">
            <w:pPr>
              <w:pStyle w:val="TableParagraph"/>
              <w:spacing w:before="13"/>
              <w:ind w:left="16" w:right="28"/>
              <w:rPr>
                <w:b/>
                <w:sz w:val="12"/>
              </w:rPr>
            </w:pPr>
            <w:r>
              <w:rPr>
                <w:b/>
                <w:spacing w:val="-5"/>
                <w:w w:val="105"/>
                <w:sz w:val="12"/>
              </w:rPr>
              <w:t>1,3</w:t>
            </w:r>
          </w:p>
        </w:tc>
      </w:tr>
      <w:tr w:rsidR="00AF4ECB" w14:paraId="158CC112" w14:textId="77777777">
        <w:trPr>
          <w:trHeight w:val="182"/>
        </w:trPr>
        <w:tc>
          <w:tcPr>
            <w:tcW w:w="655" w:type="dxa"/>
            <w:shd w:val="clear" w:color="auto" w:fill="CCFFFF"/>
          </w:tcPr>
          <w:p w14:paraId="145E61D1" w14:textId="77777777" w:rsidR="00AF4ECB" w:rsidRDefault="00000000">
            <w:pPr>
              <w:pStyle w:val="TableParagraph"/>
              <w:spacing w:before="13"/>
              <w:ind w:left="28" w:right="16"/>
              <w:rPr>
                <w:b/>
                <w:sz w:val="12"/>
              </w:rPr>
            </w:pPr>
            <w:r>
              <w:rPr>
                <w:b/>
                <w:spacing w:val="-5"/>
                <w:w w:val="105"/>
                <w:sz w:val="12"/>
              </w:rPr>
              <w:t>1,7</w:t>
            </w:r>
          </w:p>
        </w:tc>
        <w:tc>
          <w:tcPr>
            <w:tcW w:w="482" w:type="dxa"/>
          </w:tcPr>
          <w:p w14:paraId="03DB3D03" w14:textId="77777777" w:rsidR="00AF4ECB" w:rsidRDefault="00000000">
            <w:pPr>
              <w:pStyle w:val="TableParagraph"/>
              <w:spacing w:before="13"/>
              <w:ind w:left="27" w:right="2"/>
              <w:rPr>
                <w:sz w:val="12"/>
              </w:rPr>
            </w:pPr>
            <w:r>
              <w:rPr>
                <w:spacing w:val="-5"/>
                <w:w w:val="105"/>
                <w:sz w:val="12"/>
              </w:rPr>
              <w:t>B+</w:t>
            </w:r>
          </w:p>
        </w:tc>
        <w:tc>
          <w:tcPr>
            <w:tcW w:w="617" w:type="dxa"/>
          </w:tcPr>
          <w:p w14:paraId="0CC04468" w14:textId="77777777" w:rsidR="00AF4ECB" w:rsidRDefault="00000000">
            <w:pPr>
              <w:pStyle w:val="TableParagraph"/>
              <w:spacing w:before="13"/>
              <w:ind w:left="18" w:right="6"/>
              <w:rPr>
                <w:sz w:val="12"/>
              </w:rPr>
            </w:pPr>
            <w:r>
              <w:rPr>
                <w:w w:val="105"/>
                <w:sz w:val="12"/>
              </w:rPr>
              <w:t>92</w:t>
            </w:r>
            <w:r>
              <w:rPr>
                <w:spacing w:val="-2"/>
                <w:w w:val="105"/>
                <w:sz w:val="12"/>
              </w:rPr>
              <w:t xml:space="preserve"> </w:t>
            </w:r>
            <w:r>
              <w:rPr>
                <w:w w:val="105"/>
                <w:sz w:val="12"/>
              </w:rPr>
              <w:t>-</w:t>
            </w:r>
            <w:r>
              <w:rPr>
                <w:spacing w:val="11"/>
                <w:w w:val="105"/>
                <w:sz w:val="12"/>
              </w:rPr>
              <w:t xml:space="preserve"> </w:t>
            </w:r>
            <w:r>
              <w:rPr>
                <w:spacing w:val="-7"/>
                <w:w w:val="105"/>
                <w:sz w:val="12"/>
              </w:rPr>
              <w:t>89</w:t>
            </w:r>
          </w:p>
        </w:tc>
        <w:tc>
          <w:tcPr>
            <w:tcW w:w="241" w:type="dxa"/>
          </w:tcPr>
          <w:p w14:paraId="470CF29E" w14:textId="77777777" w:rsidR="00AF4ECB" w:rsidRDefault="00AF4ECB">
            <w:pPr>
              <w:pStyle w:val="TableParagraph"/>
              <w:jc w:val="left"/>
              <w:rPr>
                <w:rFonts w:ascii="Times New Roman"/>
                <w:sz w:val="12"/>
              </w:rPr>
            </w:pPr>
          </w:p>
        </w:tc>
        <w:tc>
          <w:tcPr>
            <w:tcW w:w="366" w:type="dxa"/>
          </w:tcPr>
          <w:p w14:paraId="56C47103" w14:textId="77777777" w:rsidR="00AF4ECB" w:rsidRDefault="00000000">
            <w:pPr>
              <w:pStyle w:val="TableParagraph"/>
              <w:spacing w:before="13"/>
              <w:ind w:left="18" w:right="26"/>
              <w:rPr>
                <w:sz w:val="12"/>
              </w:rPr>
            </w:pPr>
            <w:r>
              <w:rPr>
                <w:spacing w:val="-5"/>
                <w:w w:val="105"/>
                <w:sz w:val="12"/>
              </w:rPr>
              <w:t>A-</w:t>
            </w:r>
          </w:p>
        </w:tc>
        <w:tc>
          <w:tcPr>
            <w:tcW w:w="617" w:type="dxa"/>
          </w:tcPr>
          <w:p w14:paraId="49306338" w14:textId="77777777" w:rsidR="00AF4ECB" w:rsidRDefault="00000000">
            <w:pPr>
              <w:pStyle w:val="TableParagraph"/>
              <w:spacing w:before="13"/>
              <w:ind w:left="18" w:right="6"/>
              <w:rPr>
                <w:sz w:val="12"/>
              </w:rPr>
            </w:pPr>
            <w:r>
              <w:rPr>
                <w:w w:val="105"/>
                <w:sz w:val="12"/>
              </w:rPr>
              <w:t>92</w:t>
            </w:r>
            <w:r>
              <w:rPr>
                <w:spacing w:val="-2"/>
                <w:w w:val="105"/>
                <w:sz w:val="12"/>
              </w:rPr>
              <w:t xml:space="preserve"> </w:t>
            </w:r>
            <w:r>
              <w:rPr>
                <w:w w:val="105"/>
                <w:sz w:val="12"/>
              </w:rPr>
              <w:t>-</w:t>
            </w:r>
            <w:r>
              <w:rPr>
                <w:spacing w:val="11"/>
                <w:w w:val="105"/>
                <w:sz w:val="12"/>
              </w:rPr>
              <w:t xml:space="preserve"> </w:t>
            </w:r>
            <w:r>
              <w:rPr>
                <w:spacing w:val="-7"/>
                <w:w w:val="105"/>
                <w:sz w:val="12"/>
              </w:rPr>
              <w:t>89</w:t>
            </w:r>
          </w:p>
        </w:tc>
        <w:tc>
          <w:tcPr>
            <w:tcW w:w="386" w:type="dxa"/>
          </w:tcPr>
          <w:p w14:paraId="605B4118" w14:textId="77777777" w:rsidR="00AF4ECB" w:rsidRDefault="00AF4ECB">
            <w:pPr>
              <w:pStyle w:val="TableParagraph"/>
              <w:jc w:val="left"/>
              <w:rPr>
                <w:rFonts w:ascii="Times New Roman"/>
                <w:sz w:val="12"/>
              </w:rPr>
            </w:pPr>
          </w:p>
        </w:tc>
        <w:tc>
          <w:tcPr>
            <w:tcW w:w="155" w:type="dxa"/>
          </w:tcPr>
          <w:p w14:paraId="27DD292F" w14:textId="77777777" w:rsidR="00AF4ECB" w:rsidRDefault="00AF4ECB">
            <w:pPr>
              <w:pStyle w:val="TableParagraph"/>
              <w:jc w:val="left"/>
              <w:rPr>
                <w:rFonts w:ascii="Times New Roman"/>
                <w:sz w:val="12"/>
              </w:rPr>
            </w:pPr>
          </w:p>
        </w:tc>
        <w:tc>
          <w:tcPr>
            <w:tcW w:w="483" w:type="dxa"/>
          </w:tcPr>
          <w:p w14:paraId="6A81C664" w14:textId="77777777" w:rsidR="00AF4ECB" w:rsidRDefault="00000000">
            <w:pPr>
              <w:pStyle w:val="TableParagraph"/>
              <w:spacing w:before="13"/>
              <w:ind w:left="34" w:right="13"/>
              <w:rPr>
                <w:sz w:val="12"/>
              </w:rPr>
            </w:pPr>
            <w:r>
              <w:rPr>
                <w:spacing w:val="-5"/>
                <w:w w:val="105"/>
                <w:sz w:val="12"/>
              </w:rPr>
              <w:t>B+</w:t>
            </w:r>
          </w:p>
        </w:tc>
        <w:tc>
          <w:tcPr>
            <w:tcW w:w="618" w:type="dxa"/>
          </w:tcPr>
          <w:p w14:paraId="0FA4CDC3" w14:textId="77777777" w:rsidR="00AF4ECB" w:rsidRDefault="00000000">
            <w:pPr>
              <w:pStyle w:val="TableParagraph"/>
              <w:spacing w:before="13"/>
              <w:ind w:left="9" w:right="4"/>
              <w:rPr>
                <w:sz w:val="12"/>
              </w:rPr>
            </w:pPr>
            <w:r>
              <w:rPr>
                <w:w w:val="105"/>
                <w:sz w:val="12"/>
              </w:rPr>
              <w:t>83</w:t>
            </w:r>
            <w:r>
              <w:rPr>
                <w:spacing w:val="-2"/>
                <w:w w:val="105"/>
                <w:sz w:val="12"/>
              </w:rPr>
              <w:t xml:space="preserve"> </w:t>
            </w:r>
            <w:r>
              <w:rPr>
                <w:w w:val="105"/>
                <w:sz w:val="12"/>
              </w:rPr>
              <w:t>-</w:t>
            </w:r>
            <w:r>
              <w:rPr>
                <w:spacing w:val="11"/>
                <w:w w:val="105"/>
                <w:sz w:val="12"/>
              </w:rPr>
              <w:t xml:space="preserve"> </w:t>
            </w:r>
            <w:r>
              <w:rPr>
                <w:spacing w:val="-7"/>
                <w:w w:val="105"/>
                <w:sz w:val="12"/>
              </w:rPr>
              <w:t>80</w:t>
            </w:r>
          </w:p>
        </w:tc>
        <w:tc>
          <w:tcPr>
            <w:tcW w:w="242" w:type="dxa"/>
          </w:tcPr>
          <w:p w14:paraId="407666BD" w14:textId="77777777" w:rsidR="00AF4ECB" w:rsidRDefault="00000000">
            <w:pPr>
              <w:pStyle w:val="TableParagraph"/>
              <w:spacing w:before="13"/>
              <w:ind w:left="39"/>
              <w:jc w:val="left"/>
              <w:rPr>
                <w:sz w:val="12"/>
              </w:rPr>
            </w:pPr>
            <w:r>
              <w:rPr>
                <w:spacing w:val="-5"/>
                <w:w w:val="105"/>
                <w:sz w:val="12"/>
              </w:rPr>
              <w:t>A-</w:t>
            </w:r>
          </w:p>
        </w:tc>
        <w:tc>
          <w:tcPr>
            <w:tcW w:w="242" w:type="dxa"/>
          </w:tcPr>
          <w:p w14:paraId="195043A5" w14:textId="77777777" w:rsidR="00AF4ECB" w:rsidRDefault="00000000">
            <w:pPr>
              <w:pStyle w:val="TableParagraph"/>
              <w:spacing w:before="13"/>
              <w:ind w:left="28"/>
              <w:jc w:val="left"/>
              <w:rPr>
                <w:sz w:val="12"/>
              </w:rPr>
            </w:pPr>
            <w:r>
              <w:rPr>
                <w:spacing w:val="-5"/>
                <w:w w:val="105"/>
                <w:sz w:val="12"/>
              </w:rPr>
              <w:t>B+</w:t>
            </w:r>
          </w:p>
        </w:tc>
        <w:tc>
          <w:tcPr>
            <w:tcW w:w="464" w:type="dxa"/>
          </w:tcPr>
          <w:p w14:paraId="373FC265" w14:textId="77777777" w:rsidR="00AF4ECB" w:rsidRDefault="00000000">
            <w:pPr>
              <w:pStyle w:val="TableParagraph"/>
              <w:spacing w:before="13"/>
              <w:ind w:left="13" w:right="36"/>
              <w:rPr>
                <w:sz w:val="12"/>
              </w:rPr>
            </w:pPr>
            <w:r>
              <w:rPr>
                <w:spacing w:val="-5"/>
                <w:w w:val="105"/>
                <w:sz w:val="12"/>
              </w:rPr>
              <w:t>A-</w:t>
            </w:r>
          </w:p>
        </w:tc>
        <w:tc>
          <w:tcPr>
            <w:tcW w:w="242" w:type="dxa"/>
          </w:tcPr>
          <w:p w14:paraId="24117209" w14:textId="77777777" w:rsidR="00AF4ECB" w:rsidRDefault="00000000">
            <w:pPr>
              <w:pStyle w:val="TableParagraph"/>
              <w:spacing w:before="13"/>
              <w:ind w:left="26"/>
              <w:jc w:val="left"/>
              <w:rPr>
                <w:sz w:val="12"/>
              </w:rPr>
            </w:pPr>
            <w:r>
              <w:rPr>
                <w:spacing w:val="-5"/>
                <w:w w:val="105"/>
                <w:sz w:val="12"/>
              </w:rPr>
              <w:t>B+</w:t>
            </w:r>
          </w:p>
        </w:tc>
        <w:tc>
          <w:tcPr>
            <w:tcW w:w="242" w:type="dxa"/>
          </w:tcPr>
          <w:p w14:paraId="4C5098D6" w14:textId="77777777" w:rsidR="00AF4ECB" w:rsidRDefault="00000000">
            <w:pPr>
              <w:pStyle w:val="TableParagraph"/>
              <w:spacing w:before="13"/>
              <w:ind w:left="34"/>
              <w:jc w:val="left"/>
              <w:rPr>
                <w:sz w:val="12"/>
              </w:rPr>
            </w:pPr>
            <w:r>
              <w:rPr>
                <w:spacing w:val="-5"/>
                <w:w w:val="105"/>
                <w:sz w:val="12"/>
              </w:rPr>
              <w:t>A-</w:t>
            </w:r>
          </w:p>
        </w:tc>
        <w:tc>
          <w:tcPr>
            <w:tcW w:w="820" w:type="dxa"/>
          </w:tcPr>
          <w:p w14:paraId="4B043437" w14:textId="77777777" w:rsidR="00AF4ECB" w:rsidRDefault="00000000">
            <w:pPr>
              <w:pStyle w:val="TableParagraph"/>
              <w:spacing w:before="13"/>
              <w:ind w:left="4" w:right="19"/>
              <w:rPr>
                <w:sz w:val="12"/>
              </w:rPr>
            </w:pPr>
            <w:r>
              <w:rPr>
                <w:w w:val="105"/>
                <w:sz w:val="12"/>
              </w:rPr>
              <w:t>4,6</w:t>
            </w:r>
            <w:r>
              <w:rPr>
                <w:spacing w:val="-1"/>
                <w:w w:val="105"/>
                <w:sz w:val="12"/>
              </w:rPr>
              <w:t xml:space="preserve"> </w:t>
            </w:r>
            <w:r>
              <w:rPr>
                <w:w w:val="105"/>
                <w:sz w:val="12"/>
              </w:rPr>
              <w:t>-</w:t>
            </w:r>
            <w:r>
              <w:rPr>
                <w:spacing w:val="12"/>
                <w:w w:val="105"/>
                <w:sz w:val="12"/>
              </w:rPr>
              <w:t xml:space="preserve"> </w:t>
            </w:r>
            <w:r>
              <w:rPr>
                <w:spacing w:val="-5"/>
                <w:w w:val="105"/>
                <w:sz w:val="12"/>
              </w:rPr>
              <w:t>4,5</w:t>
            </w:r>
          </w:p>
        </w:tc>
        <w:tc>
          <w:tcPr>
            <w:tcW w:w="618" w:type="dxa"/>
          </w:tcPr>
          <w:p w14:paraId="7B540016" w14:textId="77777777" w:rsidR="00AF4ECB" w:rsidRDefault="00000000">
            <w:pPr>
              <w:pStyle w:val="TableParagraph"/>
              <w:spacing w:before="13"/>
              <w:ind w:left="3" w:right="10"/>
              <w:rPr>
                <w:sz w:val="12"/>
              </w:rPr>
            </w:pPr>
            <w:r>
              <w:rPr>
                <w:w w:val="105"/>
                <w:sz w:val="12"/>
              </w:rPr>
              <w:t>94</w:t>
            </w:r>
            <w:r>
              <w:rPr>
                <w:spacing w:val="-2"/>
                <w:w w:val="105"/>
                <w:sz w:val="12"/>
              </w:rPr>
              <w:t xml:space="preserve"> </w:t>
            </w:r>
            <w:r>
              <w:rPr>
                <w:w w:val="105"/>
                <w:sz w:val="12"/>
              </w:rPr>
              <w:t>-</w:t>
            </w:r>
            <w:r>
              <w:rPr>
                <w:spacing w:val="11"/>
                <w:w w:val="105"/>
                <w:sz w:val="12"/>
              </w:rPr>
              <w:t xml:space="preserve"> </w:t>
            </w:r>
            <w:r>
              <w:rPr>
                <w:spacing w:val="-7"/>
                <w:w w:val="105"/>
                <w:sz w:val="12"/>
              </w:rPr>
              <w:t>92</w:t>
            </w:r>
          </w:p>
        </w:tc>
        <w:tc>
          <w:tcPr>
            <w:tcW w:w="502" w:type="dxa"/>
          </w:tcPr>
          <w:p w14:paraId="60945196" w14:textId="77777777" w:rsidR="00AF4ECB" w:rsidRDefault="00000000">
            <w:pPr>
              <w:pStyle w:val="TableParagraph"/>
              <w:spacing w:before="13"/>
              <w:ind w:left="156"/>
              <w:jc w:val="left"/>
              <w:rPr>
                <w:sz w:val="12"/>
              </w:rPr>
            </w:pPr>
            <w:r>
              <w:rPr>
                <w:spacing w:val="-5"/>
                <w:w w:val="105"/>
                <w:sz w:val="12"/>
              </w:rPr>
              <w:t>A-</w:t>
            </w:r>
          </w:p>
        </w:tc>
        <w:tc>
          <w:tcPr>
            <w:tcW w:w="415" w:type="dxa"/>
          </w:tcPr>
          <w:p w14:paraId="350AE29A" w14:textId="77777777" w:rsidR="00AF4ECB" w:rsidRDefault="00AF4ECB">
            <w:pPr>
              <w:pStyle w:val="TableParagraph"/>
              <w:jc w:val="left"/>
              <w:rPr>
                <w:rFonts w:ascii="Times New Roman"/>
                <w:sz w:val="12"/>
              </w:rPr>
            </w:pPr>
          </w:p>
        </w:tc>
        <w:tc>
          <w:tcPr>
            <w:tcW w:w="656" w:type="dxa"/>
            <w:shd w:val="clear" w:color="auto" w:fill="CCFFFF"/>
          </w:tcPr>
          <w:p w14:paraId="7DA3F220" w14:textId="77777777" w:rsidR="00AF4ECB" w:rsidRDefault="00000000">
            <w:pPr>
              <w:pStyle w:val="TableParagraph"/>
              <w:spacing w:before="13"/>
              <w:ind w:left="16" w:right="28"/>
              <w:rPr>
                <w:b/>
                <w:sz w:val="12"/>
              </w:rPr>
            </w:pPr>
            <w:r>
              <w:rPr>
                <w:b/>
                <w:spacing w:val="-5"/>
                <w:w w:val="105"/>
                <w:sz w:val="12"/>
              </w:rPr>
              <w:t>1,7</w:t>
            </w:r>
          </w:p>
        </w:tc>
      </w:tr>
      <w:tr w:rsidR="00AF4ECB" w14:paraId="0E15CBB7" w14:textId="77777777">
        <w:trPr>
          <w:trHeight w:val="182"/>
        </w:trPr>
        <w:tc>
          <w:tcPr>
            <w:tcW w:w="655" w:type="dxa"/>
            <w:shd w:val="clear" w:color="auto" w:fill="CCFFFF"/>
          </w:tcPr>
          <w:p w14:paraId="53D7845D" w14:textId="77777777" w:rsidR="00AF4ECB" w:rsidRDefault="00000000">
            <w:pPr>
              <w:pStyle w:val="TableParagraph"/>
              <w:spacing w:before="13"/>
              <w:ind w:left="28" w:right="16"/>
              <w:rPr>
                <w:b/>
                <w:sz w:val="12"/>
              </w:rPr>
            </w:pPr>
            <w:r>
              <w:rPr>
                <w:b/>
                <w:spacing w:val="-5"/>
                <w:w w:val="105"/>
                <w:sz w:val="12"/>
              </w:rPr>
              <w:t>2,0</w:t>
            </w:r>
          </w:p>
        </w:tc>
        <w:tc>
          <w:tcPr>
            <w:tcW w:w="482" w:type="dxa"/>
          </w:tcPr>
          <w:p w14:paraId="0DFDBFCD" w14:textId="77777777" w:rsidR="00AF4ECB" w:rsidRDefault="00000000">
            <w:pPr>
              <w:pStyle w:val="TableParagraph"/>
              <w:spacing w:before="13"/>
              <w:ind w:left="9"/>
              <w:rPr>
                <w:sz w:val="12"/>
              </w:rPr>
            </w:pPr>
            <w:r>
              <w:rPr>
                <w:w w:val="104"/>
                <w:sz w:val="12"/>
              </w:rPr>
              <w:t>B</w:t>
            </w:r>
          </w:p>
        </w:tc>
        <w:tc>
          <w:tcPr>
            <w:tcW w:w="617" w:type="dxa"/>
          </w:tcPr>
          <w:p w14:paraId="5AB3D10C" w14:textId="77777777" w:rsidR="00AF4ECB" w:rsidRDefault="00000000">
            <w:pPr>
              <w:pStyle w:val="TableParagraph"/>
              <w:spacing w:before="13"/>
              <w:ind w:left="18" w:right="6"/>
              <w:rPr>
                <w:sz w:val="12"/>
              </w:rPr>
            </w:pPr>
            <w:r>
              <w:rPr>
                <w:w w:val="105"/>
                <w:sz w:val="12"/>
              </w:rPr>
              <w:t>88</w:t>
            </w:r>
            <w:r>
              <w:rPr>
                <w:spacing w:val="-2"/>
                <w:w w:val="105"/>
                <w:sz w:val="12"/>
              </w:rPr>
              <w:t xml:space="preserve"> </w:t>
            </w:r>
            <w:r>
              <w:rPr>
                <w:w w:val="105"/>
                <w:sz w:val="12"/>
              </w:rPr>
              <w:t>-</w:t>
            </w:r>
            <w:r>
              <w:rPr>
                <w:spacing w:val="11"/>
                <w:w w:val="105"/>
                <w:sz w:val="12"/>
              </w:rPr>
              <w:t xml:space="preserve"> </w:t>
            </w:r>
            <w:r>
              <w:rPr>
                <w:spacing w:val="-7"/>
                <w:w w:val="105"/>
                <w:sz w:val="12"/>
              </w:rPr>
              <w:t>83</w:t>
            </w:r>
          </w:p>
        </w:tc>
        <w:tc>
          <w:tcPr>
            <w:tcW w:w="241" w:type="dxa"/>
          </w:tcPr>
          <w:p w14:paraId="3F678E54" w14:textId="77777777" w:rsidR="00AF4ECB" w:rsidRDefault="00000000">
            <w:pPr>
              <w:pStyle w:val="TableParagraph"/>
              <w:spacing w:before="13"/>
              <w:ind w:right="1"/>
              <w:rPr>
                <w:sz w:val="12"/>
              </w:rPr>
            </w:pPr>
            <w:r>
              <w:rPr>
                <w:w w:val="104"/>
                <w:sz w:val="12"/>
              </w:rPr>
              <w:t>A</w:t>
            </w:r>
          </w:p>
        </w:tc>
        <w:tc>
          <w:tcPr>
            <w:tcW w:w="366" w:type="dxa"/>
          </w:tcPr>
          <w:p w14:paraId="02CC059C" w14:textId="77777777" w:rsidR="00AF4ECB" w:rsidRDefault="00000000">
            <w:pPr>
              <w:pStyle w:val="TableParagraph"/>
              <w:spacing w:before="13"/>
              <w:ind w:left="18"/>
              <w:rPr>
                <w:sz w:val="12"/>
              </w:rPr>
            </w:pPr>
            <w:r>
              <w:rPr>
                <w:spacing w:val="-4"/>
                <w:w w:val="105"/>
                <w:sz w:val="12"/>
              </w:rPr>
              <w:t>B+/B</w:t>
            </w:r>
          </w:p>
        </w:tc>
        <w:tc>
          <w:tcPr>
            <w:tcW w:w="617" w:type="dxa"/>
          </w:tcPr>
          <w:p w14:paraId="67FFE406" w14:textId="77777777" w:rsidR="00AF4ECB" w:rsidRDefault="00000000">
            <w:pPr>
              <w:pStyle w:val="TableParagraph"/>
              <w:spacing w:before="13"/>
              <w:ind w:left="18" w:right="6"/>
              <w:rPr>
                <w:sz w:val="12"/>
              </w:rPr>
            </w:pPr>
            <w:r>
              <w:rPr>
                <w:w w:val="105"/>
                <w:sz w:val="12"/>
              </w:rPr>
              <w:t>88</w:t>
            </w:r>
            <w:r>
              <w:rPr>
                <w:spacing w:val="-2"/>
                <w:w w:val="105"/>
                <w:sz w:val="12"/>
              </w:rPr>
              <w:t xml:space="preserve"> </w:t>
            </w:r>
            <w:r>
              <w:rPr>
                <w:w w:val="105"/>
                <w:sz w:val="12"/>
              </w:rPr>
              <w:t>-</w:t>
            </w:r>
            <w:r>
              <w:rPr>
                <w:spacing w:val="11"/>
                <w:w w:val="105"/>
                <w:sz w:val="12"/>
              </w:rPr>
              <w:t xml:space="preserve"> </w:t>
            </w:r>
            <w:r>
              <w:rPr>
                <w:spacing w:val="-7"/>
                <w:w w:val="105"/>
                <w:sz w:val="12"/>
              </w:rPr>
              <w:t>83</w:t>
            </w:r>
          </w:p>
        </w:tc>
        <w:tc>
          <w:tcPr>
            <w:tcW w:w="386" w:type="dxa"/>
          </w:tcPr>
          <w:p w14:paraId="5EDB966B" w14:textId="77777777" w:rsidR="00AF4ECB" w:rsidRDefault="00000000">
            <w:pPr>
              <w:pStyle w:val="TableParagraph"/>
              <w:spacing w:before="13"/>
              <w:ind w:left="7"/>
              <w:rPr>
                <w:sz w:val="12"/>
              </w:rPr>
            </w:pPr>
            <w:r>
              <w:rPr>
                <w:w w:val="104"/>
                <w:sz w:val="12"/>
              </w:rPr>
              <w:t>B</w:t>
            </w:r>
          </w:p>
        </w:tc>
        <w:tc>
          <w:tcPr>
            <w:tcW w:w="155" w:type="dxa"/>
          </w:tcPr>
          <w:p w14:paraId="2926685B" w14:textId="77777777" w:rsidR="00AF4ECB" w:rsidRDefault="00000000">
            <w:pPr>
              <w:pStyle w:val="TableParagraph"/>
              <w:spacing w:before="13"/>
              <w:ind w:left="32"/>
              <w:jc w:val="left"/>
              <w:rPr>
                <w:sz w:val="12"/>
              </w:rPr>
            </w:pPr>
            <w:r>
              <w:rPr>
                <w:w w:val="104"/>
                <w:sz w:val="12"/>
              </w:rPr>
              <w:t>A</w:t>
            </w:r>
          </w:p>
        </w:tc>
        <w:tc>
          <w:tcPr>
            <w:tcW w:w="483" w:type="dxa"/>
          </w:tcPr>
          <w:p w14:paraId="417E2A99" w14:textId="77777777" w:rsidR="00AF4ECB" w:rsidRDefault="00000000">
            <w:pPr>
              <w:pStyle w:val="TableParagraph"/>
              <w:spacing w:before="13"/>
              <w:ind w:left="4"/>
              <w:rPr>
                <w:sz w:val="12"/>
              </w:rPr>
            </w:pPr>
            <w:r>
              <w:rPr>
                <w:w w:val="104"/>
                <w:sz w:val="12"/>
              </w:rPr>
              <w:t>B</w:t>
            </w:r>
          </w:p>
        </w:tc>
        <w:tc>
          <w:tcPr>
            <w:tcW w:w="618" w:type="dxa"/>
          </w:tcPr>
          <w:p w14:paraId="20350A9F" w14:textId="77777777" w:rsidR="00AF4ECB" w:rsidRDefault="00000000">
            <w:pPr>
              <w:pStyle w:val="TableParagraph"/>
              <w:spacing w:before="13"/>
              <w:ind w:left="9" w:right="4"/>
              <w:rPr>
                <w:sz w:val="12"/>
              </w:rPr>
            </w:pPr>
            <w:r>
              <w:rPr>
                <w:w w:val="105"/>
                <w:sz w:val="12"/>
              </w:rPr>
              <w:t>79</w:t>
            </w:r>
            <w:r>
              <w:rPr>
                <w:spacing w:val="-2"/>
                <w:w w:val="105"/>
                <w:sz w:val="12"/>
              </w:rPr>
              <w:t xml:space="preserve"> </w:t>
            </w:r>
            <w:r>
              <w:rPr>
                <w:w w:val="105"/>
                <w:sz w:val="12"/>
              </w:rPr>
              <w:t>-</w:t>
            </w:r>
            <w:r>
              <w:rPr>
                <w:spacing w:val="11"/>
                <w:w w:val="105"/>
                <w:sz w:val="12"/>
              </w:rPr>
              <w:t xml:space="preserve"> </w:t>
            </w:r>
            <w:r>
              <w:rPr>
                <w:spacing w:val="-7"/>
                <w:w w:val="105"/>
                <w:sz w:val="12"/>
              </w:rPr>
              <w:t>74</w:t>
            </w:r>
          </w:p>
        </w:tc>
        <w:tc>
          <w:tcPr>
            <w:tcW w:w="242" w:type="dxa"/>
          </w:tcPr>
          <w:p w14:paraId="2DE543D7" w14:textId="77777777" w:rsidR="00AF4ECB" w:rsidRDefault="00000000">
            <w:pPr>
              <w:pStyle w:val="TableParagraph"/>
              <w:spacing w:before="13"/>
              <w:ind w:left="29"/>
              <w:jc w:val="left"/>
              <w:rPr>
                <w:sz w:val="12"/>
              </w:rPr>
            </w:pPr>
            <w:r>
              <w:rPr>
                <w:spacing w:val="-5"/>
                <w:w w:val="105"/>
                <w:sz w:val="12"/>
              </w:rPr>
              <w:t>B+</w:t>
            </w:r>
          </w:p>
        </w:tc>
        <w:tc>
          <w:tcPr>
            <w:tcW w:w="242" w:type="dxa"/>
          </w:tcPr>
          <w:p w14:paraId="4F684CEC" w14:textId="77777777" w:rsidR="00AF4ECB" w:rsidRDefault="00000000">
            <w:pPr>
              <w:pStyle w:val="TableParagraph"/>
              <w:spacing w:before="13"/>
              <w:ind w:left="76"/>
              <w:jc w:val="left"/>
              <w:rPr>
                <w:sz w:val="12"/>
              </w:rPr>
            </w:pPr>
            <w:r>
              <w:rPr>
                <w:w w:val="104"/>
                <w:sz w:val="12"/>
              </w:rPr>
              <w:t>B</w:t>
            </w:r>
          </w:p>
        </w:tc>
        <w:tc>
          <w:tcPr>
            <w:tcW w:w="464" w:type="dxa"/>
          </w:tcPr>
          <w:p w14:paraId="6F5BCDF4" w14:textId="77777777" w:rsidR="00AF4ECB" w:rsidRDefault="00000000">
            <w:pPr>
              <w:pStyle w:val="TableParagraph"/>
              <w:spacing w:before="13"/>
              <w:ind w:left="13" w:right="9"/>
              <w:rPr>
                <w:sz w:val="12"/>
              </w:rPr>
            </w:pPr>
            <w:r>
              <w:rPr>
                <w:w w:val="105"/>
                <w:sz w:val="12"/>
              </w:rPr>
              <w:t>B+</w:t>
            </w:r>
            <w:r>
              <w:rPr>
                <w:spacing w:val="-13"/>
                <w:w w:val="105"/>
                <w:sz w:val="12"/>
              </w:rPr>
              <w:t xml:space="preserve"> </w:t>
            </w:r>
            <w:r>
              <w:rPr>
                <w:w w:val="105"/>
                <w:sz w:val="12"/>
              </w:rPr>
              <w:t>/</w:t>
            </w:r>
            <w:r>
              <w:rPr>
                <w:spacing w:val="-7"/>
                <w:w w:val="105"/>
                <w:sz w:val="12"/>
              </w:rPr>
              <w:t xml:space="preserve"> </w:t>
            </w:r>
            <w:r>
              <w:rPr>
                <w:spacing w:val="-10"/>
                <w:w w:val="105"/>
                <w:sz w:val="12"/>
              </w:rPr>
              <w:t>B</w:t>
            </w:r>
          </w:p>
        </w:tc>
        <w:tc>
          <w:tcPr>
            <w:tcW w:w="242" w:type="dxa"/>
          </w:tcPr>
          <w:p w14:paraId="2FF8E9C6" w14:textId="77777777" w:rsidR="00AF4ECB" w:rsidRDefault="00000000">
            <w:pPr>
              <w:pStyle w:val="TableParagraph"/>
              <w:spacing w:before="13"/>
              <w:ind w:left="74"/>
              <w:jc w:val="left"/>
              <w:rPr>
                <w:sz w:val="12"/>
              </w:rPr>
            </w:pPr>
            <w:r>
              <w:rPr>
                <w:w w:val="104"/>
                <w:sz w:val="12"/>
              </w:rPr>
              <w:t>B</w:t>
            </w:r>
          </w:p>
        </w:tc>
        <w:tc>
          <w:tcPr>
            <w:tcW w:w="242" w:type="dxa"/>
          </w:tcPr>
          <w:p w14:paraId="7B2D2C90" w14:textId="77777777" w:rsidR="00AF4ECB" w:rsidRDefault="00000000">
            <w:pPr>
              <w:pStyle w:val="TableParagraph"/>
              <w:spacing w:before="13"/>
              <w:ind w:left="24"/>
              <w:jc w:val="left"/>
              <w:rPr>
                <w:sz w:val="12"/>
              </w:rPr>
            </w:pPr>
            <w:r>
              <w:rPr>
                <w:spacing w:val="-5"/>
                <w:w w:val="105"/>
                <w:sz w:val="12"/>
              </w:rPr>
              <w:t>B+</w:t>
            </w:r>
          </w:p>
        </w:tc>
        <w:tc>
          <w:tcPr>
            <w:tcW w:w="820" w:type="dxa"/>
          </w:tcPr>
          <w:p w14:paraId="0F139623" w14:textId="77777777" w:rsidR="00AF4ECB" w:rsidRDefault="00000000">
            <w:pPr>
              <w:pStyle w:val="TableParagraph"/>
              <w:spacing w:before="13"/>
              <w:ind w:left="4" w:right="19"/>
              <w:rPr>
                <w:sz w:val="12"/>
              </w:rPr>
            </w:pPr>
            <w:r>
              <w:rPr>
                <w:w w:val="105"/>
                <w:sz w:val="12"/>
              </w:rPr>
              <w:t>4,4</w:t>
            </w:r>
            <w:r>
              <w:rPr>
                <w:spacing w:val="-1"/>
                <w:w w:val="105"/>
                <w:sz w:val="12"/>
              </w:rPr>
              <w:t xml:space="preserve"> </w:t>
            </w:r>
            <w:r>
              <w:rPr>
                <w:w w:val="105"/>
                <w:sz w:val="12"/>
              </w:rPr>
              <w:t>-</w:t>
            </w:r>
            <w:r>
              <w:rPr>
                <w:spacing w:val="12"/>
                <w:w w:val="105"/>
                <w:sz w:val="12"/>
              </w:rPr>
              <w:t xml:space="preserve"> </w:t>
            </w:r>
            <w:r>
              <w:rPr>
                <w:spacing w:val="-5"/>
                <w:w w:val="105"/>
                <w:sz w:val="12"/>
              </w:rPr>
              <w:t>4,2</w:t>
            </w:r>
          </w:p>
        </w:tc>
        <w:tc>
          <w:tcPr>
            <w:tcW w:w="618" w:type="dxa"/>
          </w:tcPr>
          <w:p w14:paraId="7D738012" w14:textId="77777777" w:rsidR="00AF4ECB" w:rsidRDefault="00000000">
            <w:pPr>
              <w:pStyle w:val="TableParagraph"/>
              <w:spacing w:before="13"/>
              <w:ind w:left="3" w:right="10"/>
              <w:rPr>
                <w:sz w:val="12"/>
              </w:rPr>
            </w:pPr>
            <w:r>
              <w:rPr>
                <w:w w:val="105"/>
                <w:sz w:val="12"/>
              </w:rPr>
              <w:t>91</w:t>
            </w:r>
            <w:r>
              <w:rPr>
                <w:spacing w:val="-2"/>
                <w:w w:val="105"/>
                <w:sz w:val="12"/>
              </w:rPr>
              <w:t xml:space="preserve"> </w:t>
            </w:r>
            <w:r>
              <w:rPr>
                <w:w w:val="105"/>
                <w:sz w:val="12"/>
              </w:rPr>
              <w:t>-</w:t>
            </w:r>
            <w:r>
              <w:rPr>
                <w:spacing w:val="11"/>
                <w:w w:val="105"/>
                <w:sz w:val="12"/>
              </w:rPr>
              <w:t xml:space="preserve"> </w:t>
            </w:r>
            <w:r>
              <w:rPr>
                <w:spacing w:val="-7"/>
                <w:w w:val="105"/>
                <w:sz w:val="12"/>
              </w:rPr>
              <w:t>88</w:t>
            </w:r>
          </w:p>
        </w:tc>
        <w:tc>
          <w:tcPr>
            <w:tcW w:w="502" w:type="dxa"/>
          </w:tcPr>
          <w:p w14:paraId="53053E0E" w14:textId="77777777" w:rsidR="00AF4ECB" w:rsidRDefault="00000000">
            <w:pPr>
              <w:pStyle w:val="TableParagraph"/>
              <w:spacing w:before="13"/>
              <w:ind w:left="156"/>
              <w:jc w:val="left"/>
              <w:rPr>
                <w:sz w:val="12"/>
              </w:rPr>
            </w:pPr>
            <w:r>
              <w:rPr>
                <w:spacing w:val="-5"/>
                <w:w w:val="105"/>
                <w:sz w:val="12"/>
              </w:rPr>
              <w:t>B+</w:t>
            </w:r>
          </w:p>
        </w:tc>
        <w:tc>
          <w:tcPr>
            <w:tcW w:w="415" w:type="dxa"/>
          </w:tcPr>
          <w:p w14:paraId="0B2A8152" w14:textId="77777777" w:rsidR="00AF4ECB" w:rsidRDefault="00000000">
            <w:pPr>
              <w:pStyle w:val="TableParagraph"/>
              <w:spacing w:before="13"/>
              <w:ind w:left="11"/>
              <w:jc w:val="left"/>
              <w:rPr>
                <w:sz w:val="12"/>
              </w:rPr>
            </w:pPr>
            <w:r>
              <w:rPr>
                <w:spacing w:val="-5"/>
                <w:w w:val="105"/>
                <w:sz w:val="12"/>
              </w:rPr>
              <w:t>A-</w:t>
            </w:r>
          </w:p>
        </w:tc>
        <w:tc>
          <w:tcPr>
            <w:tcW w:w="656" w:type="dxa"/>
            <w:shd w:val="clear" w:color="auto" w:fill="CCFFFF"/>
          </w:tcPr>
          <w:p w14:paraId="78AFDF48" w14:textId="77777777" w:rsidR="00AF4ECB" w:rsidRDefault="00000000">
            <w:pPr>
              <w:pStyle w:val="TableParagraph"/>
              <w:spacing w:before="13"/>
              <w:ind w:left="16" w:right="29"/>
              <w:rPr>
                <w:b/>
                <w:sz w:val="12"/>
              </w:rPr>
            </w:pPr>
            <w:r>
              <w:rPr>
                <w:b/>
                <w:spacing w:val="-5"/>
                <w:w w:val="105"/>
                <w:sz w:val="12"/>
              </w:rPr>
              <w:t>2,0</w:t>
            </w:r>
          </w:p>
        </w:tc>
      </w:tr>
      <w:tr w:rsidR="00AF4ECB" w14:paraId="14A7F13F" w14:textId="77777777">
        <w:trPr>
          <w:trHeight w:val="182"/>
        </w:trPr>
        <w:tc>
          <w:tcPr>
            <w:tcW w:w="655" w:type="dxa"/>
            <w:shd w:val="clear" w:color="auto" w:fill="CCFFFF"/>
          </w:tcPr>
          <w:p w14:paraId="7534D703" w14:textId="77777777" w:rsidR="00AF4ECB" w:rsidRDefault="00000000">
            <w:pPr>
              <w:pStyle w:val="TableParagraph"/>
              <w:spacing w:before="13"/>
              <w:ind w:left="28" w:right="16"/>
              <w:rPr>
                <w:b/>
                <w:sz w:val="12"/>
              </w:rPr>
            </w:pPr>
            <w:r>
              <w:rPr>
                <w:b/>
                <w:spacing w:val="-5"/>
                <w:w w:val="105"/>
                <w:sz w:val="12"/>
              </w:rPr>
              <w:t>2,3</w:t>
            </w:r>
          </w:p>
        </w:tc>
        <w:tc>
          <w:tcPr>
            <w:tcW w:w="482" w:type="dxa"/>
          </w:tcPr>
          <w:p w14:paraId="07297C63" w14:textId="77777777" w:rsidR="00AF4ECB" w:rsidRDefault="00000000">
            <w:pPr>
              <w:pStyle w:val="TableParagraph"/>
              <w:spacing w:before="13"/>
              <w:ind w:left="2" w:right="2"/>
              <w:rPr>
                <w:sz w:val="12"/>
              </w:rPr>
            </w:pPr>
            <w:r>
              <w:rPr>
                <w:spacing w:val="-5"/>
                <w:w w:val="105"/>
                <w:sz w:val="12"/>
              </w:rPr>
              <w:t>B-</w:t>
            </w:r>
          </w:p>
        </w:tc>
        <w:tc>
          <w:tcPr>
            <w:tcW w:w="617" w:type="dxa"/>
          </w:tcPr>
          <w:p w14:paraId="5D95A3D3" w14:textId="77777777" w:rsidR="00AF4ECB" w:rsidRDefault="00000000">
            <w:pPr>
              <w:pStyle w:val="TableParagraph"/>
              <w:spacing w:before="13"/>
              <w:ind w:left="18" w:right="6"/>
              <w:rPr>
                <w:sz w:val="12"/>
              </w:rPr>
            </w:pPr>
            <w:r>
              <w:rPr>
                <w:w w:val="105"/>
                <w:sz w:val="12"/>
              </w:rPr>
              <w:t>82</w:t>
            </w:r>
            <w:r>
              <w:rPr>
                <w:spacing w:val="-2"/>
                <w:w w:val="105"/>
                <w:sz w:val="12"/>
              </w:rPr>
              <w:t xml:space="preserve"> </w:t>
            </w:r>
            <w:r>
              <w:rPr>
                <w:w w:val="105"/>
                <w:sz w:val="12"/>
              </w:rPr>
              <w:t>-</w:t>
            </w:r>
            <w:r>
              <w:rPr>
                <w:spacing w:val="11"/>
                <w:w w:val="105"/>
                <w:sz w:val="12"/>
              </w:rPr>
              <w:t xml:space="preserve"> </w:t>
            </w:r>
            <w:r>
              <w:rPr>
                <w:spacing w:val="-7"/>
                <w:w w:val="105"/>
                <w:sz w:val="12"/>
              </w:rPr>
              <w:t>79</w:t>
            </w:r>
          </w:p>
        </w:tc>
        <w:tc>
          <w:tcPr>
            <w:tcW w:w="241" w:type="dxa"/>
          </w:tcPr>
          <w:p w14:paraId="50BAC8E4" w14:textId="77777777" w:rsidR="00AF4ECB" w:rsidRDefault="00AF4ECB">
            <w:pPr>
              <w:pStyle w:val="TableParagraph"/>
              <w:jc w:val="left"/>
              <w:rPr>
                <w:rFonts w:ascii="Times New Roman"/>
                <w:sz w:val="12"/>
              </w:rPr>
            </w:pPr>
          </w:p>
        </w:tc>
        <w:tc>
          <w:tcPr>
            <w:tcW w:w="366" w:type="dxa"/>
          </w:tcPr>
          <w:p w14:paraId="28B9BA9B" w14:textId="77777777" w:rsidR="00AF4ECB" w:rsidRDefault="00000000">
            <w:pPr>
              <w:pStyle w:val="TableParagraph"/>
              <w:spacing w:before="13"/>
              <w:ind w:left="18" w:right="18"/>
              <w:rPr>
                <w:sz w:val="12"/>
              </w:rPr>
            </w:pPr>
            <w:r>
              <w:rPr>
                <w:spacing w:val="-5"/>
                <w:w w:val="105"/>
                <w:sz w:val="12"/>
              </w:rPr>
              <w:t>B-</w:t>
            </w:r>
          </w:p>
        </w:tc>
        <w:tc>
          <w:tcPr>
            <w:tcW w:w="617" w:type="dxa"/>
          </w:tcPr>
          <w:p w14:paraId="783895BC" w14:textId="77777777" w:rsidR="00AF4ECB" w:rsidRDefault="00000000">
            <w:pPr>
              <w:pStyle w:val="TableParagraph"/>
              <w:spacing w:before="13"/>
              <w:ind w:left="18" w:right="6"/>
              <w:rPr>
                <w:sz w:val="12"/>
              </w:rPr>
            </w:pPr>
            <w:r>
              <w:rPr>
                <w:w w:val="105"/>
                <w:sz w:val="12"/>
              </w:rPr>
              <w:t>82</w:t>
            </w:r>
            <w:r>
              <w:rPr>
                <w:spacing w:val="-2"/>
                <w:w w:val="105"/>
                <w:sz w:val="12"/>
              </w:rPr>
              <w:t xml:space="preserve"> </w:t>
            </w:r>
            <w:r>
              <w:rPr>
                <w:w w:val="105"/>
                <w:sz w:val="12"/>
              </w:rPr>
              <w:t>-</w:t>
            </w:r>
            <w:r>
              <w:rPr>
                <w:spacing w:val="11"/>
                <w:w w:val="105"/>
                <w:sz w:val="12"/>
              </w:rPr>
              <w:t xml:space="preserve"> </w:t>
            </w:r>
            <w:r>
              <w:rPr>
                <w:spacing w:val="-7"/>
                <w:w w:val="105"/>
                <w:sz w:val="12"/>
              </w:rPr>
              <w:t>79</w:t>
            </w:r>
          </w:p>
        </w:tc>
        <w:tc>
          <w:tcPr>
            <w:tcW w:w="386" w:type="dxa"/>
          </w:tcPr>
          <w:p w14:paraId="2DD54DCD" w14:textId="77777777" w:rsidR="00AF4ECB" w:rsidRDefault="00AF4ECB">
            <w:pPr>
              <w:pStyle w:val="TableParagraph"/>
              <w:jc w:val="left"/>
              <w:rPr>
                <w:rFonts w:ascii="Times New Roman"/>
                <w:sz w:val="12"/>
              </w:rPr>
            </w:pPr>
          </w:p>
        </w:tc>
        <w:tc>
          <w:tcPr>
            <w:tcW w:w="155" w:type="dxa"/>
          </w:tcPr>
          <w:p w14:paraId="6B1678BA" w14:textId="77777777" w:rsidR="00AF4ECB" w:rsidRDefault="00AF4ECB">
            <w:pPr>
              <w:pStyle w:val="TableParagraph"/>
              <w:jc w:val="left"/>
              <w:rPr>
                <w:rFonts w:ascii="Times New Roman"/>
                <w:sz w:val="12"/>
              </w:rPr>
            </w:pPr>
          </w:p>
        </w:tc>
        <w:tc>
          <w:tcPr>
            <w:tcW w:w="483" w:type="dxa"/>
          </w:tcPr>
          <w:p w14:paraId="58226DCE" w14:textId="77777777" w:rsidR="00AF4ECB" w:rsidRDefault="00000000">
            <w:pPr>
              <w:pStyle w:val="TableParagraph"/>
              <w:spacing w:before="13"/>
              <w:ind w:left="11" w:right="13"/>
              <w:rPr>
                <w:sz w:val="12"/>
              </w:rPr>
            </w:pPr>
            <w:r>
              <w:rPr>
                <w:spacing w:val="-5"/>
                <w:w w:val="105"/>
                <w:sz w:val="12"/>
              </w:rPr>
              <w:t>B-</w:t>
            </w:r>
          </w:p>
        </w:tc>
        <w:tc>
          <w:tcPr>
            <w:tcW w:w="618" w:type="dxa"/>
          </w:tcPr>
          <w:p w14:paraId="3BDB69F4" w14:textId="77777777" w:rsidR="00AF4ECB" w:rsidRDefault="00000000">
            <w:pPr>
              <w:pStyle w:val="TableParagraph"/>
              <w:spacing w:before="13"/>
              <w:ind w:left="9" w:right="4"/>
              <w:rPr>
                <w:sz w:val="12"/>
              </w:rPr>
            </w:pPr>
            <w:r>
              <w:rPr>
                <w:w w:val="105"/>
                <w:sz w:val="12"/>
              </w:rPr>
              <w:t>73</w:t>
            </w:r>
            <w:r>
              <w:rPr>
                <w:spacing w:val="-2"/>
                <w:w w:val="105"/>
                <w:sz w:val="12"/>
              </w:rPr>
              <w:t xml:space="preserve"> </w:t>
            </w:r>
            <w:r>
              <w:rPr>
                <w:w w:val="105"/>
                <w:sz w:val="12"/>
              </w:rPr>
              <w:t>-</w:t>
            </w:r>
            <w:r>
              <w:rPr>
                <w:spacing w:val="11"/>
                <w:w w:val="105"/>
                <w:sz w:val="12"/>
              </w:rPr>
              <w:t xml:space="preserve"> </w:t>
            </w:r>
            <w:r>
              <w:rPr>
                <w:spacing w:val="-7"/>
                <w:w w:val="105"/>
                <w:sz w:val="12"/>
              </w:rPr>
              <w:t>70</w:t>
            </w:r>
          </w:p>
        </w:tc>
        <w:tc>
          <w:tcPr>
            <w:tcW w:w="242" w:type="dxa"/>
          </w:tcPr>
          <w:p w14:paraId="6B7C819E" w14:textId="77777777" w:rsidR="00AF4ECB" w:rsidRDefault="00000000">
            <w:pPr>
              <w:pStyle w:val="TableParagraph"/>
              <w:spacing w:before="13"/>
              <w:ind w:left="77"/>
              <w:jc w:val="left"/>
              <w:rPr>
                <w:sz w:val="12"/>
              </w:rPr>
            </w:pPr>
            <w:r>
              <w:rPr>
                <w:w w:val="104"/>
                <w:sz w:val="12"/>
              </w:rPr>
              <w:t>B</w:t>
            </w:r>
          </w:p>
        </w:tc>
        <w:tc>
          <w:tcPr>
            <w:tcW w:w="242" w:type="dxa"/>
          </w:tcPr>
          <w:p w14:paraId="22856B48" w14:textId="77777777" w:rsidR="00AF4ECB" w:rsidRDefault="00AF4ECB">
            <w:pPr>
              <w:pStyle w:val="TableParagraph"/>
              <w:jc w:val="left"/>
              <w:rPr>
                <w:rFonts w:ascii="Times New Roman"/>
                <w:sz w:val="12"/>
              </w:rPr>
            </w:pPr>
          </w:p>
        </w:tc>
        <w:tc>
          <w:tcPr>
            <w:tcW w:w="464" w:type="dxa"/>
          </w:tcPr>
          <w:p w14:paraId="73717DBF" w14:textId="77777777" w:rsidR="00AF4ECB" w:rsidRDefault="00000000">
            <w:pPr>
              <w:pStyle w:val="TableParagraph"/>
              <w:spacing w:before="13"/>
              <w:ind w:left="13" w:right="25"/>
              <w:rPr>
                <w:sz w:val="12"/>
              </w:rPr>
            </w:pPr>
            <w:r>
              <w:rPr>
                <w:spacing w:val="-5"/>
                <w:w w:val="105"/>
                <w:sz w:val="12"/>
              </w:rPr>
              <w:t>B-</w:t>
            </w:r>
          </w:p>
        </w:tc>
        <w:tc>
          <w:tcPr>
            <w:tcW w:w="242" w:type="dxa"/>
          </w:tcPr>
          <w:p w14:paraId="63F20B5C" w14:textId="77777777" w:rsidR="00AF4ECB" w:rsidRDefault="00AF4ECB">
            <w:pPr>
              <w:pStyle w:val="TableParagraph"/>
              <w:jc w:val="left"/>
              <w:rPr>
                <w:rFonts w:ascii="Times New Roman"/>
                <w:sz w:val="12"/>
              </w:rPr>
            </w:pPr>
          </w:p>
        </w:tc>
        <w:tc>
          <w:tcPr>
            <w:tcW w:w="242" w:type="dxa"/>
          </w:tcPr>
          <w:p w14:paraId="57AAB5BE" w14:textId="77777777" w:rsidR="00AF4ECB" w:rsidRDefault="00000000">
            <w:pPr>
              <w:pStyle w:val="TableParagraph"/>
              <w:spacing w:before="13"/>
              <w:ind w:left="73"/>
              <w:jc w:val="left"/>
              <w:rPr>
                <w:sz w:val="12"/>
              </w:rPr>
            </w:pPr>
            <w:r>
              <w:rPr>
                <w:w w:val="104"/>
                <w:sz w:val="12"/>
              </w:rPr>
              <w:t>B</w:t>
            </w:r>
          </w:p>
        </w:tc>
        <w:tc>
          <w:tcPr>
            <w:tcW w:w="820" w:type="dxa"/>
          </w:tcPr>
          <w:p w14:paraId="4B0B1463" w14:textId="77777777" w:rsidR="00AF4ECB" w:rsidRDefault="00000000">
            <w:pPr>
              <w:pStyle w:val="TableParagraph"/>
              <w:spacing w:before="13"/>
              <w:ind w:left="5" w:right="19"/>
              <w:rPr>
                <w:sz w:val="12"/>
              </w:rPr>
            </w:pPr>
            <w:r>
              <w:rPr>
                <w:w w:val="105"/>
                <w:sz w:val="12"/>
              </w:rPr>
              <w:t>4,1</w:t>
            </w:r>
            <w:r>
              <w:rPr>
                <w:spacing w:val="-1"/>
                <w:w w:val="105"/>
                <w:sz w:val="12"/>
              </w:rPr>
              <w:t xml:space="preserve"> </w:t>
            </w:r>
            <w:r>
              <w:rPr>
                <w:w w:val="105"/>
                <w:sz w:val="12"/>
              </w:rPr>
              <w:t>-</w:t>
            </w:r>
            <w:r>
              <w:rPr>
                <w:spacing w:val="12"/>
                <w:w w:val="105"/>
                <w:sz w:val="12"/>
              </w:rPr>
              <w:t xml:space="preserve"> </w:t>
            </w:r>
            <w:r>
              <w:rPr>
                <w:spacing w:val="-5"/>
                <w:w w:val="105"/>
                <w:sz w:val="12"/>
              </w:rPr>
              <w:t>4,0</w:t>
            </w:r>
          </w:p>
        </w:tc>
        <w:tc>
          <w:tcPr>
            <w:tcW w:w="618" w:type="dxa"/>
          </w:tcPr>
          <w:p w14:paraId="0319F60E" w14:textId="77777777" w:rsidR="00AF4ECB" w:rsidRDefault="00000000">
            <w:pPr>
              <w:pStyle w:val="TableParagraph"/>
              <w:spacing w:before="13"/>
              <w:ind w:left="3" w:right="10"/>
              <w:rPr>
                <w:sz w:val="12"/>
              </w:rPr>
            </w:pPr>
            <w:r>
              <w:rPr>
                <w:w w:val="105"/>
                <w:sz w:val="12"/>
              </w:rPr>
              <w:t>87</w:t>
            </w:r>
            <w:r>
              <w:rPr>
                <w:spacing w:val="-2"/>
                <w:w w:val="105"/>
                <w:sz w:val="12"/>
              </w:rPr>
              <w:t xml:space="preserve"> </w:t>
            </w:r>
            <w:r>
              <w:rPr>
                <w:w w:val="105"/>
                <w:sz w:val="12"/>
              </w:rPr>
              <w:t>-</w:t>
            </w:r>
            <w:r>
              <w:rPr>
                <w:spacing w:val="11"/>
                <w:w w:val="105"/>
                <w:sz w:val="12"/>
              </w:rPr>
              <w:t xml:space="preserve"> </w:t>
            </w:r>
            <w:r>
              <w:rPr>
                <w:spacing w:val="-7"/>
                <w:w w:val="105"/>
                <w:sz w:val="12"/>
              </w:rPr>
              <w:t>85</w:t>
            </w:r>
          </w:p>
        </w:tc>
        <w:tc>
          <w:tcPr>
            <w:tcW w:w="502" w:type="dxa"/>
          </w:tcPr>
          <w:p w14:paraId="160133A2" w14:textId="77777777" w:rsidR="00AF4ECB" w:rsidRDefault="00000000">
            <w:pPr>
              <w:pStyle w:val="TableParagraph"/>
              <w:spacing w:before="13"/>
              <w:ind w:left="195"/>
              <w:jc w:val="left"/>
              <w:rPr>
                <w:sz w:val="12"/>
              </w:rPr>
            </w:pPr>
            <w:r>
              <w:rPr>
                <w:w w:val="104"/>
                <w:sz w:val="12"/>
              </w:rPr>
              <w:t>B</w:t>
            </w:r>
          </w:p>
        </w:tc>
        <w:tc>
          <w:tcPr>
            <w:tcW w:w="415" w:type="dxa"/>
          </w:tcPr>
          <w:p w14:paraId="47267857" w14:textId="77777777" w:rsidR="00AF4ECB" w:rsidRDefault="00000000">
            <w:pPr>
              <w:pStyle w:val="TableParagraph"/>
              <w:spacing w:before="13"/>
              <w:ind w:left="11"/>
              <w:jc w:val="left"/>
              <w:rPr>
                <w:sz w:val="12"/>
              </w:rPr>
            </w:pPr>
            <w:r>
              <w:rPr>
                <w:spacing w:val="-5"/>
                <w:w w:val="105"/>
                <w:sz w:val="12"/>
              </w:rPr>
              <w:t>B+</w:t>
            </w:r>
          </w:p>
        </w:tc>
        <w:tc>
          <w:tcPr>
            <w:tcW w:w="656" w:type="dxa"/>
            <w:shd w:val="clear" w:color="auto" w:fill="CCFFFF"/>
          </w:tcPr>
          <w:p w14:paraId="29E36BB6" w14:textId="77777777" w:rsidR="00AF4ECB" w:rsidRDefault="00000000">
            <w:pPr>
              <w:pStyle w:val="TableParagraph"/>
              <w:spacing w:before="13"/>
              <w:ind w:left="16" w:right="28"/>
              <w:rPr>
                <w:b/>
                <w:sz w:val="12"/>
              </w:rPr>
            </w:pPr>
            <w:r>
              <w:rPr>
                <w:b/>
                <w:spacing w:val="-5"/>
                <w:w w:val="105"/>
                <w:sz w:val="12"/>
              </w:rPr>
              <w:t>2,3</w:t>
            </w:r>
          </w:p>
        </w:tc>
      </w:tr>
      <w:tr w:rsidR="00AF4ECB" w14:paraId="7ABE0DCE" w14:textId="77777777">
        <w:trPr>
          <w:trHeight w:val="182"/>
        </w:trPr>
        <w:tc>
          <w:tcPr>
            <w:tcW w:w="655" w:type="dxa"/>
            <w:shd w:val="clear" w:color="auto" w:fill="CCFFFF"/>
          </w:tcPr>
          <w:p w14:paraId="09DEC659" w14:textId="77777777" w:rsidR="00AF4ECB" w:rsidRDefault="00000000">
            <w:pPr>
              <w:pStyle w:val="TableParagraph"/>
              <w:spacing w:before="13"/>
              <w:ind w:left="28" w:right="16"/>
              <w:rPr>
                <w:b/>
                <w:sz w:val="12"/>
              </w:rPr>
            </w:pPr>
            <w:r>
              <w:rPr>
                <w:b/>
                <w:spacing w:val="-5"/>
                <w:w w:val="105"/>
                <w:sz w:val="12"/>
              </w:rPr>
              <w:t>2,7</w:t>
            </w:r>
          </w:p>
        </w:tc>
        <w:tc>
          <w:tcPr>
            <w:tcW w:w="482" w:type="dxa"/>
          </w:tcPr>
          <w:p w14:paraId="426BEA3F" w14:textId="77777777" w:rsidR="00AF4ECB" w:rsidRDefault="00000000">
            <w:pPr>
              <w:pStyle w:val="TableParagraph"/>
              <w:spacing w:before="13"/>
              <w:ind w:left="17" w:right="2"/>
              <w:rPr>
                <w:sz w:val="12"/>
              </w:rPr>
            </w:pPr>
            <w:r>
              <w:rPr>
                <w:spacing w:val="-5"/>
                <w:w w:val="105"/>
                <w:sz w:val="12"/>
              </w:rPr>
              <w:t>C+</w:t>
            </w:r>
          </w:p>
        </w:tc>
        <w:tc>
          <w:tcPr>
            <w:tcW w:w="617" w:type="dxa"/>
          </w:tcPr>
          <w:p w14:paraId="41064948" w14:textId="77777777" w:rsidR="00AF4ECB" w:rsidRDefault="00000000">
            <w:pPr>
              <w:pStyle w:val="TableParagraph"/>
              <w:spacing w:before="13"/>
              <w:ind w:left="18" w:right="6"/>
              <w:rPr>
                <w:sz w:val="12"/>
              </w:rPr>
            </w:pPr>
            <w:r>
              <w:rPr>
                <w:w w:val="105"/>
                <w:sz w:val="12"/>
              </w:rPr>
              <w:t>78</w:t>
            </w:r>
            <w:r>
              <w:rPr>
                <w:spacing w:val="-2"/>
                <w:w w:val="105"/>
                <w:sz w:val="12"/>
              </w:rPr>
              <w:t xml:space="preserve"> </w:t>
            </w:r>
            <w:r>
              <w:rPr>
                <w:w w:val="105"/>
                <w:sz w:val="12"/>
              </w:rPr>
              <w:t>-</w:t>
            </w:r>
            <w:r>
              <w:rPr>
                <w:spacing w:val="11"/>
                <w:w w:val="105"/>
                <w:sz w:val="12"/>
              </w:rPr>
              <w:t xml:space="preserve"> </w:t>
            </w:r>
            <w:r>
              <w:rPr>
                <w:spacing w:val="-7"/>
                <w:w w:val="105"/>
                <w:sz w:val="12"/>
              </w:rPr>
              <w:t>75</w:t>
            </w:r>
          </w:p>
        </w:tc>
        <w:tc>
          <w:tcPr>
            <w:tcW w:w="241" w:type="dxa"/>
          </w:tcPr>
          <w:p w14:paraId="29361331" w14:textId="77777777" w:rsidR="00AF4ECB" w:rsidRDefault="00AF4ECB">
            <w:pPr>
              <w:pStyle w:val="TableParagraph"/>
              <w:jc w:val="left"/>
              <w:rPr>
                <w:rFonts w:ascii="Times New Roman"/>
                <w:sz w:val="12"/>
              </w:rPr>
            </w:pPr>
          </w:p>
        </w:tc>
        <w:tc>
          <w:tcPr>
            <w:tcW w:w="366" w:type="dxa"/>
          </w:tcPr>
          <w:p w14:paraId="1A8B15F2" w14:textId="77777777" w:rsidR="00AF4ECB" w:rsidRDefault="00000000">
            <w:pPr>
              <w:pStyle w:val="TableParagraph"/>
              <w:spacing w:before="13"/>
              <w:ind w:left="18" w:right="4"/>
              <w:rPr>
                <w:sz w:val="12"/>
              </w:rPr>
            </w:pPr>
            <w:r>
              <w:rPr>
                <w:spacing w:val="-5"/>
                <w:w w:val="105"/>
                <w:sz w:val="12"/>
              </w:rPr>
              <w:t>C+</w:t>
            </w:r>
          </w:p>
        </w:tc>
        <w:tc>
          <w:tcPr>
            <w:tcW w:w="617" w:type="dxa"/>
          </w:tcPr>
          <w:p w14:paraId="64D5A1E7" w14:textId="77777777" w:rsidR="00AF4ECB" w:rsidRDefault="00000000">
            <w:pPr>
              <w:pStyle w:val="TableParagraph"/>
              <w:spacing w:before="13"/>
              <w:ind w:left="18" w:right="6"/>
              <w:rPr>
                <w:sz w:val="12"/>
              </w:rPr>
            </w:pPr>
            <w:r>
              <w:rPr>
                <w:w w:val="105"/>
                <w:sz w:val="12"/>
              </w:rPr>
              <w:t>78</w:t>
            </w:r>
            <w:r>
              <w:rPr>
                <w:spacing w:val="-2"/>
                <w:w w:val="105"/>
                <w:sz w:val="12"/>
              </w:rPr>
              <w:t xml:space="preserve"> </w:t>
            </w:r>
            <w:r>
              <w:rPr>
                <w:w w:val="105"/>
                <w:sz w:val="12"/>
              </w:rPr>
              <w:t>-</w:t>
            </w:r>
            <w:r>
              <w:rPr>
                <w:spacing w:val="11"/>
                <w:w w:val="105"/>
                <w:sz w:val="12"/>
              </w:rPr>
              <w:t xml:space="preserve"> </w:t>
            </w:r>
            <w:r>
              <w:rPr>
                <w:spacing w:val="-7"/>
                <w:w w:val="105"/>
                <w:sz w:val="12"/>
              </w:rPr>
              <w:t>75</w:t>
            </w:r>
          </w:p>
        </w:tc>
        <w:tc>
          <w:tcPr>
            <w:tcW w:w="386" w:type="dxa"/>
          </w:tcPr>
          <w:p w14:paraId="72B11593" w14:textId="77777777" w:rsidR="00AF4ECB" w:rsidRDefault="00AF4ECB">
            <w:pPr>
              <w:pStyle w:val="TableParagraph"/>
              <w:jc w:val="left"/>
              <w:rPr>
                <w:rFonts w:ascii="Times New Roman"/>
                <w:sz w:val="12"/>
              </w:rPr>
            </w:pPr>
          </w:p>
        </w:tc>
        <w:tc>
          <w:tcPr>
            <w:tcW w:w="155" w:type="dxa"/>
          </w:tcPr>
          <w:p w14:paraId="0E958F82" w14:textId="77777777" w:rsidR="00AF4ECB" w:rsidRDefault="00AF4ECB">
            <w:pPr>
              <w:pStyle w:val="TableParagraph"/>
              <w:jc w:val="left"/>
              <w:rPr>
                <w:rFonts w:ascii="Times New Roman"/>
                <w:sz w:val="12"/>
              </w:rPr>
            </w:pPr>
          </w:p>
        </w:tc>
        <w:tc>
          <w:tcPr>
            <w:tcW w:w="483" w:type="dxa"/>
          </w:tcPr>
          <w:p w14:paraId="1AAF1F4F" w14:textId="77777777" w:rsidR="00AF4ECB" w:rsidRDefault="00000000">
            <w:pPr>
              <w:pStyle w:val="TableParagraph"/>
              <w:spacing w:before="13"/>
              <w:ind w:left="17" w:right="7"/>
              <w:rPr>
                <w:sz w:val="12"/>
              </w:rPr>
            </w:pPr>
            <w:r>
              <w:rPr>
                <w:spacing w:val="-5"/>
                <w:w w:val="105"/>
                <w:sz w:val="12"/>
              </w:rPr>
              <w:t>C+</w:t>
            </w:r>
          </w:p>
        </w:tc>
        <w:tc>
          <w:tcPr>
            <w:tcW w:w="618" w:type="dxa"/>
          </w:tcPr>
          <w:p w14:paraId="4B50CC33" w14:textId="77777777" w:rsidR="00AF4ECB" w:rsidRDefault="00000000">
            <w:pPr>
              <w:pStyle w:val="TableParagraph"/>
              <w:spacing w:before="13"/>
              <w:ind w:left="9" w:right="4"/>
              <w:rPr>
                <w:sz w:val="12"/>
              </w:rPr>
            </w:pPr>
            <w:r>
              <w:rPr>
                <w:w w:val="105"/>
                <w:sz w:val="12"/>
              </w:rPr>
              <w:t>69</w:t>
            </w:r>
            <w:r>
              <w:rPr>
                <w:spacing w:val="-2"/>
                <w:w w:val="105"/>
                <w:sz w:val="12"/>
              </w:rPr>
              <w:t xml:space="preserve"> </w:t>
            </w:r>
            <w:r>
              <w:rPr>
                <w:w w:val="105"/>
                <w:sz w:val="12"/>
              </w:rPr>
              <w:t>-</w:t>
            </w:r>
            <w:r>
              <w:rPr>
                <w:spacing w:val="11"/>
                <w:w w:val="105"/>
                <w:sz w:val="12"/>
              </w:rPr>
              <w:t xml:space="preserve"> </w:t>
            </w:r>
            <w:r>
              <w:rPr>
                <w:spacing w:val="-7"/>
                <w:w w:val="105"/>
                <w:sz w:val="12"/>
              </w:rPr>
              <w:t>66</w:t>
            </w:r>
          </w:p>
        </w:tc>
        <w:tc>
          <w:tcPr>
            <w:tcW w:w="242" w:type="dxa"/>
          </w:tcPr>
          <w:p w14:paraId="75B6AAB3" w14:textId="77777777" w:rsidR="00AF4ECB" w:rsidRDefault="00000000">
            <w:pPr>
              <w:pStyle w:val="TableParagraph"/>
              <w:spacing w:before="13"/>
              <w:ind w:left="39"/>
              <w:jc w:val="left"/>
              <w:rPr>
                <w:sz w:val="12"/>
              </w:rPr>
            </w:pPr>
            <w:r>
              <w:rPr>
                <w:spacing w:val="-5"/>
                <w:w w:val="105"/>
                <w:sz w:val="12"/>
              </w:rPr>
              <w:t>B-</w:t>
            </w:r>
          </w:p>
        </w:tc>
        <w:tc>
          <w:tcPr>
            <w:tcW w:w="242" w:type="dxa"/>
          </w:tcPr>
          <w:p w14:paraId="7BBF7DA0" w14:textId="77777777" w:rsidR="00AF4ECB" w:rsidRDefault="00000000">
            <w:pPr>
              <w:pStyle w:val="TableParagraph"/>
              <w:spacing w:before="13"/>
              <w:ind w:left="38"/>
              <w:jc w:val="left"/>
              <w:rPr>
                <w:sz w:val="12"/>
              </w:rPr>
            </w:pPr>
            <w:r>
              <w:rPr>
                <w:spacing w:val="-5"/>
                <w:w w:val="105"/>
                <w:sz w:val="12"/>
              </w:rPr>
              <w:t>B-</w:t>
            </w:r>
          </w:p>
        </w:tc>
        <w:tc>
          <w:tcPr>
            <w:tcW w:w="464" w:type="dxa"/>
          </w:tcPr>
          <w:p w14:paraId="7C4352D7" w14:textId="77777777" w:rsidR="00AF4ECB" w:rsidRDefault="00000000">
            <w:pPr>
              <w:pStyle w:val="TableParagraph"/>
              <w:spacing w:before="13"/>
              <w:ind w:left="13" w:right="12"/>
              <w:rPr>
                <w:sz w:val="12"/>
              </w:rPr>
            </w:pPr>
            <w:r>
              <w:rPr>
                <w:spacing w:val="-5"/>
                <w:w w:val="105"/>
                <w:sz w:val="12"/>
              </w:rPr>
              <w:t>C+</w:t>
            </w:r>
          </w:p>
        </w:tc>
        <w:tc>
          <w:tcPr>
            <w:tcW w:w="242" w:type="dxa"/>
          </w:tcPr>
          <w:p w14:paraId="3DCDFBB7" w14:textId="77777777" w:rsidR="00AF4ECB" w:rsidRDefault="00000000">
            <w:pPr>
              <w:pStyle w:val="TableParagraph"/>
              <w:spacing w:before="13"/>
              <w:ind w:left="26"/>
              <w:jc w:val="left"/>
              <w:rPr>
                <w:sz w:val="12"/>
              </w:rPr>
            </w:pPr>
            <w:r>
              <w:rPr>
                <w:spacing w:val="-5"/>
                <w:w w:val="105"/>
                <w:sz w:val="12"/>
              </w:rPr>
              <w:t>C+</w:t>
            </w:r>
          </w:p>
        </w:tc>
        <w:tc>
          <w:tcPr>
            <w:tcW w:w="242" w:type="dxa"/>
          </w:tcPr>
          <w:p w14:paraId="223E6DD4" w14:textId="77777777" w:rsidR="00AF4ECB" w:rsidRDefault="00000000">
            <w:pPr>
              <w:pStyle w:val="TableParagraph"/>
              <w:spacing w:before="13"/>
              <w:ind w:left="34"/>
              <w:jc w:val="left"/>
              <w:rPr>
                <w:sz w:val="12"/>
              </w:rPr>
            </w:pPr>
            <w:r>
              <w:rPr>
                <w:spacing w:val="-5"/>
                <w:w w:val="105"/>
                <w:sz w:val="12"/>
              </w:rPr>
              <w:t>B-</w:t>
            </w:r>
          </w:p>
        </w:tc>
        <w:tc>
          <w:tcPr>
            <w:tcW w:w="820" w:type="dxa"/>
          </w:tcPr>
          <w:p w14:paraId="50082965" w14:textId="77777777" w:rsidR="00AF4ECB" w:rsidRDefault="00000000">
            <w:pPr>
              <w:pStyle w:val="TableParagraph"/>
              <w:spacing w:before="13"/>
              <w:ind w:left="4" w:right="19"/>
              <w:rPr>
                <w:sz w:val="12"/>
              </w:rPr>
            </w:pPr>
            <w:r>
              <w:rPr>
                <w:w w:val="105"/>
                <w:sz w:val="12"/>
              </w:rPr>
              <w:t>3,9</w:t>
            </w:r>
            <w:r>
              <w:rPr>
                <w:spacing w:val="-1"/>
                <w:w w:val="105"/>
                <w:sz w:val="12"/>
              </w:rPr>
              <w:t xml:space="preserve"> </w:t>
            </w:r>
            <w:r>
              <w:rPr>
                <w:w w:val="105"/>
                <w:sz w:val="12"/>
              </w:rPr>
              <w:t>-</w:t>
            </w:r>
            <w:r>
              <w:rPr>
                <w:spacing w:val="12"/>
                <w:w w:val="105"/>
                <w:sz w:val="12"/>
              </w:rPr>
              <w:t xml:space="preserve"> </w:t>
            </w:r>
            <w:r>
              <w:rPr>
                <w:spacing w:val="-5"/>
                <w:w w:val="105"/>
                <w:sz w:val="12"/>
              </w:rPr>
              <w:t>3,8</w:t>
            </w:r>
          </w:p>
        </w:tc>
        <w:tc>
          <w:tcPr>
            <w:tcW w:w="618" w:type="dxa"/>
          </w:tcPr>
          <w:p w14:paraId="6428D730" w14:textId="77777777" w:rsidR="00AF4ECB" w:rsidRDefault="00000000">
            <w:pPr>
              <w:pStyle w:val="TableParagraph"/>
              <w:spacing w:before="13"/>
              <w:ind w:left="3" w:right="10"/>
              <w:rPr>
                <w:sz w:val="12"/>
              </w:rPr>
            </w:pPr>
            <w:r>
              <w:rPr>
                <w:w w:val="105"/>
                <w:sz w:val="12"/>
              </w:rPr>
              <w:t>84</w:t>
            </w:r>
            <w:r>
              <w:rPr>
                <w:spacing w:val="-2"/>
                <w:w w:val="105"/>
                <w:sz w:val="12"/>
              </w:rPr>
              <w:t xml:space="preserve"> </w:t>
            </w:r>
            <w:r>
              <w:rPr>
                <w:w w:val="105"/>
                <w:sz w:val="12"/>
              </w:rPr>
              <w:t>-</w:t>
            </w:r>
            <w:r>
              <w:rPr>
                <w:spacing w:val="11"/>
                <w:w w:val="105"/>
                <w:sz w:val="12"/>
              </w:rPr>
              <w:t xml:space="preserve"> </w:t>
            </w:r>
            <w:r>
              <w:rPr>
                <w:spacing w:val="-7"/>
                <w:w w:val="105"/>
                <w:sz w:val="12"/>
              </w:rPr>
              <w:t>82</w:t>
            </w:r>
          </w:p>
        </w:tc>
        <w:tc>
          <w:tcPr>
            <w:tcW w:w="502" w:type="dxa"/>
          </w:tcPr>
          <w:p w14:paraId="0DD441EE" w14:textId="77777777" w:rsidR="00AF4ECB" w:rsidRDefault="00000000">
            <w:pPr>
              <w:pStyle w:val="TableParagraph"/>
              <w:spacing w:before="13"/>
              <w:ind w:left="166"/>
              <w:jc w:val="left"/>
              <w:rPr>
                <w:sz w:val="12"/>
              </w:rPr>
            </w:pPr>
            <w:r>
              <w:rPr>
                <w:spacing w:val="-5"/>
                <w:w w:val="105"/>
                <w:sz w:val="12"/>
              </w:rPr>
              <w:t>B-</w:t>
            </w:r>
          </w:p>
        </w:tc>
        <w:tc>
          <w:tcPr>
            <w:tcW w:w="415" w:type="dxa"/>
          </w:tcPr>
          <w:p w14:paraId="22F1F3BF" w14:textId="77777777" w:rsidR="00AF4ECB" w:rsidRDefault="00000000">
            <w:pPr>
              <w:pStyle w:val="TableParagraph"/>
              <w:spacing w:before="13"/>
              <w:ind w:left="11"/>
              <w:jc w:val="left"/>
              <w:rPr>
                <w:sz w:val="12"/>
              </w:rPr>
            </w:pPr>
            <w:r>
              <w:rPr>
                <w:w w:val="104"/>
                <w:sz w:val="12"/>
              </w:rPr>
              <w:t>B</w:t>
            </w:r>
          </w:p>
        </w:tc>
        <w:tc>
          <w:tcPr>
            <w:tcW w:w="656" w:type="dxa"/>
            <w:shd w:val="clear" w:color="auto" w:fill="CCFFFF"/>
          </w:tcPr>
          <w:p w14:paraId="3720A747" w14:textId="77777777" w:rsidR="00AF4ECB" w:rsidRDefault="00000000">
            <w:pPr>
              <w:pStyle w:val="TableParagraph"/>
              <w:spacing w:before="13"/>
              <w:ind w:left="16" w:right="28"/>
              <w:rPr>
                <w:b/>
                <w:sz w:val="12"/>
              </w:rPr>
            </w:pPr>
            <w:r>
              <w:rPr>
                <w:b/>
                <w:spacing w:val="-5"/>
                <w:w w:val="105"/>
                <w:sz w:val="12"/>
              </w:rPr>
              <w:t>2,7</w:t>
            </w:r>
          </w:p>
        </w:tc>
      </w:tr>
      <w:tr w:rsidR="00AF4ECB" w14:paraId="3A69BF1E" w14:textId="77777777">
        <w:trPr>
          <w:trHeight w:val="182"/>
        </w:trPr>
        <w:tc>
          <w:tcPr>
            <w:tcW w:w="655" w:type="dxa"/>
            <w:shd w:val="clear" w:color="auto" w:fill="CCFFFF"/>
          </w:tcPr>
          <w:p w14:paraId="68248ED2" w14:textId="77777777" w:rsidR="00AF4ECB" w:rsidRDefault="00000000">
            <w:pPr>
              <w:pStyle w:val="TableParagraph"/>
              <w:spacing w:before="13"/>
              <w:ind w:left="28" w:right="16"/>
              <w:rPr>
                <w:b/>
                <w:sz w:val="12"/>
              </w:rPr>
            </w:pPr>
            <w:r>
              <w:rPr>
                <w:b/>
                <w:spacing w:val="-5"/>
                <w:w w:val="105"/>
                <w:sz w:val="12"/>
              </w:rPr>
              <w:t>3,0</w:t>
            </w:r>
          </w:p>
        </w:tc>
        <w:tc>
          <w:tcPr>
            <w:tcW w:w="482" w:type="dxa"/>
          </w:tcPr>
          <w:p w14:paraId="5D87F936" w14:textId="77777777" w:rsidR="00AF4ECB" w:rsidRDefault="00000000">
            <w:pPr>
              <w:pStyle w:val="TableParagraph"/>
              <w:spacing w:before="13"/>
              <w:ind w:left="1" w:right="2"/>
              <w:rPr>
                <w:sz w:val="12"/>
              </w:rPr>
            </w:pPr>
            <w:r>
              <w:rPr>
                <w:w w:val="105"/>
                <w:sz w:val="12"/>
              </w:rPr>
              <w:t>C</w:t>
            </w:r>
            <w:r>
              <w:rPr>
                <w:spacing w:val="2"/>
                <w:w w:val="105"/>
                <w:sz w:val="12"/>
              </w:rPr>
              <w:t xml:space="preserve"> </w:t>
            </w:r>
            <w:r>
              <w:rPr>
                <w:w w:val="105"/>
                <w:sz w:val="12"/>
              </w:rPr>
              <w:t>/</w:t>
            </w:r>
            <w:r>
              <w:rPr>
                <w:spacing w:val="3"/>
                <w:w w:val="105"/>
                <w:sz w:val="12"/>
              </w:rPr>
              <w:t xml:space="preserve"> </w:t>
            </w:r>
            <w:r>
              <w:rPr>
                <w:spacing w:val="-5"/>
                <w:w w:val="105"/>
                <w:sz w:val="12"/>
              </w:rPr>
              <w:t>C-</w:t>
            </w:r>
          </w:p>
        </w:tc>
        <w:tc>
          <w:tcPr>
            <w:tcW w:w="617" w:type="dxa"/>
          </w:tcPr>
          <w:p w14:paraId="44706E2D" w14:textId="77777777" w:rsidR="00AF4ECB" w:rsidRDefault="00000000">
            <w:pPr>
              <w:pStyle w:val="TableParagraph"/>
              <w:spacing w:before="13"/>
              <w:ind w:left="18" w:right="6"/>
              <w:rPr>
                <w:sz w:val="12"/>
              </w:rPr>
            </w:pPr>
            <w:r>
              <w:rPr>
                <w:w w:val="105"/>
                <w:sz w:val="12"/>
              </w:rPr>
              <w:t>74</w:t>
            </w:r>
            <w:r>
              <w:rPr>
                <w:spacing w:val="-2"/>
                <w:w w:val="105"/>
                <w:sz w:val="12"/>
              </w:rPr>
              <w:t xml:space="preserve"> </w:t>
            </w:r>
            <w:r>
              <w:rPr>
                <w:w w:val="105"/>
                <w:sz w:val="12"/>
              </w:rPr>
              <w:t>-</w:t>
            </w:r>
            <w:r>
              <w:rPr>
                <w:spacing w:val="11"/>
                <w:w w:val="105"/>
                <w:sz w:val="12"/>
              </w:rPr>
              <w:t xml:space="preserve"> </w:t>
            </w:r>
            <w:r>
              <w:rPr>
                <w:spacing w:val="-7"/>
                <w:w w:val="105"/>
                <w:sz w:val="12"/>
              </w:rPr>
              <w:t>70</w:t>
            </w:r>
          </w:p>
        </w:tc>
        <w:tc>
          <w:tcPr>
            <w:tcW w:w="241" w:type="dxa"/>
          </w:tcPr>
          <w:p w14:paraId="283F7ADB" w14:textId="77777777" w:rsidR="00AF4ECB" w:rsidRDefault="00000000">
            <w:pPr>
              <w:pStyle w:val="TableParagraph"/>
              <w:spacing w:before="13"/>
              <w:ind w:left="18"/>
              <w:rPr>
                <w:sz w:val="12"/>
              </w:rPr>
            </w:pPr>
            <w:r>
              <w:rPr>
                <w:w w:val="104"/>
                <w:sz w:val="12"/>
              </w:rPr>
              <w:t>B</w:t>
            </w:r>
          </w:p>
        </w:tc>
        <w:tc>
          <w:tcPr>
            <w:tcW w:w="366" w:type="dxa"/>
          </w:tcPr>
          <w:p w14:paraId="2658FA7A" w14:textId="77777777" w:rsidR="00AF4ECB" w:rsidRDefault="00000000">
            <w:pPr>
              <w:pStyle w:val="TableParagraph"/>
              <w:spacing w:before="13"/>
              <w:ind w:left="10"/>
              <w:rPr>
                <w:sz w:val="12"/>
              </w:rPr>
            </w:pPr>
            <w:r>
              <w:rPr>
                <w:w w:val="104"/>
                <w:sz w:val="12"/>
              </w:rPr>
              <w:t>C</w:t>
            </w:r>
          </w:p>
        </w:tc>
        <w:tc>
          <w:tcPr>
            <w:tcW w:w="617" w:type="dxa"/>
          </w:tcPr>
          <w:p w14:paraId="3E8DE8C5" w14:textId="77777777" w:rsidR="00AF4ECB" w:rsidRDefault="00000000">
            <w:pPr>
              <w:pStyle w:val="TableParagraph"/>
              <w:spacing w:before="13"/>
              <w:ind w:left="18" w:right="6"/>
              <w:rPr>
                <w:sz w:val="12"/>
              </w:rPr>
            </w:pPr>
            <w:r>
              <w:rPr>
                <w:w w:val="105"/>
                <w:sz w:val="12"/>
              </w:rPr>
              <w:t>74</w:t>
            </w:r>
            <w:r>
              <w:rPr>
                <w:spacing w:val="-2"/>
                <w:w w:val="105"/>
                <w:sz w:val="12"/>
              </w:rPr>
              <w:t xml:space="preserve"> </w:t>
            </w:r>
            <w:r>
              <w:rPr>
                <w:w w:val="105"/>
                <w:sz w:val="12"/>
              </w:rPr>
              <w:t>-</w:t>
            </w:r>
            <w:r>
              <w:rPr>
                <w:spacing w:val="11"/>
                <w:w w:val="105"/>
                <w:sz w:val="12"/>
              </w:rPr>
              <w:t xml:space="preserve"> </w:t>
            </w:r>
            <w:r>
              <w:rPr>
                <w:spacing w:val="-7"/>
                <w:w w:val="105"/>
                <w:sz w:val="12"/>
              </w:rPr>
              <w:t>70</w:t>
            </w:r>
          </w:p>
        </w:tc>
        <w:tc>
          <w:tcPr>
            <w:tcW w:w="386" w:type="dxa"/>
          </w:tcPr>
          <w:p w14:paraId="6527AE39" w14:textId="77777777" w:rsidR="00AF4ECB" w:rsidRDefault="00000000">
            <w:pPr>
              <w:pStyle w:val="TableParagraph"/>
              <w:spacing w:before="13"/>
              <w:ind w:left="9"/>
              <w:rPr>
                <w:sz w:val="12"/>
              </w:rPr>
            </w:pPr>
            <w:r>
              <w:rPr>
                <w:w w:val="104"/>
                <w:sz w:val="12"/>
              </w:rPr>
              <w:t>C</w:t>
            </w:r>
          </w:p>
        </w:tc>
        <w:tc>
          <w:tcPr>
            <w:tcW w:w="155" w:type="dxa"/>
          </w:tcPr>
          <w:p w14:paraId="3E53A6AF" w14:textId="77777777" w:rsidR="00AF4ECB" w:rsidRDefault="00000000">
            <w:pPr>
              <w:pStyle w:val="TableParagraph"/>
              <w:spacing w:before="13"/>
              <w:ind w:left="32"/>
              <w:jc w:val="left"/>
              <w:rPr>
                <w:sz w:val="12"/>
              </w:rPr>
            </w:pPr>
            <w:r>
              <w:rPr>
                <w:w w:val="104"/>
                <w:sz w:val="12"/>
              </w:rPr>
              <w:t>B</w:t>
            </w:r>
          </w:p>
        </w:tc>
        <w:tc>
          <w:tcPr>
            <w:tcW w:w="483" w:type="dxa"/>
          </w:tcPr>
          <w:p w14:paraId="2A2E6995" w14:textId="77777777" w:rsidR="00AF4ECB" w:rsidRDefault="00000000">
            <w:pPr>
              <w:pStyle w:val="TableParagraph"/>
              <w:spacing w:before="13"/>
              <w:ind w:left="10" w:right="13"/>
              <w:rPr>
                <w:sz w:val="12"/>
              </w:rPr>
            </w:pPr>
            <w:r>
              <w:rPr>
                <w:w w:val="105"/>
                <w:sz w:val="12"/>
              </w:rPr>
              <w:t>C</w:t>
            </w:r>
            <w:r>
              <w:rPr>
                <w:spacing w:val="2"/>
                <w:w w:val="105"/>
                <w:sz w:val="12"/>
              </w:rPr>
              <w:t xml:space="preserve"> </w:t>
            </w:r>
            <w:r>
              <w:rPr>
                <w:w w:val="105"/>
                <w:sz w:val="12"/>
              </w:rPr>
              <w:t>/</w:t>
            </w:r>
            <w:r>
              <w:rPr>
                <w:spacing w:val="3"/>
                <w:w w:val="105"/>
                <w:sz w:val="12"/>
              </w:rPr>
              <w:t xml:space="preserve"> </w:t>
            </w:r>
            <w:r>
              <w:rPr>
                <w:spacing w:val="-5"/>
                <w:w w:val="105"/>
                <w:sz w:val="12"/>
              </w:rPr>
              <w:t>C-</w:t>
            </w:r>
          </w:p>
        </w:tc>
        <w:tc>
          <w:tcPr>
            <w:tcW w:w="618" w:type="dxa"/>
          </w:tcPr>
          <w:p w14:paraId="51954315" w14:textId="77777777" w:rsidR="00AF4ECB" w:rsidRDefault="00000000">
            <w:pPr>
              <w:pStyle w:val="TableParagraph"/>
              <w:spacing w:before="13"/>
              <w:ind w:left="9" w:right="4"/>
              <w:rPr>
                <w:sz w:val="12"/>
              </w:rPr>
            </w:pPr>
            <w:r>
              <w:rPr>
                <w:w w:val="105"/>
                <w:sz w:val="12"/>
              </w:rPr>
              <w:t>65</w:t>
            </w:r>
            <w:r>
              <w:rPr>
                <w:spacing w:val="-2"/>
                <w:w w:val="105"/>
                <w:sz w:val="12"/>
              </w:rPr>
              <w:t xml:space="preserve"> </w:t>
            </w:r>
            <w:r>
              <w:rPr>
                <w:w w:val="105"/>
                <w:sz w:val="12"/>
              </w:rPr>
              <w:t>-</w:t>
            </w:r>
            <w:r>
              <w:rPr>
                <w:spacing w:val="11"/>
                <w:w w:val="105"/>
                <w:sz w:val="12"/>
              </w:rPr>
              <w:t xml:space="preserve"> </w:t>
            </w:r>
            <w:r>
              <w:rPr>
                <w:spacing w:val="-7"/>
                <w:w w:val="105"/>
                <w:sz w:val="12"/>
              </w:rPr>
              <w:t>60</w:t>
            </w:r>
          </w:p>
        </w:tc>
        <w:tc>
          <w:tcPr>
            <w:tcW w:w="242" w:type="dxa"/>
          </w:tcPr>
          <w:p w14:paraId="663B612E" w14:textId="77777777" w:rsidR="00AF4ECB" w:rsidRDefault="00000000">
            <w:pPr>
              <w:pStyle w:val="TableParagraph"/>
              <w:spacing w:before="13"/>
              <w:ind w:left="29"/>
              <w:jc w:val="left"/>
              <w:rPr>
                <w:sz w:val="12"/>
              </w:rPr>
            </w:pPr>
            <w:r>
              <w:rPr>
                <w:spacing w:val="-5"/>
                <w:w w:val="105"/>
                <w:sz w:val="12"/>
              </w:rPr>
              <w:t>C+</w:t>
            </w:r>
          </w:p>
        </w:tc>
        <w:tc>
          <w:tcPr>
            <w:tcW w:w="242" w:type="dxa"/>
          </w:tcPr>
          <w:p w14:paraId="0F0C18C6" w14:textId="77777777" w:rsidR="00AF4ECB" w:rsidRDefault="00000000">
            <w:pPr>
              <w:pStyle w:val="TableParagraph"/>
              <w:spacing w:before="13"/>
              <w:ind w:left="28"/>
              <w:jc w:val="left"/>
              <w:rPr>
                <w:sz w:val="12"/>
              </w:rPr>
            </w:pPr>
            <w:r>
              <w:rPr>
                <w:spacing w:val="-5"/>
                <w:w w:val="105"/>
                <w:sz w:val="12"/>
              </w:rPr>
              <w:t>C+</w:t>
            </w:r>
          </w:p>
        </w:tc>
        <w:tc>
          <w:tcPr>
            <w:tcW w:w="464" w:type="dxa"/>
          </w:tcPr>
          <w:p w14:paraId="5E1F2F75" w14:textId="77777777" w:rsidR="00AF4ECB" w:rsidRDefault="00000000">
            <w:pPr>
              <w:pStyle w:val="TableParagraph"/>
              <w:spacing w:before="13"/>
              <w:rPr>
                <w:sz w:val="12"/>
              </w:rPr>
            </w:pPr>
            <w:r>
              <w:rPr>
                <w:w w:val="104"/>
                <w:sz w:val="12"/>
              </w:rPr>
              <w:t>C</w:t>
            </w:r>
          </w:p>
        </w:tc>
        <w:tc>
          <w:tcPr>
            <w:tcW w:w="242" w:type="dxa"/>
          </w:tcPr>
          <w:p w14:paraId="6D6C78F0" w14:textId="77777777" w:rsidR="00AF4ECB" w:rsidRDefault="00000000">
            <w:pPr>
              <w:pStyle w:val="TableParagraph"/>
              <w:spacing w:before="13"/>
              <w:ind w:left="64"/>
              <w:jc w:val="left"/>
              <w:rPr>
                <w:sz w:val="12"/>
              </w:rPr>
            </w:pPr>
            <w:r>
              <w:rPr>
                <w:w w:val="104"/>
                <w:sz w:val="12"/>
              </w:rPr>
              <w:t>C</w:t>
            </w:r>
          </w:p>
        </w:tc>
        <w:tc>
          <w:tcPr>
            <w:tcW w:w="242" w:type="dxa"/>
          </w:tcPr>
          <w:p w14:paraId="75687C6E" w14:textId="77777777" w:rsidR="00AF4ECB" w:rsidRDefault="00000000">
            <w:pPr>
              <w:pStyle w:val="TableParagraph"/>
              <w:spacing w:before="13"/>
              <w:ind w:left="25"/>
              <w:jc w:val="left"/>
              <w:rPr>
                <w:sz w:val="12"/>
              </w:rPr>
            </w:pPr>
            <w:r>
              <w:rPr>
                <w:spacing w:val="-5"/>
                <w:w w:val="105"/>
                <w:sz w:val="12"/>
              </w:rPr>
              <w:t>C+</w:t>
            </w:r>
          </w:p>
        </w:tc>
        <w:tc>
          <w:tcPr>
            <w:tcW w:w="820" w:type="dxa"/>
          </w:tcPr>
          <w:p w14:paraId="447A81DF" w14:textId="77777777" w:rsidR="00AF4ECB" w:rsidRDefault="00000000">
            <w:pPr>
              <w:pStyle w:val="TableParagraph"/>
              <w:spacing w:before="13"/>
              <w:ind w:left="4" w:right="19"/>
              <w:rPr>
                <w:sz w:val="12"/>
              </w:rPr>
            </w:pPr>
            <w:r>
              <w:rPr>
                <w:w w:val="105"/>
                <w:sz w:val="12"/>
              </w:rPr>
              <w:t>3,7</w:t>
            </w:r>
            <w:r>
              <w:rPr>
                <w:spacing w:val="-1"/>
                <w:w w:val="105"/>
                <w:sz w:val="12"/>
              </w:rPr>
              <w:t xml:space="preserve"> </w:t>
            </w:r>
            <w:r>
              <w:rPr>
                <w:w w:val="105"/>
                <w:sz w:val="12"/>
              </w:rPr>
              <w:t>-</w:t>
            </w:r>
            <w:r>
              <w:rPr>
                <w:spacing w:val="12"/>
                <w:w w:val="105"/>
                <w:sz w:val="12"/>
              </w:rPr>
              <w:t xml:space="preserve"> </w:t>
            </w:r>
            <w:r>
              <w:rPr>
                <w:spacing w:val="-5"/>
                <w:w w:val="105"/>
                <w:sz w:val="12"/>
              </w:rPr>
              <w:t>3,5</w:t>
            </w:r>
          </w:p>
        </w:tc>
        <w:tc>
          <w:tcPr>
            <w:tcW w:w="618" w:type="dxa"/>
          </w:tcPr>
          <w:p w14:paraId="2AD50FDF" w14:textId="77777777" w:rsidR="00AF4ECB" w:rsidRDefault="00000000">
            <w:pPr>
              <w:pStyle w:val="TableParagraph"/>
              <w:spacing w:before="13"/>
              <w:ind w:left="3" w:right="10"/>
              <w:rPr>
                <w:sz w:val="12"/>
              </w:rPr>
            </w:pPr>
            <w:r>
              <w:rPr>
                <w:w w:val="105"/>
                <w:sz w:val="12"/>
              </w:rPr>
              <w:t>81</w:t>
            </w:r>
            <w:r>
              <w:rPr>
                <w:spacing w:val="-2"/>
                <w:w w:val="105"/>
                <w:sz w:val="12"/>
              </w:rPr>
              <w:t xml:space="preserve"> </w:t>
            </w:r>
            <w:r>
              <w:rPr>
                <w:w w:val="105"/>
                <w:sz w:val="12"/>
              </w:rPr>
              <w:t>-</w:t>
            </w:r>
            <w:r>
              <w:rPr>
                <w:spacing w:val="11"/>
                <w:w w:val="105"/>
                <w:sz w:val="12"/>
              </w:rPr>
              <w:t xml:space="preserve"> </w:t>
            </w:r>
            <w:r>
              <w:rPr>
                <w:spacing w:val="-7"/>
                <w:w w:val="105"/>
                <w:sz w:val="12"/>
              </w:rPr>
              <w:t>78</w:t>
            </w:r>
          </w:p>
        </w:tc>
        <w:tc>
          <w:tcPr>
            <w:tcW w:w="502" w:type="dxa"/>
          </w:tcPr>
          <w:p w14:paraId="4ACE98E8" w14:textId="77777777" w:rsidR="00AF4ECB" w:rsidRDefault="00000000">
            <w:pPr>
              <w:pStyle w:val="TableParagraph"/>
              <w:spacing w:before="13"/>
              <w:ind w:left="147"/>
              <w:jc w:val="left"/>
              <w:rPr>
                <w:sz w:val="12"/>
              </w:rPr>
            </w:pPr>
            <w:r>
              <w:rPr>
                <w:spacing w:val="-5"/>
                <w:w w:val="105"/>
                <w:sz w:val="12"/>
              </w:rPr>
              <w:t>C+</w:t>
            </w:r>
          </w:p>
        </w:tc>
        <w:tc>
          <w:tcPr>
            <w:tcW w:w="415" w:type="dxa"/>
          </w:tcPr>
          <w:p w14:paraId="72CCCD47" w14:textId="77777777" w:rsidR="00AF4ECB" w:rsidRDefault="00000000">
            <w:pPr>
              <w:pStyle w:val="TableParagraph"/>
              <w:spacing w:before="13"/>
              <w:ind w:left="11"/>
              <w:jc w:val="left"/>
              <w:rPr>
                <w:sz w:val="12"/>
              </w:rPr>
            </w:pPr>
            <w:r>
              <w:rPr>
                <w:spacing w:val="-5"/>
                <w:w w:val="105"/>
                <w:sz w:val="12"/>
              </w:rPr>
              <w:t>B-</w:t>
            </w:r>
          </w:p>
        </w:tc>
        <w:tc>
          <w:tcPr>
            <w:tcW w:w="656" w:type="dxa"/>
            <w:shd w:val="clear" w:color="auto" w:fill="CCFFFF"/>
          </w:tcPr>
          <w:p w14:paraId="35EC0432" w14:textId="77777777" w:rsidR="00AF4ECB" w:rsidRDefault="00000000">
            <w:pPr>
              <w:pStyle w:val="TableParagraph"/>
              <w:spacing w:before="13"/>
              <w:ind w:left="16" w:right="29"/>
              <w:rPr>
                <w:b/>
                <w:sz w:val="12"/>
              </w:rPr>
            </w:pPr>
            <w:r>
              <w:rPr>
                <w:b/>
                <w:spacing w:val="-5"/>
                <w:w w:val="105"/>
                <w:sz w:val="12"/>
              </w:rPr>
              <w:t>3,0</w:t>
            </w:r>
          </w:p>
        </w:tc>
      </w:tr>
      <w:tr w:rsidR="00AF4ECB" w14:paraId="3C55DF53" w14:textId="77777777">
        <w:trPr>
          <w:trHeight w:val="182"/>
        </w:trPr>
        <w:tc>
          <w:tcPr>
            <w:tcW w:w="655" w:type="dxa"/>
            <w:shd w:val="clear" w:color="auto" w:fill="CCFFFF"/>
          </w:tcPr>
          <w:p w14:paraId="05D5AA48" w14:textId="77777777" w:rsidR="00AF4ECB" w:rsidRDefault="00000000">
            <w:pPr>
              <w:pStyle w:val="TableParagraph"/>
              <w:spacing w:before="13"/>
              <w:ind w:left="28" w:right="16"/>
              <w:rPr>
                <w:b/>
                <w:sz w:val="12"/>
              </w:rPr>
            </w:pPr>
            <w:r>
              <w:rPr>
                <w:b/>
                <w:spacing w:val="-5"/>
                <w:w w:val="105"/>
                <w:sz w:val="12"/>
              </w:rPr>
              <w:t>3,3</w:t>
            </w:r>
          </w:p>
        </w:tc>
        <w:tc>
          <w:tcPr>
            <w:tcW w:w="482" w:type="dxa"/>
          </w:tcPr>
          <w:p w14:paraId="70F25176" w14:textId="77777777" w:rsidR="00AF4ECB" w:rsidRDefault="00000000">
            <w:pPr>
              <w:pStyle w:val="TableParagraph"/>
              <w:spacing w:before="13"/>
              <w:ind w:left="18" w:right="2"/>
              <w:rPr>
                <w:sz w:val="12"/>
              </w:rPr>
            </w:pPr>
            <w:r>
              <w:rPr>
                <w:spacing w:val="-5"/>
                <w:w w:val="105"/>
                <w:sz w:val="12"/>
              </w:rPr>
              <w:t>D+</w:t>
            </w:r>
          </w:p>
        </w:tc>
        <w:tc>
          <w:tcPr>
            <w:tcW w:w="617" w:type="dxa"/>
          </w:tcPr>
          <w:p w14:paraId="1B2C1CBF" w14:textId="77777777" w:rsidR="00AF4ECB" w:rsidRDefault="00000000">
            <w:pPr>
              <w:pStyle w:val="TableParagraph"/>
              <w:spacing w:before="13"/>
              <w:ind w:left="18" w:right="6"/>
              <w:rPr>
                <w:sz w:val="12"/>
              </w:rPr>
            </w:pPr>
            <w:r>
              <w:rPr>
                <w:w w:val="105"/>
                <w:sz w:val="12"/>
              </w:rPr>
              <w:t>69</w:t>
            </w:r>
            <w:r>
              <w:rPr>
                <w:spacing w:val="-2"/>
                <w:w w:val="105"/>
                <w:sz w:val="12"/>
              </w:rPr>
              <w:t xml:space="preserve"> </w:t>
            </w:r>
            <w:r>
              <w:rPr>
                <w:w w:val="105"/>
                <w:sz w:val="12"/>
              </w:rPr>
              <w:t>-</w:t>
            </w:r>
            <w:r>
              <w:rPr>
                <w:spacing w:val="11"/>
                <w:w w:val="105"/>
                <w:sz w:val="12"/>
              </w:rPr>
              <w:t xml:space="preserve"> </w:t>
            </w:r>
            <w:r>
              <w:rPr>
                <w:spacing w:val="-7"/>
                <w:w w:val="105"/>
                <w:sz w:val="12"/>
              </w:rPr>
              <w:t>66</w:t>
            </w:r>
          </w:p>
        </w:tc>
        <w:tc>
          <w:tcPr>
            <w:tcW w:w="241" w:type="dxa"/>
          </w:tcPr>
          <w:p w14:paraId="06578F0D" w14:textId="77777777" w:rsidR="00AF4ECB" w:rsidRDefault="00AF4ECB">
            <w:pPr>
              <w:pStyle w:val="TableParagraph"/>
              <w:jc w:val="left"/>
              <w:rPr>
                <w:rFonts w:ascii="Times New Roman"/>
                <w:sz w:val="12"/>
              </w:rPr>
            </w:pPr>
          </w:p>
        </w:tc>
        <w:tc>
          <w:tcPr>
            <w:tcW w:w="366" w:type="dxa"/>
          </w:tcPr>
          <w:p w14:paraId="68179A05" w14:textId="77777777" w:rsidR="00AF4ECB" w:rsidRDefault="00000000">
            <w:pPr>
              <w:pStyle w:val="TableParagraph"/>
              <w:spacing w:before="13"/>
              <w:ind w:left="18" w:right="27"/>
              <w:rPr>
                <w:sz w:val="12"/>
              </w:rPr>
            </w:pPr>
            <w:r>
              <w:rPr>
                <w:spacing w:val="-5"/>
                <w:w w:val="105"/>
                <w:sz w:val="12"/>
              </w:rPr>
              <w:t>C-</w:t>
            </w:r>
          </w:p>
        </w:tc>
        <w:tc>
          <w:tcPr>
            <w:tcW w:w="617" w:type="dxa"/>
          </w:tcPr>
          <w:p w14:paraId="6C7CA9C6" w14:textId="77777777" w:rsidR="00AF4ECB" w:rsidRDefault="00000000">
            <w:pPr>
              <w:pStyle w:val="TableParagraph"/>
              <w:spacing w:before="13"/>
              <w:ind w:left="18" w:right="6"/>
              <w:rPr>
                <w:sz w:val="12"/>
              </w:rPr>
            </w:pPr>
            <w:r>
              <w:rPr>
                <w:w w:val="105"/>
                <w:sz w:val="12"/>
              </w:rPr>
              <w:t>69</w:t>
            </w:r>
            <w:r>
              <w:rPr>
                <w:spacing w:val="-2"/>
                <w:w w:val="105"/>
                <w:sz w:val="12"/>
              </w:rPr>
              <w:t xml:space="preserve"> </w:t>
            </w:r>
            <w:r>
              <w:rPr>
                <w:w w:val="105"/>
                <w:sz w:val="12"/>
              </w:rPr>
              <w:t>-</w:t>
            </w:r>
            <w:r>
              <w:rPr>
                <w:spacing w:val="11"/>
                <w:w w:val="105"/>
                <w:sz w:val="12"/>
              </w:rPr>
              <w:t xml:space="preserve"> </w:t>
            </w:r>
            <w:r>
              <w:rPr>
                <w:spacing w:val="-7"/>
                <w:w w:val="105"/>
                <w:sz w:val="12"/>
              </w:rPr>
              <w:t>66</w:t>
            </w:r>
          </w:p>
        </w:tc>
        <w:tc>
          <w:tcPr>
            <w:tcW w:w="386" w:type="dxa"/>
          </w:tcPr>
          <w:p w14:paraId="058A09B8" w14:textId="77777777" w:rsidR="00AF4ECB" w:rsidRDefault="00AF4ECB">
            <w:pPr>
              <w:pStyle w:val="TableParagraph"/>
              <w:jc w:val="left"/>
              <w:rPr>
                <w:rFonts w:ascii="Times New Roman"/>
                <w:sz w:val="12"/>
              </w:rPr>
            </w:pPr>
          </w:p>
        </w:tc>
        <w:tc>
          <w:tcPr>
            <w:tcW w:w="155" w:type="dxa"/>
          </w:tcPr>
          <w:p w14:paraId="1BA383D4" w14:textId="77777777" w:rsidR="00AF4ECB" w:rsidRDefault="00AF4ECB">
            <w:pPr>
              <w:pStyle w:val="TableParagraph"/>
              <w:jc w:val="left"/>
              <w:rPr>
                <w:rFonts w:ascii="Times New Roman"/>
                <w:sz w:val="12"/>
              </w:rPr>
            </w:pPr>
          </w:p>
        </w:tc>
        <w:tc>
          <w:tcPr>
            <w:tcW w:w="483" w:type="dxa"/>
          </w:tcPr>
          <w:p w14:paraId="6B052764" w14:textId="77777777" w:rsidR="00AF4ECB" w:rsidRDefault="00000000">
            <w:pPr>
              <w:pStyle w:val="TableParagraph"/>
              <w:spacing w:before="13"/>
              <w:ind w:left="17" w:right="6"/>
              <w:rPr>
                <w:sz w:val="12"/>
              </w:rPr>
            </w:pPr>
            <w:r>
              <w:rPr>
                <w:spacing w:val="-5"/>
                <w:w w:val="105"/>
                <w:sz w:val="12"/>
              </w:rPr>
              <w:t>D+</w:t>
            </w:r>
          </w:p>
        </w:tc>
        <w:tc>
          <w:tcPr>
            <w:tcW w:w="618" w:type="dxa"/>
          </w:tcPr>
          <w:p w14:paraId="3FC51D31" w14:textId="77777777" w:rsidR="00AF4ECB" w:rsidRDefault="00000000">
            <w:pPr>
              <w:pStyle w:val="TableParagraph"/>
              <w:spacing w:before="13"/>
              <w:ind w:left="9" w:right="4"/>
              <w:rPr>
                <w:sz w:val="12"/>
              </w:rPr>
            </w:pPr>
            <w:r>
              <w:rPr>
                <w:w w:val="105"/>
                <w:sz w:val="12"/>
              </w:rPr>
              <w:t>59</w:t>
            </w:r>
            <w:r>
              <w:rPr>
                <w:spacing w:val="-2"/>
                <w:w w:val="105"/>
                <w:sz w:val="12"/>
              </w:rPr>
              <w:t xml:space="preserve"> </w:t>
            </w:r>
            <w:r>
              <w:rPr>
                <w:w w:val="105"/>
                <w:sz w:val="12"/>
              </w:rPr>
              <w:t>-</w:t>
            </w:r>
            <w:r>
              <w:rPr>
                <w:spacing w:val="11"/>
                <w:w w:val="105"/>
                <w:sz w:val="12"/>
              </w:rPr>
              <w:t xml:space="preserve"> </w:t>
            </w:r>
            <w:r>
              <w:rPr>
                <w:spacing w:val="-7"/>
                <w:w w:val="105"/>
                <w:sz w:val="12"/>
              </w:rPr>
              <w:t>56</w:t>
            </w:r>
          </w:p>
        </w:tc>
        <w:tc>
          <w:tcPr>
            <w:tcW w:w="242" w:type="dxa"/>
          </w:tcPr>
          <w:p w14:paraId="07FDB001" w14:textId="77777777" w:rsidR="00AF4ECB" w:rsidRDefault="00000000">
            <w:pPr>
              <w:pStyle w:val="TableParagraph"/>
              <w:spacing w:before="13"/>
              <w:ind w:left="68"/>
              <w:jc w:val="left"/>
              <w:rPr>
                <w:sz w:val="12"/>
              </w:rPr>
            </w:pPr>
            <w:r>
              <w:rPr>
                <w:w w:val="104"/>
                <w:sz w:val="12"/>
              </w:rPr>
              <w:t>C</w:t>
            </w:r>
          </w:p>
        </w:tc>
        <w:tc>
          <w:tcPr>
            <w:tcW w:w="242" w:type="dxa"/>
          </w:tcPr>
          <w:p w14:paraId="2A55C99E" w14:textId="77777777" w:rsidR="00AF4ECB" w:rsidRDefault="00000000">
            <w:pPr>
              <w:pStyle w:val="TableParagraph"/>
              <w:spacing w:before="13"/>
              <w:ind w:left="67"/>
              <w:jc w:val="left"/>
              <w:rPr>
                <w:sz w:val="12"/>
              </w:rPr>
            </w:pPr>
            <w:r>
              <w:rPr>
                <w:w w:val="104"/>
                <w:sz w:val="12"/>
              </w:rPr>
              <w:t>C</w:t>
            </w:r>
          </w:p>
        </w:tc>
        <w:tc>
          <w:tcPr>
            <w:tcW w:w="464" w:type="dxa"/>
          </w:tcPr>
          <w:p w14:paraId="38246F2B" w14:textId="77777777" w:rsidR="00AF4ECB" w:rsidRDefault="00000000">
            <w:pPr>
              <w:pStyle w:val="TableParagraph"/>
              <w:spacing w:before="13"/>
              <w:ind w:left="13" w:right="35"/>
              <w:rPr>
                <w:sz w:val="12"/>
              </w:rPr>
            </w:pPr>
            <w:r>
              <w:rPr>
                <w:spacing w:val="-5"/>
                <w:w w:val="105"/>
                <w:sz w:val="12"/>
              </w:rPr>
              <w:t>C-</w:t>
            </w:r>
          </w:p>
        </w:tc>
        <w:tc>
          <w:tcPr>
            <w:tcW w:w="242" w:type="dxa"/>
          </w:tcPr>
          <w:p w14:paraId="68C98402" w14:textId="77777777" w:rsidR="00AF4ECB" w:rsidRDefault="00000000">
            <w:pPr>
              <w:pStyle w:val="TableParagraph"/>
              <w:spacing w:before="13"/>
              <w:ind w:left="26"/>
              <w:jc w:val="left"/>
              <w:rPr>
                <w:sz w:val="12"/>
              </w:rPr>
            </w:pPr>
            <w:r>
              <w:rPr>
                <w:spacing w:val="-5"/>
                <w:w w:val="105"/>
                <w:sz w:val="12"/>
              </w:rPr>
              <w:t>D+</w:t>
            </w:r>
          </w:p>
        </w:tc>
        <w:tc>
          <w:tcPr>
            <w:tcW w:w="242" w:type="dxa"/>
          </w:tcPr>
          <w:p w14:paraId="15DA3432" w14:textId="77777777" w:rsidR="00AF4ECB" w:rsidRDefault="00AF4ECB">
            <w:pPr>
              <w:pStyle w:val="TableParagraph"/>
              <w:jc w:val="left"/>
              <w:rPr>
                <w:rFonts w:ascii="Times New Roman"/>
                <w:sz w:val="12"/>
              </w:rPr>
            </w:pPr>
          </w:p>
        </w:tc>
        <w:tc>
          <w:tcPr>
            <w:tcW w:w="820" w:type="dxa"/>
          </w:tcPr>
          <w:p w14:paraId="6F11121E" w14:textId="77777777" w:rsidR="00AF4ECB" w:rsidRDefault="00000000">
            <w:pPr>
              <w:pStyle w:val="TableParagraph"/>
              <w:spacing w:before="13"/>
              <w:ind w:left="4" w:right="19"/>
              <w:rPr>
                <w:sz w:val="12"/>
              </w:rPr>
            </w:pPr>
            <w:r>
              <w:rPr>
                <w:w w:val="105"/>
                <w:sz w:val="12"/>
              </w:rPr>
              <w:t>3,4</w:t>
            </w:r>
            <w:r>
              <w:rPr>
                <w:spacing w:val="-1"/>
                <w:w w:val="105"/>
                <w:sz w:val="12"/>
              </w:rPr>
              <w:t xml:space="preserve"> </w:t>
            </w:r>
            <w:r>
              <w:rPr>
                <w:w w:val="105"/>
                <w:sz w:val="12"/>
              </w:rPr>
              <w:t>-</w:t>
            </w:r>
            <w:r>
              <w:rPr>
                <w:spacing w:val="12"/>
                <w:w w:val="105"/>
                <w:sz w:val="12"/>
              </w:rPr>
              <w:t xml:space="preserve"> </w:t>
            </w:r>
            <w:r>
              <w:rPr>
                <w:spacing w:val="-5"/>
                <w:w w:val="105"/>
                <w:sz w:val="12"/>
              </w:rPr>
              <w:t>3,3</w:t>
            </w:r>
          </w:p>
        </w:tc>
        <w:tc>
          <w:tcPr>
            <w:tcW w:w="618" w:type="dxa"/>
          </w:tcPr>
          <w:p w14:paraId="7CF0EC53" w14:textId="77777777" w:rsidR="00AF4ECB" w:rsidRDefault="00000000">
            <w:pPr>
              <w:pStyle w:val="TableParagraph"/>
              <w:spacing w:before="13"/>
              <w:ind w:left="3" w:right="10"/>
              <w:rPr>
                <w:sz w:val="12"/>
              </w:rPr>
            </w:pPr>
            <w:r>
              <w:rPr>
                <w:w w:val="105"/>
                <w:sz w:val="12"/>
              </w:rPr>
              <w:t>77</w:t>
            </w:r>
            <w:r>
              <w:rPr>
                <w:spacing w:val="-2"/>
                <w:w w:val="105"/>
                <w:sz w:val="12"/>
              </w:rPr>
              <w:t xml:space="preserve"> </w:t>
            </w:r>
            <w:r>
              <w:rPr>
                <w:w w:val="105"/>
                <w:sz w:val="12"/>
              </w:rPr>
              <w:t>-</w:t>
            </w:r>
            <w:r>
              <w:rPr>
                <w:spacing w:val="11"/>
                <w:w w:val="105"/>
                <w:sz w:val="12"/>
              </w:rPr>
              <w:t xml:space="preserve"> </w:t>
            </w:r>
            <w:r>
              <w:rPr>
                <w:spacing w:val="-7"/>
                <w:w w:val="105"/>
                <w:sz w:val="12"/>
              </w:rPr>
              <w:t>75</w:t>
            </w:r>
          </w:p>
        </w:tc>
        <w:tc>
          <w:tcPr>
            <w:tcW w:w="502" w:type="dxa"/>
          </w:tcPr>
          <w:p w14:paraId="41A72DDA" w14:textId="77777777" w:rsidR="00AF4ECB" w:rsidRDefault="00AF4ECB">
            <w:pPr>
              <w:pStyle w:val="TableParagraph"/>
              <w:jc w:val="left"/>
              <w:rPr>
                <w:rFonts w:ascii="Times New Roman"/>
                <w:sz w:val="12"/>
              </w:rPr>
            </w:pPr>
          </w:p>
        </w:tc>
        <w:tc>
          <w:tcPr>
            <w:tcW w:w="415" w:type="dxa"/>
          </w:tcPr>
          <w:p w14:paraId="4596EE38" w14:textId="77777777" w:rsidR="00AF4ECB" w:rsidRDefault="00AF4ECB">
            <w:pPr>
              <w:pStyle w:val="TableParagraph"/>
              <w:jc w:val="left"/>
              <w:rPr>
                <w:rFonts w:ascii="Times New Roman"/>
                <w:sz w:val="12"/>
              </w:rPr>
            </w:pPr>
          </w:p>
        </w:tc>
        <w:tc>
          <w:tcPr>
            <w:tcW w:w="656" w:type="dxa"/>
            <w:shd w:val="clear" w:color="auto" w:fill="CCFFFF"/>
          </w:tcPr>
          <w:p w14:paraId="4A3DB502" w14:textId="77777777" w:rsidR="00AF4ECB" w:rsidRDefault="00000000">
            <w:pPr>
              <w:pStyle w:val="TableParagraph"/>
              <w:spacing w:before="13"/>
              <w:ind w:left="16" w:right="29"/>
              <w:rPr>
                <w:b/>
                <w:sz w:val="12"/>
              </w:rPr>
            </w:pPr>
            <w:r>
              <w:rPr>
                <w:b/>
                <w:spacing w:val="-5"/>
                <w:w w:val="105"/>
                <w:sz w:val="12"/>
              </w:rPr>
              <w:t>3,3</w:t>
            </w:r>
          </w:p>
        </w:tc>
      </w:tr>
      <w:tr w:rsidR="00AF4ECB" w14:paraId="169A8C05" w14:textId="77777777">
        <w:trPr>
          <w:trHeight w:val="182"/>
        </w:trPr>
        <w:tc>
          <w:tcPr>
            <w:tcW w:w="655" w:type="dxa"/>
            <w:shd w:val="clear" w:color="auto" w:fill="CCFFFF"/>
          </w:tcPr>
          <w:p w14:paraId="45654593" w14:textId="77777777" w:rsidR="00AF4ECB" w:rsidRDefault="00000000">
            <w:pPr>
              <w:pStyle w:val="TableParagraph"/>
              <w:spacing w:before="13"/>
              <w:ind w:left="28" w:right="16"/>
              <w:rPr>
                <w:b/>
                <w:sz w:val="12"/>
              </w:rPr>
            </w:pPr>
            <w:r>
              <w:rPr>
                <w:b/>
                <w:spacing w:val="-5"/>
                <w:w w:val="105"/>
                <w:sz w:val="12"/>
              </w:rPr>
              <w:t>3,7</w:t>
            </w:r>
          </w:p>
        </w:tc>
        <w:tc>
          <w:tcPr>
            <w:tcW w:w="482" w:type="dxa"/>
          </w:tcPr>
          <w:p w14:paraId="592AEABF" w14:textId="77777777" w:rsidR="00AF4ECB" w:rsidRDefault="00000000">
            <w:pPr>
              <w:pStyle w:val="TableParagraph"/>
              <w:spacing w:before="13"/>
              <w:ind w:left="19"/>
              <w:rPr>
                <w:sz w:val="12"/>
              </w:rPr>
            </w:pPr>
            <w:r>
              <w:rPr>
                <w:w w:val="104"/>
                <w:sz w:val="12"/>
              </w:rPr>
              <w:t>D</w:t>
            </w:r>
          </w:p>
        </w:tc>
        <w:tc>
          <w:tcPr>
            <w:tcW w:w="617" w:type="dxa"/>
          </w:tcPr>
          <w:p w14:paraId="5E7C9320" w14:textId="77777777" w:rsidR="00AF4ECB" w:rsidRDefault="00000000">
            <w:pPr>
              <w:pStyle w:val="TableParagraph"/>
              <w:spacing w:before="13"/>
              <w:ind w:left="18" w:right="6"/>
              <w:rPr>
                <w:sz w:val="12"/>
              </w:rPr>
            </w:pPr>
            <w:r>
              <w:rPr>
                <w:w w:val="105"/>
                <w:sz w:val="12"/>
              </w:rPr>
              <w:t>65</w:t>
            </w:r>
            <w:r>
              <w:rPr>
                <w:spacing w:val="-2"/>
                <w:w w:val="105"/>
                <w:sz w:val="12"/>
              </w:rPr>
              <w:t xml:space="preserve"> </w:t>
            </w:r>
            <w:r>
              <w:rPr>
                <w:w w:val="105"/>
                <w:sz w:val="12"/>
              </w:rPr>
              <w:t>-</w:t>
            </w:r>
            <w:r>
              <w:rPr>
                <w:spacing w:val="11"/>
                <w:w w:val="105"/>
                <w:sz w:val="12"/>
              </w:rPr>
              <w:t xml:space="preserve"> </w:t>
            </w:r>
            <w:r>
              <w:rPr>
                <w:spacing w:val="-7"/>
                <w:w w:val="105"/>
                <w:sz w:val="12"/>
              </w:rPr>
              <w:t>62</w:t>
            </w:r>
          </w:p>
        </w:tc>
        <w:tc>
          <w:tcPr>
            <w:tcW w:w="241" w:type="dxa"/>
          </w:tcPr>
          <w:p w14:paraId="6C25287C" w14:textId="77777777" w:rsidR="00AF4ECB" w:rsidRDefault="00AF4ECB">
            <w:pPr>
              <w:pStyle w:val="TableParagraph"/>
              <w:jc w:val="left"/>
              <w:rPr>
                <w:rFonts w:ascii="Times New Roman"/>
                <w:sz w:val="12"/>
              </w:rPr>
            </w:pPr>
          </w:p>
        </w:tc>
        <w:tc>
          <w:tcPr>
            <w:tcW w:w="366" w:type="dxa"/>
          </w:tcPr>
          <w:p w14:paraId="688F1288" w14:textId="77777777" w:rsidR="00AF4ECB" w:rsidRDefault="00000000">
            <w:pPr>
              <w:pStyle w:val="TableParagraph"/>
              <w:spacing w:before="13"/>
              <w:ind w:left="18" w:right="3"/>
              <w:rPr>
                <w:sz w:val="12"/>
              </w:rPr>
            </w:pPr>
            <w:r>
              <w:rPr>
                <w:spacing w:val="-5"/>
                <w:w w:val="105"/>
                <w:sz w:val="12"/>
              </w:rPr>
              <w:t>D+</w:t>
            </w:r>
          </w:p>
        </w:tc>
        <w:tc>
          <w:tcPr>
            <w:tcW w:w="617" w:type="dxa"/>
          </w:tcPr>
          <w:p w14:paraId="53C6E46A" w14:textId="77777777" w:rsidR="00AF4ECB" w:rsidRDefault="00000000">
            <w:pPr>
              <w:pStyle w:val="TableParagraph"/>
              <w:spacing w:before="13"/>
              <w:ind w:left="18" w:right="6"/>
              <w:rPr>
                <w:sz w:val="12"/>
              </w:rPr>
            </w:pPr>
            <w:r>
              <w:rPr>
                <w:w w:val="105"/>
                <w:sz w:val="12"/>
              </w:rPr>
              <w:t>65</w:t>
            </w:r>
            <w:r>
              <w:rPr>
                <w:spacing w:val="-2"/>
                <w:w w:val="105"/>
                <w:sz w:val="12"/>
              </w:rPr>
              <w:t xml:space="preserve"> </w:t>
            </w:r>
            <w:r>
              <w:rPr>
                <w:w w:val="105"/>
                <w:sz w:val="12"/>
              </w:rPr>
              <w:t>-</w:t>
            </w:r>
            <w:r>
              <w:rPr>
                <w:spacing w:val="11"/>
                <w:w w:val="105"/>
                <w:sz w:val="12"/>
              </w:rPr>
              <w:t xml:space="preserve"> </w:t>
            </w:r>
            <w:r>
              <w:rPr>
                <w:spacing w:val="-7"/>
                <w:w w:val="105"/>
                <w:sz w:val="12"/>
              </w:rPr>
              <w:t>62</w:t>
            </w:r>
          </w:p>
        </w:tc>
        <w:tc>
          <w:tcPr>
            <w:tcW w:w="386" w:type="dxa"/>
          </w:tcPr>
          <w:p w14:paraId="10359DC3" w14:textId="77777777" w:rsidR="00AF4ECB" w:rsidRDefault="00AF4ECB">
            <w:pPr>
              <w:pStyle w:val="TableParagraph"/>
              <w:jc w:val="left"/>
              <w:rPr>
                <w:rFonts w:ascii="Times New Roman"/>
                <w:sz w:val="12"/>
              </w:rPr>
            </w:pPr>
          </w:p>
        </w:tc>
        <w:tc>
          <w:tcPr>
            <w:tcW w:w="155" w:type="dxa"/>
          </w:tcPr>
          <w:p w14:paraId="73F200DA" w14:textId="77777777" w:rsidR="00AF4ECB" w:rsidRDefault="00AF4ECB">
            <w:pPr>
              <w:pStyle w:val="TableParagraph"/>
              <w:jc w:val="left"/>
              <w:rPr>
                <w:rFonts w:ascii="Times New Roman"/>
                <w:sz w:val="12"/>
              </w:rPr>
            </w:pPr>
          </w:p>
        </w:tc>
        <w:tc>
          <w:tcPr>
            <w:tcW w:w="483" w:type="dxa"/>
          </w:tcPr>
          <w:p w14:paraId="2617A22F" w14:textId="77777777" w:rsidR="00AF4ECB" w:rsidRDefault="00000000">
            <w:pPr>
              <w:pStyle w:val="TableParagraph"/>
              <w:spacing w:before="13"/>
              <w:ind w:left="15"/>
              <w:rPr>
                <w:sz w:val="12"/>
              </w:rPr>
            </w:pPr>
            <w:r>
              <w:rPr>
                <w:w w:val="104"/>
                <w:sz w:val="12"/>
              </w:rPr>
              <w:t>D</w:t>
            </w:r>
          </w:p>
        </w:tc>
        <w:tc>
          <w:tcPr>
            <w:tcW w:w="618" w:type="dxa"/>
          </w:tcPr>
          <w:p w14:paraId="73B5A9A1" w14:textId="77777777" w:rsidR="00AF4ECB" w:rsidRDefault="00000000">
            <w:pPr>
              <w:pStyle w:val="TableParagraph"/>
              <w:spacing w:before="13"/>
              <w:ind w:left="9" w:right="4"/>
              <w:rPr>
                <w:sz w:val="12"/>
              </w:rPr>
            </w:pPr>
            <w:r>
              <w:rPr>
                <w:w w:val="105"/>
                <w:sz w:val="12"/>
              </w:rPr>
              <w:t>55</w:t>
            </w:r>
            <w:r>
              <w:rPr>
                <w:spacing w:val="-2"/>
                <w:w w:val="105"/>
                <w:sz w:val="12"/>
              </w:rPr>
              <w:t xml:space="preserve"> </w:t>
            </w:r>
            <w:r>
              <w:rPr>
                <w:w w:val="105"/>
                <w:sz w:val="12"/>
              </w:rPr>
              <w:t>-</w:t>
            </w:r>
            <w:r>
              <w:rPr>
                <w:spacing w:val="11"/>
                <w:w w:val="105"/>
                <w:sz w:val="12"/>
              </w:rPr>
              <w:t xml:space="preserve"> </w:t>
            </w:r>
            <w:r>
              <w:rPr>
                <w:spacing w:val="-7"/>
                <w:w w:val="105"/>
                <w:sz w:val="12"/>
              </w:rPr>
              <w:t>52</w:t>
            </w:r>
          </w:p>
        </w:tc>
        <w:tc>
          <w:tcPr>
            <w:tcW w:w="242" w:type="dxa"/>
          </w:tcPr>
          <w:p w14:paraId="1B398D69" w14:textId="77777777" w:rsidR="00AF4ECB" w:rsidRDefault="00000000">
            <w:pPr>
              <w:pStyle w:val="TableParagraph"/>
              <w:spacing w:before="13"/>
              <w:ind w:left="39"/>
              <w:jc w:val="left"/>
              <w:rPr>
                <w:sz w:val="12"/>
              </w:rPr>
            </w:pPr>
            <w:r>
              <w:rPr>
                <w:spacing w:val="-5"/>
                <w:w w:val="105"/>
                <w:sz w:val="12"/>
              </w:rPr>
              <w:t>C-</w:t>
            </w:r>
          </w:p>
        </w:tc>
        <w:tc>
          <w:tcPr>
            <w:tcW w:w="242" w:type="dxa"/>
          </w:tcPr>
          <w:p w14:paraId="09F2BBCE" w14:textId="77777777" w:rsidR="00AF4ECB" w:rsidRDefault="00AF4ECB">
            <w:pPr>
              <w:pStyle w:val="TableParagraph"/>
              <w:jc w:val="left"/>
              <w:rPr>
                <w:rFonts w:ascii="Times New Roman"/>
                <w:sz w:val="12"/>
              </w:rPr>
            </w:pPr>
          </w:p>
        </w:tc>
        <w:tc>
          <w:tcPr>
            <w:tcW w:w="464" w:type="dxa"/>
          </w:tcPr>
          <w:p w14:paraId="401B8C54" w14:textId="77777777" w:rsidR="00AF4ECB" w:rsidRDefault="00000000">
            <w:pPr>
              <w:pStyle w:val="TableParagraph"/>
              <w:spacing w:before="13"/>
              <w:ind w:left="13" w:right="11"/>
              <w:rPr>
                <w:sz w:val="12"/>
              </w:rPr>
            </w:pPr>
            <w:r>
              <w:rPr>
                <w:spacing w:val="-5"/>
                <w:w w:val="105"/>
                <w:sz w:val="12"/>
              </w:rPr>
              <w:t>D+</w:t>
            </w:r>
          </w:p>
        </w:tc>
        <w:tc>
          <w:tcPr>
            <w:tcW w:w="242" w:type="dxa"/>
          </w:tcPr>
          <w:p w14:paraId="7BE338B8" w14:textId="77777777" w:rsidR="00AF4ECB" w:rsidRDefault="00AF4ECB">
            <w:pPr>
              <w:pStyle w:val="TableParagraph"/>
              <w:jc w:val="left"/>
              <w:rPr>
                <w:rFonts w:ascii="Times New Roman"/>
                <w:sz w:val="12"/>
              </w:rPr>
            </w:pPr>
          </w:p>
        </w:tc>
        <w:tc>
          <w:tcPr>
            <w:tcW w:w="242" w:type="dxa"/>
          </w:tcPr>
          <w:p w14:paraId="5703F29D" w14:textId="77777777" w:rsidR="00AF4ECB" w:rsidRDefault="00000000">
            <w:pPr>
              <w:pStyle w:val="TableParagraph"/>
              <w:spacing w:before="13"/>
              <w:ind w:left="63"/>
              <w:jc w:val="left"/>
              <w:rPr>
                <w:sz w:val="12"/>
              </w:rPr>
            </w:pPr>
            <w:r>
              <w:rPr>
                <w:w w:val="104"/>
                <w:sz w:val="12"/>
              </w:rPr>
              <w:t>C</w:t>
            </w:r>
          </w:p>
        </w:tc>
        <w:tc>
          <w:tcPr>
            <w:tcW w:w="820" w:type="dxa"/>
          </w:tcPr>
          <w:p w14:paraId="4D7F4FF8" w14:textId="77777777" w:rsidR="00AF4ECB" w:rsidRDefault="00000000">
            <w:pPr>
              <w:pStyle w:val="TableParagraph"/>
              <w:spacing w:before="13"/>
              <w:ind w:left="4" w:right="19"/>
              <w:rPr>
                <w:sz w:val="12"/>
              </w:rPr>
            </w:pPr>
            <w:r>
              <w:rPr>
                <w:w w:val="105"/>
                <w:sz w:val="12"/>
              </w:rPr>
              <w:t>3,2</w:t>
            </w:r>
            <w:r>
              <w:rPr>
                <w:spacing w:val="-1"/>
                <w:w w:val="105"/>
                <w:sz w:val="12"/>
              </w:rPr>
              <w:t xml:space="preserve"> </w:t>
            </w:r>
            <w:r>
              <w:rPr>
                <w:w w:val="105"/>
                <w:sz w:val="12"/>
              </w:rPr>
              <w:t>-</w:t>
            </w:r>
            <w:r>
              <w:rPr>
                <w:spacing w:val="12"/>
                <w:w w:val="105"/>
                <w:sz w:val="12"/>
              </w:rPr>
              <w:t xml:space="preserve"> </w:t>
            </w:r>
            <w:r>
              <w:rPr>
                <w:spacing w:val="-5"/>
                <w:w w:val="105"/>
                <w:sz w:val="12"/>
              </w:rPr>
              <w:t>3,1</w:t>
            </w:r>
          </w:p>
        </w:tc>
        <w:tc>
          <w:tcPr>
            <w:tcW w:w="618" w:type="dxa"/>
          </w:tcPr>
          <w:p w14:paraId="282BBC41" w14:textId="77777777" w:rsidR="00AF4ECB" w:rsidRDefault="00000000">
            <w:pPr>
              <w:pStyle w:val="TableParagraph"/>
              <w:spacing w:before="13"/>
              <w:ind w:left="3" w:right="10"/>
              <w:rPr>
                <w:sz w:val="12"/>
              </w:rPr>
            </w:pPr>
            <w:r>
              <w:rPr>
                <w:w w:val="105"/>
                <w:sz w:val="12"/>
              </w:rPr>
              <w:t>74</w:t>
            </w:r>
            <w:r>
              <w:rPr>
                <w:spacing w:val="-2"/>
                <w:w w:val="105"/>
                <w:sz w:val="12"/>
              </w:rPr>
              <w:t xml:space="preserve"> </w:t>
            </w:r>
            <w:r>
              <w:rPr>
                <w:w w:val="105"/>
                <w:sz w:val="12"/>
              </w:rPr>
              <w:t>-</w:t>
            </w:r>
            <w:r>
              <w:rPr>
                <w:spacing w:val="11"/>
                <w:w w:val="105"/>
                <w:sz w:val="12"/>
              </w:rPr>
              <w:t xml:space="preserve"> </w:t>
            </w:r>
            <w:r>
              <w:rPr>
                <w:spacing w:val="-7"/>
                <w:w w:val="105"/>
                <w:sz w:val="12"/>
              </w:rPr>
              <w:t>72</w:t>
            </w:r>
          </w:p>
        </w:tc>
        <w:tc>
          <w:tcPr>
            <w:tcW w:w="502" w:type="dxa"/>
          </w:tcPr>
          <w:p w14:paraId="30E1D751" w14:textId="77777777" w:rsidR="00AF4ECB" w:rsidRDefault="00000000">
            <w:pPr>
              <w:pStyle w:val="TableParagraph"/>
              <w:spacing w:before="13"/>
              <w:ind w:left="195"/>
              <w:jc w:val="left"/>
              <w:rPr>
                <w:sz w:val="12"/>
              </w:rPr>
            </w:pPr>
            <w:r>
              <w:rPr>
                <w:w w:val="104"/>
                <w:sz w:val="12"/>
              </w:rPr>
              <w:t>C</w:t>
            </w:r>
          </w:p>
        </w:tc>
        <w:tc>
          <w:tcPr>
            <w:tcW w:w="415" w:type="dxa"/>
          </w:tcPr>
          <w:p w14:paraId="630DFFC3" w14:textId="77777777" w:rsidR="00AF4ECB" w:rsidRDefault="00000000">
            <w:pPr>
              <w:pStyle w:val="TableParagraph"/>
              <w:spacing w:before="13"/>
              <w:ind w:left="11"/>
              <w:jc w:val="left"/>
              <w:rPr>
                <w:sz w:val="12"/>
              </w:rPr>
            </w:pPr>
            <w:r>
              <w:rPr>
                <w:spacing w:val="-5"/>
                <w:w w:val="105"/>
                <w:sz w:val="12"/>
              </w:rPr>
              <w:t>C+</w:t>
            </w:r>
          </w:p>
        </w:tc>
        <w:tc>
          <w:tcPr>
            <w:tcW w:w="656" w:type="dxa"/>
            <w:shd w:val="clear" w:color="auto" w:fill="CCFFFF"/>
          </w:tcPr>
          <w:p w14:paraId="2B19C4AB" w14:textId="77777777" w:rsidR="00AF4ECB" w:rsidRDefault="00000000">
            <w:pPr>
              <w:pStyle w:val="TableParagraph"/>
              <w:spacing w:before="13"/>
              <w:ind w:left="16" w:right="28"/>
              <w:rPr>
                <w:b/>
                <w:sz w:val="12"/>
              </w:rPr>
            </w:pPr>
            <w:r>
              <w:rPr>
                <w:b/>
                <w:spacing w:val="-5"/>
                <w:w w:val="105"/>
                <w:sz w:val="12"/>
              </w:rPr>
              <w:t>3,7</w:t>
            </w:r>
          </w:p>
        </w:tc>
      </w:tr>
      <w:tr w:rsidR="00AF4ECB" w14:paraId="51611BCD" w14:textId="77777777">
        <w:trPr>
          <w:trHeight w:val="182"/>
        </w:trPr>
        <w:tc>
          <w:tcPr>
            <w:tcW w:w="655" w:type="dxa"/>
            <w:shd w:val="clear" w:color="auto" w:fill="CCFFFF"/>
          </w:tcPr>
          <w:p w14:paraId="41FA62A0" w14:textId="77777777" w:rsidR="00AF4ECB" w:rsidRDefault="00000000">
            <w:pPr>
              <w:pStyle w:val="TableParagraph"/>
              <w:spacing w:before="13"/>
              <w:ind w:left="28" w:right="16"/>
              <w:rPr>
                <w:b/>
                <w:sz w:val="12"/>
              </w:rPr>
            </w:pPr>
            <w:r>
              <w:rPr>
                <w:b/>
                <w:spacing w:val="-5"/>
                <w:w w:val="105"/>
                <w:sz w:val="12"/>
              </w:rPr>
              <w:t>4,0</w:t>
            </w:r>
          </w:p>
        </w:tc>
        <w:tc>
          <w:tcPr>
            <w:tcW w:w="482" w:type="dxa"/>
          </w:tcPr>
          <w:p w14:paraId="3DA6608D" w14:textId="77777777" w:rsidR="00AF4ECB" w:rsidRDefault="00000000">
            <w:pPr>
              <w:pStyle w:val="TableParagraph"/>
              <w:spacing w:before="13"/>
              <w:ind w:left="19" w:right="27"/>
              <w:rPr>
                <w:sz w:val="12"/>
              </w:rPr>
            </w:pPr>
            <w:r>
              <w:rPr>
                <w:spacing w:val="-5"/>
                <w:w w:val="105"/>
                <w:sz w:val="12"/>
              </w:rPr>
              <w:t>D-</w:t>
            </w:r>
          </w:p>
        </w:tc>
        <w:tc>
          <w:tcPr>
            <w:tcW w:w="617" w:type="dxa"/>
          </w:tcPr>
          <w:p w14:paraId="32D2E58E" w14:textId="77777777" w:rsidR="00AF4ECB" w:rsidRDefault="00000000">
            <w:pPr>
              <w:pStyle w:val="TableParagraph"/>
              <w:spacing w:before="13"/>
              <w:ind w:left="18" w:right="6"/>
              <w:rPr>
                <w:sz w:val="12"/>
              </w:rPr>
            </w:pPr>
            <w:r>
              <w:rPr>
                <w:w w:val="105"/>
                <w:sz w:val="12"/>
              </w:rPr>
              <w:t>61</w:t>
            </w:r>
            <w:r>
              <w:rPr>
                <w:spacing w:val="-2"/>
                <w:w w:val="105"/>
                <w:sz w:val="12"/>
              </w:rPr>
              <w:t xml:space="preserve"> </w:t>
            </w:r>
            <w:r>
              <w:rPr>
                <w:w w:val="105"/>
                <w:sz w:val="12"/>
              </w:rPr>
              <w:t>-</w:t>
            </w:r>
            <w:r>
              <w:rPr>
                <w:spacing w:val="11"/>
                <w:w w:val="105"/>
                <w:sz w:val="12"/>
              </w:rPr>
              <w:t xml:space="preserve"> </w:t>
            </w:r>
            <w:r>
              <w:rPr>
                <w:spacing w:val="-7"/>
                <w:w w:val="105"/>
                <w:sz w:val="12"/>
              </w:rPr>
              <w:t>60</w:t>
            </w:r>
          </w:p>
        </w:tc>
        <w:tc>
          <w:tcPr>
            <w:tcW w:w="241" w:type="dxa"/>
          </w:tcPr>
          <w:p w14:paraId="5FBD3461" w14:textId="77777777" w:rsidR="00AF4ECB" w:rsidRDefault="00000000">
            <w:pPr>
              <w:pStyle w:val="TableParagraph"/>
              <w:spacing w:before="13"/>
              <w:rPr>
                <w:sz w:val="12"/>
              </w:rPr>
            </w:pPr>
            <w:r>
              <w:rPr>
                <w:w w:val="104"/>
                <w:sz w:val="12"/>
              </w:rPr>
              <w:t>C</w:t>
            </w:r>
          </w:p>
        </w:tc>
        <w:tc>
          <w:tcPr>
            <w:tcW w:w="366" w:type="dxa"/>
          </w:tcPr>
          <w:p w14:paraId="788F4520" w14:textId="77777777" w:rsidR="00AF4ECB" w:rsidRDefault="00000000">
            <w:pPr>
              <w:pStyle w:val="TableParagraph"/>
              <w:spacing w:before="13"/>
              <w:ind w:left="19"/>
              <w:rPr>
                <w:sz w:val="12"/>
              </w:rPr>
            </w:pPr>
            <w:r>
              <w:rPr>
                <w:w w:val="104"/>
                <w:sz w:val="12"/>
              </w:rPr>
              <w:t>D</w:t>
            </w:r>
          </w:p>
        </w:tc>
        <w:tc>
          <w:tcPr>
            <w:tcW w:w="617" w:type="dxa"/>
          </w:tcPr>
          <w:p w14:paraId="2B5BDF4D" w14:textId="77777777" w:rsidR="00AF4ECB" w:rsidRDefault="00000000">
            <w:pPr>
              <w:pStyle w:val="TableParagraph"/>
              <w:spacing w:before="13"/>
              <w:ind w:left="18" w:right="6"/>
              <w:rPr>
                <w:sz w:val="12"/>
              </w:rPr>
            </w:pPr>
            <w:r>
              <w:rPr>
                <w:w w:val="105"/>
                <w:sz w:val="12"/>
              </w:rPr>
              <w:t>61</w:t>
            </w:r>
            <w:r>
              <w:rPr>
                <w:spacing w:val="-2"/>
                <w:w w:val="105"/>
                <w:sz w:val="12"/>
              </w:rPr>
              <w:t xml:space="preserve"> </w:t>
            </w:r>
            <w:r>
              <w:rPr>
                <w:w w:val="105"/>
                <w:sz w:val="12"/>
              </w:rPr>
              <w:t>-</w:t>
            </w:r>
            <w:r>
              <w:rPr>
                <w:spacing w:val="11"/>
                <w:w w:val="105"/>
                <w:sz w:val="12"/>
              </w:rPr>
              <w:t xml:space="preserve"> </w:t>
            </w:r>
            <w:r>
              <w:rPr>
                <w:spacing w:val="-7"/>
                <w:w w:val="105"/>
                <w:sz w:val="12"/>
              </w:rPr>
              <w:t>60</w:t>
            </w:r>
          </w:p>
        </w:tc>
        <w:tc>
          <w:tcPr>
            <w:tcW w:w="386" w:type="dxa"/>
          </w:tcPr>
          <w:p w14:paraId="7E925E6B" w14:textId="77777777" w:rsidR="00AF4ECB" w:rsidRDefault="00000000">
            <w:pPr>
              <w:pStyle w:val="TableParagraph"/>
              <w:spacing w:before="13"/>
              <w:ind w:left="19" w:right="12"/>
              <w:rPr>
                <w:sz w:val="12"/>
              </w:rPr>
            </w:pPr>
            <w:r>
              <w:rPr>
                <w:w w:val="105"/>
                <w:sz w:val="12"/>
              </w:rPr>
              <w:t>D</w:t>
            </w:r>
            <w:r>
              <w:rPr>
                <w:spacing w:val="-7"/>
                <w:w w:val="105"/>
                <w:sz w:val="12"/>
              </w:rPr>
              <w:t xml:space="preserve"> </w:t>
            </w:r>
            <w:r>
              <w:rPr>
                <w:w w:val="105"/>
                <w:sz w:val="12"/>
              </w:rPr>
              <w:t>/</w:t>
            </w:r>
            <w:r>
              <w:rPr>
                <w:spacing w:val="3"/>
                <w:w w:val="105"/>
                <w:sz w:val="12"/>
              </w:rPr>
              <w:t xml:space="preserve"> </w:t>
            </w:r>
            <w:r>
              <w:rPr>
                <w:spacing w:val="-10"/>
                <w:w w:val="105"/>
                <w:sz w:val="12"/>
              </w:rPr>
              <w:t>P</w:t>
            </w:r>
          </w:p>
        </w:tc>
        <w:tc>
          <w:tcPr>
            <w:tcW w:w="155" w:type="dxa"/>
          </w:tcPr>
          <w:p w14:paraId="503D19B8" w14:textId="77777777" w:rsidR="00AF4ECB" w:rsidRDefault="00000000">
            <w:pPr>
              <w:pStyle w:val="TableParagraph"/>
              <w:spacing w:before="13"/>
              <w:ind w:left="32"/>
              <w:jc w:val="left"/>
              <w:rPr>
                <w:sz w:val="12"/>
              </w:rPr>
            </w:pPr>
            <w:r>
              <w:rPr>
                <w:w w:val="104"/>
                <w:sz w:val="12"/>
              </w:rPr>
              <w:t>C</w:t>
            </w:r>
          </w:p>
        </w:tc>
        <w:tc>
          <w:tcPr>
            <w:tcW w:w="483" w:type="dxa"/>
          </w:tcPr>
          <w:p w14:paraId="53108295" w14:textId="77777777" w:rsidR="00AF4ECB" w:rsidRDefault="00000000">
            <w:pPr>
              <w:pStyle w:val="TableParagraph"/>
              <w:spacing w:before="13"/>
              <w:ind w:left="1" w:right="13"/>
              <w:rPr>
                <w:sz w:val="12"/>
              </w:rPr>
            </w:pPr>
            <w:r>
              <w:rPr>
                <w:spacing w:val="-5"/>
                <w:w w:val="105"/>
                <w:sz w:val="12"/>
              </w:rPr>
              <w:t>D-</w:t>
            </w:r>
          </w:p>
        </w:tc>
        <w:tc>
          <w:tcPr>
            <w:tcW w:w="618" w:type="dxa"/>
          </w:tcPr>
          <w:p w14:paraId="3B6E66B2" w14:textId="77777777" w:rsidR="00AF4ECB" w:rsidRDefault="00000000">
            <w:pPr>
              <w:pStyle w:val="TableParagraph"/>
              <w:spacing w:before="13"/>
              <w:ind w:left="9" w:right="4"/>
              <w:rPr>
                <w:sz w:val="12"/>
              </w:rPr>
            </w:pPr>
            <w:r>
              <w:rPr>
                <w:w w:val="105"/>
                <w:sz w:val="12"/>
              </w:rPr>
              <w:t>51</w:t>
            </w:r>
            <w:r>
              <w:rPr>
                <w:spacing w:val="-2"/>
                <w:w w:val="105"/>
                <w:sz w:val="12"/>
              </w:rPr>
              <w:t xml:space="preserve"> </w:t>
            </w:r>
            <w:r>
              <w:rPr>
                <w:w w:val="105"/>
                <w:sz w:val="12"/>
              </w:rPr>
              <w:t>-</w:t>
            </w:r>
            <w:r>
              <w:rPr>
                <w:spacing w:val="11"/>
                <w:w w:val="105"/>
                <w:sz w:val="12"/>
              </w:rPr>
              <w:t xml:space="preserve"> </w:t>
            </w:r>
            <w:r>
              <w:rPr>
                <w:spacing w:val="-7"/>
                <w:w w:val="105"/>
                <w:sz w:val="12"/>
              </w:rPr>
              <w:t>50</w:t>
            </w:r>
          </w:p>
        </w:tc>
        <w:tc>
          <w:tcPr>
            <w:tcW w:w="242" w:type="dxa"/>
          </w:tcPr>
          <w:p w14:paraId="156688F8" w14:textId="77777777" w:rsidR="00AF4ECB" w:rsidRDefault="00000000">
            <w:pPr>
              <w:pStyle w:val="TableParagraph"/>
              <w:spacing w:before="13"/>
              <w:ind w:left="68"/>
              <w:jc w:val="left"/>
              <w:rPr>
                <w:sz w:val="12"/>
              </w:rPr>
            </w:pPr>
            <w:r>
              <w:rPr>
                <w:w w:val="104"/>
                <w:sz w:val="12"/>
              </w:rPr>
              <w:t>D</w:t>
            </w:r>
          </w:p>
        </w:tc>
        <w:tc>
          <w:tcPr>
            <w:tcW w:w="242" w:type="dxa"/>
          </w:tcPr>
          <w:p w14:paraId="19A13E74" w14:textId="77777777" w:rsidR="00AF4ECB" w:rsidRDefault="00000000">
            <w:pPr>
              <w:pStyle w:val="TableParagraph"/>
              <w:spacing w:before="13"/>
              <w:ind w:left="67"/>
              <w:jc w:val="left"/>
              <w:rPr>
                <w:sz w:val="12"/>
              </w:rPr>
            </w:pPr>
            <w:r>
              <w:rPr>
                <w:w w:val="104"/>
                <w:sz w:val="12"/>
              </w:rPr>
              <w:t>D</w:t>
            </w:r>
          </w:p>
        </w:tc>
        <w:tc>
          <w:tcPr>
            <w:tcW w:w="464" w:type="dxa"/>
          </w:tcPr>
          <w:p w14:paraId="59E5AFFF" w14:textId="77777777" w:rsidR="00AF4ECB" w:rsidRDefault="00000000">
            <w:pPr>
              <w:pStyle w:val="TableParagraph"/>
              <w:spacing w:before="13"/>
              <w:ind w:left="6"/>
              <w:rPr>
                <w:sz w:val="12"/>
              </w:rPr>
            </w:pPr>
            <w:r>
              <w:rPr>
                <w:w w:val="104"/>
                <w:sz w:val="12"/>
              </w:rPr>
              <w:t>D</w:t>
            </w:r>
          </w:p>
        </w:tc>
        <w:tc>
          <w:tcPr>
            <w:tcW w:w="242" w:type="dxa"/>
          </w:tcPr>
          <w:p w14:paraId="5B9DAAE4" w14:textId="77777777" w:rsidR="00AF4ECB" w:rsidRDefault="00000000">
            <w:pPr>
              <w:pStyle w:val="TableParagraph"/>
              <w:spacing w:before="13"/>
              <w:ind w:left="64"/>
              <w:jc w:val="left"/>
              <w:rPr>
                <w:sz w:val="12"/>
              </w:rPr>
            </w:pPr>
            <w:r>
              <w:rPr>
                <w:w w:val="104"/>
                <w:sz w:val="12"/>
              </w:rPr>
              <w:t>D</w:t>
            </w:r>
          </w:p>
        </w:tc>
        <w:tc>
          <w:tcPr>
            <w:tcW w:w="242" w:type="dxa"/>
          </w:tcPr>
          <w:p w14:paraId="4AB1E430" w14:textId="77777777" w:rsidR="00AF4ECB" w:rsidRDefault="00000000">
            <w:pPr>
              <w:pStyle w:val="TableParagraph"/>
              <w:spacing w:before="13"/>
              <w:ind w:left="63"/>
              <w:jc w:val="left"/>
              <w:rPr>
                <w:sz w:val="12"/>
              </w:rPr>
            </w:pPr>
            <w:r>
              <w:rPr>
                <w:w w:val="104"/>
                <w:sz w:val="12"/>
              </w:rPr>
              <w:t>D</w:t>
            </w:r>
          </w:p>
        </w:tc>
        <w:tc>
          <w:tcPr>
            <w:tcW w:w="820" w:type="dxa"/>
          </w:tcPr>
          <w:p w14:paraId="258BECD7" w14:textId="77777777" w:rsidR="00AF4ECB" w:rsidRDefault="00000000">
            <w:pPr>
              <w:pStyle w:val="TableParagraph"/>
              <w:spacing w:before="13"/>
              <w:ind w:right="5"/>
              <w:rPr>
                <w:sz w:val="12"/>
              </w:rPr>
            </w:pPr>
            <w:r>
              <w:rPr>
                <w:w w:val="104"/>
                <w:sz w:val="12"/>
              </w:rPr>
              <w:t>3</w:t>
            </w:r>
          </w:p>
        </w:tc>
        <w:tc>
          <w:tcPr>
            <w:tcW w:w="618" w:type="dxa"/>
          </w:tcPr>
          <w:p w14:paraId="0409C110" w14:textId="77777777" w:rsidR="00AF4ECB" w:rsidRDefault="00000000">
            <w:pPr>
              <w:pStyle w:val="TableParagraph"/>
              <w:spacing w:before="13"/>
              <w:ind w:left="3" w:right="10"/>
              <w:rPr>
                <w:sz w:val="12"/>
              </w:rPr>
            </w:pPr>
            <w:r>
              <w:rPr>
                <w:w w:val="105"/>
                <w:sz w:val="12"/>
              </w:rPr>
              <w:t>71</w:t>
            </w:r>
            <w:r>
              <w:rPr>
                <w:spacing w:val="-2"/>
                <w:w w:val="105"/>
                <w:sz w:val="12"/>
              </w:rPr>
              <w:t xml:space="preserve"> </w:t>
            </w:r>
            <w:r>
              <w:rPr>
                <w:w w:val="105"/>
                <w:sz w:val="12"/>
              </w:rPr>
              <w:t>-</w:t>
            </w:r>
            <w:r>
              <w:rPr>
                <w:spacing w:val="11"/>
                <w:w w:val="105"/>
                <w:sz w:val="12"/>
              </w:rPr>
              <w:t xml:space="preserve"> </w:t>
            </w:r>
            <w:r>
              <w:rPr>
                <w:spacing w:val="-7"/>
                <w:w w:val="105"/>
                <w:sz w:val="12"/>
              </w:rPr>
              <w:t>70</w:t>
            </w:r>
          </w:p>
        </w:tc>
        <w:tc>
          <w:tcPr>
            <w:tcW w:w="502" w:type="dxa"/>
          </w:tcPr>
          <w:p w14:paraId="054024D5" w14:textId="77777777" w:rsidR="00AF4ECB" w:rsidRDefault="00000000">
            <w:pPr>
              <w:pStyle w:val="TableParagraph"/>
              <w:spacing w:before="13"/>
              <w:ind w:left="156"/>
              <w:jc w:val="left"/>
              <w:rPr>
                <w:sz w:val="12"/>
              </w:rPr>
            </w:pPr>
            <w:r>
              <w:rPr>
                <w:spacing w:val="-5"/>
                <w:w w:val="105"/>
                <w:sz w:val="12"/>
              </w:rPr>
              <w:t>C-</w:t>
            </w:r>
          </w:p>
        </w:tc>
        <w:tc>
          <w:tcPr>
            <w:tcW w:w="415" w:type="dxa"/>
          </w:tcPr>
          <w:p w14:paraId="08D1C4B1" w14:textId="77777777" w:rsidR="00AF4ECB" w:rsidRDefault="00000000">
            <w:pPr>
              <w:pStyle w:val="TableParagraph"/>
              <w:spacing w:before="13"/>
              <w:ind w:left="11"/>
              <w:jc w:val="left"/>
              <w:rPr>
                <w:sz w:val="12"/>
              </w:rPr>
            </w:pPr>
            <w:r>
              <w:rPr>
                <w:w w:val="104"/>
                <w:sz w:val="12"/>
              </w:rPr>
              <w:t>C</w:t>
            </w:r>
          </w:p>
        </w:tc>
        <w:tc>
          <w:tcPr>
            <w:tcW w:w="656" w:type="dxa"/>
            <w:shd w:val="clear" w:color="auto" w:fill="CCFFFF"/>
          </w:tcPr>
          <w:p w14:paraId="72736E73" w14:textId="77777777" w:rsidR="00AF4ECB" w:rsidRDefault="00000000">
            <w:pPr>
              <w:pStyle w:val="TableParagraph"/>
              <w:spacing w:before="13"/>
              <w:ind w:left="16" w:right="28"/>
              <w:rPr>
                <w:b/>
                <w:sz w:val="12"/>
              </w:rPr>
            </w:pPr>
            <w:r>
              <w:rPr>
                <w:b/>
                <w:spacing w:val="-5"/>
                <w:w w:val="105"/>
                <w:sz w:val="12"/>
              </w:rPr>
              <w:t>4,0</w:t>
            </w:r>
          </w:p>
        </w:tc>
      </w:tr>
      <w:tr w:rsidR="00AF4ECB" w14:paraId="1DF92768" w14:textId="77777777">
        <w:trPr>
          <w:trHeight w:val="182"/>
        </w:trPr>
        <w:tc>
          <w:tcPr>
            <w:tcW w:w="655" w:type="dxa"/>
            <w:shd w:val="clear" w:color="auto" w:fill="CCFFFF"/>
          </w:tcPr>
          <w:p w14:paraId="15746237" w14:textId="77777777" w:rsidR="00AF4ECB" w:rsidRDefault="00000000">
            <w:pPr>
              <w:pStyle w:val="TableParagraph"/>
              <w:spacing w:before="13"/>
              <w:ind w:left="28" w:right="16"/>
              <w:rPr>
                <w:b/>
                <w:sz w:val="12"/>
              </w:rPr>
            </w:pPr>
            <w:r>
              <w:rPr>
                <w:b/>
                <w:spacing w:val="-5"/>
                <w:w w:val="105"/>
                <w:sz w:val="12"/>
              </w:rPr>
              <w:t>5,0</w:t>
            </w:r>
          </w:p>
        </w:tc>
        <w:tc>
          <w:tcPr>
            <w:tcW w:w="482" w:type="dxa"/>
          </w:tcPr>
          <w:p w14:paraId="2CE88A2F" w14:textId="77777777" w:rsidR="00AF4ECB" w:rsidRDefault="00000000">
            <w:pPr>
              <w:pStyle w:val="TableParagraph"/>
              <w:spacing w:before="13"/>
              <w:ind w:right="2"/>
              <w:rPr>
                <w:sz w:val="12"/>
              </w:rPr>
            </w:pPr>
            <w:r>
              <w:rPr>
                <w:w w:val="104"/>
                <w:sz w:val="12"/>
              </w:rPr>
              <w:t>F</w:t>
            </w:r>
          </w:p>
        </w:tc>
        <w:tc>
          <w:tcPr>
            <w:tcW w:w="617" w:type="dxa"/>
          </w:tcPr>
          <w:p w14:paraId="7009FB5F" w14:textId="77777777" w:rsidR="00AF4ECB" w:rsidRDefault="00000000">
            <w:pPr>
              <w:pStyle w:val="TableParagraph"/>
              <w:spacing w:before="13"/>
              <w:ind w:left="8" w:right="6"/>
              <w:rPr>
                <w:sz w:val="12"/>
              </w:rPr>
            </w:pPr>
            <w:r>
              <w:rPr>
                <w:sz w:val="12"/>
              </w:rPr>
              <w:t>&lt;</w:t>
            </w:r>
            <w:r>
              <w:rPr>
                <w:spacing w:val="-7"/>
                <w:sz w:val="12"/>
              </w:rPr>
              <w:t xml:space="preserve"> </w:t>
            </w:r>
            <w:r>
              <w:rPr>
                <w:spacing w:val="-5"/>
                <w:w w:val="105"/>
                <w:sz w:val="12"/>
              </w:rPr>
              <w:t>60</w:t>
            </w:r>
          </w:p>
        </w:tc>
        <w:tc>
          <w:tcPr>
            <w:tcW w:w="241" w:type="dxa"/>
          </w:tcPr>
          <w:p w14:paraId="49FD6498" w14:textId="77777777" w:rsidR="00AF4ECB" w:rsidRDefault="00AF4ECB">
            <w:pPr>
              <w:pStyle w:val="TableParagraph"/>
              <w:jc w:val="left"/>
              <w:rPr>
                <w:rFonts w:ascii="Times New Roman"/>
                <w:sz w:val="12"/>
              </w:rPr>
            </w:pPr>
          </w:p>
        </w:tc>
        <w:tc>
          <w:tcPr>
            <w:tcW w:w="366" w:type="dxa"/>
          </w:tcPr>
          <w:p w14:paraId="19090971" w14:textId="77777777" w:rsidR="00AF4ECB" w:rsidRDefault="00000000">
            <w:pPr>
              <w:pStyle w:val="TableParagraph"/>
              <w:spacing w:before="13"/>
              <w:ind w:right="3"/>
              <w:rPr>
                <w:sz w:val="12"/>
              </w:rPr>
            </w:pPr>
            <w:r>
              <w:rPr>
                <w:w w:val="104"/>
                <w:sz w:val="12"/>
              </w:rPr>
              <w:t>F</w:t>
            </w:r>
          </w:p>
        </w:tc>
        <w:tc>
          <w:tcPr>
            <w:tcW w:w="617" w:type="dxa"/>
          </w:tcPr>
          <w:p w14:paraId="0ABBEEF3" w14:textId="77777777" w:rsidR="00AF4ECB" w:rsidRDefault="00000000">
            <w:pPr>
              <w:pStyle w:val="TableParagraph"/>
              <w:spacing w:before="13"/>
              <w:ind w:left="8" w:right="6"/>
              <w:rPr>
                <w:sz w:val="12"/>
              </w:rPr>
            </w:pPr>
            <w:r>
              <w:rPr>
                <w:sz w:val="12"/>
              </w:rPr>
              <w:t>&lt;</w:t>
            </w:r>
            <w:r>
              <w:rPr>
                <w:spacing w:val="-7"/>
                <w:sz w:val="12"/>
              </w:rPr>
              <w:t xml:space="preserve"> </w:t>
            </w:r>
            <w:r>
              <w:rPr>
                <w:spacing w:val="-5"/>
                <w:w w:val="105"/>
                <w:sz w:val="12"/>
              </w:rPr>
              <w:t>60</w:t>
            </w:r>
          </w:p>
        </w:tc>
        <w:tc>
          <w:tcPr>
            <w:tcW w:w="386" w:type="dxa"/>
          </w:tcPr>
          <w:p w14:paraId="66CA8AE9" w14:textId="77777777" w:rsidR="00AF4ECB" w:rsidRDefault="00AF4ECB">
            <w:pPr>
              <w:pStyle w:val="TableParagraph"/>
              <w:jc w:val="left"/>
              <w:rPr>
                <w:rFonts w:ascii="Times New Roman"/>
                <w:sz w:val="12"/>
              </w:rPr>
            </w:pPr>
          </w:p>
        </w:tc>
        <w:tc>
          <w:tcPr>
            <w:tcW w:w="155" w:type="dxa"/>
          </w:tcPr>
          <w:p w14:paraId="033FF40D" w14:textId="77777777" w:rsidR="00AF4ECB" w:rsidRDefault="00AF4ECB">
            <w:pPr>
              <w:pStyle w:val="TableParagraph"/>
              <w:jc w:val="left"/>
              <w:rPr>
                <w:rFonts w:ascii="Times New Roman"/>
                <w:sz w:val="12"/>
              </w:rPr>
            </w:pPr>
          </w:p>
        </w:tc>
        <w:tc>
          <w:tcPr>
            <w:tcW w:w="483" w:type="dxa"/>
          </w:tcPr>
          <w:p w14:paraId="47823D50" w14:textId="77777777" w:rsidR="00AF4ECB" w:rsidRDefault="00000000">
            <w:pPr>
              <w:pStyle w:val="TableParagraph"/>
              <w:spacing w:before="13"/>
              <w:ind w:right="7"/>
              <w:rPr>
                <w:sz w:val="12"/>
              </w:rPr>
            </w:pPr>
            <w:r>
              <w:rPr>
                <w:w w:val="104"/>
                <w:sz w:val="12"/>
              </w:rPr>
              <w:t>F</w:t>
            </w:r>
          </w:p>
        </w:tc>
        <w:tc>
          <w:tcPr>
            <w:tcW w:w="618" w:type="dxa"/>
          </w:tcPr>
          <w:p w14:paraId="6A76EE71" w14:textId="77777777" w:rsidR="00AF4ECB" w:rsidRDefault="00000000">
            <w:pPr>
              <w:pStyle w:val="TableParagraph"/>
              <w:spacing w:before="13"/>
              <w:ind w:left="8" w:right="10"/>
              <w:rPr>
                <w:sz w:val="12"/>
              </w:rPr>
            </w:pPr>
            <w:r>
              <w:rPr>
                <w:sz w:val="12"/>
              </w:rPr>
              <w:t>&lt;</w:t>
            </w:r>
            <w:r>
              <w:rPr>
                <w:spacing w:val="-7"/>
                <w:sz w:val="12"/>
              </w:rPr>
              <w:t xml:space="preserve"> </w:t>
            </w:r>
            <w:r>
              <w:rPr>
                <w:spacing w:val="-5"/>
                <w:w w:val="105"/>
                <w:sz w:val="12"/>
              </w:rPr>
              <w:t>50</w:t>
            </w:r>
          </w:p>
        </w:tc>
        <w:tc>
          <w:tcPr>
            <w:tcW w:w="242" w:type="dxa"/>
          </w:tcPr>
          <w:p w14:paraId="6FA667B9" w14:textId="77777777" w:rsidR="00AF4ECB" w:rsidRDefault="00000000">
            <w:pPr>
              <w:pStyle w:val="TableParagraph"/>
              <w:spacing w:before="13"/>
              <w:ind w:left="77"/>
              <w:jc w:val="left"/>
              <w:rPr>
                <w:sz w:val="12"/>
              </w:rPr>
            </w:pPr>
            <w:r>
              <w:rPr>
                <w:w w:val="104"/>
                <w:sz w:val="12"/>
              </w:rPr>
              <w:t>F</w:t>
            </w:r>
          </w:p>
        </w:tc>
        <w:tc>
          <w:tcPr>
            <w:tcW w:w="242" w:type="dxa"/>
          </w:tcPr>
          <w:p w14:paraId="5DE61C04" w14:textId="77777777" w:rsidR="00AF4ECB" w:rsidRDefault="00000000">
            <w:pPr>
              <w:pStyle w:val="TableParagraph"/>
              <w:spacing w:before="13"/>
              <w:ind w:left="76"/>
              <w:jc w:val="left"/>
              <w:rPr>
                <w:sz w:val="12"/>
              </w:rPr>
            </w:pPr>
            <w:r>
              <w:rPr>
                <w:w w:val="104"/>
                <w:sz w:val="12"/>
              </w:rPr>
              <w:t>F</w:t>
            </w:r>
          </w:p>
        </w:tc>
        <w:tc>
          <w:tcPr>
            <w:tcW w:w="464" w:type="dxa"/>
          </w:tcPr>
          <w:p w14:paraId="5FCDB060" w14:textId="77777777" w:rsidR="00AF4ECB" w:rsidRDefault="00000000">
            <w:pPr>
              <w:pStyle w:val="TableParagraph"/>
              <w:spacing w:before="13"/>
              <w:ind w:right="16"/>
              <w:rPr>
                <w:sz w:val="12"/>
              </w:rPr>
            </w:pPr>
            <w:r>
              <w:rPr>
                <w:w w:val="104"/>
                <w:sz w:val="12"/>
              </w:rPr>
              <w:t>F</w:t>
            </w:r>
          </w:p>
        </w:tc>
        <w:tc>
          <w:tcPr>
            <w:tcW w:w="242" w:type="dxa"/>
          </w:tcPr>
          <w:p w14:paraId="70F4346E" w14:textId="77777777" w:rsidR="00AF4ECB" w:rsidRDefault="00000000">
            <w:pPr>
              <w:pStyle w:val="TableParagraph"/>
              <w:spacing w:before="13"/>
              <w:ind w:left="74"/>
              <w:jc w:val="left"/>
              <w:rPr>
                <w:sz w:val="12"/>
              </w:rPr>
            </w:pPr>
            <w:r>
              <w:rPr>
                <w:w w:val="104"/>
                <w:sz w:val="12"/>
              </w:rPr>
              <w:t>F</w:t>
            </w:r>
          </w:p>
        </w:tc>
        <w:tc>
          <w:tcPr>
            <w:tcW w:w="242" w:type="dxa"/>
          </w:tcPr>
          <w:p w14:paraId="638C4CD4" w14:textId="77777777" w:rsidR="00AF4ECB" w:rsidRDefault="00000000">
            <w:pPr>
              <w:pStyle w:val="TableParagraph"/>
              <w:spacing w:before="13"/>
              <w:ind w:left="73"/>
              <w:jc w:val="left"/>
              <w:rPr>
                <w:sz w:val="12"/>
              </w:rPr>
            </w:pPr>
            <w:r>
              <w:rPr>
                <w:w w:val="104"/>
                <w:sz w:val="12"/>
              </w:rPr>
              <w:t>F</w:t>
            </w:r>
          </w:p>
        </w:tc>
        <w:tc>
          <w:tcPr>
            <w:tcW w:w="820" w:type="dxa"/>
          </w:tcPr>
          <w:p w14:paraId="186C5E60" w14:textId="77777777" w:rsidR="00AF4ECB" w:rsidRDefault="00000000">
            <w:pPr>
              <w:pStyle w:val="TableParagraph"/>
              <w:spacing w:before="13"/>
              <w:ind w:left="4" w:right="19"/>
              <w:rPr>
                <w:sz w:val="12"/>
              </w:rPr>
            </w:pPr>
            <w:r>
              <w:rPr>
                <w:sz w:val="12"/>
              </w:rPr>
              <w:t>&lt;</w:t>
            </w:r>
            <w:r>
              <w:rPr>
                <w:spacing w:val="-7"/>
                <w:sz w:val="12"/>
              </w:rPr>
              <w:t xml:space="preserve"> </w:t>
            </w:r>
            <w:r>
              <w:rPr>
                <w:spacing w:val="-5"/>
                <w:w w:val="105"/>
                <w:sz w:val="12"/>
              </w:rPr>
              <w:t>3,0</w:t>
            </w:r>
          </w:p>
        </w:tc>
        <w:tc>
          <w:tcPr>
            <w:tcW w:w="618" w:type="dxa"/>
          </w:tcPr>
          <w:p w14:paraId="106D37EF" w14:textId="77777777" w:rsidR="00AF4ECB" w:rsidRDefault="00000000">
            <w:pPr>
              <w:pStyle w:val="TableParagraph"/>
              <w:spacing w:before="13"/>
              <w:ind w:left="9" w:right="26"/>
              <w:rPr>
                <w:sz w:val="12"/>
              </w:rPr>
            </w:pPr>
            <w:r>
              <w:rPr>
                <w:sz w:val="12"/>
              </w:rPr>
              <w:t>&lt;</w:t>
            </w:r>
            <w:r>
              <w:rPr>
                <w:spacing w:val="-7"/>
                <w:sz w:val="12"/>
              </w:rPr>
              <w:t xml:space="preserve"> </w:t>
            </w:r>
            <w:r>
              <w:rPr>
                <w:spacing w:val="-5"/>
                <w:w w:val="105"/>
                <w:sz w:val="12"/>
              </w:rPr>
              <w:t>70</w:t>
            </w:r>
          </w:p>
        </w:tc>
        <w:tc>
          <w:tcPr>
            <w:tcW w:w="502" w:type="dxa"/>
          </w:tcPr>
          <w:p w14:paraId="490781FF" w14:textId="77777777" w:rsidR="00AF4ECB" w:rsidRDefault="00AF4ECB">
            <w:pPr>
              <w:pStyle w:val="TableParagraph"/>
              <w:jc w:val="left"/>
              <w:rPr>
                <w:rFonts w:ascii="Times New Roman"/>
                <w:sz w:val="12"/>
              </w:rPr>
            </w:pPr>
          </w:p>
        </w:tc>
        <w:tc>
          <w:tcPr>
            <w:tcW w:w="415" w:type="dxa"/>
          </w:tcPr>
          <w:p w14:paraId="4012F9FD" w14:textId="77777777" w:rsidR="00AF4ECB" w:rsidRDefault="00AF4ECB">
            <w:pPr>
              <w:pStyle w:val="TableParagraph"/>
              <w:jc w:val="left"/>
              <w:rPr>
                <w:rFonts w:ascii="Times New Roman"/>
                <w:sz w:val="12"/>
              </w:rPr>
            </w:pPr>
          </w:p>
        </w:tc>
        <w:tc>
          <w:tcPr>
            <w:tcW w:w="656" w:type="dxa"/>
            <w:shd w:val="clear" w:color="auto" w:fill="CCFFFF"/>
          </w:tcPr>
          <w:p w14:paraId="330D3D65" w14:textId="77777777" w:rsidR="00AF4ECB" w:rsidRDefault="00000000">
            <w:pPr>
              <w:pStyle w:val="TableParagraph"/>
              <w:spacing w:before="13"/>
              <w:ind w:left="16" w:right="28"/>
              <w:rPr>
                <w:b/>
                <w:sz w:val="12"/>
              </w:rPr>
            </w:pPr>
            <w:r>
              <w:rPr>
                <w:b/>
                <w:spacing w:val="-5"/>
                <w:w w:val="105"/>
                <w:sz w:val="12"/>
              </w:rPr>
              <w:t>5,0</w:t>
            </w:r>
          </w:p>
        </w:tc>
      </w:tr>
    </w:tbl>
    <w:p w14:paraId="7A6980D7" w14:textId="77777777" w:rsidR="00AF4ECB" w:rsidRDefault="00AF4ECB">
      <w:pPr>
        <w:pStyle w:val="Textkrper"/>
        <w:spacing w:before="9"/>
        <w:rPr>
          <w:rFonts w:ascii="Calibri"/>
          <w:b/>
          <w:sz w:val="20"/>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378"/>
        <w:gridCol w:w="792"/>
        <w:gridCol w:w="432"/>
        <w:gridCol w:w="225"/>
        <w:gridCol w:w="693"/>
        <w:gridCol w:w="540"/>
        <w:gridCol w:w="225"/>
        <w:gridCol w:w="540"/>
        <w:gridCol w:w="630"/>
        <w:gridCol w:w="450"/>
        <w:gridCol w:w="594"/>
        <w:gridCol w:w="432"/>
        <w:gridCol w:w="414"/>
        <w:gridCol w:w="225"/>
        <w:gridCol w:w="432"/>
        <w:gridCol w:w="144"/>
        <w:gridCol w:w="684"/>
        <w:gridCol w:w="612"/>
      </w:tblGrid>
      <w:tr w:rsidR="00AF4ECB" w14:paraId="2B460872" w14:textId="77777777">
        <w:trPr>
          <w:trHeight w:val="169"/>
        </w:trPr>
        <w:tc>
          <w:tcPr>
            <w:tcW w:w="612" w:type="dxa"/>
            <w:shd w:val="clear" w:color="auto" w:fill="FFCC99"/>
          </w:tcPr>
          <w:p w14:paraId="3C80C3EC" w14:textId="77777777" w:rsidR="00AF4ECB" w:rsidRDefault="00000000">
            <w:pPr>
              <w:pStyle w:val="TableParagraph"/>
              <w:spacing w:before="14"/>
              <w:ind w:left="26" w:right="20"/>
              <w:rPr>
                <w:b/>
                <w:sz w:val="11"/>
              </w:rPr>
            </w:pPr>
            <w:r>
              <w:rPr>
                <w:b/>
                <w:w w:val="105"/>
                <w:sz w:val="11"/>
              </w:rPr>
              <w:t>Dt.</w:t>
            </w:r>
            <w:r>
              <w:rPr>
                <w:b/>
                <w:spacing w:val="-8"/>
                <w:w w:val="105"/>
                <w:sz w:val="11"/>
              </w:rPr>
              <w:t xml:space="preserve"> </w:t>
            </w:r>
            <w:r>
              <w:rPr>
                <w:b/>
                <w:spacing w:val="-4"/>
                <w:w w:val="105"/>
                <w:sz w:val="11"/>
              </w:rPr>
              <w:t>Note</w:t>
            </w:r>
          </w:p>
        </w:tc>
        <w:tc>
          <w:tcPr>
            <w:tcW w:w="378" w:type="dxa"/>
            <w:shd w:val="clear" w:color="auto" w:fill="FFCC99"/>
          </w:tcPr>
          <w:p w14:paraId="32E90C7A" w14:textId="77777777" w:rsidR="00AF4ECB" w:rsidRDefault="00000000">
            <w:pPr>
              <w:pStyle w:val="TableParagraph"/>
              <w:spacing w:before="14"/>
              <w:ind w:left="26" w:right="15"/>
              <w:rPr>
                <w:b/>
                <w:sz w:val="11"/>
              </w:rPr>
            </w:pPr>
            <w:r>
              <w:rPr>
                <w:b/>
                <w:spacing w:val="-4"/>
                <w:w w:val="105"/>
                <w:sz w:val="11"/>
              </w:rPr>
              <w:t>Peru</w:t>
            </w:r>
          </w:p>
        </w:tc>
        <w:tc>
          <w:tcPr>
            <w:tcW w:w="792" w:type="dxa"/>
            <w:shd w:val="clear" w:color="auto" w:fill="FFCC99"/>
          </w:tcPr>
          <w:p w14:paraId="319072B2" w14:textId="77777777" w:rsidR="00AF4ECB" w:rsidRDefault="00000000">
            <w:pPr>
              <w:pStyle w:val="TableParagraph"/>
              <w:spacing w:before="14"/>
              <w:ind w:left="12" w:right="1"/>
              <w:rPr>
                <w:b/>
                <w:sz w:val="11"/>
              </w:rPr>
            </w:pPr>
            <w:r>
              <w:rPr>
                <w:b/>
                <w:spacing w:val="-2"/>
                <w:w w:val="105"/>
                <w:sz w:val="11"/>
              </w:rPr>
              <w:t>Philippinen</w:t>
            </w:r>
          </w:p>
        </w:tc>
        <w:tc>
          <w:tcPr>
            <w:tcW w:w="657" w:type="dxa"/>
            <w:gridSpan w:val="2"/>
            <w:shd w:val="clear" w:color="auto" w:fill="FFCC99"/>
          </w:tcPr>
          <w:p w14:paraId="0D8CF05B" w14:textId="77777777" w:rsidR="00AF4ECB" w:rsidRDefault="00000000">
            <w:pPr>
              <w:pStyle w:val="TableParagraph"/>
              <w:spacing w:before="14"/>
              <w:ind w:left="39"/>
              <w:jc w:val="left"/>
              <w:rPr>
                <w:b/>
                <w:sz w:val="11"/>
              </w:rPr>
            </w:pPr>
            <w:r>
              <w:rPr>
                <w:b/>
                <w:spacing w:val="-2"/>
                <w:w w:val="105"/>
                <w:sz w:val="11"/>
              </w:rPr>
              <w:t>Singapur</w:t>
            </w:r>
          </w:p>
        </w:tc>
        <w:tc>
          <w:tcPr>
            <w:tcW w:w="693" w:type="dxa"/>
            <w:shd w:val="clear" w:color="auto" w:fill="FFCC99"/>
          </w:tcPr>
          <w:p w14:paraId="72ED96CA" w14:textId="77777777" w:rsidR="00AF4ECB" w:rsidRDefault="00000000">
            <w:pPr>
              <w:pStyle w:val="TableParagraph"/>
              <w:spacing w:before="14"/>
              <w:ind w:left="21" w:right="16"/>
              <w:rPr>
                <w:b/>
                <w:sz w:val="11"/>
              </w:rPr>
            </w:pPr>
            <w:r>
              <w:rPr>
                <w:b/>
                <w:spacing w:val="-2"/>
                <w:w w:val="105"/>
                <w:sz w:val="11"/>
              </w:rPr>
              <w:t>Südafrika</w:t>
            </w:r>
          </w:p>
        </w:tc>
        <w:tc>
          <w:tcPr>
            <w:tcW w:w="765" w:type="dxa"/>
            <w:gridSpan w:val="2"/>
            <w:shd w:val="clear" w:color="auto" w:fill="FFCC99"/>
          </w:tcPr>
          <w:p w14:paraId="1FBECB61" w14:textId="77777777" w:rsidR="00AF4ECB" w:rsidRDefault="00000000">
            <w:pPr>
              <w:pStyle w:val="TableParagraph"/>
              <w:spacing w:before="14"/>
              <w:ind w:left="75"/>
              <w:jc w:val="left"/>
              <w:rPr>
                <w:b/>
                <w:sz w:val="11"/>
              </w:rPr>
            </w:pPr>
            <w:r>
              <w:rPr>
                <w:b/>
                <w:spacing w:val="-2"/>
                <w:w w:val="105"/>
                <w:sz w:val="11"/>
              </w:rPr>
              <w:t>Südkorea</w:t>
            </w:r>
          </w:p>
        </w:tc>
        <w:tc>
          <w:tcPr>
            <w:tcW w:w="540" w:type="dxa"/>
            <w:shd w:val="clear" w:color="auto" w:fill="FFCC99"/>
          </w:tcPr>
          <w:p w14:paraId="758D15C9" w14:textId="77777777" w:rsidR="00AF4ECB" w:rsidRDefault="00000000">
            <w:pPr>
              <w:pStyle w:val="TableParagraph"/>
              <w:spacing w:before="14"/>
              <w:ind w:right="24"/>
              <w:jc w:val="right"/>
              <w:rPr>
                <w:b/>
                <w:sz w:val="11"/>
              </w:rPr>
            </w:pPr>
            <w:r>
              <w:rPr>
                <w:b/>
                <w:spacing w:val="-2"/>
                <w:w w:val="105"/>
                <w:sz w:val="11"/>
              </w:rPr>
              <w:t>Taiwan</w:t>
            </w:r>
          </w:p>
        </w:tc>
        <w:tc>
          <w:tcPr>
            <w:tcW w:w="630" w:type="dxa"/>
            <w:shd w:val="clear" w:color="auto" w:fill="FFCC99"/>
          </w:tcPr>
          <w:p w14:paraId="4089C026" w14:textId="77777777" w:rsidR="00AF4ECB" w:rsidRDefault="00000000">
            <w:pPr>
              <w:pStyle w:val="TableParagraph"/>
              <w:spacing w:before="14"/>
              <w:ind w:left="17" w:right="9"/>
              <w:rPr>
                <w:b/>
                <w:sz w:val="11"/>
              </w:rPr>
            </w:pPr>
            <w:r>
              <w:rPr>
                <w:b/>
                <w:spacing w:val="-2"/>
                <w:w w:val="105"/>
                <w:sz w:val="11"/>
              </w:rPr>
              <w:t>Thailand</w:t>
            </w:r>
          </w:p>
        </w:tc>
        <w:tc>
          <w:tcPr>
            <w:tcW w:w="3375" w:type="dxa"/>
            <w:gridSpan w:val="8"/>
            <w:shd w:val="clear" w:color="auto" w:fill="FFCC99"/>
          </w:tcPr>
          <w:p w14:paraId="7F9D3CA8" w14:textId="77777777" w:rsidR="00AF4ECB" w:rsidRDefault="00000000">
            <w:pPr>
              <w:pStyle w:val="TableParagraph"/>
              <w:spacing w:before="14"/>
              <w:ind w:left="1536" w:right="1537"/>
              <w:rPr>
                <w:b/>
                <w:sz w:val="11"/>
              </w:rPr>
            </w:pPr>
            <w:r>
              <w:rPr>
                <w:b/>
                <w:spacing w:val="-5"/>
                <w:w w:val="105"/>
                <w:sz w:val="11"/>
              </w:rPr>
              <w:t>USA</w:t>
            </w:r>
          </w:p>
        </w:tc>
        <w:tc>
          <w:tcPr>
            <w:tcW w:w="612" w:type="dxa"/>
            <w:shd w:val="clear" w:color="auto" w:fill="FFCC99"/>
          </w:tcPr>
          <w:p w14:paraId="4E2CE47A" w14:textId="77777777" w:rsidR="00AF4ECB" w:rsidRDefault="00000000">
            <w:pPr>
              <w:pStyle w:val="TableParagraph"/>
              <w:spacing w:before="14"/>
              <w:ind w:left="25" w:right="21"/>
              <w:rPr>
                <w:b/>
                <w:sz w:val="11"/>
              </w:rPr>
            </w:pPr>
            <w:r>
              <w:rPr>
                <w:b/>
                <w:w w:val="105"/>
                <w:sz w:val="11"/>
              </w:rPr>
              <w:t>Dt.</w:t>
            </w:r>
            <w:r>
              <w:rPr>
                <w:b/>
                <w:spacing w:val="-8"/>
                <w:w w:val="105"/>
                <w:sz w:val="11"/>
              </w:rPr>
              <w:t xml:space="preserve"> </w:t>
            </w:r>
            <w:r>
              <w:rPr>
                <w:b/>
                <w:spacing w:val="-4"/>
                <w:w w:val="105"/>
                <w:sz w:val="11"/>
              </w:rPr>
              <w:t>Note</w:t>
            </w:r>
          </w:p>
        </w:tc>
      </w:tr>
      <w:tr w:rsidR="00AF4ECB" w14:paraId="1430236F" w14:textId="77777777">
        <w:trPr>
          <w:trHeight w:val="169"/>
        </w:trPr>
        <w:tc>
          <w:tcPr>
            <w:tcW w:w="612" w:type="dxa"/>
          </w:tcPr>
          <w:p w14:paraId="38BEB503" w14:textId="77777777" w:rsidR="00AF4ECB" w:rsidRDefault="00AF4ECB">
            <w:pPr>
              <w:pStyle w:val="TableParagraph"/>
              <w:jc w:val="left"/>
              <w:rPr>
                <w:rFonts w:ascii="Times New Roman"/>
                <w:sz w:val="10"/>
              </w:rPr>
            </w:pPr>
          </w:p>
        </w:tc>
        <w:tc>
          <w:tcPr>
            <w:tcW w:w="378" w:type="dxa"/>
          </w:tcPr>
          <w:p w14:paraId="07330564" w14:textId="77777777" w:rsidR="00AF4ECB" w:rsidRDefault="00AF4ECB">
            <w:pPr>
              <w:pStyle w:val="TableParagraph"/>
              <w:jc w:val="left"/>
              <w:rPr>
                <w:rFonts w:ascii="Times New Roman"/>
                <w:sz w:val="10"/>
              </w:rPr>
            </w:pPr>
          </w:p>
        </w:tc>
        <w:tc>
          <w:tcPr>
            <w:tcW w:w="792" w:type="dxa"/>
          </w:tcPr>
          <w:p w14:paraId="4B6283E0" w14:textId="77777777" w:rsidR="00AF4ECB" w:rsidRDefault="00AF4ECB">
            <w:pPr>
              <w:pStyle w:val="TableParagraph"/>
              <w:jc w:val="left"/>
              <w:rPr>
                <w:rFonts w:ascii="Times New Roman"/>
                <w:sz w:val="10"/>
              </w:rPr>
            </w:pPr>
          </w:p>
        </w:tc>
        <w:tc>
          <w:tcPr>
            <w:tcW w:w="657" w:type="dxa"/>
            <w:gridSpan w:val="2"/>
          </w:tcPr>
          <w:p w14:paraId="1D6A0B35" w14:textId="77777777" w:rsidR="00AF4ECB" w:rsidRDefault="00AF4ECB">
            <w:pPr>
              <w:pStyle w:val="TableParagraph"/>
              <w:jc w:val="left"/>
              <w:rPr>
                <w:rFonts w:ascii="Times New Roman"/>
                <w:sz w:val="10"/>
              </w:rPr>
            </w:pPr>
          </w:p>
        </w:tc>
        <w:tc>
          <w:tcPr>
            <w:tcW w:w="693" w:type="dxa"/>
          </w:tcPr>
          <w:p w14:paraId="083CBA23" w14:textId="77777777" w:rsidR="00AF4ECB" w:rsidRDefault="00AF4ECB">
            <w:pPr>
              <w:pStyle w:val="TableParagraph"/>
              <w:jc w:val="left"/>
              <w:rPr>
                <w:rFonts w:ascii="Times New Roman"/>
                <w:sz w:val="10"/>
              </w:rPr>
            </w:pPr>
          </w:p>
        </w:tc>
        <w:tc>
          <w:tcPr>
            <w:tcW w:w="765" w:type="dxa"/>
            <w:gridSpan w:val="2"/>
          </w:tcPr>
          <w:p w14:paraId="1CBD87F1" w14:textId="77777777" w:rsidR="00AF4ECB" w:rsidRDefault="00AF4ECB">
            <w:pPr>
              <w:pStyle w:val="TableParagraph"/>
              <w:jc w:val="left"/>
              <w:rPr>
                <w:rFonts w:ascii="Times New Roman"/>
                <w:sz w:val="10"/>
              </w:rPr>
            </w:pPr>
          </w:p>
        </w:tc>
        <w:tc>
          <w:tcPr>
            <w:tcW w:w="540" w:type="dxa"/>
          </w:tcPr>
          <w:p w14:paraId="2E14D702" w14:textId="77777777" w:rsidR="00AF4ECB" w:rsidRDefault="00AF4ECB">
            <w:pPr>
              <w:pStyle w:val="TableParagraph"/>
              <w:jc w:val="left"/>
              <w:rPr>
                <w:rFonts w:ascii="Times New Roman"/>
                <w:sz w:val="10"/>
              </w:rPr>
            </w:pPr>
          </w:p>
        </w:tc>
        <w:tc>
          <w:tcPr>
            <w:tcW w:w="630" w:type="dxa"/>
          </w:tcPr>
          <w:p w14:paraId="708932E1" w14:textId="77777777" w:rsidR="00AF4ECB" w:rsidRDefault="00AF4ECB">
            <w:pPr>
              <w:pStyle w:val="TableParagraph"/>
              <w:jc w:val="left"/>
              <w:rPr>
                <w:rFonts w:ascii="Times New Roman"/>
                <w:sz w:val="10"/>
              </w:rPr>
            </w:pPr>
          </w:p>
        </w:tc>
        <w:tc>
          <w:tcPr>
            <w:tcW w:w="3375" w:type="dxa"/>
            <w:gridSpan w:val="8"/>
          </w:tcPr>
          <w:p w14:paraId="5A71C2B2" w14:textId="77777777" w:rsidR="00AF4ECB" w:rsidRDefault="00AF4ECB">
            <w:pPr>
              <w:pStyle w:val="TableParagraph"/>
              <w:jc w:val="left"/>
              <w:rPr>
                <w:rFonts w:ascii="Times New Roman"/>
                <w:sz w:val="10"/>
              </w:rPr>
            </w:pPr>
          </w:p>
        </w:tc>
        <w:tc>
          <w:tcPr>
            <w:tcW w:w="612" w:type="dxa"/>
          </w:tcPr>
          <w:p w14:paraId="5947024D" w14:textId="77777777" w:rsidR="00AF4ECB" w:rsidRDefault="00AF4ECB">
            <w:pPr>
              <w:pStyle w:val="TableParagraph"/>
              <w:jc w:val="left"/>
              <w:rPr>
                <w:rFonts w:ascii="Times New Roman"/>
                <w:sz w:val="10"/>
              </w:rPr>
            </w:pPr>
          </w:p>
        </w:tc>
      </w:tr>
      <w:tr w:rsidR="00AF4ECB" w14:paraId="41E603D3" w14:textId="77777777">
        <w:trPr>
          <w:trHeight w:val="169"/>
        </w:trPr>
        <w:tc>
          <w:tcPr>
            <w:tcW w:w="612" w:type="dxa"/>
            <w:shd w:val="clear" w:color="auto" w:fill="CCFFFF"/>
          </w:tcPr>
          <w:p w14:paraId="15CC1C8A" w14:textId="77777777" w:rsidR="00AF4ECB" w:rsidRDefault="00000000">
            <w:pPr>
              <w:pStyle w:val="TableParagraph"/>
              <w:spacing w:before="14"/>
              <w:ind w:left="26" w:right="15"/>
              <w:rPr>
                <w:b/>
                <w:sz w:val="11"/>
              </w:rPr>
            </w:pPr>
            <w:r>
              <w:rPr>
                <w:b/>
                <w:spacing w:val="-5"/>
                <w:w w:val="105"/>
                <w:sz w:val="11"/>
              </w:rPr>
              <w:t>1,0</w:t>
            </w:r>
          </w:p>
        </w:tc>
        <w:tc>
          <w:tcPr>
            <w:tcW w:w="378" w:type="dxa"/>
          </w:tcPr>
          <w:p w14:paraId="526F8AFC" w14:textId="77777777" w:rsidR="00AF4ECB" w:rsidRDefault="00000000">
            <w:pPr>
              <w:pStyle w:val="TableParagraph"/>
              <w:spacing w:before="14"/>
              <w:ind w:left="17" w:right="15"/>
              <w:rPr>
                <w:sz w:val="11"/>
              </w:rPr>
            </w:pPr>
            <w:r>
              <w:rPr>
                <w:spacing w:val="-5"/>
                <w:w w:val="105"/>
                <w:sz w:val="11"/>
              </w:rPr>
              <w:t>20</w:t>
            </w:r>
          </w:p>
        </w:tc>
        <w:tc>
          <w:tcPr>
            <w:tcW w:w="792" w:type="dxa"/>
          </w:tcPr>
          <w:p w14:paraId="1C33CFDF" w14:textId="77777777" w:rsidR="00AF4ECB" w:rsidRDefault="00000000">
            <w:pPr>
              <w:pStyle w:val="TableParagraph"/>
              <w:spacing w:before="14"/>
              <w:ind w:left="12" w:right="13"/>
              <w:rPr>
                <w:sz w:val="11"/>
              </w:rPr>
            </w:pPr>
            <w:r>
              <w:rPr>
                <w:w w:val="105"/>
                <w:sz w:val="11"/>
              </w:rPr>
              <w:t>D</w:t>
            </w:r>
            <w:r>
              <w:rPr>
                <w:spacing w:val="-5"/>
                <w:w w:val="105"/>
                <w:sz w:val="11"/>
              </w:rPr>
              <w:t xml:space="preserve"> </w:t>
            </w:r>
            <w:r>
              <w:rPr>
                <w:w w:val="105"/>
                <w:sz w:val="11"/>
              </w:rPr>
              <w:t>/</w:t>
            </w:r>
            <w:r>
              <w:rPr>
                <w:spacing w:val="6"/>
                <w:w w:val="105"/>
                <w:sz w:val="11"/>
              </w:rPr>
              <w:t xml:space="preserve"> </w:t>
            </w:r>
            <w:r>
              <w:rPr>
                <w:spacing w:val="-5"/>
                <w:w w:val="105"/>
                <w:sz w:val="11"/>
              </w:rPr>
              <w:t>D-</w:t>
            </w:r>
          </w:p>
        </w:tc>
        <w:tc>
          <w:tcPr>
            <w:tcW w:w="432" w:type="dxa"/>
          </w:tcPr>
          <w:p w14:paraId="0ABA6E30" w14:textId="77777777" w:rsidR="00AF4ECB" w:rsidRDefault="00000000">
            <w:pPr>
              <w:pStyle w:val="TableParagraph"/>
              <w:spacing w:before="14"/>
              <w:ind w:left="16" w:right="2"/>
              <w:rPr>
                <w:sz w:val="11"/>
              </w:rPr>
            </w:pPr>
            <w:r>
              <w:rPr>
                <w:spacing w:val="-5"/>
                <w:w w:val="105"/>
                <w:sz w:val="11"/>
              </w:rPr>
              <w:t>A+</w:t>
            </w:r>
          </w:p>
        </w:tc>
        <w:tc>
          <w:tcPr>
            <w:tcW w:w="225" w:type="dxa"/>
          </w:tcPr>
          <w:p w14:paraId="2D21E88D" w14:textId="77777777" w:rsidR="00AF4ECB" w:rsidRDefault="00000000">
            <w:pPr>
              <w:pStyle w:val="TableParagraph"/>
              <w:spacing w:before="14"/>
              <w:ind w:left="23"/>
              <w:rPr>
                <w:sz w:val="11"/>
              </w:rPr>
            </w:pPr>
            <w:r>
              <w:rPr>
                <w:spacing w:val="-5"/>
                <w:w w:val="105"/>
                <w:sz w:val="11"/>
              </w:rPr>
              <w:t>A+</w:t>
            </w:r>
          </w:p>
        </w:tc>
        <w:tc>
          <w:tcPr>
            <w:tcW w:w="693" w:type="dxa"/>
          </w:tcPr>
          <w:p w14:paraId="08E33D25" w14:textId="77777777" w:rsidR="00AF4ECB" w:rsidRDefault="00000000">
            <w:pPr>
              <w:pStyle w:val="TableParagraph"/>
              <w:spacing w:before="14"/>
              <w:ind w:left="17" w:right="16"/>
              <w:rPr>
                <w:sz w:val="11"/>
              </w:rPr>
            </w:pPr>
            <w:r>
              <w:rPr>
                <w:w w:val="105"/>
                <w:sz w:val="11"/>
              </w:rPr>
              <w:t>100-</w:t>
            </w:r>
            <w:r>
              <w:rPr>
                <w:spacing w:val="-5"/>
                <w:w w:val="105"/>
                <w:sz w:val="11"/>
              </w:rPr>
              <w:t>80</w:t>
            </w:r>
          </w:p>
        </w:tc>
        <w:tc>
          <w:tcPr>
            <w:tcW w:w="540" w:type="dxa"/>
          </w:tcPr>
          <w:p w14:paraId="10AD78B4" w14:textId="77777777" w:rsidR="00AF4ECB" w:rsidRDefault="00000000">
            <w:pPr>
              <w:pStyle w:val="TableParagraph"/>
              <w:spacing w:before="14"/>
              <w:ind w:left="18" w:right="8"/>
              <w:rPr>
                <w:sz w:val="11"/>
              </w:rPr>
            </w:pPr>
            <w:r>
              <w:rPr>
                <w:w w:val="105"/>
                <w:sz w:val="11"/>
              </w:rPr>
              <w:t>A+</w:t>
            </w:r>
            <w:r>
              <w:rPr>
                <w:spacing w:val="-10"/>
                <w:w w:val="105"/>
                <w:sz w:val="11"/>
              </w:rPr>
              <w:t xml:space="preserve"> </w:t>
            </w:r>
            <w:r>
              <w:rPr>
                <w:w w:val="105"/>
                <w:sz w:val="11"/>
              </w:rPr>
              <w:t>/</w:t>
            </w:r>
            <w:r>
              <w:rPr>
                <w:spacing w:val="7"/>
                <w:w w:val="105"/>
                <w:sz w:val="11"/>
              </w:rPr>
              <w:t xml:space="preserve"> </w:t>
            </w:r>
            <w:r>
              <w:rPr>
                <w:spacing w:val="-5"/>
                <w:w w:val="105"/>
                <w:sz w:val="11"/>
              </w:rPr>
              <w:t>AO</w:t>
            </w:r>
          </w:p>
        </w:tc>
        <w:tc>
          <w:tcPr>
            <w:tcW w:w="225" w:type="dxa"/>
          </w:tcPr>
          <w:p w14:paraId="69FC5712" w14:textId="77777777" w:rsidR="00AF4ECB" w:rsidRDefault="00000000">
            <w:pPr>
              <w:pStyle w:val="TableParagraph"/>
              <w:spacing w:before="14"/>
              <w:ind w:left="30"/>
              <w:jc w:val="left"/>
              <w:rPr>
                <w:sz w:val="11"/>
              </w:rPr>
            </w:pPr>
            <w:r>
              <w:rPr>
                <w:spacing w:val="-5"/>
                <w:w w:val="105"/>
                <w:sz w:val="11"/>
              </w:rPr>
              <w:t>A+</w:t>
            </w:r>
          </w:p>
        </w:tc>
        <w:tc>
          <w:tcPr>
            <w:tcW w:w="540" w:type="dxa"/>
          </w:tcPr>
          <w:p w14:paraId="10A54AE6" w14:textId="77777777" w:rsidR="00AF4ECB" w:rsidRDefault="00000000">
            <w:pPr>
              <w:pStyle w:val="TableParagraph"/>
              <w:spacing w:before="14"/>
              <w:ind w:right="45"/>
              <w:jc w:val="right"/>
              <w:rPr>
                <w:sz w:val="11"/>
              </w:rPr>
            </w:pPr>
            <w:r>
              <w:rPr>
                <w:w w:val="105"/>
                <w:sz w:val="11"/>
              </w:rPr>
              <w:t>100-</w:t>
            </w:r>
            <w:r>
              <w:rPr>
                <w:spacing w:val="-5"/>
                <w:w w:val="105"/>
                <w:sz w:val="11"/>
              </w:rPr>
              <w:t>97</w:t>
            </w:r>
          </w:p>
        </w:tc>
        <w:tc>
          <w:tcPr>
            <w:tcW w:w="630" w:type="dxa"/>
          </w:tcPr>
          <w:p w14:paraId="3037089C" w14:textId="77777777" w:rsidR="00AF4ECB" w:rsidRDefault="00000000">
            <w:pPr>
              <w:pStyle w:val="TableParagraph"/>
              <w:spacing w:before="14"/>
              <w:ind w:left="6"/>
              <w:rPr>
                <w:sz w:val="11"/>
              </w:rPr>
            </w:pPr>
            <w:r>
              <w:rPr>
                <w:w w:val="106"/>
                <w:sz w:val="11"/>
              </w:rPr>
              <w:t>A</w:t>
            </w:r>
          </w:p>
        </w:tc>
        <w:tc>
          <w:tcPr>
            <w:tcW w:w="450" w:type="dxa"/>
          </w:tcPr>
          <w:p w14:paraId="4A522535" w14:textId="77777777" w:rsidR="00AF4ECB" w:rsidRDefault="00000000">
            <w:pPr>
              <w:pStyle w:val="TableParagraph"/>
              <w:spacing w:before="14"/>
              <w:ind w:left="16" w:right="10"/>
              <w:rPr>
                <w:sz w:val="11"/>
              </w:rPr>
            </w:pPr>
            <w:r>
              <w:rPr>
                <w:w w:val="105"/>
                <w:sz w:val="11"/>
              </w:rPr>
              <w:t>A+</w:t>
            </w:r>
            <w:r>
              <w:rPr>
                <w:spacing w:val="-10"/>
                <w:w w:val="105"/>
                <w:sz w:val="11"/>
              </w:rPr>
              <w:t xml:space="preserve"> </w:t>
            </w:r>
            <w:r>
              <w:rPr>
                <w:w w:val="105"/>
                <w:sz w:val="11"/>
              </w:rPr>
              <w:t>/</w:t>
            </w:r>
            <w:r>
              <w:rPr>
                <w:spacing w:val="7"/>
                <w:w w:val="105"/>
                <w:sz w:val="11"/>
              </w:rPr>
              <w:t xml:space="preserve"> </w:t>
            </w:r>
            <w:r>
              <w:rPr>
                <w:spacing w:val="-10"/>
                <w:w w:val="105"/>
                <w:sz w:val="11"/>
              </w:rPr>
              <w:t>A</w:t>
            </w:r>
          </w:p>
        </w:tc>
        <w:tc>
          <w:tcPr>
            <w:tcW w:w="594" w:type="dxa"/>
          </w:tcPr>
          <w:p w14:paraId="4C6A489B" w14:textId="77777777" w:rsidR="00AF4ECB" w:rsidRDefault="00000000">
            <w:pPr>
              <w:pStyle w:val="TableParagraph"/>
              <w:spacing w:before="14"/>
              <w:ind w:left="75"/>
              <w:jc w:val="left"/>
              <w:rPr>
                <w:sz w:val="11"/>
              </w:rPr>
            </w:pPr>
            <w:r>
              <w:rPr>
                <w:w w:val="105"/>
                <w:sz w:val="11"/>
              </w:rPr>
              <w:t>4,0-</w:t>
            </w:r>
            <w:r>
              <w:rPr>
                <w:spacing w:val="-5"/>
                <w:w w:val="105"/>
                <w:sz w:val="11"/>
              </w:rPr>
              <w:t>3,7</w:t>
            </w:r>
          </w:p>
        </w:tc>
        <w:tc>
          <w:tcPr>
            <w:tcW w:w="432" w:type="dxa"/>
          </w:tcPr>
          <w:p w14:paraId="247040CC" w14:textId="77777777" w:rsidR="00AF4ECB" w:rsidRDefault="00000000">
            <w:pPr>
              <w:pStyle w:val="TableParagraph"/>
              <w:spacing w:before="14"/>
              <w:ind w:left="16" w:right="4"/>
              <w:rPr>
                <w:sz w:val="11"/>
              </w:rPr>
            </w:pPr>
            <w:r>
              <w:rPr>
                <w:spacing w:val="-5"/>
                <w:w w:val="105"/>
                <w:sz w:val="11"/>
              </w:rPr>
              <w:t>A+</w:t>
            </w:r>
          </w:p>
        </w:tc>
        <w:tc>
          <w:tcPr>
            <w:tcW w:w="414" w:type="dxa"/>
          </w:tcPr>
          <w:p w14:paraId="01728776" w14:textId="77777777" w:rsidR="00AF4ECB" w:rsidRDefault="00000000">
            <w:pPr>
              <w:pStyle w:val="TableParagraph"/>
              <w:spacing w:before="14"/>
              <w:ind w:left="6"/>
              <w:rPr>
                <w:sz w:val="11"/>
              </w:rPr>
            </w:pPr>
            <w:r>
              <w:rPr>
                <w:w w:val="106"/>
                <w:sz w:val="11"/>
              </w:rPr>
              <w:t>A</w:t>
            </w:r>
          </w:p>
        </w:tc>
        <w:tc>
          <w:tcPr>
            <w:tcW w:w="225" w:type="dxa"/>
          </w:tcPr>
          <w:p w14:paraId="21C379EF" w14:textId="77777777" w:rsidR="00AF4ECB" w:rsidRDefault="00000000">
            <w:pPr>
              <w:pStyle w:val="TableParagraph"/>
              <w:spacing w:before="14"/>
              <w:ind w:left="65"/>
              <w:jc w:val="left"/>
              <w:rPr>
                <w:sz w:val="11"/>
              </w:rPr>
            </w:pPr>
            <w:r>
              <w:rPr>
                <w:w w:val="106"/>
                <w:sz w:val="11"/>
              </w:rPr>
              <w:t>A</w:t>
            </w:r>
          </w:p>
        </w:tc>
        <w:tc>
          <w:tcPr>
            <w:tcW w:w="432" w:type="dxa"/>
          </w:tcPr>
          <w:p w14:paraId="632984EA" w14:textId="77777777" w:rsidR="00AF4ECB" w:rsidRDefault="00000000">
            <w:pPr>
              <w:pStyle w:val="TableParagraph"/>
              <w:spacing w:before="14"/>
              <w:ind w:left="16" w:right="17"/>
              <w:rPr>
                <w:sz w:val="11"/>
              </w:rPr>
            </w:pPr>
            <w:r>
              <w:rPr>
                <w:w w:val="105"/>
                <w:sz w:val="11"/>
              </w:rPr>
              <w:t>A</w:t>
            </w:r>
            <w:r>
              <w:rPr>
                <w:spacing w:val="5"/>
                <w:w w:val="105"/>
                <w:sz w:val="11"/>
              </w:rPr>
              <w:t xml:space="preserve"> </w:t>
            </w:r>
            <w:r>
              <w:rPr>
                <w:w w:val="105"/>
                <w:sz w:val="11"/>
              </w:rPr>
              <w:t>/</w:t>
            </w:r>
            <w:r>
              <w:rPr>
                <w:spacing w:val="6"/>
                <w:w w:val="105"/>
                <w:sz w:val="11"/>
              </w:rPr>
              <w:t xml:space="preserve"> </w:t>
            </w:r>
            <w:r>
              <w:rPr>
                <w:spacing w:val="-5"/>
                <w:w w:val="105"/>
                <w:sz w:val="11"/>
              </w:rPr>
              <w:t>A-</w:t>
            </w:r>
          </w:p>
        </w:tc>
        <w:tc>
          <w:tcPr>
            <w:tcW w:w="144" w:type="dxa"/>
          </w:tcPr>
          <w:p w14:paraId="4ADCE81A" w14:textId="77777777" w:rsidR="00AF4ECB" w:rsidRDefault="00000000">
            <w:pPr>
              <w:pStyle w:val="TableParagraph"/>
              <w:spacing w:before="14"/>
              <w:ind w:left="29"/>
              <w:jc w:val="left"/>
              <w:rPr>
                <w:sz w:val="11"/>
              </w:rPr>
            </w:pPr>
            <w:r>
              <w:rPr>
                <w:w w:val="106"/>
                <w:sz w:val="11"/>
              </w:rPr>
              <w:t>A</w:t>
            </w:r>
          </w:p>
        </w:tc>
        <w:tc>
          <w:tcPr>
            <w:tcW w:w="684" w:type="dxa"/>
          </w:tcPr>
          <w:p w14:paraId="17C0FC93" w14:textId="77777777" w:rsidR="00AF4ECB" w:rsidRDefault="00000000">
            <w:pPr>
              <w:pStyle w:val="TableParagraph"/>
              <w:spacing w:before="14"/>
              <w:ind w:left="26" w:right="18"/>
              <w:rPr>
                <w:sz w:val="11"/>
              </w:rPr>
            </w:pPr>
            <w:proofErr w:type="spellStart"/>
            <w:r>
              <w:rPr>
                <w:spacing w:val="-2"/>
                <w:w w:val="105"/>
                <w:sz w:val="11"/>
              </w:rPr>
              <w:t>Distinction</w:t>
            </w:r>
            <w:proofErr w:type="spellEnd"/>
          </w:p>
        </w:tc>
        <w:tc>
          <w:tcPr>
            <w:tcW w:w="612" w:type="dxa"/>
            <w:shd w:val="clear" w:color="auto" w:fill="CCFFFF"/>
          </w:tcPr>
          <w:p w14:paraId="61A63FAF" w14:textId="77777777" w:rsidR="00AF4ECB" w:rsidRDefault="00000000">
            <w:pPr>
              <w:pStyle w:val="TableParagraph"/>
              <w:spacing w:before="14"/>
              <w:ind w:left="26" w:right="18"/>
              <w:rPr>
                <w:b/>
                <w:sz w:val="11"/>
              </w:rPr>
            </w:pPr>
            <w:r>
              <w:rPr>
                <w:b/>
                <w:spacing w:val="-5"/>
                <w:w w:val="105"/>
                <w:sz w:val="11"/>
              </w:rPr>
              <w:t>1,0</w:t>
            </w:r>
          </w:p>
        </w:tc>
      </w:tr>
      <w:tr w:rsidR="00AF4ECB" w14:paraId="74E06AA4" w14:textId="77777777">
        <w:trPr>
          <w:trHeight w:val="169"/>
        </w:trPr>
        <w:tc>
          <w:tcPr>
            <w:tcW w:w="612" w:type="dxa"/>
            <w:shd w:val="clear" w:color="auto" w:fill="CCFFFF"/>
          </w:tcPr>
          <w:p w14:paraId="302D9B08" w14:textId="77777777" w:rsidR="00AF4ECB" w:rsidRDefault="00000000">
            <w:pPr>
              <w:pStyle w:val="TableParagraph"/>
              <w:spacing w:before="14"/>
              <w:ind w:left="26" w:right="15"/>
              <w:rPr>
                <w:b/>
                <w:sz w:val="11"/>
              </w:rPr>
            </w:pPr>
            <w:r>
              <w:rPr>
                <w:b/>
                <w:spacing w:val="-5"/>
                <w:w w:val="105"/>
                <w:sz w:val="11"/>
              </w:rPr>
              <w:t>1,3</w:t>
            </w:r>
          </w:p>
        </w:tc>
        <w:tc>
          <w:tcPr>
            <w:tcW w:w="378" w:type="dxa"/>
          </w:tcPr>
          <w:p w14:paraId="60A15287" w14:textId="77777777" w:rsidR="00AF4ECB" w:rsidRDefault="00000000">
            <w:pPr>
              <w:pStyle w:val="TableParagraph"/>
              <w:spacing w:before="14"/>
              <w:ind w:left="17" w:right="15"/>
              <w:rPr>
                <w:sz w:val="11"/>
              </w:rPr>
            </w:pPr>
            <w:r>
              <w:rPr>
                <w:spacing w:val="-5"/>
                <w:w w:val="105"/>
                <w:sz w:val="11"/>
              </w:rPr>
              <w:t>19</w:t>
            </w:r>
          </w:p>
        </w:tc>
        <w:tc>
          <w:tcPr>
            <w:tcW w:w="792" w:type="dxa"/>
          </w:tcPr>
          <w:p w14:paraId="27E7EFF8" w14:textId="77777777" w:rsidR="00AF4ECB" w:rsidRDefault="00000000">
            <w:pPr>
              <w:pStyle w:val="TableParagraph"/>
              <w:spacing w:before="14"/>
              <w:ind w:left="31" w:right="17"/>
              <w:rPr>
                <w:sz w:val="11"/>
              </w:rPr>
            </w:pPr>
            <w:r>
              <w:rPr>
                <w:spacing w:val="-5"/>
                <w:w w:val="105"/>
                <w:sz w:val="11"/>
              </w:rPr>
              <w:t>HP+</w:t>
            </w:r>
          </w:p>
        </w:tc>
        <w:tc>
          <w:tcPr>
            <w:tcW w:w="432" w:type="dxa"/>
          </w:tcPr>
          <w:p w14:paraId="07EDB84A" w14:textId="77777777" w:rsidR="00AF4ECB" w:rsidRDefault="00000000">
            <w:pPr>
              <w:pStyle w:val="TableParagraph"/>
              <w:spacing w:before="14"/>
              <w:ind w:left="7"/>
              <w:rPr>
                <w:sz w:val="11"/>
              </w:rPr>
            </w:pPr>
            <w:r>
              <w:rPr>
                <w:w w:val="106"/>
                <w:sz w:val="11"/>
              </w:rPr>
              <w:t>A</w:t>
            </w:r>
          </w:p>
        </w:tc>
        <w:tc>
          <w:tcPr>
            <w:tcW w:w="225" w:type="dxa"/>
          </w:tcPr>
          <w:p w14:paraId="45C3B564" w14:textId="77777777" w:rsidR="00AF4ECB" w:rsidRDefault="00000000">
            <w:pPr>
              <w:pStyle w:val="TableParagraph"/>
              <w:spacing w:before="14"/>
              <w:ind w:right="1"/>
              <w:rPr>
                <w:sz w:val="11"/>
              </w:rPr>
            </w:pPr>
            <w:r>
              <w:rPr>
                <w:w w:val="106"/>
                <w:sz w:val="11"/>
              </w:rPr>
              <w:t>A</w:t>
            </w:r>
          </w:p>
        </w:tc>
        <w:tc>
          <w:tcPr>
            <w:tcW w:w="693" w:type="dxa"/>
          </w:tcPr>
          <w:p w14:paraId="00129440" w14:textId="77777777" w:rsidR="00AF4ECB" w:rsidRDefault="00000000">
            <w:pPr>
              <w:pStyle w:val="TableParagraph"/>
              <w:spacing w:before="14"/>
              <w:ind w:left="17" w:right="16"/>
              <w:rPr>
                <w:sz w:val="11"/>
              </w:rPr>
            </w:pPr>
            <w:r>
              <w:rPr>
                <w:w w:val="105"/>
                <w:sz w:val="11"/>
              </w:rPr>
              <w:t>79-</w:t>
            </w:r>
            <w:r>
              <w:rPr>
                <w:spacing w:val="-5"/>
                <w:w w:val="105"/>
                <w:sz w:val="11"/>
              </w:rPr>
              <w:t>77</w:t>
            </w:r>
          </w:p>
        </w:tc>
        <w:tc>
          <w:tcPr>
            <w:tcW w:w="540" w:type="dxa"/>
          </w:tcPr>
          <w:p w14:paraId="63CE0356" w14:textId="77777777" w:rsidR="00AF4ECB" w:rsidRDefault="00000000">
            <w:pPr>
              <w:pStyle w:val="TableParagraph"/>
              <w:spacing w:before="14"/>
              <w:ind w:left="18" w:right="28"/>
              <w:rPr>
                <w:sz w:val="11"/>
              </w:rPr>
            </w:pPr>
            <w:r>
              <w:rPr>
                <w:spacing w:val="-5"/>
                <w:w w:val="105"/>
                <w:sz w:val="11"/>
              </w:rPr>
              <w:t>A-</w:t>
            </w:r>
          </w:p>
        </w:tc>
        <w:tc>
          <w:tcPr>
            <w:tcW w:w="225" w:type="dxa"/>
          </w:tcPr>
          <w:p w14:paraId="7162DAE6" w14:textId="77777777" w:rsidR="00AF4ECB" w:rsidRDefault="00000000">
            <w:pPr>
              <w:pStyle w:val="TableParagraph"/>
              <w:spacing w:before="14"/>
              <w:ind w:left="66"/>
              <w:jc w:val="left"/>
              <w:rPr>
                <w:sz w:val="11"/>
              </w:rPr>
            </w:pPr>
            <w:r>
              <w:rPr>
                <w:w w:val="106"/>
                <w:sz w:val="11"/>
              </w:rPr>
              <w:t>A</w:t>
            </w:r>
          </w:p>
        </w:tc>
        <w:tc>
          <w:tcPr>
            <w:tcW w:w="540" w:type="dxa"/>
          </w:tcPr>
          <w:p w14:paraId="78749D2A" w14:textId="77777777" w:rsidR="00AF4ECB" w:rsidRDefault="00000000">
            <w:pPr>
              <w:pStyle w:val="TableParagraph"/>
              <w:spacing w:before="14"/>
              <w:ind w:right="81"/>
              <w:jc w:val="right"/>
              <w:rPr>
                <w:sz w:val="11"/>
              </w:rPr>
            </w:pPr>
            <w:r>
              <w:rPr>
                <w:w w:val="105"/>
                <w:sz w:val="11"/>
              </w:rPr>
              <w:t>96-</w:t>
            </w:r>
            <w:r>
              <w:rPr>
                <w:spacing w:val="-5"/>
                <w:w w:val="105"/>
                <w:sz w:val="11"/>
              </w:rPr>
              <w:t>93</w:t>
            </w:r>
          </w:p>
        </w:tc>
        <w:tc>
          <w:tcPr>
            <w:tcW w:w="630" w:type="dxa"/>
          </w:tcPr>
          <w:p w14:paraId="2CBE5EF4" w14:textId="77777777" w:rsidR="00AF4ECB" w:rsidRDefault="00000000">
            <w:pPr>
              <w:pStyle w:val="TableParagraph"/>
              <w:spacing w:before="14"/>
              <w:ind w:left="31" w:right="9"/>
              <w:rPr>
                <w:sz w:val="11"/>
              </w:rPr>
            </w:pPr>
            <w:r>
              <w:rPr>
                <w:spacing w:val="-5"/>
                <w:w w:val="105"/>
                <w:sz w:val="11"/>
              </w:rPr>
              <w:t>B+</w:t>
            </w:r>
          </w:p>
        </w:tc>
        <w:tc>
          <w:tcPr>
            <w:tcW w:w="450" w:type="dxa"/>
          </w:tcPr>
          <w:p w14:paraId="1E4D7283" w14:textId="77777777" w:rsidR="00AF4ECB" w:rsidRDefault="00000000">
            <w:pPr>
              <w:pStyle w:val="TableParagraph"/>
              <w:spacing w:before="14"/>
              <w:ind w:left="1" w:right="10"/>
              <w:rPr>
                <w:sz w:val="11"/>
              </w:rPr>
            </w:pPr>
            <w:r>
              <w:rPr>
                <w:spacing w:val="-5"/>
                <w:w w:val="105"/>
                <w:sz w:val="11"/>
              </w:rPr>
              <w:t>A-</w:t>
            </w:r>
          </w:p>
        </w:tc>
        <w:tc>
          <w:tcPr>
            <w:tcW w:w="594" w:type="dxa"/>
          </w:tcPr>
          <w:p w14:paraId="1C2EC417" w14:textId="77777777" w:rsidR="00AF4ECB" w:rsidRDefault="00000000">
            <w:pPr>
              <w:pStyle w:val="TableParagraph"/>
              <w:spacing w:before="14"/>
              <w:ind w:left="75"/>
              <w:jc w:val="left"/>
              <w:rPr>
                <w:sz w:val="11"/>
              </w:rPr>
            </w:pPr>
            <w:r>
              <w:rPr>
                <w:w w:val="105"/>
                <w:sz w:val="11"/>
              </w:rPr>
              <w:t>3,6-</w:t>
            </w:r>
            <w:r>
              <w:rPr>
                <w:spacing w:val="-5"/>
                <w:w w:val="105"/>
                <w:sz w:val="11"/>
              </w:rPr>
              <w:t>3,4</w:t>
            </w:r>
          </w:p>
        </w:tc>
        <w:tc>
          <w:tcPr>
            <w:tcW w:w="432" w:type="dxa"/>
          </w:tcPr>
          <w:p w14:paraId="4925582F" w14:textId="77777777" w:rsidR="00AF4ECB" w:rsidRDefault="00000000">
            <w:pPr>
              <w:pStyle w:val="TableParagraph"/>
              <w:spacing w:before="14"/>
              <w:ind w:left="5"/>
              <w:rPr>
                <w:sz w:val="11"/>
              </w:rPr>
            </w:pPr>
            <w:r>
              <w:rPr>
                <w:w w:val="106"/>
                <w:sz w:val="11"/>
              </w:rPr>
              <w:t>A</w:t>
            </w:r>
          </w:p>
        </w:tc>
        <w:tc>
          <w:tcPr>
            <w:tcW w:w="414" w:type="dxa"/>
          </w:tcPr>
          <w:p w14:paraId="38B4D4E6" w14:textId="77777777" w:rsidR="00AF4ECB" w:rsidRDefault="00000000">
            <w:pPr>
              <w:pStyle w:val="TableParagraph"/>
              <w:spacing w:before="14"/>
              <w:ind w:left="3" w:right="13"/>
              <w:rPr>
                <w:sz w:val="11"/>
              </w:rPr>
            </w:pPr>
            <w:r>
              <w:rPr>
                <w:spacing w:val="-5"/>
                <w:w w:val="105"/>
                <w:sz w:val="11"/>
              </w:rPr>
              <w:t>A-</w:t>
            </w:r>
          </w:p>
        </w:tc>
        <w:tc>
          <w:tcPr>
            <w:tcW w:w="225" w:type="dxa"/>
          </w:tcPr>
          <w:p w14:paraId="0C583C85" w14:textId="77777777" w:rsidR="00AF4ECB" w:rsidRDefault="00000000">
            <w:pPr>
              <w:pStyle w:val="TableParagraph"/>
              <w:spacing w:before="14"/>
              <w:ind w:left="38"/>
              <w:jc w:val="left"/>
              <w:rPr>
                <w:sz w:val="11"/>
              </w:rPr>
            </w:pPr>
            <w:r>
              <w:rPr>
                <w:spacing w:val="-5"/>
                <w:w w:val="105"/>
                <w:sz w:val="11"/>
              </w:rPr>
              <w:t>A-</w:t>
            </w:r>
          </w:p>
        </w:tc>
        <w:tc>
          <w:tcPr>
            <w:tcW w:w="432" w:type="dxa"/>
          </w:tcPr>
          <w:p w14:paraId="3016804D" w14:textId="77777777" w:rsidR="00AF4ECB" w:rsidRDefault="00000000">
            <w:pPr>
              <w:pStyle w:val="TableParagraph"/>
              <w:spacing w:before="14"/>
              <w:ind w:left="16" w:right="2"/>
              <w:rPr>
                <w:sz w:val="11"/>
              </w:rPr>
            </w:pPr>
            <w:r>
              <w:rPr>
                <w:spacing w:val="-5"/>
                <w:w w:val="105"/>
                <w:sz w:val="11"/>
              </w:rPr>
              <w:t>AB</w:t>
            </w:r>
          </w:p>
        </w:tc>
        <w:tc>
          <w:tcPr>
            <w:tcW w:w="144" w:type="dxa"/>
          </w:tcPr>
          <w:p w14:paraId="6A44D679" w14:textId="77777777" w:rsidR="00AF4ECB" w:rsidRDefault="00AF4ECB">
            <w:pPr>
              <w:pStyle w:val="TableParagraph"/>
              <w:jc w:val="left"/>
              <w:rPr>
                <w:rFonts w:ascii="Times New Roman"/>
                <w:sz w:val="10"/>
              </w:rPr>
            </w:pPr>
          </w:p>
        </w:tc>
        <w:tc>
          <w:tcPr>
            <w:tcW w:w="684" w:type="dxa"/>
          </w:tcPr>
          <w:p w14:paraId="6DE4CB40" w14:textId="77777777" w:rsidR="00AF4ECB" w:rsidRDefault="00AF4ECB">
            <w:pPr>
              <w:pStyle w:val="TableParagraph"/>
              <w:jc w:val="left"/>
              <w:rPr>
                <w:rFonts w:ascii="Times New Roman"/>
                <w:sz w:val="10"/>
              </w:rPr>
            </w:pPr>
          </w:p>
        </w:tc>
        <w:tc>
          <w:tcPr>
            <w:tcW w:w="612" w:type="dxa"/>
            <w:shd w:val="clear" w:color="auto" w:fill="CCFFFF"/>
          </w:tcPr>
          <w:p w14:paraId="7D565AA5" w14:textId="77777777" w:rsidR="00AF4ECB" w:rsidRDefault="00000000">
            <w:pPr>
              <w:pStyle w:val="TableParagraph"/>
              <w:spacing w:before="14"/>
              <w:ind w:left="26" w:right="18"/>
              <w:rPr>
                <w:b/>
                <w:sz w:val="11"/>
              </w:rPr>
            </w:pPr>
            <w:r>
              <w:rPr>
                <w:b/>
                <w:spacing w:val="-5"/>
                <w:w w:val="105"/>
                <w:sz w:val="11"/>
              </w:rPr>
              <w:t>1,3</w:t>
            </w:r>
          </w:p>
        </w:tc>
      </w:tr>
      <w:tr w:rsidR="00AF4ECB" w14:paraId="5BAA10F3" w14:textId="77777777">
        <w:trPr>
          <w:trHeight w:val="169"/>
        </w:trPr>
        <w:tc>
          <w:tcPr>
            <w:tcW w:w="612" w:type="dxa"/>
            <w:shd w:val="clear" w:color="auto" w:fill="CCFFFF"/>
          </w:tcPr>
          <w:p w14:paraId="60681BC6" w14:textId="77777777" w:rsidR="00AF4ECB" w:rsidRDefault="00000000">
            <w:pPr>
              <w:pStyle w:val="TableParagraph"/>
              <w:spacing w:before="14"/>
              <w:ind w:left="26" w:right="15"/>
              <w:rPr>
                <w:b/>
                <w:sz w:val="11"/>
              </w:rPr>
            </w:pPr>
            <w:r>
              <w:rPr>
                <w:b/>
                <w:spacing w:val="-5"/>
                <w:w w:val="105"/>
                <w:sz w:val="11"/>
              </w:rPr>
              <w:t>1,7</w:t>
            </w:r>
          </w:p>
        </w:tc>
        <w:tc>
          <w:tcPr>
            <w:tcW w:w="378" w:type="dxa"/>
          </w:tcPr>
          <w:p w14:paraId="14FE610F" w14:textId="77777777" w:rsidR="00AF4ECB" w:rsidRDefault="00000000">
            <w:pPr>
              <w:pStyle w:val="TableParagraph"/>
              <w:spacing w:before="14"/>
              <w:ind w:left="17" w:right="15"/>
              <w:rPr>
                <w:sz w:val="11"/>
              </w:rPr>
            </w:pPr>
            <w:r>
              <w:rPr>
                <w:spacing w:val="-5"/>
                <w:w w:val="105"/>
                <w:sz w:val="11"/>
              </w:rPr>
              <w:t>18</w:t>
            </w:r>
          </w:p>
        </w:tc>
        <w:tc>
          <w:tcPr>
            <w:tcW w:w="792" w:type="dxa"/>
          </w:tcPr>
          <w:p w14:paraId="7DDE4606" w14:textId="77777777" w:rsidR="00AF4ECB" w:rsidRDefault="00AF4ECB">
            <w:pPr>
              <w:pStyle w:val="TableParagraph"/>
              <w:jc w:val="left"/>
              <w:rPr>
                <w:rFonts w:ascii="Times New Roman"/>
                <w:sz w:val="10"/>
              </w:rPr>
            </w:pPr>
          </w:p>
        </w:tc>
        <w:tc>
          <w:tcPr>
            <w:tcW w:w="432" w:type="dxa"/>
          </w:tcPr>
          <w:p w14:paraId="5331629E" w14:textId="77777777" w:rsidR="00AF4ECB" w:rsidRDefault="00000000">
            <w:pPr>
              <w:pStyle w:val="TableParagraph"/>
              <w:spacing w:before="14"/>
              <w:ind w:left="10" w:right="18"/>
              <w:rPr>
                <w:sz w:val="11"/>
              </w:rPr>
            </w:pPr>
            <w:r>
              <w:rPr>
                <w:spacing w:val="-5"/>
                <w:w w:val="105"/>
                <w:sz w:val="11"/>
              </w:rPr>
              <w:t>A-</w:t>
            </w:r>
          </w:p>
        </w:tc>
        <w:tc>
          <w:tcPr>
            <w:tcW w:w="225" w:type="dxa"/>
          </w:tcPr>
          <w:p w14:paraId="28A12CC7" w14:textId="77777777" w:rsidR="00AF4ECB" w:rsidRDefault="00000000">
            <w:pPr>
              <w:pStyle w:val="TableParagraph"/>
              <w:spacing w:before="14"/>
              <w:ind w:left="23" w:right="24"/>
              <w:rPr>
                <w:sz w:val="11"/>
              </w:rPr>
            </w:pPr>
            <w:r>
              <w:rPr>
                <w:spacing w:val="-5"/>
                <w:w w:val="105"/>
                <w:sz w:val="11"/>
              </w:rPr>
              <w:t>A-</w:t>
            </w:r>
          </w:p>
        </w:tc>
        <w:tc>
          <w:tcPr>
            <w:tcW w:w="693" w:type="dxa"/>
          </w:tcPr>
          <w:p w14:paraId="4A3F9EEA" w14:textId="77777777" w:rsidR="00AF4ECB" w:rsidRDefault="00000000">
            <w:pPr>
              <w:pStyle w:val="TableParagraph"/>
              <w:spacing w:before="14"/>
              <w:ind w:left="17" w:right="16"/>
              <w:rPr>
                <w:sz w:val="11"/>
              </w:rPr>
            </w:pPr>
            <w:r>
              <w:rPr>
                <w:w w:val="105"/>
                <w:sz w:val="11"/>
              </w:rPr>
              <w:t>76 -</w:t>
            </w:r>
            <w:r>
              <w:rPr>
                <w:spacing w:val="14"/>
                <w:w w:val="105"/>
                <w:sz w:val="11"/>
              </w:rPr>
              <w:t xml:space="preserve"> </w:t>
            </w:r>
            <w:r>
              <w:rPr>
                <w:spacing w:val="-5"/>
                <w:w w:val="105"/>
                <w:sz w:val="11"/>
              </w:rPr>
              <w:t>74</w:t>
            </w:r>
          </w:p>
        </w:tc>
        <w:tc>
          <w:tcPr>
            <w:tcW w:w="540" w:type="dxa"/>
          </w:tcPr>
          <w:p w14:paraId="05C061EF" w14:textId="77777777" w:rsidR="00AF4ECB" w:rsidRDefault="00000000">
            <w:pPr>
              <w:pStyle w:val="TableParagraph"/>
              <w:spacing w:before="14"/>
              <w:ind w:left="30" w:right="8"/>
              <w:rPr>
                <w:sz w:val="11"/>
              </w:rPr>
            </w:pPr>
            <w:r>
              <w:rPr>
                <w:spacing w:val="-5"/>
                <w:w w:val="105"/>
                <w:sz w:val="11"/>
              </w:rPr>
              <w:t>B+</w:t>
            </w:r>
          </w:p>
        </w:tc>
        <w:tc>
          <w:tcPr>
            <w:tcW w:w="225" w:type="dxa"/>
          </w:tcPr>
          <w:p w14:paraId="4079C905" w14:textId="77777777" w:rsidR="00AF4ECB" w:rsidRDefault="00000000">
            <w:pPr>
              <w:pStyle w:val="TableParagraph"/>
              <w:spacing w:before="14"/>
              <w:ind w:left="30"/>
              <w:jc w:val="left"/>
              <w:rPr>
                <w:sz w:val="11"/>
              </w:rPr>
            </w:pPr>
            <w:r>
              <w:rPr>
                <w:spacing w:val="-5"/>
                <w:w w:val="105"/>
                <w:sz w:val="11"/>
              </w:rPr>
              <w:t>B+</w:t>
            </w:r>
          </w:p>
        </w:tc>
        <w:tc>
          <w:tcPr>
            <w:tcW w:w="540" w:type="dxa"/>
          </w:tcPr>
          <w:p w14:paraId="1B218B54" w14:textId="77777777" w:rsidR="00AF4ECB" w:rsidRDefault="00000000">
            <w:pPr>
              <w:pStyle w:val="TableParagraph"/>
              <w:spacing w:before="14"/>
              <w:ind w:right="36"/>
              <w:jc w:val="right"/>
              <w:rPr>
                <w:sz w:val="11"/>
              </w:rPr>
            </w:pPr>
            <w:r>
              <w:rPr>
                <w:w w:val="105"/>
                <w:sz w:val="11"/>
              </w:rPr>
              <w:t>92 -</w:t>
            </w:r>
            <w:r>
              <w:rPr>
                <w:spacing w:val="14"/>
                <w:w w:val="105"/>
                <w:sz w:val="11"/>
              </w:rPr>
              <w:t xml:space="preserve"> </w:t>
            </w:r>
            <w:r>
              <w:rPr>
                <w:spacing w:val="-5"/>
                <w:w w:val="105"/>
                <w:sz w:val="11"/>
              </w:rPr>
              <w:t>89</w:t>
            </w:r>
          </w:p>
        </w:tc>
        <w:tc>
          <w:tcPr>
            <w:tcW w:w="630" w:type="dxa"/>
          </w:tcPr>
          <w:p w14:paraId="70EAC611" w14:textId="77777777" w:rsidR="00AF4ECB" w:rsidRDefault="00AF4ECB">
            <w:pPr>
              <w:pStyle w:val="TableParagraph"/>
              <w:jc w:val="left"/>
              <w:rPr>
                <w:rFonts w:ascii="Times New Roman"/>
                <w:sz w:val="10"/>
              </w:rPr>
            </w:pPr>
          </w:p>
        </w:tc>
        <w:tc>
          <w:tcPr>
            <w:tcW w:w="450" w:type="dxa"/>
          </w:tcPr>
          <w:p w14:paraId="79BD6EFC" w14:textId="77777777" w:rsidR="00AF4ECB" w:rsidRDefault="00000000">
            <w:pPr>
              <w:pStyle w:val="TableParagraph"/>
              <w:spacing w:before="14"/>
              <w:ind w:left="32" w:right="10"/>
              <w:rPr>
                <w:sz w:val="11"/>
              </w:rPr>
            </w:pPr>
            <w:r>
              <w:rPr>
                <w:spacing w:val="-5"/>
                <w:w w:val="105"/>
                <w:sz w:val="11"/>
              </w:rPr>
              <w:t>B+</w:t>
            </w:r>
          </w:p>
        </w:tc>
        <w:tc>
          <w:tcPr>
            <w:tcW w:w="594" w:type="dxa"/>
          </w:tcPr>
          <w:p w14:paraId="7357C0A4" w14:textId="77777777" w:rsidR="00AF4ECB" w:rsidRDefault="00000000">
            <w:pPr>
              <w:pStyle w:val="TableParagraph"/>
              <w:spacing w:before="14"/>
              <w:ind w:left="30"/>
              <w:jc w:val="left"/>
              <w:rPr>
                <w:sz w:val="11"/>
              </w:rPr>
            </w:pPr>
            <w:r>
              <w:rPr>
                <w:w w:val="105"/>
                <w:sz w:val="11"/>
              </w:rPr>
              <w:t>3,3</w:t>
            </w:r>
            <w:r>
              <w:rPr>
                <w:spacing w:val="1"/>
                <w:w w:val="105"/>
                <w:sz w:val="11"/>
              </w:rPr>
              <w:t xml:space="preserve"> </w:t>
            </w:r>
            <w:r>
              <w:rPr>
                <w:w w:val="105"/>
                <w:sz w:val="11"/>
              </w:rPr>
              <w:t>-</w:t>
            </w:r>
            <w:r>
              <w:rPr>
                <w:spacing w:val="15"/>
                <w:w w:val="105"/>
                <w:sz w:val="11"/>
              </w:rPr>
              <w:t xml:space="preserve"> </w:t>
            </w:r>
            <w:r>
              <w:rPr>
                <w:spacing w:val="-5"/>
                <w:w w:val="105"/>
                <w:sz w:val="11"/>
              </w:rPr>
              <w:t>3,1</w:t>
            </w:r>
          </w:p>
        </w:tc>
        <w:tc>
          <w:tcPr>
            <w:tcW w:w="432" w:type="dxa"/>
          </w:tcPr>
          <w:p w14:paraId="0886409A" w14:textId="77777777" w:rsidR="00AF4ECB" w:rsidRDefault="00000000">
            <w:pPr>
              <w:pStyle w:val="TableParagraph"/>
              <w:spacing w:before="14"/>
              <w:ind w:left="9" w:right="18"/>
              <w:rPr>
                <w:sz w:val="11"/>
              </w:rPr>
            </w:pPr>
            <w:r>
              <w:rPr>
                <w:spacing w:val="-5"/>
                <w:w w:val="105"/>
                <w:sz w:val="11"/>
              </w:rPr>
              <w:t>A-</w:t>
            </w:r>
          </w:p>
        </w:tc>
        <w:tc>
          <w:tcPr>
            <w:tcW w:w="414" w:type="dxa"/>
          </w:tcPr>
          <w:p w14:paraId="21691283" w14:textId="77777777" w:rsidR="00AF4ECB" w:rsidRDefault="00000000">
            <w:pPr>
              <w:pStyle w:val="TableParagraph"/>
              <w:spacing w:before="14"/>
              <w:ind w:left="34" w:right="13"/>
              <w:rPr>
                <w:sz w:val="11"/>
              </w:rPr>
            </w:pPr>
            <w:r>
              <w:rPr>
                <w:spacing w:val="-5"/>
                <w:w w:val="105"/>
                <w:sz w:val="11"/>
              </w:rPr>
              <w:t>B+</w:t>
            </w:r>
          </w:p>
        </w:tc>
        <w:tc>
          <w:tcPr>
            <w:tcW w:w="225" w:type="dxa"/>
          </w:tcPr>
          <w:p w14:paraId="56F7F8C4" w14:textId="77777777" w:rsidR="00AF4ECB" w:rsidRDefault="00000000">
            <w:pPr>
              <w:pStyle w:val="TableParagraph"/>
              <w:spacing w:before="14"/>
              <w:ind w:left="29"/>
              <w:jc w:val="left"/>
              <w:rPr>
                <w:sz w:val="11"/>
              </w:rPr>
            </w:pPr>
            <w:r>
              <w:rPr>
                <w:spacing w:val="-5"/>
                <w:w w:val="105"/>
                <w:sz w:val="11"/>
              </w:rPr>
              <w:t>B+</w:t>
            </w:r>
          </w:p>
        </w:tc>
        <w:tc>
          <w:tcPr>
            <w:tcW w:w="432" w:type="dxa"/>
          </w:tcPr>
          <w:p w14:paraId="020F547E" w14:textId="77777777" w:rsidR="00AF4ECB" w:rsidRDefault="00000000">
            <w:pPr>
              <w:pStyle w:val="TableParagraph"/>
              <w:spacing w:before="14"/>
              <w:ind w:left="39" w:right="18"/>
              <w:rPr>
                <w:sz w:val="11"/>
              </w:rPr>
            </w:pPr>
            <w:r>
              <w:rPr>
                <w:spacing w:val="-5"/>
                <w:w w:val="105"/>
                <w:sz w:val="11"/>
              </w:rPr>
              <w:t>B+</w:t>
            </w:r>
          </w:p>
        </w:tc>
        <w:tc>
          <w:tcPr>
            <w:tcW w:w="144" w:type="dxa"/>
          </w:tcPr>
          <w:p w14:paraId="21291EB9" w14:textId="77777777" w:rsidR="00AF4ECB" w:rsidRDefault="00AF4ECB">
            <w:pPr>
              <w:pStyle w:val="TableParagraph"/>
              <w:jc w:val="left"/>
              <w:rPr>
                <w:rFonts w:ascii="Times New Roman"/>
                <w:sz w:val="10"/>
              </w:rPr>
            </w:pPr>
          </w:p>
        </w:tc>
        <w:tc>
          <w:tcPr>
            <w:tcW w:w="684" w:type="dxa"/>
          </w:tcPr>
          <w:p w14:paraId="418C547C" w14:textId="77777777" w:rsidR="00AF4ECB" w:rsidRDefault="00AF4ECB">
            <w:pPr>
              <w:pStyle w:val="TableParagraph"/>
              <w:jc w:val="left"/>
              <w:rPr>
                <w:rFonts w:ascii="Times New Roman"/>
                <w:sz w:val="10"/>
              </w:rPr>
            </w:pPr>
          </w:p>
        </w:tc>
        <w:tc>
          <w:tcPr>
            <w:tcW w:w="612" w:type="dxa"/>
            <w:shd w:val="clear" w:color="auto" w:fill="CCFFFF"/>
          </w:tcPr>
          <w:p w14:paraId="3F91E925" w14:textId="77777777" w:rsidR="00AF4ECB" w:rsidRDefault="00000000">
            <w:pPr>
              <w:pStyle w:val="TableParagraph"/>
              <w:spacing w:before="14"/>
              <w:ind w:left="26" w:right="18"/>
              <w:rPr>
                <w:b/>
                <w:sz w:val="11"/>
              </w:rPr>
            </w:pPr>
            <w:r>
              <w:rPr>
                <w:b/>
                <w:spacing w:val="-5"/>
                <w:w w:val="105"/>
                <w:sz w:val="11"/>
              </w:rPr>
              <w:t>1,7</w:t>
            </w:r>
          </w:p>
        </w:tc>
      </w:tr>
      <w:tr w:rsidR="00AF4ECB" w14:paraId="69417EF8" w14:textId="77777777">
        <w:trPr>
          <w:trHeight w:val="169"/>
        </w:trPr>
        <w:tc>
          <w:tcPr>
            <w:tcW w:w="612" w:type="dxa"/>
            <w:shd w:val="clear" w:color="auto" w:fill="CCFFFF"/>
          </w:tcPr>
          <w:p w14:paraId="26591252" w14:textId="77777777" w:rsidR="00AF4ECB" w:rsidRDefault="00000000">
            <w:pPr>
              <w:pStyle w:val="TableParagraph"/>
              <w:spacing w:before="14"/>
              <w:ind w:left="26" w:right="15"/>
              <w:rPr>
                <w:b/>
                <w:sz w:val="11"/>
              </w:rPr>
            </w:pPr>
            <w:r>
              <w:rPr>
                <w:b/>
                <w:spacing w:val="-5"/>
                <w:w w:val="105"/>
                <w:sz w:val="11"/>
              </w:rPr>
              <w:t>2,0</w:t>
            </w:r>
          </w:p>
        </w:tc>
        <w:tc>
          <w:tcPr>
            <w:tcW w:w="378" w:type="dxa"/>
          </w:tcPr>
          <w:p w14:paraId="422097AD" w14:textId="77777777" w:rsidR="00AF4ECB" w:rsidRDefault="00000000">
            <w:pPr>
              <w:pStyle w:val="TableParagraph"/>
              <w:spacing w:before="14"/>
              <w:ind w:left="17" w:right="15"/>
              <w:rPr>
                <w:sz w:val="11"/>
              </w:rPr>
            </w:pPr>
            <w:r>
              <w:rPr>
                <w:spacing w:val="-5"/>
                <w:w w:val="105"/>
                <w:sz w:val="11"/>
              </w:rPr>
              <w:t>17</w:t>
            </w:r>
          </w:p>
        </w:tc>
        <w:tc>
          <w:tcPr>
            <w:tcW w:w="792" w:type="dxa"/>
          </w:tcPr>
          <w:p w14:paraId="7767910D" w14:textId="77777777" w:rsidR="00AF4ECB" w:rsidRDefault="00000000">
            <w:pPr>
              <w:pStyle w:val="TableParagraph"/>
              <w:spacing w:before="14"/>
              <w:ind w:left="12" w:right="12"/>
              <w:rPr>
                <w:sz w:val="11"/>
              </w:rPr>
            </w:pPr>
            <w:r>
              <w:rPr>
                <w:spacing w:val="-5"/>
                <w:w w:val="105"/>
                <w:sz w:val="11"/>
              </w:rPr>
              <w:t>HP</w:t>
            </w:r>
          </w:p>
        </w:tc>
        <w:tc>
          <w:tcPr>
            <w:tcW w:w="432" w:type="dxa"/>
          </w:tcPr>
          <w:p w14:paraId="5B348B51" w14:textId="77777777" w:rsidR="00AF4ECB" w:rsidRDefault="00000000">
            <w:pPr>
              <w:pStyle w:val="TableParagraph"/>
              <w:spacing w:before="14"/>
              <w:ind w:left="16"/>
              <w:rPr>
                <w:sz w:val="11"/>
              </w:rPr>
            </w:pPr>
            <w:r>
              <w:rPr>
                <w:w w:val="105"/>
                <w:sz w:val="11"/>
              </w:rPr>
              <w:t>B+</w:t>
            </w:r>
            <w:r>
              <w:rPr>
                <w:spacing w:val="-11"/>
                <w:w w:val="105"/>
                <w:sz w:val="11"/>
              </w:rPr>
              <w:t xml:space="preserve"> </w:t>
            </w:r>
            <w:r>
              <w:rPr>
                <w:w w:val="105"/>
                <w:sz w:val="11"/>
              </w:rPr>
              <w:t>/</w:t>
            </w:r>
            <w:r>
              <w:rPr>
                <w:spacing w:val="-2"/>
                <w:w w:val="105"/>
                <w:sz w:val="11"/>
              </w:rPr>
              <w:t xml:space="preserve"> </w:t>
            </w:r>
            <w:r>
              <w:rPr>
                <w:spacing w:val="-10"/>
                <w:w w:val="105"/>
                <w:sz w:val="11"/>
              </w:rPr>
              <w:t>B</w:t>
            </w:r>
          </w:p>
        </w:tc>
        <w:tc>
          <w:tcPr>
            <w:tcW w:w="225" w:type="dxa"/>
          </w:tcPr>
          <w:p w14:paraId="09D19C56" w14:textId="77777777" w:rsidR="00AF4ECB" w:rsidRDefault="00000000">
            <w:pPr>
              <w:pStyle w:val="TableParagraph"/>
              <w:spacing w:before="14"/>
              <w:ind w:left="14"/>
              <w:rPr>
                <w:sz w:val="11"/>
              </w:rPr>
            </w:pPr>
            <w:r>
              <w:rPr>
                <w:spacing w:val="-5"/>
                <w:w w:val="105"/>
                <w:sz w:val="11"/>
              </w:rPr>
              <w:t>B+</w:t>
            </w:r>
          </w:p>
        </w:tc>
        <w:tc>
          <w:tcPr>
            <w:tcW w:w="693" w:type="dxa"/>
          </w:tcPr>
          <w:p w14:paraId="49675706" w14:textId="77777777" w:rsidR="00AF4ECB" w:rsidRDefault="00000000">
            <w:pPr>
              <w:pStyle w:val="TableParagraph"/>
              <w:spacing w:before="14"/>
              <w:ind w:left="17" w:right="16"/>
              <w:rPr>
                <w:sz w:val="11"/>
              </w:rPr>
            </w:pPr>
            <w:r>
              <w:rPr>
                <w:w w:val="105"/>
                <w:sz w:val="11"/>
              </w:rPr>
              <w:t>73-</w:t>
            </w:r>
            <w:r>
              <w:rPr>
                <w:spacing w:val="-5"/>
                <w:w w:val="105"/>
                <w:sz w:val="11"/>
              </w:rPr>
              <w:t>69</w:t>
            </w:r>
          </w:p>
        </w:tc>
        <w:tc>
          <w:tcPr>
            <w:tcW w:w="540" w:type="dxa"/>
          </w:tcPr>
          <w:p w14:paraId="1C825B79" w14:textId="77777777" w:rsidR="00AF4ECB" w:rsidRDefault="00000000">
            <w:pPr>
              <w:pStyle w:val="TableParagraph"/>
              <w:spacing w:before="14"/>
              <w:ind w:left="9" w:right="8"/>
              <w:rPr>
                <w:sz w:val="11"/>
              </w:rPr>
            </w:pPr>
            <w:r>
              <w:rPr>
                <w:spacing w:val="-5"/>
                <w:w w:val="105"/>
                <w:sz w:val="11"/>
              </w:rPr>
              <w:t>BO</w:t>
            </w:r>
          </w:p>
        </w:tc>
        <w:tc>
          <w:tcPr>
            <w:tcW w:w="225" w:type="dxa"/>
          </w:tcPr>
          <w:p w14:paraId="4FFBDFB6" w14:textId="77777777" w:rsidR="00AF4ECB" w:rsidRDefault="00000000">
            <w:pPr>
              <w:pStyle w:val="TableParagraph"/>
              <w:spacing w:before="14"/>
              <w:ind w:left="75"/>
              <w:jc w:val="left"/>
              <w:rPr>
                <w:sz w:val="11"/>
              </w:rPr>
            </w:pPr>
            <w:r>
              <w:rPr>
                <w:w w:val="106"/>
                <w:sz w:val="11"/>
              </w:rPr>
              <w:t>B</w:t>
            </w:r>
          </w:p>
        </w:tc>
        <w:tc>
          <w:tcPr>
            <w:tcW w:w="540" w:type="dxa"/>
          </w:tcPr>
          <w:p w14:paraId="0CC23026" w14:textId="77777777" w:rsidR="00AF4ECB" w:rsidRDefault="00000000">
            <w:pPr>
              <w:pStyle w:val="TableParagraph"/>
              <w:spacing w:before="14"/>
              <w:ind w:right="81"/>
              <w:jc w:val="right"/>
              <w:rPr>
                <w:sz w:val="11"/>
              </w:rPr>
            </w:pPr>
            <w:r>
              <w:rPr>
                <w:w w:val="105"/>
                <w:sz w:val="11"/>
              </w:rPr>
              <w:t>88-</w:t>
            </w:r>
            <w:r>
              <w:rPr>
                <w:spacing w:val="-5"/>
                <w:w w:val="105"/>
                <w:sz w:val="11"/>
              </w:rPr>
              <w:t>83</w:t>
            </w:r>
          </w:p>
        </w:tc>
        <w:tc>
          <w:tcPr>
            <w:tcW w:w="630" w:type="dxa"/>
          </w:tcPr>
          <w:p w14:paraId="10BDCBEB" w14:textId="77777777" w:rsidR="00AF4ECB" w:rsidRDefault="00000000">
            <w:pPr>
              <w:pStyle w:val="TableParagraph"/>
              <w:spacing w:before="14"/>
              <w:ind w:left="6"/>
              <w:rPr>
                <w:sz w:val="11"/>
              </w:rPr>
            </w:pPr>
            <w:r>
              <w:rPr>
                <w:w w:val="106"/>
                <w:sz w:val="11"/>
              </w:rPr>
              <w:t>B</w:t>
            </w:r>
          </w:p>
        </w:tc>
        <w:tc>
          <w:tcPr>
            <w:tcW w:w="450" w:type="dxa"/>
          </w:tcPr>
          <w:p w14:paraId="5C44ACFE" w14:textId="77777777" w:rsidR="00AF4ECB" w:rsidRDefault="00000000">
            <w:pPr>
              <w:pStyle w:val="TableParagraph"/>
              <w:spacing w:before="14"/>
              <w:ind w:left="6"/>
              <w:rPr>
                <w:sz w:val="11"/>
              </w:rPr>
            </w:pPr>
            <w:r>
              <w:rPr>
                <w:w w:val="106"/>
                <w:sz w:val="11"/>
              </w:rPr>
              <w:t>B</w:t>
            </w:r>
          </w:p>
        </w:tc>
        <w:tc>
          <w:tcPr>
            <w:tcW w:w="594" w:type="dxa"/>
          </w:tcPr>
          <w:p w14:paraId="51AD7612" w14:textId="77777777" w:rsidR="00AF4ECB" w:rsidRDefault="00000000">
            <w:pPr>
              <w:pStyle w:val="TableParagraph"/>
              <w:spacing w:before="14"/>
              <w:ind w:left="75"/>
              <w:jc w:val="left"/>
              <w:rPr>
                <w:sz w:val="11"/>
              </w:rPr>
            </w:pPr>
            <w:r>
              <w:rPr>
                <w:w w:val="105"/>
                <w:sz w:val="11"/>
              </w:rPr>
              <w:t>3,0-</w:t>
            </w:r>
            <w:r>
              <w:rPr>
                <w:spacing w:val="-5"/>
                <w:w w:val="105"/>
                <w:sz w:val="11"/>
              </w:rPr>
              <w:t>2,6</w:t>
            </w:r>
          </w:p>
        </w:tc>
        <w:tc>
          <w:tcPr>
            <w:tcW w:w="432" w:type="dxa"/>
          </w:tcPr>
          <w:p w14:paraId="06977CAA" w14:textId="77777777" w:rsidR="00AF4ECB" w:rsidRDefault="00000000">
            <w:pPr>
              <w:pStyle w:val="TableParagraph"/>
              <w:spacing w:before="14"/>
              <w:ind w:left="16" w:right="1"/>
              <w:rPr>
                <w:sz w:val="11"/>
              </w:rPr>
            </w:pPr>
            <w:r>
              <w:rPr>
                <w:w w:val="105"/>
                <w:sz w:val="11"/>
              </w:rPr>
              <w:t>B+</w:t>
            </w:r>
            <w:r>
              <w:rPr>
                <w:spacing w:val="-11"/>
                <w:w w:val="105"/>
                <w:sz w:val="11"/>
              </w:rPr>
              <w:t xml:space="preserve"> </w:t>
            </w:r>
            <w:r>
              <w:rPr>
                <w:w w:val="105"/>
                <w:sz w:val="11"/>
              </w:rPr>
              <w:t>/</w:t>
            </w:r>
            <w:r>
              <w:rPr>
                <w:spacing w:val="-2"/>
                <w:w w:val="105"/>
                <w:sz w:val="11"/>
              </w:rPr>
              <w:t xml:space="preserve"> </w:t>
            </w:r>
            <w:r>
              <w:rPr>
                <w:spacing w:val="-10"/>
                <w:w w:val="105"/>
                <w:sz w:val="11"/>
              </w:rPr>
              <w:t>B</w:t>
            </w:r>
          </w:p>
        </w:tc>
        <w:tc>
          <w:tcPr>
            <w:tcW w:w="414" w:type="dxa"/>
          </w:tcPr>
          <w:p w14:paraId="7C963D5A" w14:textId="77777777" w:rsidR="00AF4ECB" w:rsidRDefault="00000000">
            <w:pPr>
              <w:pStyle w:val="TableParagraph"/>
              <w:spacing w:before="14"/>
              <w:ind w:left="13" w:right="13"/>
              <w:rPr>
                <w:sz w:val="11"/>
              </w:rPr>
            </w:pPr>
            <w:r>
              <w:rPr>
                <w:w w:val="105"/>
                <w:sz w:val="11"/>
              </w:rPr>
              <w:t>B</w:t>
            </w:r>
            <w:r>
              <w:rPr>
                <w:spacing w:val="-4"/>
                <w:w w:val="105"/>
                <w:sz w:val="11"/>
              </w:rPr>
              <w:t xml:space="preserve"> </w:t>
            </w:r>
            <w:r>
              <w:rPr>
                <w:w w:val="105"/>
                <w:sz w:val="11"/>
              </w:rPr>
              <w:t>/</w:t>
            </w:r>
            <w:r>
              <w:rPr>
                <w:spacing w:val="6"/>
                <w:w w:val="105"/>
                <w:sz w:val="11"/>
              </w:rPr>
              <w:t xml:space="preserve"> </w:t>
            </w:r>
            <w:r>
              <w:rPr>
                <w:spacing w:val="-5"/>
                <w:w w:val="105"/>
                <w:sz w:val="11"/>
              </w:rPr>
              <w:t>B-</w:t>
            </w:r>
          </w:p>
        </w:tc>
        <w:tc>
          <w:tcPr>
            <w:tcW w:w="225" w:type="dxa"/>
          </w:tcPr>
          <w:p w14:paraId="2ABC9D5C" w14:textId="77777777" w:rsidR="00AF4ECB" w:rsidRDefault="00000000">
            <w:pPr>
              <w:pStyle w:val="TableParagraph"/>
              <w:spacing w:before="14"/>
              <w:ind w:left="74"/>
              <w:jc w:val="left"/>
              <w:rPr>
                <w:sz w:val="11"/>
              </w:rPr>
            </w:pPr>
            <w:r>
              <w:rPr>
                <w:w w:val="106"/>
                <w:sz w:val="11"/>
              </w:rPr>
              <w:t>B</w:t>
            </w:r>
          </w:p>
        </w:tc>
        <w:tc>
          <w:tcPr>
            <w:tcW w:w="432" w:type="dxa"/>
          </w:tcPr>
          <w:p w14:paraId="20ED890C" w14:textId="77777777" w:rsidR="00AF4ECB" w:rsidRDefault="00000000">
            <w:pPr>
              <w:pStyle w:val="TableParagraph"/>
              <w:spacing w:before="14"/>
              <w:ind w:left="16" w:right="17"/>
              <w:rPr>
                <w:sz w:val="11"/>
              </w:rPr>
            </w:pPr>
            <w:r>
              <w:rPr>
                <w:w w:val="105"/>
                <w:sz w:val="11"/>
              </w:rPr>
              <w:t>B</w:t>
            </w:r>
            <w:r>
              <w:rPr>
                <w:spacing w:val="-4"/>
                <w:w w:val="105"/>
                <w:sz w:val="11"/>
              </w:rPr>
              <w:t xml:space="preserve"> </w:t>
            </w:r>
            <w:r>
              <w:rPr>
                <w:w w:val="105"/>
                <w:sz w:val="11"/>
              </w:rPr>
              <w:t>/</w:t>
            </w:r>
            <w:r>
              <w:rPr>
                <w:spacing w:val="6"/>
                <w:w w:val="105"/>
                <w:sz w:val="11"/>
              </w:rPr>
              <w:t xml:space="preserve"> </w:t>
            </w:r>
            <w:r>
              <w:rPr>
                <w:spacing w:val="-5"/>
                <w:w w:val="105"/>
                <w:sz w:val="11"/>
              </w:rPr>
              <w:t>B-</w:t>
            </w:r>
          </w:p>
        </w:tc>
        <w:tc>
          <w:tcPr>
            <w:tcW w:w="144" w:type="dxa"/>
          </w:tcPr>
          <w:p w14:paraId="53AF54CB" w14:textId="77777777" w:rsidR="00AF4ECB" w:rsidRDefault="00000000">
            <w:pPr>
              <w:pStyle w:val="TableParagraph"/>
              <w:spacing w:before="14"/>
              <w:ind w:left="29"/>
              <w:jc w:val="left"/>
              <w:rPr>
                <w:sz w:val="11"/>
              </w:rPr>
            </w:pPr>
            <w:r>
              <w:rPr>
                <w:w w:val="106"/>
                <w:sz w:val="11"/>
              </w:rPr>
              <w:t>B</w:t>
            </w:r>
          </w:p>
        </w:tc>
        <w:tc>
          <w:tcPr>
            <w:tcW w:w="684" w:type="dxa"/>
          </w:tcPr>
          <w:p w14:paraId="0854DBDF" w14:textId="77777777" w:rsidR="00AF4ECB" w:rsidRDefault="00AF4ECB">
            <w:pPr>
              <w:pStyle w:val="TableParagraph"/>
              <w:jc w:val="left"/>
              <w:rPr>
                <w:rFonts w:ascii="Times New Roman"/>
                <w:sz w:val="10"/>
              </w:rPr>
            </w:pPr>
          </w:p>
        </w:tc>
        <w:tc>
          <w:tcPr>
            <w:tcW w:w="612" w:type="dxa"/>
            <w:shd w:val="clear" w:color="auto" w:fill="CCFFFF"/>
          </w:tcPr>
          <w:p w14:paraId="3A83B19C" w14:textId="77777777" w:rsidR="00AF4ECB" w:rsidRDefault="00000000">
            <w:pPr>
              <w:pStyle w:val="TableParagraph"/>
              <w:spacing w:before="14"/>
              <w:ind w:left="26" w:right="18"/>
              <w:rPr>
                <w:b/>
                <w:sz w:val="11"/>
              </w:rPr>
            </w:pPr>
            <w:r>
              <w:rPr>
                <w:b/>
                <w:spacing w:val="-5"/>
                <w:w w:val="105"/>
                <w:sz w:val="11"/>
              </w:rPr>
              <w:t>2,0</w:t>
            </w:r>
          </w:p>
        </w:tc>
      </w:tr>
      <w:tr w:rsidR="00AF4ECB" w14:paraId="077B02EA" w14:textId="77777777">
        <w:trPr>
          <w:trHeight w:val="169"/>
        </w:trPr>
        <w:tc>
          <w:tcPr>
            <w:tcW w:w="612" w:type="dxa"/>
            <w:shd w:val="clear" w:color="auto" w:fill="CCFFFF"/>
          </w:tcPr>
          <w:p w14:paraId="10B0CD02" w14:textId="77777777" w:rsidR="00AF4ECB" w:rsidRDefault="00000000">
            <w:pPr>
              <w:pStyle w:val="TableParagraph"/>
              <w:spacing w:before="14"/>
              <w:ind w:left="26" w:right="15"/>
              <w:rPr>
                <w:b/>
                <w:sz w:val="11"/>
              </w:rPr>
            </w:pPr>
            <w:r>
              <w:rPr>
                <w:b/>
                <w:spacing w:val="-5"/>
                <w:w w:val="105"/>
                <w:sz w:val="11"/>
              </w:rPr>
              <w:t>2,3</w:t>
            </w:r>
          </w:p>
        </w:tc>
        <w:tc>
          <w:tcPr>
            <w:tcW w:w="378" w:type="dxa"/>
          </w:tcPr>
          <w:p w14:paraId="69B58231" w14:textId="77777777" w:rsidR="00AF4ECB" w:rsidRDefault="00000000">
            <w:pPr>
              <w:pStyle w:val="TableParagraph"/>
              <w:spacing w:before="14"/>
              <w:ind w:left="17" w:right="15"/>
              <w:rPr>
                <w:sz w:val="11"/>
              </w:rPr>
            </w:pPr>
            <w:r>
              <w:rPr>
                <w:spacing w:val="-5"/>
                <w:w w:val="105"/>
                <w:sz w:val="11"/>
              </w:rPr>
              <w:t>16</w:t>
            </w:r>
          </w:p>
        </w:tc>
        <w:tc>
          <w:tcPr>
            <w:tcW w:w="792" w:type="dxa"/>
          </w:tcPr>
          <w:p w14:paraId="7350820A" w14:textId="77777777" w:rsidR="00AF4ECB" w:rsidRDefault="00000000">
            <w:pPr>
              <w:pStyle w:val="TableParagraph"/>
              <w:spacing w:before="14"/>
              <w:ind w:left="9" w:right="17"/>
              <w:rPr>
                <w:sz w:val="11"/>
              </w:rPr>
            </w:pPr>
            <w:r>
              <w:rPr>
                <w:spacing w:val="-5"/>
                <w:w w:val="105"/>
                <w:sz w:val="11"/>
              </w:rPr>
              <w:t>HP-</w:t>
            </w:r>
          </w:p>
        </w:tc>
        <w:tc>
          <w:tcPr>
            <w:tcW w:w="432" w:type="dxa"/>
          </w:tcPr>
          <w:p w14:paraId="7299BD94" w14:textId="77777777" w:rsidR="00AF4ECB" w:rsidRDefault="00000000">
            <w:pPr>
              <w:pStyle w:val="TableParagraph"/>
              <w:spacing w:before="14"/>
              <w:ind w:left="16" w:right="17"/>
              <w:rPr>
                <w:sz w:val="11"/>
              </w:rPr>
            </w:pPr>
            <w:r>
              <w:rPr>
                <w:spacing w:val="-5"/>
                <w:w w:val="105"/>
                <w:sz w:val="11"/>
              </w:rPr>
              <w:t>B-</w:t>
            </w:r>
          </w:p>
        </w:tc>
        <w:tc>
          <w:tcPr>
            <w:tcW w:w="225" w:type="dxa"/>
          </w:tcPr>
          <w:p w14:paraId="0F0AD207" w14:textId="77777777" w:rsidR="00AF4ECB" w:rsidRDefault="00000000">
            <w:pPr>
              <w:pStyle w:val="TableParagraph"/>
              <w:spacing w:before="14"/>
              <w:ind w:left="16"/>
              <w:rPr>
                <w:sz w:val="11"/>
              </w:rPr>
            </w:pPr>
            <w:r>
              <w:rPr>
                <w:w w:val="106"/>
                <w:sz w:val="11"/>
              </w:rPr>
              <w:t>B</w:t>
            </w:r>
          </w:p>
        </w:tc>
        <w:tc>
          <w:tcPr>
            <w:tcW w:w="693" w:type="dxa"/>
          </w:tcPr>
          <w:p w14:paraId="2D280261" w14:textId="77777777" w:rsidR="00AF4ECB" w:rsidRDefault="00000000">
            <w:pPr>
              <w:pStyle w:val="TableParagraph"/>
              <w:spacing w:before="14"/>
              <w:ind w:left="17" w:right="16"/>
              <w:rPr>
                <w:sz w:val="11"/>
              </w:rPr>
            </w:pPr>
            <w:r>
              <w:rPr>
                <w:w w:val="105"/>
                <w:sz w:val="11"/>
              </w:rPr>
              <w:t>68-</w:t>
            </w:r>
            <w:r>
              <w:rPr>
                <w:spacing w:val="-5"/>
                <w:w w:val="105"/>
                <w:sz w:val="11"/>
              </w:rPr>
              <w:t>66</w:t>
            </w:r>
          </w:p>
        </w:tc>
        <w:tc>
          <w:tcPr>
            <w:tcW w:w="540" w:type="dxa"/>
          </w:tcPr>
          <w:p w14:paraId="72F000AD" w14:textId="77777777" w:rsidR="00AF4ECB" w:rsidRDefault="00000000">
            <w:pPr>
              <w:pStyle w:val="TableParagraph"/>
              <w:spacing w:before="14"/>
              <w:ind w:left="7" w:right="8"/>
              <w:rPr>
                <w:sz w:val="11"/>
              </w:rPr>
            </w:pPr>
            <w:r>
              <w:rPr>
                <w:spacing w:val="-5"/>
                <w:w w:val="105"/>
                <w:sz w:val="11"/>
              </w:rPr>
              <w:t>B-</w:t>
            </w:r>
          </w:p>
        </w:tc>
        <w:tc>
          <w:tcPr>
            <w:tcW w:w="225" w:type="dxa"/>
          </w:tcPr>
          <w:p w14:paraId="7C56EAF3" w14:textId="77777777" w:rsidR="00AF4ECB" w:rsidRDefault="00AF4ECB">
            <w:pPr>
              <w:pStyle w:val="TableParagraph"/>
              <w:jc w:val="left"/>
              <w:rPr>
                <w:rFonts w:ascii="Times New Roman"/>
                <w:sz w:val="10"/>
              </w:rPr>
            </w:pPr>
          </w:p>
        </w:tc>
        <w:tc>
          <w:tcPr>
            <w:tcW w:w="540" w:type="dxa"/>
          </w:tcPr>
          <w:p w14:paraId="2D806118" w14:textId="77777777" w:rsidR="00AF4ECB" w:rsidRDefault="00000000">
            <w:pPr>
              <w:pStyle w:val="TableParagraph"/>
              <w:spacing w:before="14"/>
              <w:ind w:right="81"/>
              <w:jc w:val="right"/>
              <w:rPr>
                <w:sz w:val="11"/>
              </w:rPr>
            </w:pPr>
            <w:r>
              <w:rPr>
                <w:w w:val="105"/>
                <w:sz w:val="11"/>
              </w:rPr>
              <w:t>82-</w:t>
            </w:r>
            <w:r>
              <w:rPr>
                <w:spacing w:val="-5"/>
                <w:w w:val="105"/>
                <w:sz w:val="11"/>
              </w:rPr>
              <w:t>79</w:t>
            </w:r>
          </w:p>
        </w:tc>
        <w:tc>
          <w:tcPr>
            <w:tcW w:w="630" w:type="dxa"/>
          </w:tcPr>
          <w:p w14:paraId="31199017" w14:textId="77777777" w:rsidR="00AF4ECB" w:rsidRDefault="00000000">
            <w:pPr>
              <w:pStyle w:val="TableParagraph"/>
              <w:spacing w:before="14"/>
              <w:ind w:left="20" w:right="8"/>
              <w:rPr>
                <w:sz w:val="11"/>
              </w:rPr>
            </w:pPr>
            <w:r>
              <w:rPr>
                <w:spacing w:val="-5"/>
                <w:w w:val="105"/>
                <w:sz w:val="11"/>
              </w:rPr>
              <w:t>C+</w:t>
            </w:r>
          </w:p>
        </w:tc>
        <w:tc>
          <w:tcPr>
            <w:tcW w:w="450" w:type="dxa"/>
          </w:tcPr>
          <w:p w14:paraId="3CB988F0" w14:textId="77777777" w:rsidR="00AF4ECB" w:rsidRDefault="00000000">
            <w:pPr>
              <w:pStyle w:val="TableParagraph"/>
              <w:spacing w:before="14"/>
              <w:ind w:left="10" w:right="10"/>
              <w:rPr>
                <w:sz w:val="11"/>
              </w:rPr>
            </w:pPr>
            <w:r>
              <w:rPr>
                <w:spacing w:val="-5"/>
                <w:w w:val="105"/>
                <w:sz w:val="11"/>
              </w:rPr>
              <w:t>B-</w:t>
            </w:r>
          </w:p>
        </w:tc>
        <w:tc>
          <w:tcPr>
            <w:tcW w:w="594" w:type="dxa"/>
          </w:tcPr>
          <w:p w14:paraId="34C73D13" w14:textId="77777777" w:rsidR="00AF4ECB" w:rsidRDefault="00000000">
            <w:pPr>
              <w:pStyle w:val="TableParagraph"/>
              <w:spacing w:before="14"/>
              <w:ind w:left="75"/>
              <w:jc w:val="left"/>
              <w:rPr>
                <w:sz w:val="11"/>
              </w:rPr>
            </w:pPr>
            <w:r>
              <w:rPr>
                <w:w w:val="105"/>
                <w:sz w:val="11"/>
              </w:rPr>
              <w:t>2,5-</w:t>
            </w:r>
            <w:r>
              <w:rPr>
                <w:spacing w:val="-5"/>
                <w:w w:val="105"/>
                <w:sz w:val="11"/>
              </w:rPr>
              <w:t>2,3</w:t>
            </w:r>
          </w:p>
        </w:tc>
        <w:tc>
          <w:tcPr>
            <w:tcW w:w="432" w:type="dxa"/>
          </w:tcPr>
          <w:p w14:paraId="5A7ECC3B" w14:textId="77777777" w:rsidR="00AF4ECB" w:rsidRDefault="00000000">
            <w:pPr>
              <w:pStyle w:val="TableParagraph"/>
              <w:spacing w:before="14"/>
              <w:ind w:left="16" w:right="17"/>
              <w:rPr>
                <w:sz w:val="11"/>
              </w:rPr>
            </w:pPr>
            <w:r>
              <w:rPr>
                <w:spacing w:val="-5"/>
                <w:w w:val="105"/>
                <w:sz w:val="11"/>
              </w:rPr>
              <w:t>B-</w:t>
            </w:r>
          </w:p>
        </w:tc>
        <w:tc>
          <w:tcPr>
            <w:tcW w:w="414" w:type="dxa"/>
          </w:tcPr>
          <w:p w14:paraId="4D6DD477" w14:textId="77777777" w:rsidR="00AF4ECB" w:rsidRDefault="00000000">
            <w:pPr>
              <w:pStyle w:val="TableParagraph"/>
              <w:spacing w:before="14"/>
              <w:ind w:left="24" w:right="13"/>
              <w:rPr>
                <w:sz w:val="11"/>
              </w:rPr>
            </w:pPr>
            <w:r>
              <w:rPr>
                <w:spacing w:val="-5"/>
                <w:w w:val="105"/>
                <w:sz w:val="11"/>
              </w:rPr>
              <w:t>C+</w:t>
            </w:r>
          </w:p>
        </w:tc>
        <w:tc>
          <w:tcPr>
            <w:tcW w:w="225" w:type="dxa"/>
          </w:tcPr>
          <w:p w14:paraId="097CBBB1" w14:textId="77777777" w:rsidR="00AF4ECB" w:rsidRDefault="00000000">
            <w:pPr>
              <w:pStyle w:val="TableParagraph"/>
              <w:spacing w:before="14"/>
              <w:ind w:left="38"/>
              <w:jc w:val="left"/>
              <w:rPr>
                <w:sz w:val="11"/>
              </w:rPr>
            </w:pPr>
            <w:r>
              <w:rPr>
                <w:spacing w:val="-5"/>
                <w:w w:val="105"/>
                <w:sz w:val="11"/>
              </w:rPr>
              <w:t>B-</w:t>
            </w:r>
          </w:p>
        </w:tc>
        <w:tc>
          <w:tcPr>
            <w:tcW w:w="432" w:type="dxa"/>
          </w:tcPr>
          <w:p w14:paraId="11391C57" w14:textId="77777777" w:rsidR="00AF4ECB" w:rsidRDefault="00000000">
            <w:pPr>
              <w:pStyle w:val="TableParagraph"/>
              <w:spacing w:before="14"/>
              <w:ind w:left="16" w:right="9"/>
              <w:rPr>
                <w:sz w:val="11"/>
              </w:rPr>
            </w:pPr>
            <w:r>
              <w:rPr>
                <w:spacing w:val="-5"/>
                <w:w w:val="105"/>
                <w:sz w:val="11"/>
              </w:rPr>
              <w:t>BC</w:t>
            </w:r>
          </w:p>
        </w:tc>
        <w:tc>
          <w:tcPr>
            <w:tcW w:w="144" w:type="dxa"/>
          </w:tcPr>
          <w:p w14:paraId="5701016F" w14:textId="77777777" w:rsidR="00AF4ECB" w:rsidRDefault="00AF4ECB">
            <w:pPr>
              <w:pStyle w:val="TableParagraph"/>
              <w:jc w:val="left"/>
              <w:rPr>
                <w:rFonts w:ascii="Times New Roman"/>
                <w:sz w:val="10"/>
              </w:rPr>
            </w:pPr>
          </w:p>
        </w:tc>
        <w:tc>
          <w:tcPr>
            <w:tcW w:w="684" w:type="dxa"/>
          </w:tcPr>
          <w:p w14:paraId="5CA0D245" w14:textId="77777777" w:rsidR="00AF4ECB" w:rsidRDefault="00000000">
            <w:pPr>
              <w:pStyle w:val="TableParagraph"/>
              <w:spacing w:before="14"/>
              <w:ind w:left="10" w:right="18"/>
              <w:rPr>
                <w:sz w:val="11"/>
              </w:rPr>
            </w:pPr>
            <w:proofErr w:type="spellStart"/>
            <w:r>
              <w:rPr>
                <w:spacing w:val="-2"/>
                <w:w w:val="105"/>
                <w:sz w:val="11"/>
              </w:rPr>
              <w:t>Proficient</w:t>
            </w:r>
            <w:proofErr w:type="spellEnd"/>
          </w:p>
        </w:tc>
        <w:tc>
          <w:tcPr>
            <w:tcW w:w="612" w:type="dxa"/>
            <w:shd w:val="clear" w:color="auto" w:fill="CCFFFF"/>
          </w:tcPr>
          <w:p w14:paraId="20AF7DD4" w14:textId="77777777" w:rsidR="00AF4ECB" w:rsidRDefault="00000000">
            <w:pPr>
              <w:pStyle w:val="TableParagraph"/>
              <w:spacing w:before="14"/>
              <w:ind w:left="26" w:right="18"/>
              <w:rPr>
                <w:b/>
                <w:sz w:val="11"/>
              </w:rPr>
            </w:pPr>
            <w:r>
              <w:rPr>
                <w:b/>
                <w:spacing w:val="-5"/>
                <w:w w:val="105"/>
                <w:sz w:val="11"/>
              </w:rPr>
              <w:t>2,3</w:t>
            </w:r>
          </w:p>
        </w:tc>
      </w:tr>
      <w:tr w:rsidR="00AF4ECB" w14:paraId="6E469C28" w14:textId="77777777">
        <w:trPr>
          <w:trHeight w:val="169"/>
        </w:trPr>
        <w:tc>
          <w:tcPr>
            <w:tcW w:w="612" w:type="dxa"/>
            <w:shd w:val="clear" w:color="auto" w:fill="CCFFFF"/>
          </w:tcPr>
          <w:p w14:paraId="152B76C5" w14:textId="77777777" w:rsidR="00AF4ECB" w:rsidRDefault="00000000">
            <w:pPr>
              <w:pStyle w:val="TableParagraph"/>
              <w:spacing w:before="14"/>
              <w:ind w:left="26" w:right="15"/>
              <w:rPr>
                <w:b/>
                <w:sz w:val="11"/>
              </w:rPr>
            </w:pPr>
            <w:r>
              <w:rPr>
                <w:b/>
                <w:spacing w:val="-5"/>
                <w:w w:val="105"/>
                <w:sz w:val="11"/>
              </w:rPr>
              <w:t>2,7</w:t>
            </w:r>
          </w:p>
        </w:tc>
        <w:tc>
          <w:tcPr>
            <w:tcW w:w="378" w:type="dxa"/>
          </w:tcPr>
          <w:p w14:paraId="3F781A0A" w14:textId="77777777" w:rsidR="00AF4ECB" w:rsidRDefault="00000000">
            <w:pPr>
              <w:pStyle w:val="TableParagraph"/>
              <w:spacing w:before="14"/>
              <w:ind w:left="17" w:right="15"/>
              <w:rPr>
                <w:sz w:val="11"/>
              </w:rPr>
            </w:pPr>
            <w:r>
              <w:rPr>
                <w:spacing w:val="-5"/>
                <w:w w:val="105"/>
                <w:sz w:val="11"/>
              </w:rPr>
              <w:t>15</w:t>
            </w:r>
          </w:p>
        </w:tc>
        <w:tc>
          <w:tcPr>
            <w:tcW w:w="792" w:type="dxa"/>
          </w:tcPr>
          <w:p w14:paraId="7D8BCD7E" w14:textId="77777777" w:rsidR="00AF4ECB" w:rsidRDefault="00AF4ECB">
            <w:pPr>
              <w:pStyle w:val="TableParagraph"/>
              <w:jc w:val="left"/>
              <w:rPr>
                <w:rFonts w:ascii="Times New Roman"/>
                <w:sz w:val="10"/>
              </w:rPr>
            </w:pPr>
          </w:p>
        </w:tc>
        <w:tc>
          <w:tcPr>
            <w:tcW w:w="432" w:type="dxa"/>
          </w:tcPr>
          <w:p w14:paraId="77574F22" w14:textId="77777777" w:rsidR="00AF4ECB" w:rsidRDefault="00000000">
            <w:pPr>
              <w:pStyle w:val="TableParagraph"/>
              <w:spacing w:before="14"/>
              <w:ind w:left="16" w:right="3"/>
              <w:rPr>
                <w:sz w:val="11"/>
              </w:rPr>
            </w:pPr>
            <w:r>
              <w:rPr>
                <w:spacing w:val="-5"/>
                <w:w w:val="105"/>
                <w:sz w:val="11"/>
              </w:rPr>
              <w:t>C+</w:t>
            </w:r>
          </w:p>
        </w:tc>
        <w:tc>
          <w:tcPr>
            <w:tcW w:w="225" w:type="dxa"/>
          </w:tcPr>
          <w:p w14:paraId="6B83CF00" w14:textId="77777777" w:rsidR="00AF4ECB" w:rsidRDefault="00000000">
            <w:pPr>
              <w:pStyle w:val="TableParagraph"/>
              <w:spacing w:before="14"/>
              <w:ind w:left="14" w:right="22"/>
              <w:rPr>
                <w:sz w:val="11"/>
              </w:rPr>
            </w:pPr>
            <w:r>
              <w:rPr>
                <w:spacing w:val="-5"/>
                <w:w w:val="105"/>
                <w:sz w:val="11"/>
              </w:rPr>
              <w:t>B-</w:t>
            </w:r>
          </w:p>
        </w:tc>
        <w:tc>
          <w:tcPr>
            <w:tcW w:w="693" w:type="dxa"/>
          </w:tcPr>
          <w:p w14:paraId="3AA91262" w14:textId="77777777" w:rsidR="00AF4ECB" w:rsidRDefault="00000000">
            <w:pPr>
              <w:pStyle w:val="TableParagraph"/>
              <w:spacing w:before="14"/>
              <w:ind w:left="17" w:right="16"/>
              <w:rPr>
                <w:sz w:val="11"/>
              </w:rPr>
            </w:pPr>
            <w:r>
              <w:rPr>
                <w:w w:val="105"/>
                <w:sz w:val="11"/>
              </w:rPr>
              <w:t>65 -</w:t>
            </w:r>
            <w:r>
              <w:rPr>
                <w:spacing w:val="14"/>
                <w:w w:val="105"/>
                <w:sz w:val="11"/>
              </w:rPr>
              <w:t xml:space="preserve"> </w:t>
            </w:r>
            <w:r>
              <w:rPr>
                <w:spacing w:val="-5"/>
                <w:w w:val="105"/>
                <w:sz w:val="11"/>
              </w:rPr>
              <w:t>63</w:t>
            </w:r>
          </w:p>
        </w:tc>
        <w:tc>
          <w:tcPr>
            <w:tcW w:w="540" w:type="dxa"/>
          </w:tcPr>
          <w:p w14:paraId="03331C49" w14:textId="77777777" w:rsidR="00AF4ECB" w:rsidRDefault="00000000">
            <w:pPr>
              <w:pStyle w:val="TableParagraph"/>
              <w:spacing w:before="14"/>
              <w:ind w:left="18" w:right="5"/>
              <w:rPr>
                <w:sz w:val="11"/>
              </w:rPr>
            </w:pPr>
            <w:r>
              <w:rPr>
                <w:spacing w:val="-5"/>
                <w:w w:val="105"/>
                <w:sz w:val="11"/>
              </w:rPr>
              <w:t>C+</w:t>
            </w:r>
          </w:p>
        </w:tc>
        <w:tc>
          <w:tcPr>
            <w:tcW w:w="225" w:type="dxa"/>
          </w:tcPr>
          <w:p w14:paraId="5AD0D876" w14:textId="77777777" w:rsidR="00AF4ECB" w:rsidRDefault="00000000">
            <w:pPr>
              <w:pStyle w:val="TableParagraph"/>
              <w:spacing w:before="14"/>
              <w:ind w:left="30"/>
              <w:jc w:val="left"/>
              <w:rPr>
                <w:sz w:val="11"/>
              </w:rPr>
            </w:pPr>
            <w:r>
              <w:rPr>
                <w:spacing w:val="-5"/>
                <w:w w:val="105"/>
                <w:sz w:val="11"/>
              </w:rPr>
              <w:t>C+</w:t>
            </w:r>
          </w:p>
        </w:tc>
        <w:tc>
          <w:tcPr>
            <w:tcW w:w="540" w:type="dxa"/>
          </w:tcPr>
          <w:p w14:paraId="190D0CB3" w14:textId="77777777" w:rsidR="00AF4ECB" w:rsidRDefault="00000000">
            <w:pPr>
              <w:pStyle w:val="TableParagraph"/>
              <w:spacing w:before="14"/>
              <w:ind w:right="36"/>
              <w:jc w:val="right"/>
              <w:rPr>
                <w:sz w:val="11"/>
              </w:rPr>
            </w:pPr>
            <w:r>
              <w:rPr>
                <w:w w:val="105"/>
                <w:sz w:val="11"/>
              </w:rPr>
              <w:t>78 -</w:t>
            </w:r>
            <w:r>
              <w:rPr>
                <w:spacing w:val="14"/>
                <w:w w:val="105"/>
                <w:sz w:val="11"/>
              </w:rPr>
              <w:t xml:space="preserve"> </w:t>
            </w:r>
            <w:r>
              <w:rPr>
                <w:spacing w:val="-5"/>
                <w:w w:val="105"/>
                <w:sz w:val="11"/>
              </w:rPr>
              <w:t>75</w:t>
            </w:r>
          </w:p>
        </w:tc>
        <w:tc>
          <w:tcPr>
            <w:tcW w:w="630" w:type="dxa"/>
          </w:tcPr>
          <w:p w14:paraId="24ACF3BD" w14:textId="77777777" w:rsidR="00AF4ECB" w:rsidRDefault="00AF4ECB">
            <w:pPr>
              <w:pStyle w:val="TableParagraph"/>
              <w:jc w:val="left"/>
              <w:rPr>
                <w:rFonts w:ascii="Times New Roman"/>
                <w:sz w:val="10"/>
              </w:rPr>
            </w:pPr>
          </w:p>
        </w:tc>
        <w:tc>
          <w:tcPr>
            <w:tcW w:w="450" w:type="dxa"/>
          </w:tcPr>
          <w:p w14:paraId="1A0F62CB" w14:textId="77777777" w:rsidR="00AF4ECB" w:rsidRDefault="00000000">
            <w:pPr>
              <w:pStyle w:val="TableParagraph"/>
              <w:spacing w:before="14"/>
              <w:ind w:left="16" w:right="4"/>
              <w:rPr>
                <w:sz w:val="11"/>
              </w:rPr>
            </w:pPr>
            <w:r>
              <w:rPr>
                <w:spacing w:val="-5"/>
                <w:w w:val="105"/>
                <w:sz w:val="11"/>
              </w:rPr>
              <w:t>C+</w:t>
            </w:r>
          </w:p>
        </w:tc>
        <w:tc>
          <w:tcPr>
            <w:tcW w:w="594" w:type="dxa"/>
          </w:tcPr>
          <w:p w14:paraId="5B4DC403" w14:textId="77777777" w:rsidR="00AF4ECB" w:rsidRDefault="00000000">
            <w:pPr>
              <w:pStyle w:val="TableParagraph"/>
              <w:spacing w:before="14"/>
              <w:ind w:left="30"/>
              <w:jc w:val="left"/>
              <w:rPr>
                <w:sz w:val="11"/>
              </w:rPr>
            </w:pPr>
            <w:r>
              <w:rPr>
                <w:w w:val="105"/>
                <w:sz w:val="11"/>
              </w:rPr>
              <w:t>2,2</w:t>
            </w:r>
            <w:r>
              <w:rPr>
                <w:spacing w:val="1"/>
                <w:w w:val="105"/>
                <w:sz w:val="11"/>
              </w:rPr>
              <w:t xml:space="preserve"> </w:t>
            </w:r>
            <w:r>
              <w:rPr>
                <w:w w:val="105"/>
                <w:sz w:val="11"/>
              </w:rPr>
              <w:t>-</w:t>
            </w:r>
            <w:r>
              <w:rPr>
                <w:spacing w:val="15"/>
                <w:w w:val="105"/>
                <w:sz w:val="11"/>
              </w:rPr>
              <w:t xml:space="preserve"> </w:t>
            </w:r>
            <w:r>
              <w:rPr>
                <w:spacing w:val="-5"/>
                <w:w w:val="105"/>
                <w:sz w:val="11"/>
              </w:rPr>
              <w:t>2,0</w:t>
            </w:r>
          </w:p>
        </w:tc>
        <w:tc>
          <w:tcPr>
            <w:tcW w:w="432" w:type="dxa"/>
          </w:tcPr>
          <w:p w14:paraId="51657EC1" w14:textId="77777777" w:rsidR="00AF4ECB" w:rsidRDefault="00000000">
            <w:pPr>
              <w:pStyle w:val="TableParagraph"/>
              <w:spacing w:before="14"/>
              <w:ind w:left="16" w:right="4"/>
              <w:rPr>
                <w:sz w:val="11"/>
              </w:rPr>
            </w:pPr>
            <w:r>
              <w:rPr>
                <w:spacing w:val="-5"/>
                <w:w w:val="105"/>
                <w:sz w:val="11"/>
              </w:rPr>
              <w:t>C+</w:t>
            </w:r>
          </w:p>
        </w:tc>
        <w:tc>
          <w:tcPr>
            <w:tcW w:w="414" w:type="dxa"/>
          </w:tcPr>
          <w:p w14:paraId="3DBC9FE2" w14:textId="77777777" w:rsidR="00AF4ECB" w:rsidRDefault="00000000">
            <w:pPr>
              <w:pStyle w:val="TableParagraph"/>
              <w:spacing w:before="14"/>
              <w:ind w:left="7"/>
              <w:rPr>
                <w:sz w:val="11"/>
              </w:rPr>
            </w:pPr>
            <w:r>
              <w:rPr>
                <w:w w:val="106"/>
                <w:sz w:val="11"/>
              </w:rPr>
              <w:t>C</w:t>
            </w:r>
          </w:p>
        </w:tc>
        <w:tc>
          <w:tcPr>
            <w:tcW w:w="225" w:type="dxa"/>
          </w:tcPr>
          <w:p w14:paraId="084E7EEA" w14:textId="77777777" w:rsidR="00AF4ECB" w:rsidRDefault="00000000">
            <w:pPr>
              <w:pStyle w:val="TableParagraph"/>
              <w:spacing w:before="14"/>
              <w:ind w:left="30"/>
              <w:jc w:val="left"/>
              <w:rPr>
                <w:sz w:val="11"/>
              </w:rPr>
            </w:pPr>
            <w:r>
              <w:rPr>
                <w:spacing w:val="-5"/>
                <w:w w:val="105"/>
                <w:sz w:val="11"/>
              </w:rPr>
              <w:t>C+</w:t>
            </w:r>
          </w:p>
        </w:tc>
        <w:tc>
          <w:tcPr>
            <w:tcW w:w="432" w:type="dxa"/>
          </w:tcPr>
          <w:p w14:paraId="46679A5E" w14:textId="77777777" w:rsidR="00AF4ECB" w:rsidRDefault="00000000">
            <w:pPr>
              <w:pStyle w:val="TableParagraph"/>
              <w:spacing w:before="14"/>
              <w:ind w:left="16" w:right="5"/>
              <w:rPr>
                <w:sz w:val="11"/>
              </w:rPr>
            </w:pPr>
            <w:r>
              <w:rPr>
                <w:spacing w:val="-5"/>
                <w:w w:val="105"/>
                <w:sz w:val="11"/>
              </w:rPr>
              <w:t>C+</w:t>
            </w:r>
          </w:p>
        </w:tc>
        <w:tc>
          <w:tcPr>
            <w:tcW w:w="144" w:type="dxa"/>
          </w:tcPr>
          <w:p w14:paraId="0F99ED4E" w14:textId="77777777" w:rsidR="00AF4ECB" w:rsidRDefault="00AF4ECB">
            <w:pPr>
              <w:pStyle w:val="TableParagraph"/>
              <w:jc w:val="left"/>
              <w:rPr>
                <w:rFonts w:ascii="Times New Roman"/>
                <w:sz w:val="10"/>
              </w:rPr>
            </w:pPr>
          </w:p>
        </w:tc>
        <w:tc>
          <w:tcPr>
            <w:tcW w:w="684" w:type="dxa"/>
          </w:tcPr>
          <w:p w14:paraId="1F31850E" w14:textId="77777777" w:rsidR="00AF4ECB" w:rsidRDefault="00AF4ECB">
            <w:pPr>
              <w:pStyle w:val="TableParagraph"/>
              <w:jc w:val="left"/>
              <w:rPr>
                <w:rFonts w:ascii="Times New Roman"/>
                <w:sz w:val="10"/>
              </w:rPr>
            </w:pPr>
          </w:p>
        </w:tc>
        <w:tc>
          <w:tcPr>
            <w:tcW w:w="612" w:type="dxa"/>
            <w:shd w:val="clear" w:color="auto" w:fill="CCFFFF"/>
          </w:tcPr>
          <w:p w14:paraId="49CA3B02" w14:textId="77777777" w:rsidR="00AF4ECB" w:rsidRDefault="00000000">
            <w:pPr>
              <w:pStyle w:val="TableParagraph"/>
              <w:spacing w:before="14"/>
              <w:ind w:left="26" w:right="18"/>
              <w:rPr>
                <w:b/>
                <w:sz w:val="11"/>
              </w:rPr>
            </w:pPr>
            <w:r>
              <w:rPr>
                <w:b/>
                <w:spacing w:val="-5"/>
                <w:w w:val="105"/>
                <w:sz w:val="11"/>
              </w:rPr>
              <w:t>2,7</w:t>
            </w:r>
          </w:p>
        </w:tc>
      </w:tr>
      <w:tr w:rsidR="00AF4ECB" w14:paraId="07FCACF1" w14:textId="77777777">
        <w:trPr>
          <w:trHeight w:val="169"/>
        </w:trPr>
        <w:tc>
          <w:tcPr>
            <w:tcW w:w="612" w:type="dxa"/>
            <w:shd w:val="clear" w:color="auto" w:fill="CCFFFF"/>
          </w:tcPr>
          <w:p w14:paraId="25E1A1F8" w14:textId="77777777" w:rsidR="00AF4ECB" w:rsidRDefault="00000000">
            <w:pPr>
              <w:pStyle w:val="TableParagraph"/>
              <w:spacing w:before="14"/>
              <w:ind w:left="26" w:right="15"/>
              <w:rPr>
                <w:b/>
                <w:sz w:val="11"/>
              </w:rPr>
            </w:pPr>
            <w:r>
              <w:rPr>
                <w:b/>
                <w:spacing w:val="-5"/>
                <w:w w:val="105"/>
                <w:sz w:val="11"/>
              </w:rPr>
              <w:t>3,0</w:t>
            </w:r>
          </w:p>
        </w:tc>
        <w:tc>
          <w:tcPr>
            <w:tcW w:w="378" w:type="dxa"/>
          </w:tcPr>
          <w:p w14:paraId="5C0F6F40" w14:textId="77777777" w:rsidR="00AF4ECB" w:rsidRDefault="00000000">
            <w:pPr>
              <w:pStyle w:val="TableParagraph"/>
              <w:spacing w:before="14"/>
              <w:ind w:left="17" w:right="15"/>
              <w:rPr>
                <w:sz w:val="11"/>
              </w:rPr>
            </w:pPr>
            <w:r>
              <w:rPr>
                <w:spacing w:val="-5"/>
                <w:w w:val="105"/>
                <w:sz w:val="11"/>
              </w:rPr>
              <w:t>14</w:t>
            </w:r>
          </w:p>
        </w:tc>
        <w:tc>
          <w:tcPr>
            <w:tcW w:w="792" w:type="dxa"/>
          </w:tcPr>
          <w:p w14:paraId="572BC104" w14:textId="77777777" w:rsidR="00AF4ECB" w:rsidRDefault="00000000">
            <w:pPr>
              <w:pStyle w:val="TableParagraph"/>
              <w:spacing w:before="14"/>
              <w:ind w:left="41" w:right="17"/>
              <w:rPr>
                <w:sz w:val="11"/>
              </w:rPr>
            </w:pPr>
            <w:r>
              <w:rPr>
                <w:spacing w:val="-5"/>
                <w:w w:val="105"/>
                <w:sz w:val="11"/>
              </w:rPr>
              <w:t>P+</w:t>
            </w:r>
          </w:p>
        </w:tc>
        <w:tc>
          <w:tcPr>
            <w:tcW w:w="432" w:type="dxa"/>
          </w:tcPr>
          <w:p w14:paraId="44989D54" w14:textId="77777777" w:rsidR="00AF4ECB" w:rsidRDefault="00000000">
            <w:pPr>
              <w:pStyle w:val="TableParagraph"/>
              <w:spacing w:before="14"/>
              <w:ind w:left="9"/>
              <w:rPr>
                <w:sz w:val="11"/>
              </w:rPr>
            </w:pPr>
            <w:r>
              <w:rPr>
                <w:w w:val="106"/>
                <w:sz w:val="11"/>
              </w:rPr>
              <w:t>C</w:t>
            </w:r>
          </w:p>
        </w:tc>
        <w:tc>
          <w:tcPr>
            <w:tcW w:w="225" w:type="dxa"/>
          </w:tcPr>
          <w:p w14:paraId="2DD8886B" w14:textId="77777777" w:rsidR="00AF4ECB" w:rsidRDefault="00000000">
            <w:pPr>
              <w:pStyle w:val="TableParagraph"/>
              <w:spacing w:before="14"/>
              <w:ind w:left="22"/>
              <w:rPr>
                <w:sz w:val="11"/>
              </w:rPr>
            </w:pPr>
            <w:r>
              <w:rPr>
                <w:spacing w:val="-5"/>
                <w:w w:val="105"/>
                <w:sz w:val="11"/>
              </w:rPr>
              <w:t>C+</w:t>
            </w:r>
          </w:p>
        </w:tc>
        <w:tc>
          <w:tcPr>
            <w:tcW w:w="693" w:type="dxa"/>
          </w:tcPr>
          <w:p w14:paraId="66F62FBC" w14:textId="77777777" w:rsidR="00AF4ECB" w:rsidRDefault="00000000">
            <w:pPr>
              <w:pStyle w:val="TableParagraph"/>
              <w:spacing w:before="14"/>
              <w:ind w:left="17" w:right="16"/>
              <w:rPr>
                <w:sz w:val="11"/>
              </w:rPr>
            </w:pPr>
            <w:r>
              <w:rPr>
                <w:w w:val="105"/>
                <w:sz w:val="11"/>
              </w:rPr>
              <w:t>62-</w:t>
            </w:r>
            <w:r>
              <w:rPr>
                <w:spacing w:val="-5"/>
                <w:w w:val="105"/>
                <w:sz w:val="11"/>
              </w:rPr>
              <w:t>58</w:t>
            </w:r>
          </w:p>
        </w:tc>
        <w:tc>
          <w:tcPr>
            <w:tcW w:w="540" w:type="dxa"/>
          </w:tcPr>
          <w:p w14:paraId="0D92285A" w14:textId="77777777" w:rsidR="00AF4ECB" w:rsidRDefault="00000000">
            <w:pPr>
              <w:pStyle w:val="TableParagraph"/>
              <w:spacing w:before="14"/>
              <w:ind w:left="8" w:right="8"/>
              <w:rPr>
                <w:sz w:val="11"/>
              </w:rPr>
            </w:pPr>
            <w:r>
              <w:rPr>
                <w:w w:val="105"/>
                <w:sz w:val="11"/>
              </w:rPr>
              <w:t>CO</w:t>
            </w:r>
            <w:r>
              <w:rPr>
                <w:spacing w:val="2"/>
                <w:w w:val="105"/>
                <w:sz w:val="11"/>
              </w:rPr>
              <w:t xml:space="preserve"> </w:t>
            </w:r>
            <w:r>
              <w:rPr>
                <w:w w:val="105"/>
                <w:sz w:val="11"/>
              </w:rPr>
              <w:t>/</w:t>
            </w:r>
            <w:r>
              <w:rPr>
                <w:spacing w:val="6"/>
                <w:w w:val="105"/>
                <w:sz w:val="11"/>
              </w:rPr>
              <w:t xml:space="preserve"> </w:t>
            </w:r>
            <w:r>
              <w:rPr>
                <w:spacing w:val="-5"/>
                <w:w w:val="105"/>
                <w:sz w:val="11"/>
              </w:rPr>
              <w:t>C-</w:t>
            </w:r>
          </w:p>
        </w:tc>
        <w:tc>
          <w:tcPr>
            <w:tcW w:w="225" w:type="dxa"/>
          </w:tcPr>
          <w:p w14:paraId="3B22AB22" w14:textId="77777777" w:rsidR="00AF4ECB" w:rsidRDefault="00000000">
            <w:pPr>
              <w:pStyle w:val="TableParagraph"/>
              <w:spacing w:before="14"/>
              <w:ind w:left="66"/>
              <w:jc w:val="left"/>
              <w:rPr>
                <w:sz w:val="11"/>
              </w:rPr>
            </w:pPr>
            <w:r>
              <w:rPr>
                <w:w w:val="106"/>
                <w:sz w:val="11"/>
              </w:rPr>
              <w:t>C</w:t>
            </w:r>
          </w:p>
        </w:tc>
        <w:tc>
          <w:tcPr>
            <w:tcW w:w="540" w:type="dxa"/>
          </w:tcPr>
          <w:p w14:paraId="3C0C1829" w14:textId="77777777" w:rsidR="00AF4ECB" w:rsidRDefault="00000000">
            <w:pPr>
              <w:pStyle w:val="TableParagraph"/>
              <w:spacing w:before="14"/>
              <w:ind w:right="81"/>
              <w:jc w:val="right"/>
              <w:rPr>
                <w:sz w:val="11"/>
              </w:rPr>
            </w:pPr>
            <w:r>
              <w:rPr>
                <w:w w:val="105"/>
                <w:sz w:val="11"/>
              </w:rPr>
              <w:t>74-</w:t>
            </w:r>
            <w:r>
              <w:rPr>
                <w:spacing w:val="-5"/>
                <w:w w:val="105"/>
                <w:sz w:val="11"/>
              </w:rPr>
              <w:t>70</w:t>
            </w:r>
          </w:p>
        </w:tc>
        <w:tc>
          <w:tcPr>
            <w:tcW w:w="630" w:type="dxa"/>
          </w:tcPr>
          <w:p w14:paraId="3707AA72" w14:textId="77777777" w:rsidR="00AF4ECB" w:rsidRDefault="00000000">
            <w:pPr>
              <w:pStyle w:val="TableParagraph"/>
              <w:spacing w:before="14"/>
              <w:ind w:left="8"/>
              <w:rPr>
                <w:sz w:val="11"/>
              </w:rPr>
            </w:pPr>
            <w:r>
              <w:rPr>
                <w:w w:val="106"/>
                <w:sz w:val="11"/>
              </w:rPr>
              <w:t>C</w:t>
            </w:r>
          </w:p>
        </w:tc>
        <w:tc>
          <w:tcPr>
            <w:tcW w:w="450" w:type="dxa"/>
          </w:tcPr>
          <w:p w14:paraId="3C22B12E" w14:textId="77777777" w:rsidR="00AF4ECB" w:rsidRDefault="00000000">
            <w:pPr>
              <w:pStyle w:val="TableParagraph"/>
              <w:spacing w:before="14"/>
              <w:ind w:left="9" w:right="10"/>
              <w:rPr>
                <w:sz w:val="11"/>
              </w:rPr>
            </w:pPr>
            <w:r>
              <w:rPr>
                <w:w w:val="105"/>
                <w:sz w:val="11"/>
              </w:rPr>
              <w:t>C</w:t>
            </w:r>
            <w:r>
              <w:rPr>
                <w:spacing w:val="3"/>
                <w:w w:val="105"/>
                <w:sz w:val="11"/>
              </w:rPr>
              <w:t xml:space="preserve"> </w:t>
            </w:r>
            <w:r>
              <w:rPr>
                <w:w w:val="105"/>
                <w:sz w:val="11"/>
              </w:rPr>
              <w:t>/</w:t>
            </w:r>
            <w:r>
              <w:rPr>
                <w:spacing w:val="6"/>
                <w:w w:val="105"/>
                <w:sz w:val="11"/>
              </w:rPr>
              <w:t xml:space="preserve"> </w:t>
            </w:r>
            <w:r>
              <w:rPr>
                <w:spacing w:val="-5"/>
                <w:w w:val="105"/>
                <w:sz w:val="11"/>
              </w:rPr>
              <w:t>C-</w:t>
            </w:r>
          </w:p>
        </w:tc>
        <w:tc>
          <w:tcPr>
            <w:tcW w:w="594" w:type="dxa"/>
          </w:tcPr>
          <w:p w14:paraId="19F3FC6B" w14:textId="77777777" w:rsidR="00AF4ECB" w:rsidRDefault="00000000">
            <w:pPr>
              <w:pStyle w:val="TableParagraph"/>
              <w:spacing w:before="14"/>
              <w:ind w:left="75"/>
              <w:jc w:val="left"/>
              <w:rPr>
                <w:sz w:val="11"/>
              </w:rPr>
            </w:pPr>
            <w:r>
              <w:rPr>
                <w:w w:val="105"/>
                <w:sz w:val="11"/>
              </w:rPr>
              <w:t>1,9-</w:t>
            </w:r>
            <w:r>
              <w:rPr>
                <w:spacing w:val="-5"/>
                <w:w w:val="105"/>
                <w:sz w:val="11"/>
              </w:rPr>
              <w:t>1,5</w:t>
            </w:r>
          </w:p>
        </w:tc>
        <w:tc>
          <w:tcPr>
            <w:tcW w:w="432" w:type="dxa"/>
          </w:tcPr>
          <w:p w14:paraId="40274C05" w14:textId="77777777" w:rsidR="00AF4ECB" w:rsidRDefault="00000000">
            <w:pPr>
              <w:pStyle w:val="TableParagraph"/>
              <w:spacing w:before="14"/>
              <w:ind w:left="7"/>
              <w:rPr>
                <w:sz w:val="11"/>
              </w:rPr>
            </w:pPr>
            <w:r>
              <w:rPr>
                <w:w w:val="106"/>
                <w:sz w:val="11"/>
              </w:rPr>
              <w:t>C</w:t>
            </w:r>
          </w:p>
        </w:tc>
        <w:tc>
          <w:tcPr>
            <w:tcW w:w="414" w:type="dxa"/>
          </w:tcPr>
          <w:p w14:paraId="3E9C29AB" w14:textId="77777777" w:rsidR="00AF4ECB" w:rsidRDefault="00000000">
            <w:pPr>
              <w:pStyle w:val="TableParagraph"/>
              <w:spacing w:before="14"/>
              <w:ind w:left="3" w:right="13"/>
              <w:rPr>
                <w:sz w:val="11"/>
              </w:rPr>
            </w:pPr>
            <w:r>
              <w:rPr>
                <w:spacing w:val="-5"/>
                <w:w w:val="105"/>
                <w:sz w:val="11"/>
              </w:rPr>
              <w:t>C-</w:t>
            </w:r>
          </w:p>
        </w:tc>
        <w:tc>
          <w:tcPr>
            <w:tcW w:w="225" w:type="dxa"/>
          </w:tcPr>
          <w:p w14:paraId="07F75466" w14:textId="77777777" w:rsidR="00AF4ECB" w:rsidRDefault="00000000">
            <w:pPr>
              <w:pStyle w:val="TableParagraph"/>
              <w:spacing w:before="14"/>
              <w:ind w:left="66"/>
              <w:jc w:val="left"/>
              <w:rPr>
                <w:sz w:val="11"/>
              </w:rPr>
            </w:pPr>
            <w:r>
              <w:rPr>
                <w:w w:val="106"/>
                <w:sz w:val="11"/>
              </w:rPr>
              <w:t>C</w:t>
            </w:r>
          </w:p>
        </w:tc>
        <w:tc>
          <w:tcPr>
            <w:tcW w:w="432" w:type="dxa"/>
          </w:tcPr>
          <w:p w14:paraId="366D8746" w14:textId="77777777" w:rsidR="00AF4ECB" w:rsidRDefault="00000000">
            <w:pPr>
              <w:pStyle w:val="TableParagraph"/>
              <w:spacing w:before="14"/>
              <w:ind w:left="16" w:right="17"/>
              <w:rPr>
                <w:sz w:val="11"/>
              </w:rPr>
            </w:pPr>
            <w:r>
              <w:rPr>
                <w:w w:val="105"/>
                <w:sz w:val="11"/>
              </w:rPr>
              <w:t>C</w:t>
            </w:r>
            <w:r>
              <w:rPr>
                <w:spacing w:val="3"/>
                <w:w w:val="105"/>
                <w:sz w:val="11"/>
              </w:rPr>
              <w:t xml:space="preserve"> </w:t>
            </w:r>
            <w:r>
              <w:rPr>
                <w:w w:val="105"/>
                <w:sz w:val="11"/>
              </w:rPr>
              <w:t>/</w:t>
            </w:r>
            <w:r>
              <w:rPr>
                <w:spacing w:val="6"/>
                <w:w w:val="105"/>
                <w:sz w:val="11"/>
              </w:rPr>
              <w:t xml:space="preserve"> </w:t>
            </w:r>
            <w:r>
              <w:rPr>
                <w:spacing w:val="-5"/>
                <w:w w:val="105"/>
                <w:sz w:val="11"/>
              </w:rPr>
              <w:t>C-</w:t>
            </w:r>
          </w:p>
        </w:tc>
        <w:tc>
          <w:tcPr>
            <w:tcW w:w="144" w:type="dxa"/>
          </w:tcPr>
          <w:p w14:paraId="22EB6771" w14:textId="77777777" w:rsidR="00AF4ECB" w:rsidRDefault="00000000">
            <w:pPr>
              <w:pStyle w:val="TableParagraph"/>
              <w:spacing w:before="14"/>
              <w:ind w:left="29"/>
              <w:jc w:val="left"/>
              <w:rPr>
                <w:sz w:val="11"/>
              </w:rPr>
            </w:pPr>
            <w:r>
              <w:rPr>
                <w:w w:val="106"/>
                <w:sz w:val="11"/>
              </w:rPr>
              <w:t>C</w:t>
            </w:r>
          </w:p>
        </w:tc>
        <w:tc>
          <w:tcPr>
            <w:tcW w:w="684" w:type="dxa"/>
          </w:tcPr>
          <w:p w14:paraId="3BEC19D1" w14:textId="77777777" w:rsidR="00AF4ECB" w:rsidRDefault="00AF4ECB">
            <w:pPr>
              <w:pStyle w:val="TableParagraph"/>
              <w:jc w:val="left"/>
              <w:rPr>
                <w:rFonts w:ascii="Times New Roman"/>
                <w:sz w:val="10"/>
              </w:rPr>
            </w:pPr>
          </w:p>
        </w:tc>
        <w:tc>
          <w:tcPr>
            <w:tcW w:w="612" w:type="dxa"/>
            <w:shd w:val="clear" w:color="auto" w:fill="CCFFFF"/>
          </w:tcPr>
          <w:p w14:paraId="6BA73081" w14:textId="77777777" w:rsidR="00AF4ECB" w:rsidRDefault="00000000">
            <w:pPr>
              <w:pStyle w:val="TableParagraph"/>
              <w:spacing w:before="14"/>
              <w:ind w:left="26" w:right="18"/>
              <w:rPr>
                <w:b/>
                <w:sz w:val="11"/>
              </w:rPr>
            </w:pPr>
            <w:r>
              <w:rPr>
                <w:b/>
                <w:spacing w:val="-5"/>
                <w:w w:val="105"/>
                <w:sz w:val="11"/>
              </w:rPr>
              <w:t>3,0</w:t>
            </w:r>
          </w:p>
        </w:tc>
      </w:tr>
      <w:tr w:rsidR="00AF4ECB" w14:paraId="372D685D" w14:textId="77777777">
        <w:trPr>
          <w:trHeight w:val="169"/>
        </w:trPr>
        <w:tc>
          <w:tcPr>
            <w:tcW w:w="612" w:type="dxa"/>
            <w:shd w:val="clear" w:color="auto" w:fill="CCFFFF"/>
          </w:tcPr>
          <w:p w14:paraId="03835892" w14:textId="77777777" w:rsidR="00AF4ECB" w:rsidRDefault="00000000">
            <w:pPr>
              <w:pStyle w:val="TableParagraph"/>
              <w:spacing w:before="14"/>
              <w:ind w:left="26" w:right="15"/>
              <w:rPr>
                <w:b/>
                <w:sz w:val="11"/>
              </w:rPr>
            </w:pPr>
            <w:r>
              <w:rPr>
                <w:b/>
                <w:spacing w:val="-5"/>
                <w:w w:val="105"/>
                <w:sz w:val="11"/>
              </w:rPr>
              <w:t>3,3</w:t>
            </w:r>
          </w:p>
        </w:tc>
        <w:tc>
          <w:tcPr>
            <w:tcW w:w="378" w:type="dxa"/>
          </w:tcPr>
          <w:p w14:paraId="60E9834C" w14:textId="77777777" w:rsidR="00AF4ECB" w:rsidRDefault="00000000">
            <w:pPr>
              <w:pStyle w:val="TableParagraph"/>
              <w:spacing w:before="14"/>
              <w:ind w:left="17" w:right="15"/>
              <w:rPr>
                <w:sz w:val="11"/>
              </w:rPr>
            </w:pPr>
            <w:r>
              <w:rPr>
                <w:spacing w:val="-5"/>
                <w:w w:val="105"/>
                <w:sz w:val="11"/>
              </w:rPr>
              <w:t>13</w:t>
            </w:r>
          </w:p>
        </w:tc>
        <w:tc>
          <w:tcPr>
            <w:tcW w:w="792" w:type="dxa"/>
          </w:tcPr>
          <w:p w14:paraId="795EE587" w14:textId="77777777" w:rsidR="00AF4ECB" w:rsidRDefault="00000000">
            <w:pPr>
              <w:pStyle w:val="TableParagraph"/>
              <w:spacing w:before="14"/>
              <w:ind w:right="1"/>
              <w:rPr>
                <w:sz w:val="11"/>
              </w:rPr>
            </w:pPr>
            <w:r>
              <w:rPr>
                <w:w w:val="106"/>
                <w:sz w:val="11"/>
              </w:rPr>
              <w:t>P</w:t>
            </w:r>
          </w:p>
        </w:tc>
        <w:tc>
          <w:tcPr>
            <w:tcW w:w="432" w:type="dxa"/>
          </w:tcPr>
          <w:p w14:paraId="489873F6" w14:textId="77777777" w:rsidR="00AF4ECB" w:rsidRDefault="00000000">
            <w:pPr>
              <w:pStyle w:val="TableParagraph"/>
              <w:spacing w:before="14"/>
              <w:ind w:left="9" w:right="18"/>
              <w:rPr>
                <w:sz w:val="11"/>
              </w:rPr>
            </w:pPr>
            <w:r>
              <w:rPr>
                <w:spacing w:val="-5"/>
                <w:w w:val="105"/>
                <w:sz w:val="11"/>
              </w:rPr>
              <w:t>C-</w:t>
            </w:r>
          </w:p>
        </w:tc>
        <w:tc>
          <w:tcPr>
            <w:tcW w:w="225" w:type="dxa"/>
          </w:tcPr>
          <w:p w14:paraId="1BA59164" w14:textId="77777777" w:rsidR="00AF4ECB" w:rsidRDefault="00000000">
            <w:pPr>
              <w:pStyle w:val="TableParagraph"/>
              <w:spacing w:before="14"/>
              <w:rPr>
                <w:sz w:val="11"/>
              </w:rPr>
            </w:pPr>
            <w:r>
              <w:rPr>
                <w:w w:val="106"/>
                <w:sz w:val="11"/>
              </w:rPr>
              <w:t>C</w:t>
            </w:r>
          </w:p>
        </w:tc>
        <w:tc>
          <w:tcPr>
            <w:tcW w:w="693" w:type="dxa"/>
          </w:tcPr>
          <w:p w14:paraId="39C767D2" w14:textId="77777777" w:rsidR="00AF4ECB" w:rsidRDefault="00000000">
            <w:pPr>
              <w:pStyle w:val="TableParagraph"/>
              <w:spacing w:before="14"/>
              <w:ind w:left="17" w:right="16"/>
              <w:rPr>
                <w:sz w:val="11"/>
              </w:rPr>
            </w:pPr>
            <w:r>
              <w:rPr>
                <w:w w:val="105"/>
                <w:sz w:val="11"/>
              </w:rPr>
              <w:t>57-</w:t>
            </w:r>
            <w:r>
              <w:rPr>
                <w:spacing w:val="-5"/>
                <w:w w:val="105"/>
                <w:sz w:val="11"/>
              </w:rPr>
              <w:t>55</w:t>
            </w:r>
          </w:p>
        </w:tc>
        <w:tc>
          <w:tcPr>
            <w:tcW w:w="540" w:type="dxa"/>
          </w:tcPr>
          <w:p w14:paraId="31E6A980" w14:textId="77777777" w:rsidR="00AF4ECB" w:rsidRDefault="00000000">
            <w:pPr>
              <w:pStyle w:val="TableParagraph"/>
              <w:spacing w:before="14"/>
              <w:ind w:left="18" w:right="5"/>
              <w:rPr>
                <w:sz w:val="11"/>
              </w:rPr>
            </w:pPr>
            <w:r>
              <w:rPr>
                <w:spacing w:val="-5"/>
                <w:w w:val="105"/>
                <w:sz w:val="11"/>
              </w:rPr>
              <w:t>D+</w:t>
            </w:r>
          </w:p>
        </w:tc>
        <w:tc>
          <w:tcPr>
            <w:tcW w:w="225" w:type="dxa"/>
          </w:tcPr>
          <w:p w14:paraId="79014E8A" w14:textId="77777777" w:rsidR="00AF4ECB" w:rsidRDefault="00000000">
            <w:pPr>
              <w:pStyle w:val="TableParagraph"/>
              <w:spacing w:before="14"/>
              <w:ind w:left="30"/>
              <w:jc w:val="left"/>
              <w:rPr>
                <w:sz w:val="11"/>
              </w:rPr>
            </w:pPr>
            <w:r>
              <w:rPr>
                <w:spacing w:val="-5"/>
                <w:w w:val="105"/>
                <w:sz w:val="11"/>
              </w:rPr>
              <w:t>D+</w:t>
            </w:r>
          </w:p>
        </w:tc>
        <w:tc>
          <w:tcPr>
            <w:tcW w:w="540" w:type="dxa"/>
          </w:tcPr>
          <w:p w14:paraId="422F096E" w14:textId="77777777" w:rsidR="00AF4ECB" w:rsidRDefault="00000000">
            <w:pPr>
              <w:pStyle w:val="TableParagraph"/>
              <w:spacing w:before="14"/>
              <w:ind w:right="81"/>
              <w:jc w:val="right"/>
              <w:rPr>
                <w:sz w:val="11"/>
              </w:rPr>
            </w:pPr>
            <w:r>
              <w:rPr>
                <w:w w:val="105"/>
                <w:sz w:val="11"/>
              </w:rPr>
              <w:t>69-</w:t>
            </w:r>
            <w:r>
              <w:rPr>
                <w:spacing w:val="-5"/>
                <w:w w:val="105"/>
                <w:sz w:val="11"/>
              </w:rPr>
              <w:t>66</w:t>
            </w:r>
          </w:p>
        </w:tc>
        <w:tc>
          <w:tcPr>
            <w:tcW w:w="630" w:type="dxa"/>
          </w:tcPr>
          <w:p w14:paraId="2189A032" w14:textId="77777777" w:rsidR="00AF4ECB" w:rsidRDefault="00000000">
            <w:pPr>
              <w:pStyle w:val="TableParagraph"/>
              <w:spacing w:before="14"/>
              <w:ind w:left="20" w:right="7"/>
              <w:rPr>
                <w:sz w:val="11"/>
              </w:rPr>
            </w:pPr>
            <w:r>
              <w:rPr>
                <w:spacing w:val="-5"/>
                <w:w w:val="105"/>
                <w:sz w:val="11"/>
              </w:rPr>
              <w:t>D+</w:t>
            </w:r>
          </w:p>
        </w:tc>
        <w:tc>
          <w:tcPr>
            <w:tcW w:w="450" w:type="dxa"/>
          </w:tcPr>
          <w:p w14:paraId="37D372D5" w14:textId="77777777" w:rsidR="00AF4ECB" w:rsidRDefault="00000000">
            <w:pPr>
              <w:pStyle w:val="TableParagraph"/>
              <w:spacing w:before="14"/>
              <w:ind w:left="16" w:right="3"/>
              <w:rPr>
                <w:sz w:val="11"/>
              </w:rPr>
            </w:pPr>
            <w:r>
              <w:rPr>
                <w:spacing w:val="-5"/>
                <w:w w:val="105"/>
                <w:sz w:val="11"/>
              </w:rPr>
              <w:t>D+</w:t>
            </w:r>
          </w:p>
        </w:tc>
        <w:tc>
          <w:tcPr>
            <w:tcW w:w="594" w:type="dxa"/>
          </w:tcPr>
          <w:p w14:paraId="45E938F5" w14:textId="77777777" w:rsidR="00AF4ECB" w:rsidRDefault="00000000">
            <w:pPr>
              <w:pStyle w:val="TableParagraph"/>
              <w:spacing w:before="14"/>
              <w:ind w:left="75"/>
              <w:jc w:val="left"/>
              <w:rPr>
                <w:sz w:val="11"/>
              </w:rPr>
            </w:pPr>
            <w:r>
              <w:rPr>
                <w:w w:val="105"/>
                <w:sz w:val="11"/>
              </w:rPr>
              <w:t>1,4-</w:t>
            </w:r>
            <w:r>
              <w:rPr>
                <w:spacing w:val="-5"/>
                <w:w w:val="105"/>
                <w:sz w:val="11"/>
              </w:rPr>
              <w:t>1,2</w:t>
            </w:r>
          </w:p>
        </w:tc>
        <w:tc>
          <w:tcPr>
            <w:tcW w:w="432" w:type="dxa"/>
          </w:tcPr>
          <w:p w14:paraId="1F3AF835" w14:textId="77777777" w:rsidR="00AF4ECB" w:rsidRDefault="00000000">
            <w:pPr>
              <w:pStyle w:val="TableParagraph"/>
              <w:spacing w:before="14"/>
              <w:ind w:left="8" w:right="18"/>
              <w:rPr>
                <w:sz w:val="11"/>
              </w:rPr>
            </w:pPr>
            <w:r>
              <w:rPr>
                <w:spacing w:val="-5"/>
                <w:w w:val="105"/>
                <w:sz w:val="11"/>
              </w:rPr>
              <w:t>C-</w:t>
            </w:r>
          </w:p>
        </w:tc>
        <w:tc>
          <w:tcPr>
            <w:tcW w:w="414" w:type="dxa"/>
          </w:tcPr>
          <w:p w14:paraId="3450BDA1" w14:textId="77777777" w:rsidR="00AF4ECB" w:rsidRDefault="00000000">
            <w:pPr>
              <w:pStyle w:val="TableParagraph"/>
              <w:spacing w:before="14"/>
              <w:ind w:left="25" w:right="13"/>
              <w:rPr>
                <w:sz w:val="11"/>
              </w:rPr>
            </w:pPr>
            <w:r>
              <w:rPr>
                <w:spacing w:val="-5"/>
                <w:w w:val="105"/>
                <w:sz w:val="11"/>
              </w:rPr>
              <w:t>D+</w:t>
            </w:r>
          </w:p>
        </w:tc>
        <w:tc>
          <w:tcPr>
            <w:tcW w:w="225" w:type="dxa"/>
          </w:tcPr>
          <w:p w14:paraId="1887A20E" w14:textId="77777777" w:rsidR="00AF4ECB" w:rsidRDefault="00000000">
            <w:pPr>
              <w:pStyle w:val="TableParagraph"/>
              <w:spacing w:before="14"/>
              <w:ind w:left="38"/>
              <w:jc w:val="left"/>
              <w:rPr>
                <w:sz w:val="11"/>
              </w:rPr>
            </w:pPr>
            <w:r>
              <w:rPr>
                <w:spacing w:val="-5"/>
                <w:w w:val="105"/>
                <w:sz w:val="11"/>
              </w:rPr>
              <w:t>C-</w:t>
            </w:r>
          </w:p>
        </w:tc>
        <w:tc>
          <w:tcPr>
            <w:tcW w:w="432" w:type="dxa"/>
          </w:tcPr>
          <w:p w14:paraId="2660C163" w14:textId="77777777" w:rsidR="00AF4ECB" w:rsidRDefault="00000000">
            <w:pPr>
              <w:pStyle w:val="TableParagraph"/>
              <w:spacing w:before="14"/>
              <w:ind w:left="16" w:right="4"/>
              <w:rPr>
                <w:sz w:val="11"/>
              </w:rPr>
            </w:pPr>
            <w:r>
              <w:rPr>
                <w:spacing w:val="-5"/>
                <w:w w:val="105"/>
                <w:sz w:val="11"/>
              </w:rPr>
              <w:t>D+</w:t>
            </w:r>
          </w:p>
        </w:tc>
        <w:tc>
          <w:tcPr>
            <w:tcW w:w="144" w:type="dxa"/>
          </w:tcPr>
          <w:p w14:paraId="68E7C5AF" w14:textId="77777777" w:rsidR="00AF4ECB" w:rsidRDefault="00AF4ECB">
            <w:pPr>
              <w:pStyle w:val="TableParagraph"/>
              <w:jc w:val="left"/>
              <w:rPr>
                <w:rFonts w:ascii="Times New Roman"/>
                <w:sz w:val="10"/>
              </w:rPr>
            </w:pPr>
          </w:p>
        </w:tc>
        <w:tc>
          <w:tcPr>
            <w:tcW w:w="684" w:type="dxa"/>
          </w:tcPr>
          <w:p w14:paraId="1E97B8CC" w14:textId="77777777" w:rsidR="00AF4ECB" w:rsidRDefault="00AF4ECB">
            <w:pPr>
              <w:pStyle w:val="TableParagraph"/>
              <w:jc w:val="left"/>
              <w:rPr>
                <w:rFonts w:ascii="Times New Roman"/>
                <w:sz w:val="10"/>
              </w:rPr>
            </w:pPr>
          </w:p>
        </w:tc>
        <w:tc>
          <w:tcPr>
            <w:tcW w:w="612" w:type="dxa"/>
            <w:shd w:val="clear" w:color="auto" w:fill="CCFFFF"/>
          </w:tcPr>
          <w:p w14:paraId="3D992501" w14:textId="77777777" w:rsidR="00AF4ECB" w:rsidRDefault="00000000">
            <w:pPr>
              <w:pStyle w:val="TableParagraph"/>
              <w:spacing w:before="14"/>
              <w:ind w:left="26" w:right="18"/>
              <w:rPr>
                <w:b/>
                <w:sz w:val="11"/>
              </w:rPr>
            </w:pPr>
            <w:r>
              <w:rPr>
                <w:b/>
                <w:spacing w:val="-5"/>
                <w:w w:val="105"/>
                <w:sz w:val="11"/>
              </w:rPr>
              <w:t>3,3</w:t>
            </w:r>
          </w:p>
        </w:tc>
      </w:tr>
      <w:tr w:rsidR="00AF4ECB" w14:paraId="6FC8A040" w14:textId="77777777">
        <w:trPr>
          <w:trHeight w:val="169"/>
        </w:trPr>
        <w:tc>
          <w:tcPr>
            <w:tcW w:w="612" w:type="dxa"/>
            <w:shd w:val="clear" w:color="auto" w:fill="CCFFFF"/>
          </w:tcPr>
          <w:p w14:paraId="640978D2" w14:textId="77777777" w:rsidR="00AF4ECB" w:rsidRDefault="00000000">
            <w:pPr>
              <w:pStyle w:val="TableParagraph"/>
              <w:spacing w:before="14"/>
              <w:ind w:left="26" w:right="15"/>
              <w:rPr>
                <w:b/>
                <w:sz w:val="11"/>
              </w:rPr>
            </w:pPr>
            <w:r>
              <w:rPr>
                <w:b/>
                <w:spacing w:val="-5"/>
                <w:w w:val="105"/>
                <w:sz w:val="11"/>
              </w:rPr>
              <w:t>3,7</w:t>
            </w:r>
          </w:p>
        </w:tc>
        <w:tc>
          <w:tcPr>
            <w:tcW w:w="378" w:type="dxa"/>
          </w:tcPr>
          <w:p w14:paraId="5A6D039A" w14:textId="77777777" w:rsidR="00AF4ECB" w:rsidRDefault="00000000">
            <w:pPr>
              <w:pStyle w:val="TableParagraph"/>
              <w:spacing w:before="14"/>
              <w:ind w:left="17" w:right="15"/>
              <w:rPr>
                <w:sz w:val="11"/>
              </w:rPr>
            </w:pPr>
            <w:r>
              <w:rPr>
                <w:spacing w:val="-5"/>
                <w:w w:val="105"/>
                <w:sz w:val="11"/>
              </w:rPr>
              <w:t>12</w:t>
            </w:r>
          </w:p>
        </w:tc>
        <w:tc>
          <w:tcPr>
            <w:tcW w:w="792" w:type="dxa"/>
          </w:tcPr>
          <w:p w14:paraId="233019B1" w14:textId="77777777" w:rsidR="00AF4ECB" w:rsidRDefault="00AF4ECB">
            <w:pPr>
              <w:pStyle w:val="TableParagraph"/>
              <w:jc w:val="left"/>
              <w:rPr>
                <w:rFonts w:ascii="Times New Roman"/>
                <w:sz w:val="10"/>
              </w:rPr>
            </w:pPr>
          </w:p>
        </w:tc>
        <w:tc>
          <w:tcPr>
            <w:tcW w:w="432" w:type="dxa"/>
          </w:tcPr>
          <w:p w14:paraId="0756609D" w14:textId="77777777" w:rsidR="00AF4ECB" w:rsidRDefault="00000000">
            <w:pPr>
              <w:pStyle w:val="TableParagraph"/>
              <w:spacing w:before="14"/>
              <w:ind w:left="16" w:right="2"/>
              <w:rPr>
                <w:sz w:val="11"/>
              </w:rPr>
            </w:pPr>
            <w:r>
              <w:rPr>
                <w:spacing w:val="-5"/>
                <w:w w:val="105"/>
                <w:sz w:val="11"/>
              </w:rPr>
              <w:t>D+</w:t>
            </w:r>
          </w:p>
        </w:tc>
        <w:tc>
          <w:tcPr>
            <w:tcW w:w="225" w:type="dxa"/>
          </w:tcPr>
          <w:p w14:paraId="17C51B30" w14:textId="77777777" w:rsidR="00AF4ECB" w:rsidRDefault="00000000">
            <w:pPr>
              <w:pStyle w:val="TableParagraph"/>
              <w:spacing w:before="14"/>
              <w:ind w:left="23"/>
              <w:rPr>
                <w:sz w:val="11"/>
              </w:rPr>
            </w:pPr>
            <w:r>
              <w:rPr>
                <w:spacing w:val="-5"/>
                <w:w w:val="105"/>
                <w:sz w:val="11"/>
              </w:rPr>
              <w:t>D+</w:t>
            </w:r>
          </w:p>
        </w:tc>
        <w:tc>
          <w:tcPr>
            <w:tcW w:w="693" w:type="dxa"/>
          </w:tcPr>
          <w:p w14:paraId="7FB0C418" w14:textId="77777777" w:rsidR="00AF4ECB" w:rsidRDefault="00000000">
            <w:pPr>
              <w:pStyle w:val="TableParagraph"/>
              <w:spacing w:before="14"/>
              <w:ind w:left="17" w:right="16"/>
              <w:rPr>
                <w:sz w:val="11"/>
              </w:rPr>
            </w:pPr>
            <w:r>
              <w:rPr>
                <w:w w:val="105"/>
                <w:sz w:val="11"/>
              </w:rPr>
              <w:t>54 -</w:t>
            </w:r>
            <w:r>
              <w:rPr>
                <w:spacing w:val="14"/>
                <w:w w:val="105"/>
                <w:sz w:val="11"/>
              </w:rPr>
              <w:t xml:space="preserve"> </w:t>
            </w:r>
            <w:r>
              <w:rPr>
                <w:spacing w:val="-5"/>
                <w:w w:val="105"/>
                <w:sz w:val="11"/>
              </w:rPr>
              <w:t>52</w:t>
            </w:r>
          </w:p>
        </w:tc>
        <w:tc>
          <w:tcPr>
            <w:tcW w:w="540" w:type="dxa"/>
          </w:tcPr>
          <w:p w14:paraId="3B5FCDBF" w14:textId="77777777" w:rsidR="00AF4ECB" w:rsidRDefault="00000000">
            <w:pPr>
              <w:pStyle w:val="TableParagraph"/>
              <w:spacing w:before="14"/>
              <w:ind w:left="18" w:right="8"/>
              <w:rPr>
                <w:sz w:val="11"/>
              </w:rPr>
            </w:pPr>
            <w:r>
              <w:rPr>
                <w:spacing w:val="-5"/>
                <w:w w:val="105"/>
                <w:sz w:val="11"/>
              </w:rPr>
              <w:t>DO</w:t>
            </w:r>
          </w:p>
        </w:tc>
        <w:tc>
          <w:tcPr>
            <w:tcW w:w="225" w:type="dxa"/>
          </w:tcPr>
          <w:p w14:paraId="6564EA22" w14:textId="77777777" w:rsidR="00AF4ECB" w:rsidRDefault="00AF4ECB">
            <w:pPr>
              <w:pStyle w:val="TableParagraph"/>
              <w:jc w:val="left"/>
              <w:rPr>
                <w:rFonts w:ascii="Times New Roman"/>
                <w:sz w:val="10"/>
              </w:rPr>
            </w:pPr>
          </w:p>
        </w:tc>
        <w:tc>
          <w:tcPr>
            <w:tcW w:w="540" w:type="dxa"/>
          </w:tcPr>
          <w:p w14:paraId="6B76FAB5" w14:textId="77777777" w:rsidR="00AF4ECB" w:rsidRDefault="00000000">
            <w:pPr>
              <w:pStyle w:val="TableParagraph"/>
              <w:spacing w:before="14"/>
              <w:ind w:right="36"/>
              <w:jc w:val="right"/>
              <w:rPr>
                <w:sz w:val="11"/>
              </w:rPr>
            </w:pPr>
            <w:r>
              <w:rPr>
                <w:w w:val="105"/>
                <w:sz w:val="11"/>
              </w:rPr>
              <w:t>65 -</w:t>
            </w:r>
            <w:r>
              <w:rPr>
                <w:spacing w:val="14"/>
                <w:w w:val="105"/>
                <w:sz w:val="11"/>
              </w:rPr>
              <w:t xml:space="preserve"> </w:t>
            </w:r>
            <w:r>
              <w:rPr>
                <w:spacing w:val="-5"/>
                <w:w w:val="105"/>
                <w:sz w:val="11"/>
              </w:rPr>
              <w:t>62</w:t>
            </w:r>
          </w:p>
        </w:tc>
        <w:tc>
          <w:tcPr>
            <w:tcW w:w="630" w:type="dxa"/>
          </w:tcPr>
          <w:p w14:paraId="4E7CE239" w14:textId="77777777" w:rsidR="00AF4ECB" w:rsidRDefault="00AF4ECB">
            <w:pPr>
              <w:pStyle w:val="TableParagraph"/>
              <w:jc w:val="left"/>
              <w:rPr>
                <w:rFonts w:ascii="Times New Roman"/>
                <w:sz w:val="10"/>
              </w:rPr>
            </w:pPr>
          </w:p>
        </w:tc>
        <w:tc>
          <w:tcPr>
            <w:tcW w:w="450" w:type="dxa"/>
          </w:tcPr>
          <w:p w14:paraId="27FF70E9" w14:textId="77777777" w:rsidR="00AF4ECB" w:rsidRDefault="00000000">
            <w:pPr>
              <w:pStyle w:val="TableParagraph"/>
              <w:spacing w:before="14"/>
              <w:ind w:left="16"/>
              <w:rPr>
                <w:sz w:val="11"/>
              </w:rPr>
            </w:pPr>
            <w:r>
              <w:rPr>
                <w:w w:val="106"/>
                <w:sz w:val="11"/>
              </w:rPr>
              <w:t>D</w:t>
            </w:r>
          </w:p>
        </w:tc>
        <w:tc>
          <w:tcPr>
            <w:tcW w:w="594" w:type="dxa"/>
          </w:tcPr>
          <w:p w14:paraId="0D9B6A12" w14:textId="77777777" w:rsidR="00AF4ECB" w:rsidRDefault="00000000">
            <w:pPr>
              <w:pStyle w:val="TableParagraph"/>
              <w:spacing w:before="14"/>
              <w:ind w:left="30"/>
              <w:jc w:val="left"/>
              <w:rPr>
                <w:sz w:val="11"/>
              </w:rPr>
            </w:pPr>
            <w:r>
              <w:rPr>
                <w:w w:val="105"/>
                <w:sz w:val="11"/>
              </w:rPr>
              <w:t>1,1</w:t>
            </w:r>
            <w:r>
              <w:rPr>
                <w:spacing w:val="1"/>
                <w:w w:val="105"/>
                <w:sz w:val="11"/>
              </w:rPr>
              <w:t xml:space="preserve"> </w:t>
            </w:r>
            <w:r>
              <w:rPr>
                <w:w w:val="105"/>
                <w:sz w:val="11"/>
              </w:rPr>
              <w:t>-</w:t>
            </w:r>
            <w:r>
              <w:rPr>
                <w:spacing w:val="15"/>
                <w:w w:val="105"/>
                <w:sz w:val="11"/>
              </w:rPr>
              <w:t xml:space="preserve"> </w:t>
            </w:r>
            <w:r>
              <w:rPr>
                <w:spacing w:val="-5"/>
                <w:w w:val="105"/>
                <w:sz w:val="11"/>
              </w:rPr>
              <w:t>0,9</w:t>
            </w:r>
          </w:p>
        </w:tc>
        <w:tc>
          <w:tcPr>
            <w:tcW w:w="432" w:type="dxa"/>
          </w:tcPr>
          <w:p w14:paraId="1E40FCB3" w14:textId="77777777" w:rsidR="00AF4ECB" w:rsidRDefault="00000000">
            <w:pPr>
              <w:pStyle w:val="TableParagraph"/>
              <w:spacing w:before="14"/>
              <w:ind w:left="16" w:right="4"/>
              <w:rPr>
                <w:sz w:val="11"/>
              </w:rPr>
            </w:pPr>
            <w:r>
              <w:rPr>
                <w:spacing w:val="-5"/>
                <w:w w:val="105"/>
                <w:sz w:val="11"/>
              </w:rPr>
              <w:t>D+</w:t>
            </w:r>
          </w:p>
        </w:tc>
        <w:tc>
          <w:tcPr>
            <w:tcW w:w="414" w:type="dxa"/>
          </w:tcPr>
          <w:p w14:paraId="3E2B0F6E" w14:textId="77777777" w:rsidR="00AF4ECB" w:rsidRDefault="00000000">
            <w:pPr>
              <w:pStyle w:val="TableParagraph"/>
              <w:spacing w:before="14"/>
              <w:ind w:left="16"/>
              <w:rPr>
                <w:sz w:val="11"/>
              </w:rPr>
            </w:pPr>
            <w:r>
              <w:rPr>
                <w:w w:val="106"/>
                <w:sz w:val="11"/>
              </w:rPr>
              <w:t>D</w:t>
            </w:r>
          </w:p>
        </w:tc>
        <w:tc>
          <w:tcPr>
            <w:tcW w:w="225" w:type="dxa"/>
          </w:tcPr>
          <w:p w14:paraId="14FBD5D7" w14:textId="77777777" w:rsidR="00AF4ECB" w:rsidRDefault="00000000">
            <w:pPr>
              <w:pStyle w:val="TableParagraph"/>
              <w:spacing w:before="14"/>
              <w:ind w:left="30"/>
              <w:jc w:val="left"/>
              <w:rPr>
                <w:sz w:val="11"/>
              </w:rPr>
            </w:pPr>
            <w:r>
              <w:rPr>
                <w:spacing w:val="-5"/>
                <w:w w:val="105"/>
                <w:sz w:val="11"/>
              </w:rPr>
              <w:t>D+</w:t>
            </w:r>
          </w:p>
        </w:tc>
        <w:tc>
          <w:tcPr>
            <w:tcW w:w="432" w:type="dxa"/>
          </w:tcPr>
          <w:p w14:paraId="1C475BA5" w14:textId="77777777" w:rsidR="00AF4ECB" w:rsidRDefault="00000000">
            <w:pPr>
              <w:pStyle w:val="TableParagraph"/>
              <w:spacing w:before="14"/>
              <w:ind w:left="16"/>
              <w:rPr>
                <w:sz w:val="11"/>
              </w:rPr>
            </w:pPr>
            <w:r>
              <w:rPr>
                <w:w w:val="106"/>
                <w:sz w:val="11"/>
              </w:rPr>
              <w:t>D</w:t>
            </w:r>
          </w:p>
        </w:tc>
        <w:tc>
          <w:tcPr>
            <w:tcW w:w="144" w:type="dxa"/>
          </w:tcPr>
          <w:p w14:paraId="789387CE" w14:textId="77777777" w:rsidR="00AF4ECB" w:rsidRDefault="00AF4ECB">
            <w:pPr>
              <w:pStyle w:val="TableParagraph"/>
              <w:jc w:val="left"/>
              <w:rPr>
                <w:rFonts w:ascii="Times New Roman"/>
                <w:sz w:val="10"/>
              </w:rPr>
            </w:pPr>
          </w:p>
        </w:tc>
        <w:tc>
          <w:tcPr>
            <w:tcW w:w="684" w:type="dxa"/>
          </w:tcPr>
          <w:p w14:paraId="4ECDD2E3" w14:textId="77777777" w:rsidR="00AF4ECB" w:rsidRDefault="00AF4ECB">
            <w:pPr>
              <w:pStyle w:val="TableParagraph"/>
              <w:jc w:val="left"/>
              <w:rPr>
                <w:rFonts w:ascii="Times New Roman"/>
                <w:sz w:val="10"/>
              </w:rPr>
            </w:pPr>
          </w:p>
        </w:tc>
        <w:tc>
          <w:tcPr>
            <w:tcW w:w="612" w:type="dxa"/>
            <w:shd w:val="clear" w:color="auto" w:fill="CCFFFF"/>
          </w:tcPr>
          <w:p w14:paraId="49201B6A" w14:textId="77777777" w:rsidR="00AF4ECB" w:rsidRDefault="00000000">
            <w:pPr>
              <w:pStyle w:val="TableParagraph"/>
              <w:spacing w:before="14"/>
              <w:ind w:left="26" w:right="18"/>
              <w:rPr>
                <w:b/>
                <w:sz w:val="11"/>
              </w:rPr>
            </w:pPr>
            <w:r>
              <w:rPr>
                <w:b/>
                <w:spacing w:val="-5"/>
                <w:w w:val="105"/>
                <w:sz w:val="11"/>
              </w:rPr>
              <w:t>3,7</w:t>
            </w:r>
          </w:p>
        </w:tc>
      </w:tr>
      <w:tr w:rsidR="00AF4ECB" w14:paraId="0FCED9A2" w14:textId="77777777">
        <w:trPr>
          <w:trHeight w:val="169"/>
        </w:trPr>
        <w:tc>
          <w:tcPr>
            <w:tcW w:w="612" w:type="dxa"/>
            <w:shd w:val="clear" w:color="auto" w:fill="CCFFFF"/>
          </w:tcPr>
          <w:p w14:paraId="7EB8A2EB" w14:textId="77777777" w:rsidR="00AF4ECB" w:rsidRDefault="00000000">
            <w:pPr>
              <w:pStyle w:val="TableParagraph"/>
              <w:spacing w:before="14"/>
              <w:ind w:left="26" w:right="15"/>
              <w:rPr>
                <w:b/>
                <w:sz w:val="11"/>
              </w:rPr>
            </w:pPr>
            <w:r>
              <w:rPr>
                <w:b/>
                <w:spacing w:val="-5"/>
                <w:w w:val="105"/>
                <w:sz w:val="11"/>
              </w:rPr>
              <w:t>4,0</w:t>
            </w:r>
          </w:p>
        </w:tc>
        <w:tc>
          <w:tcPr>
            <w:tcW w:w="378" w:type="dxa"/>
          </w:tcPr>
          <w:p w14:paraId="0C4F1253" w14:textId="77777777" w:rsidR="00AF4ECB" w:rsidRDefault="00000000">
            <w:pPr>
              <w:pStyle w:val="TableParagraph"/>
              <w:spacing w:before="14"/>
              <w:ind w:left="17" w:right="15"/>
              <w:rPr>
                <w:sz w:val="11"/>
              </w:rPr>
            </w:pPr>
            <w:r>
              <w:rPr>
                <w:spacing w:val="-5"/>
                <w:w w:val="105"/>
                <w:sz w:val="11"/>
              </w:rPr>
              <w:t>11</w:t>
            </w:r>
          </w:p>
        </w:tc>
        <w:tc>
          <w:tcPr>
            <w:tcW w:w="792" w:type="dxa"/>
          </w:tcPr>
          <w:p w14:paraId="507EC4DB" w14:textId="77777777" w:rsidR="00AF4ECB" w:rsidRDefault="00000000">
            <w:pPr>
              <w:pStyle w:val="TableParagraph"/>
              <w:spacing w:before="14"/>
              <w:ind w:left="12" w:right="12"/>
              <w:rPr>
                <w:sz w:val="11"/>
              </w:rPr>
            </w:pPr>
            <w:r>
              <w:rPr>
                <w:spacing w:val="-5"/>
                <w:w w:val="105"/>
                <w:sz w:val="11"/>
              </w:rPr>
              <w:t>P-</w:t>
            </w:r>
          </w:p>
        </w:tc>
        <w:tc>
          <w:tcPr>
            <w:tcW w:w="432" w:type="dxa"/>
          </w:tcPr>
          <w:p w14:paraId="2A52E312" w14:textId="77777777" w:rsidR="00AF4ECB" w:rsidRDefault="00000000">
            <w:pPr>
              <w:pStyle w:val="TableParagraph"/>
              <w:spacing w:before="14"/>
              <w:ind w:left="17"/>
              <w:rPr>
                <w:sz w:val="11"/>
              </w:rPr>
            </w:pPr>
            <w:r>
              <w:rPr>
                <w:w w:val="106"/>
                <w:sz w:val="11"/>
              </w:rPr>
              <w:t>D</w:t>
            </w:r>
          </w:p>
        </w:tc>
        <w:tc>
          <w:tcPr>
            <w:tcW w:w="225" w:type="dxa"/>
          </w:tcPr>
          <w:p w14:paraId="48DDF764" w14:textId="77777777" w:rsidR="00AF4ECB" w:rsidRDefault="00000000">
            <w:pPr>
              <w:pStyle w:val="TableParagraph"/>
              <w:spacing w:before="14"/>
              <w:ind w:left="8"/>
              <w:rPr>
                <w:sz w:val="11"/>
              </w:rPr>
            </w:pPr>
            <w:r>
              <w:rPr>
                <w:w w:val="106"/>
                <w:sz w:val="11"/>
              </w:rPr>
              <w:t>D</w:t>
            </w:r>
          </w:p>
        </w:tc>
        <w:tc>
          <w:tcPr>
            <w:tcW w:w="693" w:type="dxa"/>
          </w:tcPr>
          <w:p w14:paraId="0668869B" w14:textId="77777777" w:rsidR="00AF4ECB" w:rsidRDefault="00000000">
            <w:pPr>
              <w:pStyle w:val="TableParagraph"/>
              <w:spacing w:before="14"/>
              <w:ind w:left="21" w:right="11"/>
              <w:rPr>
                <w:sz w:val="11"/>
              </w:rPr>
            </w:pPr>
            <w:r>
              <w:rPr>
                <w:w w:val="105"/>
                <w:sz w:val="11"/>
              </w:rPr>
              <w:t>51</w:t>
            </w:r>
            <w:r>
              <w:rPr>
                <w:spacing w:val="8"/>
                <w:w w:val="105"/>
                <w:sz w:val="11"/>
              </w:rPr>
              <w:t xml:space="preserve"> </w:t>
            </w:r>
            <w:r>
              <w:rPr>
                <w:w w:val="105"/>
                <w:sz w:val="11"/>
              </w:rPr>
              <w:t>-</w:t>
            </w:r>
            <w:r>
              <w:rPr>
                <w:spacing w:val="-5"/>
                <w:w w:val="105"/>
                <w:sz w:val="11"/>
              </w:rPr>
              <w:t>50</w:t>
            </w:r>
          </w:p>
        </w:tc>
        <w:tc>
          <w:tcPr>
            <w:tcW w:w="540" w:type="dxa"/>
          </w:tcPr>
          <w:p w14:paraId="7300A286" w14:textId="77777777" w:rsidR="00AF4ECB" w:rsidRDefault="00000000">
            <w:pPr>
              <w:pStyle w:val="TableParagraph"/>
              <w:spacing w:before="14"/>
              <w:ind w:left="18" w:right="26"/>
              <w:rPr>
                <w:sz w:val="11"/>
              </w:rPr>
            </w:pPr>
            <w:r>
              <w:rPr>
                <w:spacing w:val="-5"/>
                <w:w w:val="105"/>
                <w:sz w:val="11"/>
              </w:rPr>
              <w:t>D-</w:t>
            </w:r>
          </w:p>
        </w:tc>
        <w:tc>
          <w:tcPr>
            <w:tcW w:w="225" w:type="dxa"/>
          </w:tcPr>
          <w:p w14:paraId="7A67F40C" w14:textId="77777777" w:rsidR="00AF4ECB" w:rsidRDefault="00000000">
            <w:pPr>
              <w:pStyle w:val="TableParagraph"/>
              <w:spacing w:before="14"/>
              <w:ind w:left="66"/>
              <w:jc w:val="left"/>
              <w:rPr>
                <w:sz w:val="11"/>
              </w:rPr>
            </w:pPr>
            <w:r>
              <w:rPr>
                <w:w w:val="106"/>
                <w:sz w:val="11"/>
              </w:rPr>
              <w:t>D</w:t>
            </w:r>
          </w:p>
        </w:tc>
        <w:tc>
          <w:tcPr>
            <w:tcW w:w="540" w:type="dxa"/>
          </w:tcPr>
          <w:p w14:paraId="010A7CDB" w14:textId="77777777" w:rsidR="00AF4ECB" w:rsidRDefault="00000000">
            <w:pPr>
              <w:pStyle w:val="TableParagraph"/>
              <w:spacing w:before="14"/>
              <w:ind w:right="63"/>
              <w:jc w:val="right"/>
              <w:rPr>
                <w:sz w:val="11"/>
              </w:rPr>
            </w:pPr>
            <w:r>
              <w:rPr>
                <w:w w:val="105"/>
                <w:sz w:val="11"/>
              </w:rPr>
              <w:t>61</w:t>
            </w:r>
            <w:r>
              <w:rPr>
                <w:spacing w:val="8"/>
                <w:w w:val="105"/>
                <w:sz w:val="11"/>
              </w:rPr>
              <w:t xml:space="preserve"> </w:t>
            </w:r>
            <w:r>
              <w:rPr>
                <w:w w:val="105"/>
                <w:sz w:val="11"/>
              </w:rPr>
              <w:t>-</w:t>
            </w:r>
            <w:r>
              <w:rPr>
                <w:spacing w:val="-5"/>
                <w:w w:val="105"/>
                <w:sz w:val="11"/>
              </w:rPr>
              <w:t>60</w:t>
            </w:r>
          </w:p>
        </w:tc>
        <w:tc>
          <w:tcPr>
            <w:tcW w:w="630" w:type="dxa"/>
          </w:tcPr>
          <w:p w14:paraId="0A6480DA" w14:textId="77777777" w:rsidR="00AF4ECB" w:rsidRDefault="00000000">
            <w:pPr>
              <w:pStyle w:val="TableParagraph"/>
              <w:spacing w:before="14"/>
              <w:ind w:left="16"/>
              <w:rPr>
                <w:sz w:val="11"/>
              </w:rPr>
            </w:pPr>
            <w:r>
              <w:rPr>
                <w:w w:val="106"/>
                <w:sz w:val="11"/>
              </w:rPr>
              <w:t>D</w:t>
            </w:r>
          </w:p>
        </w:tc>
        <w:tc>
          <w:tcPr>
            <w:tcW w:w="450" w:type="dxa"/>
          </w:tcPr>
          <w:p w14:paraId="4CAFF3E0" w14:textId="77777777" w:rsidR="00AF4ECB" w:rsidRDefault="00000000">
            <w:pPr>
              <w:pStyle w:val="TableParagraph"/>
              <w:spacing w:before="14"/>
              <w:ind w:left="1" w:right="10"/>
              <w:rPr>
                <w:sz w:val="11"/>
              </w:rPr>
            </w:pPr>
            <w:r>
              <w:rPr>
                <w:spacing w:val="-5"/>
                <w:w w:val="105"/>
                <w:sz w:val="11"/>
              </w:rPr>
              <w:t>D-</w:t>
            </w:r>
          </w:p>
        </w:tc>
        <w:tc>
          <w:tcPr>
            <w:tcW w:w="594" w:type="dxa"/>
          </w:tcPr>
          <w:p w14:paraId="152BC510" w14:textId="77777777" w:rsidR="00AF4ECB" w:rsidRDefault="00000000">
            <w:pPr>
              <w:pStyle w:val="TableParagraph"/>
              <w:spacing w:before="14"/>
              <w:ind w:left="75"/>
              <w:jc w:val="left"/>
              <w:rPr>
                <w:sz w:val="11"/>
              </w:rPr>
            </w:pPr>
            <w:r>
              <w:rPr>
                <w:w w:val="105"/>
                <w:sz w:val="11"/>
              </w:rPr>
              <w:t>0,8-</w:t>
            </w:r>
            <w:r>
              <w:rPr>
                <w:spacing w:val="-5"/>
                <w:w w:val="105"/>
                <w:sz w:val="11"/>
              </w:rPr>
              <w:t>0,7</w:t>
            </w:r>
          </w:p>
        </w:tc>
        <w:tc>
          <w:tcPr>
            <w:tcW w:w="432" w:type="dxa"/>
          </w:tcPr>
          <w:p w14:paraId="4B33A92A" w14:textId="77777777" w:rsidR="00AF4ECB" w:rsidRDefault="00000000">
            <w:pPr>
              <w:pStyle w:val="TableParagraph"/>
              <w:spacing w:before="14"/>
              <w:ind w:left="16"/>
              <w:rPr>
                <w:sz w:val="11"/>
              </w:rPr>
            </w:pPr>
            <w:r>
              <w:rPr>
                <w:w w:val="106"/>
                <w:sz w:val="11"/>
              </w:rPr>
              <w:t>D</w:t>
            </w:r>
          </w:p>
        </w:tc>
        <w:tc>
          <w:tcPr>
            <w:tcW w:w="414" w:type="dxa"/>
          </w:tcPr>
          <w:p w14:paraId="17ED8C7F" w14:textId="77777777" w:rsidR="00AF4ECB" w:rsidRDefault="00000000">
            <w:pPr>
              <w:pStyle w:val="TableParagraph"/>
              <w:spacing w:before="14"/>
              <w:ind w:left="4" w:right="13"/>
              <w:rPr>
                <w:sz w:val="11"/>
              </w:rPr>
            </w:pPr>
            <w:r>
              <w:rPr>
                <w:spacing w:val="-5"/>
                <w:w w:val="105"/>
                <w:sz w:val="11"/>
              </w:rPr>
              <w:t>D-</w:t>
            </w:r>
          </w:p>
        </w:tc>
        <w:tc>
          <w:tcPr>
            <w:tcW w:w="225" w:type="dxa"/>
          </w:tcPr>
          <w:p w14:paraId="0F33AE9E" w14:textId="77777777" w:rsidR="00AF4ECB" w:rsidRDefault="00000000">
            <w:pPr>
              <w:pStyle w:val="TableParagraph"/>
              <w:spacing w:before="14"/>
              <w:ind w:left="66"/>
              <w:jc w:val="left"/>
              <w:rPr>
                <w:sz w:val="11"/>
              </w:rPr>
            </w:pPr>
            <w:r>
              <w:rPr>
                <w:w w:val="106"/>
                <w:sz w:val="11"/>
              </w:rPr>
              <w:t>D</w:t>
            </w:r>
          </w:p>
        </w:tc>
        <w:tc>
          <w:tcPr>
            <w:tcW w:w="432" w:type="dxa"/>
          </w:tcPr>
          <w:p w14:paraId="4CBEAC01" w14:textId="77777777" w:rsidR="00AF4ECB" w:rsidRDefault="00000000">
            <w:pPr>
              <w:pStyle w:val="TableParagraph"/>
              <w:spacing w:before="14"/>
              <w:ind w:left="9" w:right="18"/>
              <w:rPr>
                <w:sz w:val="11"/>
              </w:rPr>
            </w:pPr>
            <w:r>
              <w:rPr>
                <w:spacing w:val="-5"/>
                <w:w w:val="105"/>
                <w:sz w:val="11"/>
              </w:rPr>
              <w:t>D-</w:t>
            </w:r>
          </w:p>
        </w:tc>
        <w:tc>
          <w:tcPr>
            <w:tcW w:w="144" w:type="dxa"/>
          </w:tcPr>
          <w:p w14:paraId="49D97C94" w14:textId="77777777" w:rsidR="00AF4ECB" w:rsidRDefault="00000000">
            <w:pPr>
              <w:pStyle w:val="TableParagraph"/>
              <w:spacing w:before="14"/>
              <w:ind w:left="29"/>
              <w:jc w:val="left"/>
              <w:rPr>
                <w:sz w:val="11"/>
              </w:rPr>
            </w:pPr>
            <w:r>
              <w:rPr>
                <w:w w:val="106"/>
                <w:sz w:val="11"/>
              </w:rPr>
              <w:t>D</w:t>
            </w:r>
          </w:p>
        </w:tc>
        <w:tc>
          <w:tcPr>
            <w:tcW w:w="684" w:type="dxa"/>
          </w:tcPr>
          <w:p w14:paraId="378D07EB" w14:textId="77777777" w:rsidR="00AF4ECB" w:rsidRDefault="00000000">
            <w:pPr>
              <w:pStyle w:val="TableParagraph"/>
              <w:spacing w:before="14"/>
              <w:ind w:left="16" w:right="18"/>
              <w:rPr>
                <w:sz w:val="11"/>
              </w:rPr>
            </w:pPr>
            <w:r>
              <w:rPr>
                <w:spacing w:val="-4"/>
                <w:w w:val="105"/>
                <w:sz w:val="11"/>
              </w:rPr>
              <w:t>Pass</w:t>
            </w:r>
          </w:p>
        </w:tc>
        <w:tc>
          <w:tcPr>
            <w:tcW w:w="612" w:type="dxa"/>
            <w:shd w:val="clear" w:color="auto" w:fill="CCFFFF"/>
          </w:tcPr>
          <w:p w14:paraId="38758728" w14:textId="77777777" w:rsidR="00AF4ECB" w:rsidRDefault="00000000">
            <w:pPr>
              <w:pStyle w:val="TableParagraph"/>
              <w:spacing w:before="14"/>
              <w:ind w:left="26" w:right="18"/>
              <w:rPr>
                <w:b/>
                <w:sz w:val="11"/>
              </w:rPr>
            </w:pPr>
            <w:r>
              <w:rPr>
                <w:b/>
                <w:spacing w:val="-5"/>
                <w:w w:val="105"/>
                <w:sz w:val="11"/>
              </w:rPr>
              <w:t>4,0</w:t>
            </w:r>
          </w:p>
        </w:tc>
      </w:tr>
      <w:tr w:rsidR="00AF4ECB" w14:paraId="69FA3D28" w14:textId="77777777">
        <w:trPr>
          <w:trHeight w:val="169"/>
        </w:trPr>
        <w:tc>
          <w:tcPr>
            <w:tcW w:w="612" w:type="dxa"/>
            <w:shd w:val="clear" w:color="auto" w:fill="CCFFFF"/>
          </w:tcPr>
          <w:p w14:paraId="0D7FD600" w14:textId="77777777" w:rsidR="00AF4ECB" w:rsidRDefault="00000000">
            <w:pPr>
              <w:pStyle w:val="TableParagraph"/>
              <w:spacing w:before="14"/>
              <w:ind w:left="26" w:right="15"/>
              <w:rPr>
                <w:b/>
                <w:sz w:val="11"/>
              </w:rPr>
            </w:pPr>
            <w:r>
              <w:rPr>
                <w:b/>
                <w:spacing w:val="-5"/>
                <w:w w:val="105"/>
                <w:sz w:val="11"/>
              </w:rPr>
              <w:t>5,0</w:t>
            </w:r>
          </w:p>
        </w:tc>
        <w:tc>
          <w:tcPr>
            <w:tcW w:w="378" w:type="dxa"/>
          </w:tcPr>
          <w:p w14:paraId="7C416FAD" w14:textId="77777777" w:rsidR="00AF4ECB" w:rsidRDefault="00000000">
            <w:pPr>
              <w:pStyle w:val="TableParagraph"/>
              <w:spacing w:before="14"/>
              <w:ind w:left="17" w:right="15"/>
              <w:rPr>
                <w:sz w:val="11"/>
              </w:rPr>
            </w:pPr>
            <w:r>
              <w:rPr>
                <w:w w:val="105"/>
                <w:sz w:val="11"/>
              </w:rPr>
              <w:t>&lt;</w:t>
            </w:r>
            <w:r>
              <w:rPr>
                <w:spacing w:val="-11"/>
                <w:w w:val="105"/>
                <w:sz w:val="11"/>
              </w:rPr>
              <w:t xml:space="preserve"> </w:t>
            </w:r>
            <w:r>
              <w:rPr>
                <w:spacing w:val="-5"/>
                <w:w w:val="105"/>
                <w:sz w:val="11"/>
              </w:rPr>
              <w:t>11</w:t>
            </w:r>
          </w:p>
        </w:tc>
        <w:tc>
          <w:tcPr>
            <w:tcW w:w="792" w:type="dxa"/>
          </w:tcPr>
          <w:p w14:paraId="75662A18" w14:textId="77777777" w:rsidR="00AF4ECB" w:rsidRDefault="00000000">
            <w:pPr>
              <w:pStyle w:val="TableParagraph"/>
              <w:spacing w:before="14"/>
              <w:ind w:left="30" w:right="17"/>
              <w:rPr>
                <w:sz w:val="11"/>
              </w:rPr>
            </w:pPr>
            <w:r>
              <w:rPr>
                <w:w w:val="105"/>
                <w:sz w:val="11"/>
              </w:rPr>
              <w:t>LP+</w:t>
            </w:r>
            <w:r>
              <w:rPr>
                <w:spacing w:val="-11"/>
                <w:w w:val="105"/>
                <w:sz w:val="11"/>
              </w:rPr>
              <w:t xml:space="preserve"> </w:t>
            </w:r>
            <w:r>
              <w:rPr>
                <w:w w:val="105"/>
                <w:sz w:val="11"/>
              </w:rPr>
              <w:t xml:space="preserve">bis </w:t>
            </w:r>
            <w:r>
              <w:rPr>
                <w:spacing w:val="-10"/>
                <w:w w:val="105"/>
                <w:sz w:val="11"/>
              </w:rPr>
              <w:t>U</w:t>
            </w:r>
          </w:p>
        </w:tc>
        <w:tc>
          <w:tcPr>
            <w:tcW w:w="432" w:type="dxa"/>
          </w:tcPr>
          <w:p w14:paraId="6B69CA6F" w14:textId="77777777" w:rsidR="00AF4ECB" w:rsidRDefault="00000000">
            <w:pPr>
              <w:pStyle w:val="TableParagraph"/>
              <w:spacing w:before="14"/>
              <w:ind w:right="3"/>
              <w:rPr>
                <w:sz w:val="11"/>
              </w:rPr>
            </w:pPr>
            <w:r>
              <w:rPr>
                <w:w w:val="106"/>
                <w:sz w:val="11"/>
              </w:rPr>
              <w:t>F</w:t>
            </w:r>
          </w:p>
        </w:tc>
        <w:tc>
          <w:tcPr>
            <w:tcW w:w="225" w:type="dxa"/>
          </w:tcPr>
          <w:p w14:paraId="5487FDEF" w14:textId="77777777" w:rsidR="00AF4ECB" w:rsidRDefault="00000000">
            <w:pPr>
              <w:pStyle w:val="TableParagraph"/>
              <w:spacing w:before="14"/>
              <w:ind w:left="3"/>
              <w:rPr>
                <w:sz w:val="11"/>
              </w:rPr>
            </w:pPr>
            <w:r>
              <w:rPr>
                <w:w w:val="106"/>
                <w:sz w:val="11"/>
              </w:rPr>
              <w:t>F</w:t>
            </w:r>
          </w:p>
        </w:tc>
        <w:tc>
          <w:tcPr>
            <w:tcW w:w="693" w:type="dxa"/>
          </w:tcPr>
          <w:p w14:paraId="00258C2D" w14:textId="77777777" w:rsidR="00AF4ECB" w:rsidRDefault="00000000">
            <w:pPr>
              <w:pStyle w:val="TableParagraph"/>
              <w:spacing w:before="14"/>
              <w:ind w:left="21" w:right="11"/>
              <w:rPr>
                <w:sz w:val="11"/>
              </w:rPr>
            </w:pPr>
            <w:r>
              <w:rPr>
                <w:w w:val="105"/>
                <w:sz w:val="11"/>
              </w:rPr>
              <w:t>&lt;</w:t>
            </w:r>
            <w:r>
              <w:rPr>
                <w:spacing w:val="-11"/>
                <w:w w:val="105"/>
                <w:sz w:val="11"/>
              </w:rPr>
              <w:t xml:space="preserve"> </w:t>
            </w:r>
            <w:r>
              <w:rPr>
                <w:spacing w:val="-5"/>
                <w:w w:val="105"/>
                <w:sz w:val="11"/>
              </w:rPr>
              <w:t>50</w:t>
            </w:r>
          </w:p>
        </w:tc>
        <w:tc>
          <w:tcPr>
            <w:tcW w:w="540" w:type="dxa"/>
          </w:tcPr>
          <w:p w14:paraId="3B7F3F5D" w14:textId="77777777" w:rsidR="00AF4ECB" w:rsidRDefault="00000000">
            <w:pPr>
              <w:pStyle w:val="TableParagraph"/>
              <w:spacing w:before="14"/>
              <w:ind w:right="3"/>
              <w:rPr>
                <w:sz w:val="11"/>
              </w:rPr>
            </w:pPr>
            <w:r>
              <w:rPr>
                <w:w w:val="106"/>
                <w:sz w:val="11"/>
              </w:rPr>
              <w:t>F</w:t>
            </w:r>
          </w:p>
        </w:tc>
        <w:tc>
          <w:tcPr>
            <w:tcW w:w="225" w:type="dxa"/>
          </w:tcPr>
          <w:p w14:paraId="1BAEA24A" w14:textId="77777777" w:rsidR="00AF4ECB" w:rsidRDefault="00000000">
            <w:pPr>
              <w:pStyle w:val="TableParagraph"/>
              <w:spacing w:before="14"/>
              <w:ind w:left="75"/>
              <w:jc w:val="left"/>
              <w:rPr>
                <w:sz w:val="11"/>
              </w:rPr>
            </w:pPr>
            <w:r>
              <w:rPr>
                <w:w w:val="106"/>
                <w:sz w:val="11"/>
              </w:rPr>
              <w:t>F</w:t>
            </w:r>
          </w:p>
        </w:tc>
        <w:tc>
          <w:tcPr>
            <w:tcW w:w="540" w:type="dxa"/>
          </w:tcPr>
          <w:p w14:paraId="1594A808" w14:textId="77777777" w:rsidR="00AF4ECB" w:rsidRDefault="00000000">
            <w:pPr>
              <w:pStyle w:val="TableParagraph"/>
              <w:spacing w:before="14"/>
              <w:ind w:right="126"/>
              <w:jc w:val="right"/>
              <w:rPr>
                <w:sz w:val="11"/>
              </w:rPr>
            </w:pPr>
            <w:r>
              <w:rPr>
                <w:w w:val="105"/>
                <w:sz w:val="11"/>
              </w:rPr>
              <w:t>&lt;</w:t>
            </w:r>
            <w:r>
              <w:rPr>
                <w:spacing w:val="-11"/>
                <w:w w:val="105"/>
                <w:sz w:val="11"/>
              </w:rPr>
              <w:t xml:space="preserve"> </w:t>
            </w:r>
            <w:r>
              <w:rPr>
                <w:spacing w:val="-5"/>
                <w:w w:val="105"/>
                <w:sz w:val="11"/>
              </w:rPr>
              <w:t>60</w:t>
            </w:r>
          </w:p>
        </w:tc>
        <w:tc>
          <w:tcPr>
            <w:tcW w:w="630" w:type="dxa"/>
          </w:tcPr>
          <w:p w14:paraId="02FF08C3" w14:textId="77777777" w:rsidR="00AF4ECB" w:rsidRDefault="00000000">
            <w:pPr>
              <w:pStyle w:val="TableParagraph"/>
              <w:spacing w:before="14"/>
              <w:ind w:right="4"/>
              <w:rPr>
                <w:sz w:val="11"/>
              </w:rPr>
            </w:pPr>
            <w:r>
              <w:rPr>
                <w:w w:val="106"/>
                <w:sz w:val="11"/>
              </w:rPr>
              <w:t>F</w:t>
            </w:r>
          </w:p>
        </w:tc>
        <w:tc>
          <w:tcPr>
            <w:tcW w:w="450" w:type="dxa"/>
          </w:tcPr>
          <w:p w14:paraId="0CFFC9C1" w14:textId="77777777" w:rsidR="00AF4ECB" w:rsidRDefault="00000000">
            <w:pPr>
              <w:pStyle w:val="TableParagraph"/>
              <w:spacing w:before="14"/>
              <w:ind w:right="4"/>
              <w:rPr>
                <w:sz w:val="11"/>
              </w:rPr>
            </w:pPr>
            <w:r>
              <w:rPr>
                <w:w w:val="106"/>
                <w:sz w:val="11"/>
              </w:rPr>
              <w:t>F</w:t>
            </w:r>
          </w:p>
        </w:tc>
        <w:tc>
          <w:tcPr>
            <w:tcW w:w="594" w:type="dxa"/>
          </w:tcPr>
          <w:p w14:paraId="4BEBAB56" w14:textId="77777777" w:rsidR="00AF4ECB" w:rsidRDefault="00000000">
            <w:pPr>
              <w:pStyle w:val="TableParagraph"/>
              <w:spacing w:before="14"/>
              <w:ind w:left="75"/>
              <w:jc w:val="left"/>
              <w:rPr>
                <w:sz w:val="11"/>
              </w:rPr>
            </w:pPr>
            <w:r>
              <w:rPr>
                <w:w w:val="105"/>
                <w:sz w:val="11"/>
              </w:rPr>
              <w:t>0,6-</w:t>
            </w:r>
            <w:r>
              <w:rPr>
                <w:spacing w:val="-5"/>
                <w:w w:val="105"/>
                <w:sz w:val="11"/>
              </w:rPr>
              <w:t>0,0</w:t>
            </w:r>
          </w:p>
        </w:tc>
        <w:tc>
          <w:tcPr>
            <w:tcW w:w="432" w:type="dxa"/>
          </w:tcPr>
          <w:p w14:paraId="2B18D1E2" w14:textId="77777777" w:rsidR="00AF4ECB" w:rsidRDefault="00000000">
            <w:pPr>
              <w:pStyle w:val="TableParagraph"/>
              <w:spacing w:before="14"/>
              <w:ind w:right="4"/>
              <w:rPr>
                <w:sz w:val="11"/>
              </w:rPr>
            </w:pPr>
            <w:r>
              <w:rPr>
                <w:w w:val="106"/>
                <w:sz w:val="11"/>
              </w:rPr>
              <w:t>F</w:t>
            </w:r>
          </w:p>
        </w:tc>
        <w:tc>
          <w:tcPr>
            <w:tcW w:w="414" w:type="dxa"/>
          </w:tcPr>
          <w:p w14:paraId="723898E0" w14:textId="77777777" w:rsidR="00AF4ECB" w:rsidRDefault="00000000">
            <w:pPr>
              <w:pStyle w:val="TableParagraph"/>
              <w:spacing w:before="14"/>
              <w:ind w:right="4"/>
              <w:rPr>
                <w:sz w:val="11"/>
              </w:rPr>
            </w:pPr>
            <w:r>
              <w:rPr>
                <w:w w:val="106"/>
                <w:sz w:val="11"/>
              </w:rPr>
              <w:t>F</w:t>
            </w:r>
          </w:p>
        </w:tc>
        <w:tc>
          <w:tcPr>
            <w:tcW w:w="225" w:type="dxa"/>
          </w:tcPr>
          <w:p w14:paraId="004DB80C" w14:textId="77777777" w:rsidR="00AF4ECB" w:rsidRDefault="00000000">
            <w:pPr>
              <w:pStyle w:val="TableParagraph"/>
              <w:spacing w:before="14"/>
              <w:ind w:left="74"/>
              <w:jc w:val="left"/>
              <w:rPr>
                <w:sz w:val="11"/>
              </w:rPr>
            </w:pPr>
            <w:r>
              <w:rPr>
                <w:w w:val="106"/>
                <w:sz w:val="11"/>
              </w:rPr>
              <w:t>F</w:t>
            </w:r>
          </w:p>
        </w:tc>
        <w:tc>
          <w:tcPr>
            <w:tcW w:w="432" w:type="dxa"/>
          </w:tcPr>
          <w:p w14:paraId="409A62C6" w14:textId="77777777" w:rsidR="00AF4ECB" w:rsidRDefault="00000000">
            <w:pPr>
              <w:pStyle w:val="TableParagraph"/>
              <w:spacing w:before="14"/>
              <w:ind w:right="5"/>
              <w:rPr>
                <w:sz w:val="11"/>
              </w:rPr>
            </w:pPr>
            <w:r>
              <w:rPr>
                <w:w w:val="106"/>
                <w:sz w:val="11"/>
              </w:rPr>
              <w:t>F</w:t>
            </w:r>
          </w:p>
        </w:tc>
        <w:tc>
          <w:tcPr>
            <w:tcW w:w="144" w:type="dxa"/>
          </w:tcPr>
          <w:p w14:paraId="7DCC2B88" w14:textId="77777777" w:rsidR="00AF4ECB" w:rsidRDefault="00000000">
            <w:pPr>
              <w:pStyle w:val="TableParagraph"/>
              <w:spacing w:before="14"/>
              <w:ind w:left="29"/>
              <w:jc w:val="left"/>
              <w:rPr>
                <w:sz w:val="11"/>
              </w:rPr>
            </w:pPr>
            <w:r>
              <w:rPr>
                <w:w w:val="106"/>
                <w:sz w:val="11"/>
              </w:rPr>
              <w:t>F</w:t>
            </w:r>
          </w:p>
        </w:tc>
        <w:tc>
          <w:tcPr>
            <w:tcW w:w="684" w:type="dxa"/>
          </w:tcPr>
          <w:p w14:paraId="1CAEF453" w14:textId="77777777" w:rsidR="00AF4ECB" w:rsidRDefault="00000000">
            <w:pPr>
              <w:pStyle w:val="TableParagraph"/>
              <w:spacing w:before="14"/>
              <w:ind w:left="20" w:right="18"/>
              <w:rPr>
                <w:sz w:val="11"/>
              </w:rPr>
            </w:pPr>
            <w:r>
              <w:rPr>
                <w:spacing w:val="-4"/>
                <w:w w:val="105"/>
                <w:sz w:val="11"/>
              </w:rPr>
              <w:t>Fail</w:t>
            </w:r>
          </w:p>
        </w:tc>
        <w:tc>
          <w:tcPr>
            <w:tcW w:w="612" w:type="dxa"/>
            <w:shd w:val="clear" w:color="auto" w:fill="CCFFFF"/>
          </w:tcPr>
          <w:p w14:paraId="7EDFC7A0" w14:textId="77777777" w:rsidR="00AF4ECB" w:rsidRDefault="00000000">
            <w:pPr>
              <w:pStyle w:val="TableParagraph"/>
              <w:spacing w:before="14"/>
              <w:ind w:left="26" w:right="18"/>
              <w:rPr>
                <w:b/>
                <w:sz w:val="11"/>
              </w:rPr>
            </w:pPr>
            <w:r>
              <w:rPr>
                <w:b/>
                <w:spacing w:val="-5"/>
                <w:w w:val="105"/>
                <w:sz w:val="11"/>
              </w:rPr>
              <w:t>5,0</w:t>
            </w:r>
          </w:p>
        </w:tc>
      </w:tr>
    </w:tbl>
    <w:p w14:paraId="4009276F" w14:textId="77777777" w:rsidR="00AF4ECB" w:rsidRDefault="00AF4ECB">
      <w:pPr>
        <w:pStyle w:val="Textkrper"/>
        <w:spacing w:before="11"/>
        <w:rPr>
          <w:rFonts w:ascii="Calibri"/>
          <w:b/>
          <w:sz w:val="20"/>
        </w:rPr>
      </w:pPr>
    </w:p>
    <w:p w14:paraId="3A3AA97D" w14:textId="77777777" w:rsidR="00AF4ECB" w:rsidRPr="00D71C74" w:rsidRDefault="00000000">
      <w:pPr>
        <w:spacing w:line="530" w:lineRule="auto"/>
        <w:ind w:left="107" w:right="5081"/>
        <w:rPr>
          <w:rFonts w:ascii="Verdana"/>
          <w:sz w:val="14"/>
          <w:lang w:val="en-US"/>
        </w:rPr>
      </w:pPr>
      <w:r w:rsidRPr="00D71C74">
        <w:rPr>
          <w:rFonts w:ascii="Verdana"/>
          <w:sz w:val="14"/>
          <w:lang w:val="en-US"/>
        </w:rPr>
        <w:t>If,</w:t>
      </w:r>
      <w:r w:rsidRPr="00D71C74">
        <w:rPr>
          <w:rFonts w:ascii="Verdana"/>
          <w:spacing w:val="-3"/>
          <w:sz w:val="14"/>
          <w:lang w:val="en-US"/>
        </w:rPr>
        <w:t xml:space="preserve"> </w:t>
      </w:r>
      <w:r w:rsidRPr="00D71C74">
        <w:rPr>
          <w:rFonts w:ascii="Verdana"/>
          <w:sz w:val="14"/>
          <w:lang w:val="en-US"/>
        </w:rPr>
        <w:t>in</w:t>
      </w:r>
      <w:r w:rsidRPr="00D71C74">
        <w:rPr>
          <w:rFonts w:ascii="Verdana"/>
          <w:spacing w:val="-2"/>
          <w:sz w:val="14"/>
          <w:lang w:val="en-US"/>
        </w:rPr>
        <w:t xml:space="preserve"> </w:t>
      </w:r>
      <w:r w:rsidRPr="00D71C74">
        <w:rPr>
          <w:rFonts w:ascii="Verdana"/>
          <w:sz w:val="14"/>
          <w:lang w:val="en-US"/>
        </w:rPr>
        <w:t>addition to</w:t>
      </w:r>
      <w:r w:rsidRPr="00D71C74">
        <w:rPr>
          <w:rFonts w:ascii="Verdana"/>
          <w:spacing w:val="-1"/>
          <w:sz w:val="14"/>
          <w:lang w:val="en-US"/>
        </w:rPr>
        <w:t xml:space="preserve"> </w:t>
      </w:r>
      <w:r w:rsidRPr="00D71C74">
        <w:rPr>
          <w:rFonts w:ascii="Verdana"/>
          <w:sz w:val="14"/>
          <w:lang w:val="en-US"/>
        </w:rPr>
        <w:t>numerical grades,</w:t>
      </w:r>
      <w:r w:rsidRPr="00D71C74">
        <w:rPr>
          <w:rFonts w:ascii="Verdana"/>
          <w:spacing w:val="-1"/>
          <w:sz w:val="14"/>
          <w:lang w:val="en-US"/>
        </w:rPr>
        <w:t xml:space="preserve"> </w:t>
      </w:r>
      <w:r w:rsidRPr="00D71C74">
        <w:rPr>
          <w:rFonts w:ascii="Verdana"/>
          <w:sz w:val="14"/>
          <w:lang w:val="en-US"/>
        </w:rPr>
        <w:t>there</w:t>
      </w:r>
      <w:r w:rsidRPr="00D71C74">
        <w:rPr>
          <w:rFonts w:ascii="Verdana"/>
          <w:spacing w:val="-2"/>
          <w:sz w:val="14"/>
          <w:lang w:val="en-US"/>
        </w:rPr>
        <w:t xml:space="preserve"> </w:t>
      </w:r>
      <w:r w:rsidRPr="00D71C74">
        <w:rPr>
          <w:rFonts w:ascii="Verdana"/>
          <w:sz w:val="14"/>
          <w:lang w:val="en-US"/>
        </w:rPr>
        <w:t>are</w:t>
      </w:r>
      <w:r w:rsidRPr="00D71C74">
        <w:rPr>
          <w:rFonts w:ascii="Verdana"/>
          <w:spacing w:val="-2"/>
          <w:sz w:val="14"/>
          <w:lang w:val="en-US"/>
        </w:rPr>
        <w:t xml:space="preserve"> </w:t>
      </w:r>
      <w:r w:rsidRPr="00D71C74">
        <w:rPr>
          <w:rFonts w:ascii="Verdana"/>
          <w:sz w:val="14"/>
          <w:lang w:val="en-US"/>
        </w:rPr>
        <w:t>also</w:t>
      </w:r>
      <w:r w:rsidRPr="00D71C74">
        <w:rPr>
          <w:rFonts w:ascii="Verdana"/>
          <w:spacing w:val="-1"/>
          <w:sz w:val="14"/>
          <w:lang w:val="en-US"/>
        </w:rPr>
        <w:t xml:space="preserve"> </w:t>
      </w:r>
      <w:r w:rsidRPr="00D71C74">
        <w:rPr>
          <w:rFonts w:ascii="Verdana"/>
          <w:sz w:val="14"/>
          <w:lang w:val="en-US"/>
        </w:rPr>
        <w:t>verbal grades</w:t>
      </w:r>
      <w:r w:rsidRPr="00D71C74">
        <w:rPr>
          <w:rFonts w:ascii="Verdana"/>
          <w:spacing w:val="-3"/>
          <w:sz w:val="14"/>
          <w:lang w:val="en-US"/>
        </w:rPr>
        <w:t xml:space="preserve"> </w:t>
      </w:r>
      <w:r w:rsidRPr="00D71C74">
        <w:rPr>
          <w:rFonts w:ascii="Verdana"/>
          <w:sz w:val="14"/>
          <w:lang w:val="en-US"/>
        </w:rPr>
        <w:t>in the</w:t>
      </w:r>
      <w:r w:rsidRPr="00D71C74">
        <w:rPr>
          <w:rFonts w:ascii="Verdana"/>
          <w:spacing w:val="-2"/>
          <w:sz w:val="14"/>
          <w:lang w:val="en-US"/>
        </w:rPr>
        <w:t xml:space="preserve"> </w:t>
      </w:r>
      <w:r w:rsidRPr="00D71C74">
        <w:rPr>
          <w:rFonts w:ascii="Verdana"/>
          <w:sz w:val="14"/>
          <w:lang w:val="en-US"/>
        </w:rPr>
        <w:t>transcript,</w:t>
      </w:r>
      <w:r w:rsidRPr="00D71C74">
        <w:rPr>
          <w:rFonts w:ascii="Verdana"/>
          <w:spacing w:val="-1"/>
          <w:sz w:val="14"/>
          <w:lang w:val="en-US"/>
        </w:rPr>
        <w:t xml:space="preserve"> </w:t>
      </w:r>
      <w:r w:rsidRPr="00D71C74">
        <w:rPr>
          <w:rFonts w:ascii="Verdana"/>
          <w:sz w:val="14"/>
          <w:lang w:val="en-US"/>
        </w:rPr>
        <w:t>the</w:t>
      </w:r>
      <w:r w:rsidRPr="00D71C74">
        <w:rPr>
          <w:rFonts w:ascii="Verdana"/>
          <w:spacing w:val="-2"/>
          <w:sz w:val="14"/>
          <w:lang w:val="en-US"/>
        </w:rPr>
        <w:t xml:space="preserve"> </w:t>
      </w:r>
      <w:r w:rsidRPr="00D71C74">
        <w:rPr>
          <w:rFonts w:ascii="Verdana"/>
          <w:sz w:val="14"/>
          <w:lang w:val="en-US"/>
        </w:rPr>
        <w:t>conversion</w:t>
      </w:r>
      <w:r w:rsidRPr="00D71C74">
        <w:rPr>
          <w:rFonts w:ascii="Verdana"/>
          <w:spacing w:val="-2"/>
          <w:sz w:val="14"/>
          <w:lang w:val="en-US"/>
        </w:rPr>
        <w:t xml:space="preserve"> </w:t>
      </w:r>
      <w:r w:rsidRPr="00D71C74">
        <w:rPr>
          <w:rFonts w:ascii="Verdana"/>
          <w:sz w:val="14"/>
          <w:lang w:val="en-US"/>
        </w:rPr>
        <w:t>is</w:t>
      </w:r>
      <w:r w:rsidRPr="00D71C74">
        <w:rPr>
          <w:rFonts w:ascii="Verdana"/>
          <w:spacing w:val="-3"/>
          <w:sz w:val="14"/>
          <w:lang w:val="en-US"/>
        </w:rPr>
        <w:t xml:space="preserve"> </w:t>
      </w:r>
      <w:r w:rsidRPr="00D71C74">
        <w:rPr>
          <w:rFonts w:ascii="Verdana"/>
          <w:sz w:val="14"/>
          <w:lang w:val="en-US"/>
        </w:rPr>
        <w:t>always</w:t>
      </w:r>
      <w:r w:rsidRPr="00D71C74">
        <w:rPr>
          <w:rFonts w:ascii="Verdana"/>
          <w:spacing w:val="-1"/>
          <w:sz w:val="14"/>
          <w:lang w:val="en-US"/>
        </w:rPr>
        <w:t xml:space="preserve"> </w:t>
      </w:r>
      <w:r w:rsidRPr="00D71C74">
        <w:rPr>
          <w:rFonts w:ascii="Verdana"/>
          <w:sz w:val="14"/>
          <w:lang w:val="en-US"/>
        </w:rPr>
        <w:t>made</w:t>
      </w:r>
      <w:r w:rsidRPr="00D71C74">
        <w:rPr>
          <w:rFonts w:ascii="Verdana"/>
          <w:spacing w:val="-2"/>
          <w:sz w:val="14"/>
          <w:lang w:val="en-US"/>
        </w:rPr>
        <w:t xml:space="preserve"> </w:t>
      </w:r>
      <w:r w:rsidRPr="00D71C74">
        <w:rPr>
          <w:rFonts w:ascii="Verdana"/>
          <w:sz w:val="14"/>
          <w:lang w:val="en-US"/>
        </w:rPr>
        <w:t>according</w:t>
      </w:r>
      <w:r w:rsidRPr="00D71C74">
        <w:rPr>
          <w:rFonts w:ascii="Verdana"/>
          <w:spacing w:val="-3"/>
          <w:sz w:val="14"/>
          <w:lang w:val="en-US"/>
        </w:rPr>
        <w:t xml:space="preserve"> </w:t>
      </w:r>
      <w:r w:rsidRPr="00D71C74">
        <w:rPr>
          <w:rFonts w:ascii="Verdana"/>
          <w:sz w:val="14"/>
          <w:lang w:val="en-US"/>
        </w:rPr>
        <w:t>to</w:t>
      </w:r>
      <w:r w:rsidRPr="00D71C74">
        <w:rPr>
          <w:rFonts w:ascii="Verdana"/>
          <w:spacing w:val="-3"/>
          <w:sz w:val="14"/>
          <w:lang w:val="en-US"/>
        </w:rPr>
        <w:t xml:space="preserve"> </w:t>
      </w:r>
      <w:r w:rsidRPr="00D71C74">
        <w:rPr>
          <w:rFonts w:ascii="Verdana"/>
          <w:sz w:val="14"/>
          <w:lang w:val="en-US"/>
        </w:rPr>
        <w:t>the</w:t>
      </w:r>
      <w:r w:rsidRPr="00D71C74">
        <w:rPr>
          <w:rFonts w:ascii="Verdana"/>
          <w:spacing w:val="-2"/>
          <w:sz w:val="14"/>
          <w:lang w:val="en-US"/>
        </w:rPr>
        <w:t xml:space="preserve"> </w:t>
      </w:r>
      <w:r w:rsidRPr="00D71C74">
        <w:rPr>
          <w:rFonts w:ascii="Verdana"/>
          <w:sz w:val="14"/>
          <w:lang w:val="en-US"/>
        </w:rPr>
        <w:t>numerical</w:t>
      </w:r>
      <w:r w:rsidRPr="00D71C74">
        <w:rPr>
          <w:rFonts w:ascii="Verdana"/>
          <w:spacing w:val="-2"/>
          <w:sz w:val="14"/>
          <w:lang w:val="en-US"/>
        </w:rPr>
        <w:t xml:space="preserve"> </w:t>
      </w:r>
      <w:proofErr w:type="gramStart"/>
      <w:r w:rsidRPr="00D71C74">
        <w:rPr>
          <w:rFonts w:ascii="Verdana"/>
          <w:sz w:val="14"/>
          <w:lang w:val="en-US"/>
        </w:rPr>
        <w:t>grade..</w:t>
      </w:r>
      <w:proofErr w:type="gramEnd"/>
      <w:r w:rsidRPr="00D71C74">
        <w:rPr>
          <w:rFonts w:ascii="Verdana"/>
          <w:sz w:val="14"/>
          <w:lang w:val="en-US"/>
        </w:rPr>
        <w:t xml:space="preserve"> Grade Points are only </w:t>
      </w:r>
      <w:proofErr w:type="gramStart"/>
      <w:r w:rsidRPr="00D71C74">
        <w:rPr>
          <w:rFonts w:ascii="Verdana"/>
          <w:sz w:val="14"/>
          <w:lang w:val="en-US"/>
        </w:rPr>
        <w:t>taken into account</w:t>
      </w:r>
      <w:proofErr w:type="gramEnd"/>
      <w:r w:rsidRPr="00D71C74">
        <w:rPr>
          <w:rFonts w:ascii="Verdana"/>
          <w:sz w:val="14"/>
          <w:lang w:val="en-US"/>
        </w:rPr>
        <w:t xml:space="preserve"> for the conversion if there are no other grades such as A, B, etc.</w:t>
      </w:r>
    </w:p>
    <w:sectPr w:rsidR="00AF4ECB" w:rsidRPr="00D71C74">
      <w:pgSz w:w="16840" w:h="11910" w:orient="landscape"/>
      <w:pgMar w:top="1200" w:right="280" w:bottom="940" w:left="600" w:header="0" w:footer="7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4F79" w14:textId="77777777" w:rsidR="00820C80" w:rsidRDefault="00820C80">
      <w:r>
        <w:separator/>
      </w:r>
    </w:p>
  </w:endnote>
  <w:endnote w:type="continuationSeparator" w:id="0">
    <w:p w14:paraId="0CEC3754" w14:textId="77777777" w:rsidR="00820C80" w:rsidRDefault="00820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Pro-Regular">
    <w:altName w:val="DINPro-Regular"/>
    <w:panose1 w:val="02000503030000020004"/>
    <w:charset w:val="00"/>
    <w:family w:val="modern"/>
    <w:notTrueType/>
    <w:pitch w:val="variable"/>
    <w:sig w:usb0="800002AF" w:usb1="4000206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C7B0" w14:textId="77777777" w:rsidR="00AF4ECB" w:rsidRDefault="00AF4ECB">
    <w:pPr>
      <w:pStyle w:val="Textkrper"/>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11F9D" w14:textId="77777777" w:rsidR="00AF4ECB" w:rsidRDefault="00000000">
    <w:pPr>
      <w:pStyle w:val="Textkrper"/>
      <w:spacing w:line="14" w:lineRule="auto"/>
      <w:rPr>
        <w:sz w:val="20"/>
      </w:rPr>
    </w:pPr>
    <w:r>
      <w:pict w14:anchorId="0771BC54">
        <v:shapetype id="_x0000_t202" coordsize="21600,21600" o:spt="202" path="m,l,21600r21600,l21600,xe">
          <v:stroke joinstyle="miter"/>
          <v:path gradientshapeok="t" o:connecttype="rect"/>
        </v:shapetype>
        <v:shape id="docshape9" o:spid="_x0000_s1032" type="#_x0000_t202" style="position:absolute;margin-left:69.9pt;margin-top:793.35pt;width:138.2pt;height:14.15pt;z-index:-20330496;mso-position-horizontal-relative:page;mso-position-vertical-relative:page" filled="f" stroked="f">
          <v:textbox inset="0,0,0,0">
            <w:txbxContent>
              <w:p w14:paraId="313F2063" w14:textId="77777777" w:rsidR="00AF4ECB" w:rsidRDefault="00000000">
                <w:pPr>
                  <w:spacing w:before="19"/>
                  <w:ind w:left="20"/>
                  <w:rPr>
                    <w:rFonts w:ascii="Verdana"/>
                    <w:sz w:val="20"/>
                  </w:rPr>
                </w:pPr>
                <w:r>
                  <w:rPr>
                    <w:rFonts w:ascii="Verdana"/>
                    <w:sz w:val="20"/>
                  </w:rPr>
                  <w:t>AZE</w:t>
                </w:r>
                <w:r>
                  <w:rPr>
                    <w:rFonts w:ascii="Verdana"/>
                    <w:spacing w:val="-4"/>
                    <w:sz w:val="20"/>
                  </w:rPr>
                  <w:t xml:space="preserve"> </w:t>
                </w:r>
                <w:r>
                  <w:rPr>
                    <w:rFonts w:ascii="Verdana"/>
                    <w:sz w:val="20"/>
                  </w:rPr>
                  <w:t>WS</w:t>
                </w:r>
                <w:r>
                  <w:rPr>
                    <w:rFonts w:ascii="Verdana"/>
                    <w:spacing w:val="-4"/>
                    <w:sz w:val="20"/>
                  </w:rPr>
                  <w:t xml:space="preserve"> </w:t>
                </w:r>
                <w:r>
                  <w:rPr>
                    <w:rFonts w:ascii="Verdana"/>
                    <w:sz w:val="20"/>
                  </w:rPr>
                  <w:t>22/23</w:t>
                </w:r>
                <w:r>
                  <w:rPr>
                    <w:rFonts w:ascii="Verdana"/>
                    <w:spacing w:val="-5"/>
                    <w:sz w:val="20"/>
                  </w:rPr>
                  <w:t xml:space="preserve"> </w:t>
                </w:r>
                <w:r>
                  <w:rPr>
                    <w:rFonts w:ascii="Verdana"/>
                    <w:sz w:val="20"/>
                  </w:rPr>
                  <w:t>-</w:t>
                </w:r>
                <w:r>
                  <w:rPr>
                    <w:rFonts w:ascii="Verdana"/>
                    <w:spacing w:val="-5"/>
                    <w:sz w:val="20"/>
                  </w:rPr>
                  <w:t xml:space="preserve"> </w:t>
                </w:r>
                <w:r>
                  <w:rPr>
                    <w:rFonts w:ascii="Verdana"/>
                    <w:spacing w:val="-2"/>
                    <w:sz w:val="20"/>
                  </w:rPr>
                  <w:t>20230710</w:t>
                </w:r>
              </w:p>
            </w:txbxContent>
          </v:textbox>
          <w10:wrap anchorx="page" anchory="page"/>
        </v:shape>
      </w:pict>
    </w:r>
    <w:r>
      <w:pict w14:anchorId="31528E20">
        <v:shape id="docshape10" o:spid="_x0000_s1031" type="#_x0000_t202" style="position:absolute;margin-left:452.25pt;margin-top:793.35pt;width:76.05pt;height:14.15pt;z-index:-20329984;mso-position-horizontal-relative:page;mso-position-vertical-relative:page" filled="f" stroked="f">
          <v:textbox inset="0,0,0,0">
            <w:txbxContent>
              <w:p w14:paraId="30E0D77F" w14:textId="77777777" w:rsidR="00AF4ECB" w:rsidRDefault="00000000">
                <w:pPr>
                  <w:spacing w:before="19"/>
                  <w:ind w:left="20"/>
                  <w:rPr>
                    <w:rFonts w:ascii="Verdana"/>
                    <w:sz w:val="20"/>
                  </w:rPr>
                </w:pPr>
                <w:r>
                  <w:rPr>
                    <w:rFonts w:ascii="Verdana"/>
                    <w:sz w:val="20"/>
                  </w:rPr>
                  <w:t>Seite</w:t>
                </w:r>
                <w:r>
                  <w:rPr>
                    <w:rFonts w:ascii="Verdana"/>
                    <w:spacing w:val="-7"/>
                    <w:sz w:val="20"/>
                  </w:rPr>
                  <w:t xml:space="preserve"> </w:t>
                </w:r>
                <w:r>
                  <w:rPr>
                    <w:rFonts w:ascii="Verdana"/>
                    <w:sz w:val="20"/>
                  </w:rPr>
                  <w:t>/</w:t>
                </w:r>
                <w:r>
                  <w:rPr>
                    <w:rFonts w:ascii="Verdana"/>
                    <w:spacing w:val="-3"/>
                    <w:sz w:val="20"/>
                  </w:rPr>
                  <w:t xml:space="preserve"> </w:t>
                </w:r>
                <w:r>
                  <w:rPr>
                    <w:rFonts w:ascii="Verdana"/>
                    <w:sz w:val="20"/>
                  </w:rPr>
                  <w:t>Page</w:t>
                </w:r>
                <w:r>
                  <w:rPr>
                    <w:rFonts w:ascii="Verdana"/>
                    <w:spacing w:val="-4"/>
                    <w:sz w:val="20"/>
                  </w:rPr>
                  <w:t xml:space="preserve"> </w:t>
                </w:r>
                <w:r>
                  <w:rPr>
                    <w:rFonts w:ascii="Verdana"/>
                    <w:spacing w:val="-10"/>
                    <w:sz w:val="20"/>
                  </w:rPr>
                  <w:fldChar w:fldCharType="begin"/>
                </w:r>
                <w:r>
                  <w:rPr>
                    <w:rFonts w:ascii="Verdana"/>
                    <w:spacing w:val="-10"/>
                    <w:sz w:val="20"/>
                  </w:rPr>
                  <w:instrText xml:space="preserve"> PAGE </w:instrText>
                </w:r>
                <w:r>
                  <w:rPr>
                    <w:rFonts w:ascii="Verdana"/>
                    <w:spacing w:val="-10"/>
                    <w:sz w:val="20"/>
                  </w:rPr>
                  <w:fldChar w:fldCharType="separate"/>
                </w:r>
                <w:r>
                  <w:rPr>
                    <w:rFonts w:ascii="Verdana"/>
                    <w:spacing w:val="-10"/>
                    <w:sz w:val="20"/>
                  </w:rPr>
                  <w:t>2</w:t>
                </w:r>
                <w:r>
                  <w:rPr>
                    <w:rFonts w:ascii="Verdana"/>
                    <w:spacing w:val="-10"/>
                    <w:sz w:val="20"/>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9BB28" w14:textId="77777777" w:rsidR="00AF4ECB" w:rsidRDefault="00000000">
    <w:pPr>
      <w:pStyle w:val="Textkrper"/>
      <w:spacing w:line="14" w:lineRule="auto"/>
      <w:rPr>
        <w:sz w:val="20"/>
      </w:rPr>
    </w:pPr>
    <w:r>
      <w:pict w14:anchorId="47233086">
        <v:shapetype id="_x0000_t202" coordsize="21600,21600" o:spt="202" path="m,l,21600r21600,l21600,xe">
          <v:stroke joinstyle="miter"/>
          <v:path gradientshapeok="t" o:connecttype="rect"/>
        </v:shapetype>
        <v:shape id="docshape11" o:spid="_x0000_s1030" type="#_x0000_t202" style="position:absolute;margin-left:69.9pt;margin-top:793.35pt;width:138.2pt;height:14.15pt;z-index:-20329472;mso-position-horizontal-relative:page;mso-position-vertical-relative:page" filled="f" stroked="f">
          <v:textbox inset="0,0,0,0">
            <w:txbxContent>
              <w:p w14:paraId="7A6DC91C" w14:textId="77777777" w:rsidR="00AF4ECB" w:rsidRDefault="00000000">
                <w:pPr>
                  <w:spacing w:before="19"/>
                  <w:ind w:left="20"/>
                  <w:rPr>
                    <w:rFonts w:ascii="Verdana"/>
                    <w:sz w:val="20"/>
                  </w:rPr>
                </w:pPr>
                <w:r>
                  <w:rPr>
                    <w:rFonts w:ascii="Verdana"/>
                    <w:sz w:val="20"/>
                  </w:rPr>
                  <w:t>AZE</w:t>
                </w:r>
                <w:r>
                  <w:rPr>
                    <w:rFonts w:ascii="Verdana"/>
                    <w:spacing w:val="-4"/>
                    <w:sz w:val="20"/>
                  </w:rPr>
                  <w:t xml:space="preserve"> </w:t>
                </w:r>
                <w:r>
                  <w:rPr>
                    <w:rFonts w:ascii="Verdana"/>
                    <w:sz w:val="20"/>
                  </w:rPr>
                  <w:t>WS</w:t>
                </w:r>
                <w:r>
                  <w:rPr>
                    <w:rFonts w:ascii="Verdana"/>
                    <w:spacing w:val="-4"/>
                    <w:sz w:val="20"/>
                  </w:rPr>
                  <w:t xml:space="preserve"> </w:t>
                </w:r>
                <w:r>
                  <w:rPr>
                    <w:rFonts w:ascii="Verdana"/>
                    <w:sz w:val="20"/>
                  </w:rPr>
                  <w:t>22/23</w:t>
                </w:r>
                <w:r>
                  <w:rPr>
                    <w:rFonts w:ascii="Verdana"/>
                    <w:spacing w:val="-5"/>
                    <w:sz w:val="20"/>
                  </w:rPr>
                  <w:t xml:space="preserve"> </w:t>
                </w:r>
                <w:r>
                  <w:rPr>
                    <w:rFonts w:ascii="Verdana"/>
                    <w:sz w:val="20"/>
                  </w:rPr>
                  <w:t>-</w:t>
                </w:r>
                <w:r>
                  <w:rPr>
                    <w:rFonts w:ascii="Verdana"/>
                    <w:spacing w:val="-5"/>
                    <w:sz w:val="20"/>
                  </w:rPr>
                  <w:t xml:space="preserve"> </w:t>
                </w:r>
                <w:r>
                  <w:rPr>
                    <w:rFonts w:ascii="Verdana"/>
                    <w:spacing w:val="-2"/>
                    <w:sz w:val="20"/>
                  </w:rPr>
                  <w:t>20230710</w:t>
                </w:r>
              </w:p>
            </w:txbxContent>
          </v:textbox>
          <w10:wrap anchorx="page" anchory="page"/>
        </v:shape>
      </w:pict>
    </w:r>
    <w:r>
      <w:pict w14:anchorId="2C0968C9">
        <v:shape id="docshape12" o:spid="_x0000_s1029" type="#_x0000_t202" style="position:absolute;margin-left:445.85pt;margin-top:793.35pt;width:82.45pt;height:14.15pt;z-index:-20328960;mso-position-horizontal-relative:page;mso-position-vertical-relative:page" filled="f" stroked="f">
          <v:textbox inset="0,0,0,0">
            <w:txbxContent>
              <w:p w14:paraId="1FB20E67" w14:textId="77777777" w:rsidR="00AF4ECB" w:rsidRDefault="00000000">
                <w:pPr>
                  <w:spacing w:before="19"/>
                  <w:ind w:left="20"/>
                  <w:rPr>
                    <w:rFonts w:ascii="Verdana"/>
                    <w:sz w:val="20"/>
                  </w:rPr>
                </w:pPr>
                <w:r>
                  <w:rPr>
                    <w:rFonts w:ascii="Verdana"/>
                    <w:sz w:val="20"/>
                  </w:rPr>
                  <w:t>Seite</w:t>
                </w:r>
                <w:r>
                  <w:rPr>
                    <w:rFonts w:ascii="Verdana"/>
                    <w:spacing w:val="-7"/>
                    <w:sz w:val="20"/>
                  </w:rPr>
                  <w:t xml:space="preserve"> </w:t>
                </w:r>
                <w:r>
                  <w:rPr>
                    <w:rFonts w:ascii="Verdana"/>
                    <w:sz w:val="20"/>
                  </w:rPr>
                  <w:t>/</w:t>
                </w:r>
                <w:r>
                  <w:rPr>
                    <w:rFonts w:ascii="Verdana"/>
                    <w:spacing w:val="-3"/>
                    <w:sz w:val="20"/>
                  </w:rPr>
                  <w:t xml:space="preserve"> </w:t>
                </w:r>
                <w:r>
                  <w:rPr>
                    <w:rFonts w:ascii="Verdana"/>
                    <w:sz w:val="20"/>
                  </w:rPr>
                  <w:t>Page</w:t>
                </w:r>
                <w:r>
                  <w:rPr>
                    <w:rFonts w:ascii="Verdana"/>
                    <w:spacing w:val="-4"/>
                    <w:sz w:val="20"/>
                  </w:rPr>
                  <w:t xml:space="preserve"> </w:t>
                </w:r>
                <w:r>
                  <w:rPr>
                    <w:rFonts w:ascii="Verdana"/>
                    <w:spacing w:val="-5"/>
                    <w:sz w:val="20"/>
                  </w:rPr>
                  <w:fldChar w:fldCharType="begin"/>
                </w:r>
                <w:r>
                  <w:rPr>
                    <w:rFonts w:ascii="Verdana"/>
                    <w:spacing w:val="-5"/>
                    <w:sz w:val="20"/>
                  </w:rPr>
                  <w:instrText xml:space="preserve"> PAGE </w:instrText>
                </w:r>
                <w:r>
                  <w:rPr>
                    <w:rFonts w:ascii="Verdana"/>
                    <w:spacing w:val="-5"/>
                    <w:sz w:val="20"/>
                  </w:rPr>
                  <w:fldChar w:fldCharType="separate"/>
                </w:r>
                <w:r>
                  <w:rPr>
                    <w:rFonts w:ascii="Verdana"/>
                    <w:spacing w:val="-5"/>
                    <w:sz w:val="20"/>
                  </w:rPr>
                  <w:t>10</w:t>
                </w:r>
                <w:r>
                  <w:rPr>
                    <w:rFonts w:ascii="Verdana"/>
                    <w:spacing w:val="-5"/>
                    <w:sz w:val="20"/>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53B12" w14:textId="77777777" w:rsidR="00AF4ECB" w:rsidRDefault="00AF4ECB">
    <w:pPr>
      <w:pStyle w:val="Textkrper"/>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4355" w14:textId="77777777" w:rsidR="00AF4ECB" w:rsidRDefault="00000000">
    <w:pPr>
      <w:pStyle w:val="Textkrper"/>
      <w:spacing w:line="14" w:lineRule="auto"/>
      <w:rPr>
        <w:sz w:val="20"/>
      </w:rPr>
    </w:pPr>
    <w:r>
      <w:pict w14:anchorId="0005B446">
        <v:shapetype id="_x0000_t202" coordsize="21600,21600" o:spt="202" path="m,l,21600r21600,l21600,xe">
          <v:stroke joinstyle="miter"/>
          <v:path gradientshapeok="t" o:connecttype="rect"/>
        </v:shapetype>
        <v:shape id="docshape13" o:spid="_x0000_s1028" type="#_x0000_t202" style="position:absolute;margin-left:62.85pt;margin-top:793.35pt;width:138.2pt;height:14.15pt;z-index:-20328448;mso-position-horizontal-relative:page;mso-position-vertical-relative:page" filled="f" stroked="f">
          <v:textbox inset="0,0,0,0">
            <w:txbxContent>
              <w:p w14:paraId="6ED22A1B" w14:textId="77777777" w:rsidR="00AF4ECB" w:rsidRDefault="00000000">
                <w:pPr>
                  <w:spacing w:before="19"/>
                  <w:ind w:left="20"/>
                  <w:rPr>
                    <w:rFonts w:ascii="Verdana"/>
                    <w:sz w:val="20"/>
                  </w:rPr>
                </w:pPr>
                <w:r>
                  <w:rPr>
                    <w:rFonts w:ascii="Verdana"/>
                    <w:sz w:val="20"/>
                  </w:rPr>
                  <w:t>AZE</w:t>
                </w:r>
                <w:r>
                  <w:rPr>
                    <w:rFonts w:ascii="Verdana"/>
                    <w:spacing w:val="-4"/>
                    <w:sz w:val="20"/>
                  </w:rPr>
                  <w:t xml:space="preserve"> </w:t>
                </w:r>
                <w:r>
                  <w:rPr>
                    <w:rFonts w:ascii="Verdana"/>
                    <w:sz w:val="20"/>
                  </w:rPr>
                  <w:t>WS</w:t>
                </w:r>
                <w:r>
                  <w:rPr>
                    <w:rFonts w:ascii="Verdana"/>
                    <w:spacing w:val="-4"/>
                    <w:sz w:val="20"/>
                  </w:rPr>
                  <w:t xml:space="preserve"> </w:t>
                </w:r>
                <w:r>
                  <w:rPr>
                    <w:rFonts w:ascii="Verdana"/>
                    <w:sz w:val="20"/>
                  </w:rPr>
                  <w:t>22/23</w:t>
                </w:r>
                <w:r>
                  <w:rPr>
                    <w:rFonts w:ascii="Verdana"/>
                    <w:spacing w:val="-5"/>
                    <w:sz w:val="20"/>
                  </w:rPr>
                  <w:t xml:space="preserve"> </w:t>
                </w:r>
                <w:r>
                  <w:rPr>
                    <w:rFonts w:ascii="Verdana"/>
                    <w:sz w:val="20"/>
                  </w:rPr>
                  <w:t>-</w:t>
                </w:r>
                <w:r>
                  <w:rPr>
                    <w:rFonts w:ascii="Verdana"/>
                    <w:spacing w:val="-5"/>
                    <w:sz w:val="20"/>
                  </w:rPr>
                  <w:t xml:space="preserve"> </w:t>
                </w:r>
                <w:r>
                  <w:rPr>
                    <w:rFonts w:ascii="Verdana"/>
                    <w:spacing w:val="-2"/>
                    <w:sz w:val="20"/>
                  </w:rPr>
                  <w:t>20230710</w:t>
                </w:r>
              </w:p>
            </w:txbxContent>
          </v:textbox>
          <w10:wrap anchorx="page" anchory="page"/>
        </v:shape>
      </w:pict>
    </w:r>
    <w:r>
      <w:pict w14:anchorId="75E19F51">
        <v:shape id="docshape14" o:spid="_x0000_s1027" type="#_x0000_t202" style="position:absolute;margin-left:438.9pt;margin-top:793.35pt;width:82.4pt;height:14.15pt;z-index:-20327936;mso-position-horizontal-relative:page;mso-position-vertical-relative:page" filled="f" stroked="f">
          <v:textbox inset="0,0,0,0">
            <w:txbxContent>
              <w:p w14:paraId="771D5CAA" w14:textId="77777777" w:rsidR="00AF4ECB" w:rsidRDefault="00000000">
                <w:pPr>
                  <w:spacing w:before="19"/>
                  <w:ind w:left="20"/>
                  <w:rPr>
                    <w:rFonts w:ascii="Verdana"/>
                    <w:sz w:val="20"/>
                  </w:rPr>
                </w:pPr>
                <w:r>
                  <w:rPr>
                    <w:rFonts w:ascii="Verdana"/>
                    <w:sz w:val="20"/>
                  </w:rPr>
                  <w:t>Seite</w:t>
                </w:r>
                <w:r>
                  <w:rPr>
                    <w:rFonts w:ascii="Verdana"/>
                    <w:spacing w:val="-7"/>
                    <w:sz w:val="20"/>
                  </w:rPr>
                  <w:t xml:space="preserve"> </w:t>
                </w:r>
                <w:r>
                  <w:rPr>
                    <w:rFonts w:ascii="Verdana"/>
                    <w:sz w:val="20"/>
                  </w:rPr>
                  <w:t>/</w:t>
                </w:r>
                <w:r>
                  <w:rPr>
                    <w:rFonts w:ascii="Verdana"/>
                    <w:spacing w:val="-3"/>
                    <w:sz w:val="20"/>
                  </w:rPr>
                  <w:t xml:space="preserve"> </w:t>
                </w:r>
                <w:r>
                  <w:rPr>
                    <w:rFonts w:ascii="Verdana"/>
                    <w:sz w:val="20"/>
                  </w:rPr>
                  <w:t>Page</w:t>
                </w:r>
                <w:r>
                  <w:rPr>
                    <w:rFonts w:ascii="Verdana"/>
                    <w:spacing w:val="-4"/>
                    <w:sz w:val="20"/>
                  </w:rPr>
                  <w:t xml:space="preserve"> </w:t>
                </w:r>
                <w:r>
                  <w:rPr>
                    <w:rFonts w:ascii="Verdana"/>
                    <w:spacing w:val="-5"/>
                    <w:sz w:val="20"/>
                  </w:rPr>
                  <w:fldChar w:fldCharType="begin"/>
                </w:r>
                <w:r>
                  <w:rPr>
                    <w:rFonts w:ascii="Verdana"/>
                    <w:spacing w:val="-5"/>
                    <w:sz w:val="20"/>
                  </w:rPr>
                  <w:instrText xml:space="preserve"> PAGE </w:instrText>
                </w:r>
                <w:r>
                  <w:rPr>
                    <w:rFonts w:ascii="Verdana"/>
                    <w:spacing w:val="-5"/>
                    <w:sz w:val="20"/>
                  </w:rPr>
                  <w:fldChar w:fldCharType="separate"/>
                </w:r>
                <w:r>
                  <w:rPr>
                    <w:rFonts w:ascii="Verdana"/>
                    <w:spacing w:val="-5"/>
                    <w:sz w:val="20"/>
                  </w:rPr>
                  <w:t>22</w:t>
                </w:r>
                <w:r>
                  <w:rPr>
                    <w:rFonts w:ascii="Verdana"/>
                    <w:spacing w:val="-5"/>
                    <w:sz w:val="20"/>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D278" w14:textId="77777777" w:rsidR="00AF4ECB" w:rsidRDefault="00AF4ECB">
    <w:pPr>
      <w:pStyle w:val="Textkrper"/>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CDF59" w14:textId="77777777" w:rsidR="00AF4ECB" w:rsidRDefault="00000000">
    <w:pPr>
      <w:pStyle w:val="Textkrper"/>
      <w:spacing w:line="14" w:lineRule="auto"/>
      <w:rPr>
        <w:sz w:val="20"/>
      </w:rPr>
    </w:pPr>
    <w:r>
      <w:pict w14:anchorId="6BA9E7FA">
        <v:shapetype id="_x0000_t202" coordsize="21600,21600" o:spt="202" path="m,l,21600r21600,l21600,xe">
          <v:stroke joinstyle="miter"/>
          <v:path gradientshapeok="t" o:connecttype="rect"/>
        </v:shapetype>
        <v:shape id="docshape15" o:spid="_x0000_s1026" type="#_x0000_t202" style="position:absolute;margin-left:34.4pt;margin-top:546.75pt;width:138.2pt;height:14.15pt;z-index:-20327424;mso-position-horizontal-relative:page;mso-position-vertical-relative:page" filled="f" stroked="f">
          <v:textbox inset="0,0,0,0">
            <w:txbxContent>
              <w:p w14:paraId="019728AC" w14:textId="77777777" w:rsidR="00AF4ECB" w:rsidRDefault="00000000">
                <w:pPr>
                  <w:spacing w:before="19"/>
                  <w:ind w:left="20"/>
                  <w:rPr>
                    <w:rFonts w:ascii="Verdana"/>
                    <w:sz w:val="20"/>
                  </w:rPr>
                </w:pPr>
                <w:r>
                  <w:rPr>
                    <w:rFonts w:ascii="Verdana"/>
                    <w:sz w:val="20"/>
                  </w:rPr>
                  <w:t>AZE</w:t>
                </w:r>
                <w:r>
                  <w:rPr>
                    <w:rFonts w:ascii="Verdana"/>
                    <w:spacing w:val="-4"/>
                    <w:sz w:val="20"/>
                  </w:rPr>
                  <w:t xml:space="preserve"> </w:t>
                </w:r>
                <w:r>
                  <w:rPr>
                    <w:rFonts w:ascii="Verdana"/>
                    <w:sz w:val="20"/>
                  </w:rPr>
                  <w:t>WS</w:t>
                </w:r>
                <w:r>
                  <w:rPr>
                    <w:rFonts w:ascii="Verdana"/>
                    <w:spacing w:val="-4"/>
                    <w:sz w:val="20"/>
                  </w:rPr>
                  <w:t xml:space="preserve"> </w:t>
                </w:r>
                <w:r>
                  <w:rPr>
                    <w:rFonts w:ascii="Verdana"/>
                    <w:sz w:val="20"/>
                  </w:rPr>
                  <w:t>22/23</w:t>
                </w:r>
                <w:r>
                  <w:rPr>
                    <w:rFonts w:ascii="Verdana"/>
                    <w:spacing w:val="-5"/>
                    <w:sz w:val="20"/>
                  </w:rPr>
                  <w:t xml:space="preserve"> </w:t>
                </w:r>
                <w:r>
                  <w:rPr>
                    <w:rFonts w:ascii="Verdana"/>
                    <w:sz w:val="20"/>
                  </w:rPr>
                  <w:t>-</w:t>
                </w:r>
                <w:r>
                  <w:rPr>
                    <w:rFonts w:ascii="Verdana"/>
                    <w:spacing w:val="-5"/>
                    <w:sz w:val="20"/>
                  </w:rPr>
                  <w:t xml:space="preserve"> </w:t>
                </w:r>
                <w:r>
                  <w:rPr>
                    <w:rFonts w:ascii="Verdana"/>
                    <w:spacing w:val="-2"/>
                    <w:sz w:val="20"/>
                  </w:rPr>
                  <w:t>20230710</w:t>
                </w:r>
              </w:p>
            </w:txbxContent>
          </v:textbox>
          <w10:wrap anchorx="page" anchory="page"/>
        </v:shape>
      </w:pict>
    </w:r>
    <w:r>
      <w:pict w14:anchorId="70354BB1">
        <v:shape id="docshape16" o:spid="_x0000_s1025" type="#_x0000_t202" style="position:absolute;margin-left:410.45pt;margin-top:546.75pt;width:82.45pt;height:14.15pt;z-index:-20326912;mso-position-horizontal-relative:page;mso-position-vertical-relative:page" filled="f" stroked="f">
          <v:textbox inset="0,0,0,0">
            <w:txbxContent>
              <w:p w14:paraId="5E32ADB8" w14:textId="77777777" w:rsidR="00AF4ECB" w:rsidRDefault="00000000">
                <w:pPr>
                  <w:spacing w:before="19"/>
                  <w:ind w:left="20"/>
                  <w:rPr>
                    <w:rFonts w:ascii="Verdana"/>
                    <w:sz w:val="20"/>
                  </w:rPr>
                </w:pPr>
                <w:r>
                  <w:rPr>
                    <w:rFonts w:ascii="Verdana"/>
                    <w:sz w:val="20"/>
                  </w:rPr>
                  <w:t>Seite</w:t>
                </w:r>
                <w:r>
                  <w:rPr>
                    <w:rFonts w:ascii="Verdana"/>
                    <w:spacing w:val="-7"/>
                    <w:sz w:val="20"/>
                  </w:rPr>
                  <w:t xml:space="preserve"> </w:t>
                </w:r>
                <w:r>
                  <w:rPr>
                    <w:rFonts w:ascii="Verdana"/>
                    <w:sz w:val="20"/>
                  </w:rPr>
                  <w:t>/</w:t>
                </w:r>
                <w:r>
                  <w:rPr>
                    <w:rFonts w:ascii="Verdana"/>
                    <w:spacing w:val="-3"/>
                    <w:sz w:val="20"/>
                  </w:rPr>
                  <w:t xml:space="preserve"> </w:t>
                </w:r>
                <w:r>
                  <w:rPr>
                    <w:rFonts w:ascii="Verdana"/>
                    <w:sz w:val="20"/>
                  </w:rPr>
                  <w:t>Page</w:t>
                </w:r>
                <w:r>
                  <w:rPr>
                    <w:rFonts w:ascii="Verdana"/>
                    <w:spacing w:val="-4"/>
                    <w:sz w:val="20"/>
                  </w:rPr>
                  <w:t xml:space="preserve"> </w:t>
                </w:r>
                <w:r>
                  <w:rPr>
                    <w:rFonts w:ascii="Verdana"/>
                    <w:spacing w:val="-5"/>
                    <w:sz w:val="20"/>
                  </w:rPr>
                  <w:fldChar w:fldCharType="begin"/>
                </w:r>
                <w:r>
                  <w:rPr>
                    <w:rFonts w:ascii="Verdana"/>
                    <w:spacing w:val="-5"/>
                    <w:sz w:val="20"/>
                  </w:rPr>
                  <w:instrText xml:space="preserve"> PAGE </w:instrText>
                </w:r>
                <w:r>
                  <w:rPr>
                    <w:rFonts w:ascii="Verdana"/>
                    <w:spacing w:val="-5"/>
                    <w:sz w:val="20"/>
                  </w:rPr>
                  <w:fldChar w:fldCharType="separate"/>
                </w:r>
                <w:r>
                  <w:rPr>
                    <w:rFonts w:ascii="Verdana"/>
                    <w:spacing w:val="-5"/>
                    <w:sz w:val="20"/>
                  </w:rPr>
                  <w:t>26</w:t>
                </w:r>
                <w:r>
                  <w:rPr>
                    <w:rFonts w:ascii="Verdana"/>
                    <w:spacing w:val="-5"/>
                    <w:sz w:val="2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1E40" w14:textId="77777777" w:rsidR="00820C80" w:rsidRDefault="00820C80">
      <w:r>
        <w:separator/>
      </w:r>
    </w:p>
  </w:footnote>
  <w:footnote w:type="continuationSeparator" w:id="0">
    <w:p w14:paraId="2ADE2CAE" w14:textId="77777777" w:rsidR="00820C80" w:rsidRDefault="00820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785"/>
    <w:multiLevelType w:val="hybridMultilevel"/>
    <w:tmpl w:val="05747FDE"/>
    <w:lvl w:ilvl="0" w:tplc="DE0C0816">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9416B812">
      <w:numFmt w:val="bullet"/>
      <w:lvlText w:val="•"/>
      <w:lvlJc w:val="left"/>
      <w:pPr>
        <w:ind w:left="1766" w:hanging="360"/>
      </w:pPr>
      <w:rPr>
        <w:rFonts w:hint="default"/>
        <w:lang w:val="de-DE" w:eastAsia="en-US" w:bidi="ar-SA"/>
      </w:rPr>
    </w:lvl>
    <w:lvl w:ilvl="2" w:tplc="26366152">
      <w:numFmt w:val="bullet"/>
      <w:lvlText w:val="•"/>
      <w:lvlJc w:val="left"/>
      <w:pPr>
        <w:ind w:left="2773" w:hanging="360"/>
      </w:pPr>
      <w:rPr>
        <w:rFonts w:hint="default"/>
        <w:lang w:val="de-DE" w:eastAsia="en-US" w:bidi="ar-SA"/>
      </w:rPr>
    </w:lvl>
    <w:lvl w:ilvl="3" w:tplc="ED5ED8B4">
      <w:numFmt w:val="bullet"/>
      <w:lvlText w:val="•"/>
      <w:lvlJc w:val="left"/>
      <w:pPr>
        <w:ind w:left="3779" w:hanging="360"/>
      </w:pPr>
      <w:rPr>
        <w:rFonts w:hint="default"/>
        <w:lang w:val="de-DE" w:eastAsia="en-US" w:bidi="ar-SA"/>
      </w:rPr>
    </w:lvl>
    <w:lvl w:ilvl="4" w:tplc="04AEDAB6">
      <w:numFmt w:val="bullet"/>
      <w:lvlText w:val="•"/>
      <w:lvlJc w:val="left"/>
      <w:pPr>
        <w:ind w:left="4786" w:hanging="360"/>
      </w:pPr>
      <w:rPr>
        <w:rFonts w:hint="default"/>
        <w:lang w:val="de-DE" w:eastAsia="en-US" w:bidi="ar-SA"/>
      </w:rPr>
    </w:lvl>
    <w:lvl w:ilvl="5" w:tplc="36BE7CCA">
      <w:numFmt w:val="bullet"/>
      <w:lvlText w:val="•"/>
      <w:lvlJc w:val="left"/>
      <w:pPr>
        <w:ind w:left="5793" w:hanging="360"/>
      </w:pPr>
      <w:rPr>
        <w:rFonts w:hint="default"/>
        <w:lang w:val="de-DE" w:eastAsia="en-US" w:bidi="ar-SA"/>
      </w:rPr>
    </w:lvl>
    <w:lvl w:ilvl="6" w:tplc="ACE41478">
      <w:numFmt w:val="bullet"/>
      <w:lvlText w:val="•"/>
      <w:lvlJc w:val="left"/>
      <w:pPr>
        <w:ind w:left="6799" w:hanging="360"/>
      </w:pPr>
      <w:rPr>
        <w:rFonts w:hint="default"/>
        <w:lang w:val="de-DE" w:eastAsia="en-US" w:bidi="ar-SA"/>
      </w:rPr>
    </w:lvl>
    <w:lvl w:ilvl="7" w:tplc="82F45DDC">
      <w:numFmt w:val="bullet"/>
      <w:lvlText w:val="•"/>
      <w:lvlJc w:val="left"/>
      <w:pPr>
        <w:ind w:left="7806" w:hanging="360"/>
      </w:pPr>
      <w:rPr>
        <w:rFonts w:hint="default"/>
        <w:lang w:val="de-DE" w:eastAsia="en-US" w:bidi="ar-SA"/>
      </w:rPr>
    </w:lvl>
    <w:lvl w:ilvl="8" w:tplc="4DA2D7DC">
      <w:numFmt w:val="bullet"/>
      <w:lvlText w:val="•"/>
      <w:lvlJc w:val="left"/>
      <w:pPr>
        <w:ind w:left="8813" w:hanging="360"/>
      </w:pPr>
      <w:rPr>
        <w:rFonts w:hint="default"/>
        <w:lang w:val="de-DE" w:eastAsia="en-US" w:bidi="ar-SA"/>
      </w:rPr>
    </w:lvl>
  </w:abstractNum>
  <w:abstractNum w:abstractNumId="1" w15:restartNumberingAfterBreak="0">
    <w:nsid w:val="05DF5BCB"/>
    <w:multiLevelType w:val="hybridMultilevel"/>
    <w:tmpl w:val="7ED4F5AA"/>
    <w:lvl w:ilvl="0" w:tplc="44A86CF0">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CD48D9AC">
      <w:numFmt w:val="bullet"/>
      <w:lvlText w:val="•"/>
      <w:lvlJc w:val="left"/>
      <w:pPr>
        <w:ind w:left="1766" w:hanging="360"/>
      </w:pPr>
      <w:rPr>
        <w:rFonts w:hint="default"/>
        <w:lang w:val="de-DE" w:eastAsia="en-US" w:bidi="ar-SA"/>
      </w:rPr>
    </w:lvl>
    <w:lvl w:ilvl="2" w:tplc="48DED63E">
      <w:numFmt w:val="bullet"/>
      <w:lvlText w:val="•"/>
      <w:lvlJc w:val="left"/>
      <w:pPr>
        <w:ind w:left="2773" w:hanging="360"/>
      </w:pPr>
      <w:rPr>
        <w:rFonts w:hint="default"/>
        <w:lang w:val="de-DE" w:eastAsia="en-US" w:bidi="ar-SA"/>
      </w:rPr>
    </w:lvl>
    <w:lvl w:ilvl="3" w:tplc="CB3C5F6A">
      <w:numFmt w:val="bullet"/>
      <w:lvlText w:val="•"/>
      <w:lvlJc w:val="left"/>
      <w:pPr>
        <w:ind w:left="3779" w:hanging="360"/>
      </w:pPr>
      <w:rPr>
        <w:rFonts w:hint="default"/>
        <w:lang w:val="de-DE" w:eastAsia="en-US" w:bidi="ar-SA"/>
      </w:rPr>
    </w:lvl>
    <w:lvl w:ilvl="4" w:tplc="01EADC9A">
      <w:numFmt w:val="bullet"/>
      <w:lvlText w:val="•"/>
      <w:lvlJc w:val="left"/>
      <w:pPr>
        <w:ind w:left="4786" w:hanging="360"/>
      </w:pPr>
      <w:rPr>
        <w:rFonts w:hint="default"/>
        <w:lang w:val="de-DE" w:eastAsia="en-US" w:bidi="ar-SA"/>
      </w:rPr>
    </w:lvl>
    <w:lvl w:ilvl="5" w:tplc="AD96FCC8">
      <w:numFmt w:val="bullet"/>
      <w:lvlText w:val="•"/>
      <w:lvlJc w:val="left"/>
      <w:pPr>
        <w:ind w:left="5793" w:hanging="360"/>
      </w:pPr>
      <w:rPr>
        <w:rFonts w:hint="default"/>
        <w:lang w:val="de-DE" w:eastAsia="en-US" w:bidi="ar-SA"/>
      </w:rPr>
    </w:lvl>
    <w:lvl w:ilvl="6" w:tplc="2CDC6158">
      <w:numFmt w:val="bullet"/>
      <w:lvlText w:val="•"/>
      <w:lvlJc w:val="left"/>
      <w:pPr>
        <w:ind w:left="6799" w:hanging="360"/>
      </w:pPr>
      <w:rPr>
        <w:rFonts w:hint="default"/>
        <w:lang w:val="de-DE" w:eastAsia="en-US" w:bidi="ar-SA"/>
      </w:rPr>
    </w:lvl>
    <w:lvl w:ilvl="7" w:tplc="CFB27C44">
      <w:numFmt w:val="bullet"/>
      <w:lvlText w:val="•"/>
      <w:lvlJc w:val="left"/>
      <w:pPr>
        <w:ind w:left="7806" w:hanging="360"/>
      </w:pPr>
      <w:rPr>
        <w:rFonts w:hint="default"/>
        <w:lang w:val="de-DE" w:eastAsia="en-US" w:bidi="ar-SA"/>
      </w:rPr>
    </w:lvl>
    <w:lvl w:ilvl="8" w:tplc="9CC0E9E0">
      <w:numFmt w:val="bullet"/>
      <w:lvlText w:val="•"/>
      <w:lvlJc w:val="left"/>
      <w:pPr>
        <w:ind w:left="8813" w:hanging="360"/>
      </w:pPr>
      <w:rPr>
        <w:rFonts w:hint="default"/>
        <w:lang w:val="de-DE" w:eastAsia="en-US" w:bidi="ar-SA"/>
      </w:rPr>
    </w:lvl>
  </w:abstractNum>
  <w:abstractNum w:abstractNumId="2" w15:restartNumberingAfterBreak="0">
    <w:nsid w:val="06760336"/>
    <w:multiLevelType w:val="hybridMultilevel"/>
    <w:tmpl w:val="BE507FA2"/>
    <w:lvl w:ilvl="0" w:tplc="CC3EF148">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0D108322">
      <w:numFmt w:val="bullet"/>
      <w:lvlText w:val="•"/>
      <w:lvlJc w:val="left"/>
      <w:pPr>
        <w:ind w:left="1766" w:hanging="360"/>
      </w:pPr>
      <w:rPr>
        <w:rFonts w:hint="default"/>
        <w:lang w:val="de-DE" w:eastAsia="en-US" w:bidi="ar-SA"/>
      </w:rPr>
    </w:lvl>
    <w:lvl w:ilvl="2" w:tplc="5024E2C2">
      <w:numFmt w:val="bullet"/>
      <w:lvlText w:val="•"/>
      <w:lvlJc w:val="left"/>
      <w:pPr>
        <w:ind w:left="2773" w:hanging="360"/>
      </w:pPr>
      <w:rPr>
        <w:rFonts w:hint="default"/>
        <w:lang w:val="de-DE" w:eastAsia="en-US" w:bidi="ar-SA"/>
      </w:rPr>
    </w:lvl>
    <w:lvl w:ilvl="3" w:tplc="C5F6E93C">
      <w:numFmt w:val="bullet"/>
      <w:lvlText w:val="•"/>
      <w:lvlJc w:val="left"/>
      <w:pPr>
        <w:ind w:left="3779" w:hanging="360"/>
      </w:pPr>
      <w:rPr>
        <w:rFonts w:hint="default"/>
        <w:lang w:val="de-DE" w:eastAsia="en-US" w:bidi="ar-SA"/>
      </w:rPr>
    </w:lvl>
    <w:lvl w:ilvl="4" w:tplc="50262F1A">
      <w:numFmt w:val="bullet"/>
      <w:lvlText w:val="•"/>
      <w:lvlJc w:val="left"/>
      <w:pPr>
        <w:ind w:left="4786" w:hanging="360"/>
      </w:pPr>
      <w:rPr>
        <w:rFonts w:hint="default"/>
        <w:lang w:val="de-DE" w:eastAsia="en-US" w:bidi="ar-SA"/>
      </w:rPr>
    </w:lvl>
    <w:lvl w:ilvl="5" w:tplc="4D8ED738">
      <w:numFmt w:val="bullet"/>
      <w:lvlText w:val="•"/>
      <w:lvlJc w:val="left"/>
      <w:pPr>
        <w:ind w:left="5793" w:hanging="360"/>
      </w:pPr>
      <w:rPr>
        <w:rFonts w:hint="default"/>
        <w:lang w:val="de-DE" w:eastAsia="en-US" w:bidi="ar-SA"/>
      </w:rPr>
    </w:lvl>
    <w:lvl w:ilvl="6" w:tplc="0922C01A">
      <w:numFmt w:val="bullet"/>
      <w:lvlText w:val="•"/>
      <w:lvlJc w:val="left"/>
      <w:pPr>
        <w:ind w:left="6799" w:hanging="360"/>
      </w:pPr>
      <w:rPr>
        <w:rFonts w:hint="default"/>
        <w:lang w:val="de-DE" w:eastAsia="en-US" w:bidi="ar-SA"/>
      </w:rPr>
    </w:lvl>
    <w:lvl w:ilvl="7" w:tplc="57F24EA4">
      <w:numFmt w:val="bullet"/>
      <w:lvlText w:val="•"/>
      <w:lvlJc w:val="left"/>
      <w:pPr>
        <w:ind w:left="7806" w:hanging="360"/>
      </w:pPr>
      <w:rPr>
        <w:rFonts w:hint="default"/>
        <w:lang w:val="de-DE" w:eastAsia="en-US" w:bidi="ar-SA"/>
      </w:rPr>
    </w:lvl>
    <w:lvl w:ilvl="8" w:tplc="661CB67A">
      <w:numFmt w:val="bullet"/>
      <w:lvlText w:val="•"/>
      <w:lvlJc w:val="left"/>
      <w:pPr>
        <w:ind w:left="8813" w:hanging="360"/>
      </w:pPr>
      <w:rPr>
        <w:rFonts w:hint="default"/>
        <w:lang w:val="de-DE" w:eastAsia="en-US" w:bidi="ar-SA"/>
      </w:rPr>
    </w:lvl>
  </w:abstractNum>
  <w:abstractNum w:abstractNumId="3" w15:restartNumberingAfterBreak="0">
    <w:nsid w:val="0EF91C9F"/>
    <w:multiLevelType w:val="hybridMultilevel"/>
    <w:tmpl w:val="6C34803C"/>
    <w:lvl w:ilvl="0" w:tplc="0436EB1A">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C36CAF80">
      <w:numFmt w:val="bullet"/>
      <w:lvlText w:val="•"/>
      <w:lvlJc w:val="left"/>
      <w:pPr>
        <w:ind w:left="1766" w:hanging="360"/>
      </w:pPr>
      <w:rPr>
        <w:rFonts w:hint="default"/>
        <w:lang w:val="de-DE" w:eastAsia="en-US" w:bidi="ar-SA"/>
      </w:rPr>
    </w:lvl>
    <w:lvl w:ilvl="2" w:tplc="599E860E">
      <w:numFmt w:val="bullet"/>
      <w:lvlText w:val="•"/>
      <w:lvlJc w:val="left"/>
      <w:pPr>
        <w:ind w:left="2773" w:hanging="360"/>
      </w:pPr>
      <w:rPr>
        <w:rFonts w:hint="default"/>
        <w:lang w:val="de-DE" w:eastAsia="en-US" w:bidi="ar-SA"/>
      </w:rPr>
    </w:lvl>
    <w:lvl w:ilvl="3" w:tplc="2F82FFCE">
      <w:numFmt w:val="bullet"/>
      <w:lvlText w:val="•"/>
      <w:lvlJc w:val="left"/>
      <w:pPr>
        <w:ind w:left="3779" w:hanging="360"/>
      </w:pPr>
      <w:rPr>
        <w:rFonts w:hint="default"/>
        <w:lang w:val="de-DE" w:eastAsia="en-US" w:bidi="ar-SA"/>
      </w:rPr>
    </w:lvl>
    <w:lvl w:ilvl="4" w:tplc="05BA28B0">
      <w:numFmt w:val="bullet"/>
      <w:lvlText w:val="•"/>
      <w:lvlJc w:val="left"/>
      <w:pPr>
        <w:ind w:left="4786" w:hanging="360"/>
      </w:pPr>
      <w:rPr>
        <w:rFonts w:hint="default"/>
        <w:lang w:val="de-DE" w:eastAsia="en-US" w:bidi="ar-SA"/>
      </w:rPr>
    </w:lvl>
    <w:lvl w:ilvl="5" w:tplc="6C22BFD0">
      <w:numFmt w:val="bullet"/>
      <w:lvlText w:val="•"/>
      <w:lvlJc w:val="left"/>
      <w:pPr>
        <w:ind w:left="5793" w:hanging="360"/>
      </w:pPr>
      <w:rPr>
        <w:rFonts w:hint="default"/>
        <w:lang w:val="de-DE" w:eastAsia="en-US" w:bidi="ar-SA"/>
      </w:rPr>
    </w:lvl>
    <w:lvl w:ilvl="6" w:tplc="3DBA9BFC">
      <w:numFmt w:val="bullet"/>
      <w:lvlText w:val="•"/>
      <w:lvlJc w:val="left"/>
      <w:pPr>
        <w:ind w:left="6799" w:hanging="360"/>
      </w:pPr>
      <w:rPr>
        <w:rFonts w:hint="default"/>
        <w:lang w:val="de-DE" w:eastAsia="en-US" w:bidi="ar-SA"/>
      </w:rPr>
    </w:lvl>
    <w:lvl w:ilvl="7" w:tplc="BAF85BEA">
      <w:numFmt w:val="bullet"/>
      <w:lvlText w:val="•"/>
      <w:lvlJc w:val="left"/>
      <w:pPr>
        <w:ind w:left="7806" w:hanging="360"/>
      </w:pPr>
      <w:rPr>
        <w:rFonts w:hint="default"/>
        <w:lang w:val="de-DE" w:eastAsia="en-US" w:bidi="ar-SA"/>
      </w:rPr>
    </w:lvl>
    <w:lvl w:ilvl="8" w:tplc="7C1824D4">
      <w:numFmt w:val="bullet"/>
      <w:lvlText w:val="•"/>
      <w:lvlJc w:val="left"/>
      <w:pPr>
        <w:ind w:left="8813" w:hanging="360"/>
      </w:pPr>
      <w:rPr>
        <w:rFonts w:hint="default"/>
        <w:lang w:val="de-DE" w:eastAsia="en-US" w:bidi="ar-SA"/>
      </w:rPr>
    </w:lvl>
  </w:abstractNum>
  <w:abstractNum w:abstractNumId="4" w15:restartNumberingAfterBreak="0">
    <w:nsid w:val="0F8F046A"/>
    <w:multiLevelType w:val="hybridMultilevel"/>
    <w:tmpl w:val="0B589802"/>
    <w:lvl w:ilvl="0" w:tplc="EFEA87BE">
      <w:start w:val="1"/>
      <w:numFmt w:val="decimal"/>
      <w:lvlText w:val="%1."/>
      <w:lvlJc w:val="left"/>
      <w:pPr>
        <w:ind w:left="111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11126380">
      <w:numFmt w:val="bullet"/>
      <w:lvlText w:val="•"/>
      <w:lvlJc w:val="left"/>
      <w:pPr>
        <w:ind w:left="2090" w:hanging="360"/>
      </w:pPr>
      <w:rPr>
        <w:rFonts w:hint="default"/>
        <w:lang w:val="de-DE" w:eastAsia="en-US" w:bidi="ar-SA"/>
      </w:rPr>
    </w:lvl>
    <w:lvl w:ilvl="2" w:tplc="A90A65A4">
      <w:numFmt w:val="bullet"/>
      <w:lvlText w:val="•"/>
      <w:lvlJc w:val="left"/>
      <w:pPr>
        <w:ind w:left="3061" w:hanging="360"/>
      </w:pPr>
      <w:rPr>
        <w:rFonts w:hint="default"/>
        <w:lang w:val="de-DE" w:eastAsia="en-US" w:bidi="ar-SA"/>
      </w:rPr>
    </w:lvl>
    <w:lvl w:ilvl="3" w:tplc="E32CBB8A">
      <w:numFmt w:val="bullet"/>
      <w:lvlText w:val="•"/>
      <w:lvlJc w:val="left"/>
      <w:pPr>
        <w:ind w:left="4031" w:hanging="360"/>
      </w:pPr>
      <w:rPr>
        <w:rFonts w:hint="default"/>
        <w:lang w:val="de-DE" w:eastAsia="en-US" w:bidi="ar-SA"/>
      </w:rPr>
    </w:lvl>
    <w:lvl w:ilvl="4" w:tplc="20C8DE48">
      <w:numFmt w:val="bullet"/>
      <w:lvlText w:val="•"/>
      <w:lvlJc w:val="left"/>
      <w:pPr>
        <w:ind w:left="5002" w:hanging="360"/>
      </w:pPr>
      <w:rPr>
        <w:rFonts w:hint="default"/>
        <w:lang w:val="de-DE" w:eastAsia="en-US" w:bidi="ar-SA"/>
      </w:rPr>
    </w:lvl>
    <w:lvl w:ilvl="5" w:tplc="F594F6AE">
      <w:numFmt w:val="bullet"/>
      <w:lvlText w:val="•"/>
      <w:lvlJc w:val="left"/>
      <w:pPr>
        <w:ind w:left="5973" w:hanging="360"/>
      </w:pPr>
      <w:rPr>
        <w:rFonts w:hint="default"/>
        <w:lang w:val="de-DE" w:eastAsia="en-US" w:bidi="ar-SA"/>
      </w:rPr>
    </w:lvl>
    <w:lvl w:ilvl="6" w:tplc="F80EB948">
      <w:numFmt w:val="bullet"/>
      <w:lvlText w:val="•"/>
      <w:lvlJc w:val="left"/>
      <w:pPr>
        <w:ind w:left="6943" w:hanging="360"/>
      </w:pPr>
      <w:rPr>
        <w:rFonts w:hint="default"/>
        <w:lang w:val="de-DE" w:eastAsia="en-US" w:bidi="ar-SA"/>
      </w:rPr>
    </w:lvl>
    <w:lvl w:ilvl="7" w:tplc="9D30AB54">
      <w:numFmt w:val="bullet"/>
      <w:lvlText w:val="•"/>
      <w:lvlJc w:val="left"/>
      <w:pPr>
        <w:ind w:left="7914" w:hanging="360"/>
      </w:pPr>
      <w:rPr>
        <w:rFonts w:hint="default"/>
        <w:lang w:val="de-DE" w:eastAsia="en-US" w:bidi="ar-SA"/>
      </w:rPr>
    </w:lvl>
    <w:lvl w:ilvl="8" w:tplc="41E44574">
      <w:numFmt w:val="bullet"/>
      <w:lvlText w:val="•"/>
      <w:lvlJc w:val="left"/>
      <w:pPr>
        <w:ind w:left="8885" w:hanging="360"/>
      </w:pPr>
      <w:rPr>
        <w:rFonts w:hint="default"/>
        <w:lang w:val="de-DE" w:eastAsia="en-US" w:bidi="ar-SA"/>
      </w:rPr>
    </w:lvl>
  </w:abstractNum>
  <w:abstractNum w:abstractNumId="5" w15:restartNumberingAfterBreak="0">
    <w:nsid w:val="12BE3B68"/>
    <w:multiLevelType w:val="hybridMultilevel"/>
    <w:tmpl w:val="A4305020"/>
    <w:lvl w:ilvl="0" w:tplc="6E08B9EA">
      <w:start w:val="1"/>
      <w:numFmt w:val="upperLetter"/>
      <w:lvlText w:val="%1."/>
      <w:lvlJc w:val="left"/>
      <w:pPr>
        <w:ind w:left="758" w:hanging="581"/>
        <w:jc w:val="left"/>
      </w:pPr>
      <w:rPr>
        <w:rFonts w:ascii="DINPro-Regular" w:eastAsia="DINPro-Regular" w:hAnsi="DINPro-Regular" w:cs="DINPro-Regular" w:hint="default"/>
        <w:b w:val="0"/>
        <w:bCs w:val="0"/>
        <w:i w:val="0"/>
        <w:iCs w:val="0"/>
        <w:spacing w:val="0"/>
        <w:w w:val="100"/>
        <w:sz w:val="24"/>
        <w:szCs w:val="24"/>
        <w:lang w:val="de-DE" w:eastAsia="en-US" w:bidi="ar-SA"/>
      </w:rPr>
    </w:lvl>
    <w:lvl w:ilvl="1" w:tplc="F3A45CD0">
      <w:start w:val="1"/>
      <w:numFmt w:val="decimal"/>
      <w:lvlText w:val="(%2)"/>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F79CB8F6">
      <w:start w:val="1"/>
      <w:numFmt w:val="decimal"/>
      <w:lvlText w:val="%3."/>
      <w:lvlJc w:val="left"/>
      <w:pPr>
        <w:ind w:left="147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589CCEFC">
      <w:numFmt w:val="bullet"/>
      <w:lvlText w:val="•"/>
      <w:lvlJc w:val="left"/>
      <w:pPr>
        <w:ind w:left="3556" w:hanging="360"/>
      </w:pPr>
      <w:rPr>
        <w:rFonts w:hint="default"/>
        <w:lang w:val="de-DE" w:eastAsia="en-US" w:bidi="ar-SA"/>
      </w:rPr>
    </w:lvl>
    <w:lvl w:ilvl="4" w:tplc="43C692CA">
      <w:numFmt w:val="bullet"/>
      <w:lvlText w:val="•"/>
      <w:lvlJc w:val="left"/>
      <w:pPr>
        <w:ind w:left="4595" w:hanging="360"/>
      </w:pPr>
      <w:rPr>
        <w:rFonts w:hint="default"/>
        <w:lang w:val="de-DE" w:eastAsia="en-US" w:bidi="ar-SA"/>
      </w:rPr>
    </w:lvl>
    <w:lvl w:ilvl="5" w:tplc="B74A33F0">
      <w:numFmt w:val="bullet"/>
      <w:lvlText w:val="•"/>
      <w:lvlJc w:val="left"/>
      <w:pPr>
        <w:ind w:left="5633" w:hanging="360"/>
      </w:pPr>
      <w:rPr>
        <w:rFonts w:hint="default"/>
        <w:lang w:val="de-DE" w:eastAsia="en-US" w:bidi="ar-SA"/>
      </w:rPr>
    </w:lvl>
    <w:lvl w:ilvl="6" w:tplc="FE409B30">
      <w:numFmt w:val="bullet"/>
      <w:lvlText w:val="•"/>
      <w:lvlJc w:val="left"/>
      <w:pPr>
        <w:ind w:left="6672" w:hanging="360"/>
      </w:pPr>
      <w:rPr>
        <w:rFonts w:hint="default"/>
        <w:lang w:val="de-DE" w:eastAsia="en-US" w:bidi="ar-SA"/>
      </w:rPr>
    </w:lvl>
    <w:lvl w:ilvl="7" w:tplc="1AFEF962">
      <w:numFmt w:val="bullet"/>
      <w:lvlText w:val="•"/>
      <w:lvlJc w:val="left"/>
      <w:pPr>
        <w:ind w:left="7710" w:hanging="360"/>
      </w:pPr>
      <w:rPr>
        <w:rFonts w:hint="default"/>
        <w:lang w:val="de-DE" w:eastAsia="en-US" w:bidi="ar-SA"/>
      </w:rPr>
    </w:lvl>
    <w:lvl w:ilvl="8" w:tplc="E4FC49EE">
      <w:numFmt w:val="bullet"/>
      <w:lvlText w:val="•"/>
      <w:lvlJc w:val="left"/>
      <w:pPr>
        <w:ind w:left="8749" w:hanging="360"/>
      </w:pPr>
      <w:rPr>
        <w:rFonts w:hint="default"/>
        <w:lang w:val="de-DE" w:eastAsia="en-US" w:bidi="ar-SA"/>
      </w:rPr>
    </w:lvl>
  </w:abstractNum>
  <w:abstractNum w:abstractNumId="6" w15:restartNumberingAfterBreak="0">
    <w:nsid w:val="1921350B"/>
    <w:multiLevelType w:val="hybridMultilevel"/>
    <w:tmpl w:val="4C888174"/>
    <w:lvl w:ilvl="0" w:tplc="C63C8484">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5B9CCC16">
      <w:numFmt w:val="bullet"/>
      <w:lvlText w:val="•"/>
      <w:lvlJc w:val="left"/>
      <w:pPr>
        <w:ind w:left="1766" w:hanging="360"/>
      </w:pPr>
      <w:rPr>
        <w:rFonts w:hint="default"/>
        <w:lang w:val="de-DE" w:eastAsia="en-US" w:bidi="ar-SA"/>
      </w:rPr>
    </w:lvl>
    <w:lvl w:ilvl="2" w:tplc="E738CD4E">
      <w:numFmt w:val="bullet"/>
      <w:lvlText w:val="•"/>
      <w:lvlJc w:val="left"/>
      <w:pPr>
        <w:ind w:left="2773" w:hanging="360"/>
      </w:pPr>
      <w:rPr>
        <w:rFonts w:hint="default"/>
        <w:lang w:val="de-DE" w:eastAsia="en-US" w:bidi="ar-SA"/>
      </w:rPr>
    </w:lvl>
    <w:lvl w:ilvl="3" w:tplc="D6BC7E56">
      <w:numFmt w:val="bullet"/>
      <w:lvlText w:val="•"/>
      <w:lvlJc w:val="left"/>
      <w:pPr>
        <w:ind w:left="3779" w:hanging="360"/>
      </w:pPr>
      <w:rPr>
        <w:rFonts w:hint="default"/>
        <w:lang w:val="de-DE" w:eastAsia="en-US" w:bidi="ar-SA"/>
      </w:rPr>
    </w:lvl>
    <w:lvl w:ilvl="4" w:tplc="2FFC375A">
      <w:numFmt w:val="bullet"/>
      <w:lvlText w:val="•"/>
      <w:lvlJc w:val="left"/>
      <w:pPr>
        <w:ind w:left="4786" w:hanging="360"/>
      </w:pPr>
      <w:rPr>
        <w:rFonts w:hint="default"/>
        <w:lang w:val="de-DE" w:eastAsia="en-US" w:bidi="ar-SA"/>
      </w:rPr>
    </w:lvl>
    <w:lvl w:ilvl="5" w:tplc="F5068478">
      <w:numFmt w:val="bullet"/>
      <w:lvlText w:val="•"/>
      <w:lvlJc w:val="left"/>
      <w:pPr>
        <w:ind w:left="5793" w:hanging="360"/>
      </w:pPr>
      <w:rPr>
        <w:rFonts w:hint="default"/>
        <w:lang w:val="de-DE" w:eastAsia="en-US" w:bidi="ar-SA"/>
      </w:rPr>
    </w:lvl>
    <w:lvl w:ilvl="6" w:tplc="7D523B04">
      <w:numFmt w:val="bullet"/>
      <w:lvlText w:val="•"/>
      <w:lvlJc w:val="left"/>
      <w:pPr>
        <w:ind w:left="6799" w:hanging="360"/>
      </w:pPr>
      <w:rPr>
        <w:rFonts w:hint="default"/>
        <w:lang w:val="de-DE" w:eastAsia="en-US" w:bidi="ar-SA"/>
      </w:rPr>
    </w:lvl>
    <w:lvl w:ilvl="7" w:tplc="650E5CEE">
      <w:numFmt w:val="bullet"/>
      <w:lvlText w:val="•"/>
      <w:lvlJc w:val="left"/>
      <w:pPr>
        <w:ind w:left="7806" w:hanging="360"/>
      </w:pPr>
      <w:rPr>
        <w:rFonts w:hint="default"/>
        <w:lang w:val="de-DE" w:eastAsia="en-US" w:bidi="ar-SA"/>
      </w:rPr>
    </w:lvl>
    <w:lvl w:ilvl="8" w:tplc="9EC462BA">
      <w:numFmt w:val="bullet"/>
      <w:lvlText w:val="•"/>
      <w:lvlJc w:val="left"/>
      <w:pPr>
        <w:ind w:left="8813" w:hanging="360"/>
      </w:pPr>
      <w:rPr>
        <w:rFonts w:hint="default"/>
        <w:lang w:val="de-DE" w:eastAsia="en-US" w:bidi="ar-SA"/>
      </w:rPr>
    </w:lvl>
  </w:abstractNum>
  <w:abstractNum w:abstractNumId="7" w15:restartNumberingAfterBreak="0">
    <w:nsid w:val="1C367BA8"/>
    <w:multiLevelType w:val="hybridMultilevel"/>
    <w:tmpl w:val="66C89F94"/>
    <w:lvl w:ilvl="0" w:tplc="90404D7C">
      <w:start w:val="1"/>
      <w:numFmt w:val="upperRoman"/>
      <w:lvlText w:val="%1."/>
      <w:lvlJc w:val="left"/>
      <w:pPr>
        <w:ind w:left="758" w:hanging="502"/>
        <w:jc w:val="right"/>
      </w:pPr>
      <w:rPr>
        <w:rFonts w:ascii="DINPro-Regular" w:eastAsia="DINPro-Regular" w:hAnsi="DINPro-Regular" w:cs="DINPro-Regular" w:hint="default"/>
        <w:b w:val="0"/>
        <w:bCs w:val="0"/>
        <w:i w:val="0"/>
        <w:iCs w:val="0"/>
        <w:spacing w:val="0"/>
        <w:w w:val="100"/>
        <w:sz w:val="24"/>
        <w:szCs w:val="24"/>
        <w:lang w:val="de-DE" w:eastAsia="en-US" w:bidi="ar-SA"/>
      </w:rPr>
    </w:lvl>
    <w:lvl w:ilvl="1" w:tplc="FA2ADCB8">
      <w:start w:val="1"/>
      <w:numFmt w:val="decimal"/>
      <w:lvlText w:val="%2."/>
      <w:lvlJc w:val="left"/>
      <w:pPr>
        <w:ind w:left="662" w:hanging="264"/>
        <w:jc w:val="left"/>
      </w:pPr>
      <w:rPr>
        <w:rFonts w:ascii="DINPro-Regular" w:eastAsia="DINPro-Regular" w:hAnsi="DINPro-Regular" w:cs="DINPro-Regular" w:hint="default"/>
        <w:b w:val="0"/>
        <w:bCs w:val="0"/>
        <w:i w:val="0"/>
        <w:iCs w:val="0"/>
        <w:spacing w:val="0"/>
        <w:w w:val="100"/>
        <w:sz w:val="24"/>
        <w:szCs w:val="24"/>
        <w:u w:val="single" w:color="000000"/>
        <w:lang w:val="de-DE" w:eastAsia="en-US" w:bidi="ar-SA"/>
      </w:rPr>
    </w:lvl>
    <w:lvl w:ilvl="2" w:tplc="F7646D72">
      <w:start w:val="1"/>
      <w:numFmt w:val="decimal"/>
      <w:lvlText w:val="%3."/>
      <w:lvlJc w:val="left"/>
      <w:pPr>
        <w:ind w:left="1118" w:hanging="42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15DCE966">
      <w:numFmt w:val="bullet"/>
      <w:lvlText w:val="•"/>
      <w:lvlJc w:val="left"/>
      <w:pPr>
        <w:ind w:left="2333" w:hanging="420"/>
      </w:pPr>
      <w:rPr>
        <w:rFonts w:hint="default"/>
        <w:lang w:val="de-DE" w:eastAsia="en-US" w:bidi="ar-SA"/>
      </w:rPr>
    </w:lvl>
    <w:lvl w:ilvl="4" w:tplc="7B142372">
      <w:numFmt w:val="bullet"/>
      <w:lvlText w:val="•"/>
      <w:lvlJc w:val="left"/>
      <w:pPr>
        <w:ind w:left="3546" w:hanging="420"/>
      </w:pPr>
      <w:rPr>
        <w:rFonts w:hint="default"/>
        <w:lang w:val="de-DE" w:eastAsia="en-US" w:bidi="ar-SA"/>
      </w:rPr>
    </w:lvl>
    <w:lvl w:ilvl="5" w:tplc="50C88506">
      <w:numFmt w:val="bullet"/>
      <w:lvlText w:val="•"/>
      <w:lvlJc w:val="left"/>
      <w:pPr>
        <w:ind w:left="4759" w:hanging="420"/>
      </w:pPr>
      <w:rPr>
        <w:rFonts w:hint="default"/>
        <w:lang w:val="de-DE" w:eastAsia="en-US" w:bidi="ar-SA"/>
      </w:rPr>
    </w:lvl>
    <w:lvl w:ilvl="6" w:tplc="D79C079E">
      <w:numFmt w:val="bullet"/>
      <w:lvlText w:val="•"/>
      <w:lvlJc w:val="left"/>
      <w:pPr>
        <w:ind w:left="5973" w:hanging="420"/>
      </w:pPr>
      <w:rPr>
        <w:rFonts w:hint="default"/>
        <w:lang w:val="de-DE" w:eastAsia="en-US" w:bidi="ar-SA"/>
      </w:rPr>
    </w:lvl>
    <w:lvl w:ilvl="7" w:tplc="BC045F48">
      <w:numFmt w:val="bullet"/>
      <w:lvlText w:val="•"/>
      <w:lvlJc w:val="left"/>
      <w:pPr>
        <w:ind w:left="7186" w:hanging="420"/>
      </w:pPr>
      <w:rPr>
        <w:rFonts w:hint="default"/>
        <w:lang w:val="de-DE" w:eastAsia="en-US" w:bidi="ar-SA"/>
      </w:rPr>
    </w:lvl>
    <w:lvl w:ilvl="8" w:tplc="AAAAE0EE">
      <w:numFmt w:val="bullet"/>
      <w:lvlText w:val="•"/>
      <w:lvlJc w:val="left"/>
      <w:pPr>
        <w:ind w:left="8399" w:hanging="420"/>
      </w:pPr>
      <w:rPr>
        <w:rFonts w:hint="default"/>
        <w:lang w:val="de-DE" w:eastAsia="en-US" w:bidi="ar-SA"/>
      </w:rPr>
    </w:lvl>
  </w:abstractNum>
  <w:abstractNum w:abstractNumId="8" w15:restartNumberingAfterBreak="0">
    <w:nsid w:val="20F33F31"/>
    <w:multiLevelType w:val="hybridMultilevel"/>
    <w:tmpl w:val="1408BC6A"/>
    <w:lvl w:ilvl="0" w:tplc="E7009576">
      <w:start w:val="1"/>
      <w:numFmt w:val="upperLetter"/>
      <w:lvlText w:val="%1."/>
      <w:lvlJc w:val="left"/>
      <w:pPr>
        <w:ind w:left="965" w:hanging="568"/>
        <w:jc w:val="left"/>
      </w:pPr>
      <w:rPr>
        <w:rFonts w:ascii="DINPro-Regular" w:eastAsia="DINPro-Regular" w:hAnsi="DINPro-Regular" w:cs="DINPro-Regular" w:hint="default"/>
        <w:b w:val="0"/>
        <w:bCs w:val="0"/>
        <w:i w:val="0"/>
        <w:iCs w:val="0"/>
        <w:w w:val="100"/>
        <w:sz w:val="20"/>
        <w:szCs w:val="20"/>
        <w:lang w:val="de-DE" w:eastAsia="en-US" w:bidi="ar-SA"/>
      </w:rPr>
    </w:lvl>
    <w:lvl w:ilvl="1" w:tplc="6682F658">
      <w:start w:val="1"/>
      <w:numFmt w:val="upperRoman"/>
      <w:lvlText w:val="%2."/>
      <w:lvlJc w:val="left"/>
      <w:pPr>
        <w:ind w:left="965" w:hanging="568"/>
        <w:jc w:val="left"/>
      </w:pPr>
      <w:rPr>
        <w:rFonts w:ascii="DINPro-Regular" w:eastAsia="DINPro-Regular" w:hAnsi="DINPro-Regular" w:cs="DINPro-Regular" w:hint="default"/>
        <w:b w:val="0"/>
        <w:bCs w:val="0"/>
        <w:i w:val="0"/>
        <w:iCs w:val="0"/>
        <w:spacing w:val="-1"/>
        <w:w w:val="100"/>
        <w:sz w:val="20"/>
        <w:szCs w:val="20"/>
        <w:lang w:val="de-DE" w:eastAsia="en-US" w:bidi="ar-SA"/>
      </w:rPr>
    </w:lvl>
    <w:lvl w:ilvl="2" w:tplc="10DE8836">
      <w:start w:val="1"/>
      <w:numFmt w:val="decimal"/>
      <w:lvlText w:val="%3."/>
      <w:lvlJc w:val="left"/>
      <w:pPr>
        <w:ind w:left="607" w:hanging="209"/>
        <w:jc w:val="left"/>
      </w:pPr>
      <w:rPr>
        <w:rFonts w:ascii="DINPro-Regular" w:eastAsia="DINPro-Regular" w:hAnsi="DINPro-Regular" w:cs="DINPro-Regular" w:hint="default"/>
        <w:b w:val="0"/>
        <w:bCs w:val="0"/>
        <w:i w:val="0"/>
        <w:iCs w:val="0"/>
        <w:spacing w:val="-1"/>
        <w:w w:val="100"/>
        <w:sz w:val="20"/>
        <w:szCs w:val="20"/>
        <w:lang w:val="de-DE" w:eastAsia="en-US" w:bidi="ar-SA"/>
      </w:rPr>
    </w:lvl>
    <w:lvl w:ilvl="3" w:tplc="11843600">
      <w:numFmt w:val="bullet"/>
      <w:lvlText w:val="•"/>
      <w:lvlJc w:val="left"/>
      <w:pPr>
        <w:ind w:left="3152" w:hanging="209"/>
      </w:pPr>
      <w:rPr>
        <w:rFonts w:hint="default"/>
        <w:lang w:val="de-DE" w:eastAsia="en-US" w:bidi="ar-SA"/>
      </w:rPr>
    </w:lvl>
    <w:lvl w:ilvl="4" w:tplc="FE0812C0">
      <w:numFmt w:val="bullet"/>
      <w:lvlText w:val="•"/>
      <w:lvlJc w:val="left"/>
      <w:pPr>
        <w:ind w:left="4248" w:hanging="209"/>
      </w:pPr>
      <w:rPr>
        <w:rFonts w:hint="default"/>
        <w:lang w:val="de-DE" w:eastAsia="en-US" w:bidi="ar-SA"/>
      </w:rPr>
    </w:lvl>
    <w:lvl w:ilvl="5" w:tplc="9EF46786">
      <w:numFmt w:val="bullet"/>
      <w:lvlText w:val="•"/>
      <w:lvlJc w:val="left"/>
      <w:pPr>
        <w:ind w:left="5345" w:hanging="209"/>
      </w:pPr>
      <w:rPr>
        <w:rFonts w:hint="default"/>
        <w:lang w:val="de-DE" w:eastAsia="en-US" w:bidi="ar-SA"/>
      </w:rPr>
    </w:lvl>
    <w:lvl w:ilvl="6" w:tplc="E8FCC3D8">
      <w:numFmt w:val="bullet"/>
      <w:lvlText w:val="•"/>
      <w:lvlJc w:val="left"/>
      <w:pPr>
        <w:ind w:left="6441" w:hanging="209"/>
      </w:pPr>
      <w:rPr>
        <w:rFonts w:hint="default"/>
        <w:lang w:val="de-DE" w:eastAsia="en-US" w:bidi="ar-SA"/>
      </w:rPr>
    </w:lvl>
    <w:lvl w:ilvl="7" w:tplc="CC4870AA">
      <w:numFmt w:val="bullet"/>
      <w:lvlText w:val="•"/>
      <w:lvlJc w:val="left"/>
      <w:pPr>
        <w:ind w:left="7537" w:hanging="209"/>
      </w:pPr>
      <w:rPr>
        <w:rFonts w:hint="default"/>
        <w:lang w:val="de-DE" w:eastAsia="en-US" w:bidi="ar-SA"/>
      </w:rPr>
    </w:lvl>
    <w:lvl w:ilvl="8" w:tplc="B5A049D6">
      <w:numFmt w:val="bullet"/>
      <w:lvlText w:val="•"/>
      <w:lvlJc w:val="left"/>
      <w:pPr>
        <w:ind w:left="8633" w:hanging="209"/>
      </w:pPr>
      <w:rPr>
        <w:rFonts w:hint="default"/>
        <w:lang w:val="de-DE" w:eastAsia="en-US" w:bidi="ar-SA"/>
      </w:rPr>
    </w:lvl>
  </w:abstractNum>
  <w:abstractNum w:abstractNumId="9" w15:restartNumberingAfterBreak="0">
    <w:nsid w:val="21C65ECD"/>
    <w:multiLevelType w:val="hybridMultilevel"/>
    <w:tmpl w:val="5504D500"/>
    <w:lvl w:ilvl="0" w:tplc="F2229BF0">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D8885970">
      <w:start w:val="1"/>
      <w:numFmt w:val="decimal"/>
      <w:lvlText w:val="%2."/>
      <w:lvlJc w:val="left"/>
      <w:pPr>
        <w:ind w:left="97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96C23108">
      <w:numFmt w:val="bullet"/>
      <w:lvlText w:val="•"/>
      <w:lvlJc w:val="left"/>
      <w:pPr>
        <w:ind w:left="2074" w:hanging="360"/>
      </w:pPr>
      <w:rPr>
        <w:rFonts w:hint="default"/>
        <w:lang w:val="de-DE" w:eastAsia="en-US" w:bidi="ar-SA"/>
      </w:rPr>
    </w:lvl>
    <w:lvl w:ilvl="3" w:tplc="5B50677A">
      <w:numFmt w:val="bullet"/>
      <w:lvlText w:val="•"/>
      <w:lvlJc w:val="left"/>
      <w:pPr>
        <w:ind w:left="3168" w:hanging="360"/>
      </w:pPr>
      <w:rPr>
        <w:rFonts w:hint="default"/>
        <w:lang w:val="de-DE" w:eastAsia="en-US" w:bidi="ar-SA"/>
      </w:rPr>
    </w:lvl>
    <w:lvl w:ilvl="4" w:tplc="54802040">
      <w:numFmt w:val="bullet"/>
      <w:lvlText w:val="•"/>
      <w:lvlJc w:val="left"/>
      <w:pPr>
        <w:ind w:left="4262" w:hanging="360"/>
      </w:pPr>
      <w:rPr>
        <w:rFonts w:hint="default"/>
        <w:lang w:val="de-DE" w:eastAsia="en-US" w:bidi="ar-SA"/>
      </w:rPr>
    </w:lvl>
    <w:lvl w:ilvl="5" w:tplc="B0067D4E">
      <w:numFmt w:val="bullet"/>
      <w:lvlText w:val="•"/>
      <w:lvlJc w:val="left"/>
      <w:pPr>
        <w:ind w:left="5356" w:hanging="360"/>
      </w:pPr>
      <w:rPr>
        <w:rFonts w:hint="default"/>
        <w:lang w:val="de-DE" w:eastAsia="en-US" w:bidi="ar-SA"/>
      </w:rPr>
    </w:lvl>
    <w:lvl w:ilvl="6" w:tplc="A9ACAD0C">
      <w:numFmt w:val="bullet"/>
      <w:lvlText w:val="•"/>
      <w:lvlJc w:val="left"/>
      <w:pPr>
        <w:ind w:left="6450" w:hanging="360"/>
      </w:pPr>
      <w:rPr>
        <w:rFonts w:hint="default"/>
        <w:lang w:val="de-DE" w:eastAsia="en-US" w:bidi="ar-SA"/>
      </w:rPr>
    </w:lvl>
    <w:lvl w:ilvl="7" w:tplc="352C287A">
      <w:numFmt w:val="bullet"/>
      <w:lvlText w:val="•"/>
      <w:lvlJc w:val="left"/>
      <w:pPr>
        <w:ind w:left="7544" w:hanging="360"/>
      </w:pPr>
      <w:rPr>
        <w:rFonts w:hint="default"/>
        <w:lang w:val="de-DE" w:eastAsia="en-US" w:bidi="ar-SA"/>
      </w:rPr>
    </w:lvl>
    <w:lvl w:ilvl="8" w:tplc="3B28E248">
      <w:numFmt w:val="bullet"/>
      <w:lvlText w:val="•"/>
      <w:lvlJc w:val="left"/>
      <w:pPr>
        <w:ind w:left="8638" w:hanging="360"/>
      </w:pPr>
      <w:rPr>
        <w:rFonts w:hint="default"/>
        <w:lang w:val="de-DE" w:eastAsia="en-US" w:bidi="ar-SA"/>
      </w:rPr>
    </w:lvl>
  </w:abstractNum>
  <w:abstractNum w:abstractNumId="10" w15:restartNumberingAfterBreak="0">
    <w:nsid w:val="25167395"/>
    <w:multiLevelType w:val="hybridMultilevel"/>
    <w:tmpl w:val="C3169DBE"/>
    <w:lvl w:ilvl="0" w:tplc="FEB4F83A">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7E26E3B0">
      <w:start w:val="1"/>
      <w:numFmt w:val="decimal"/>
      <w:lvlText w:val="(%2)"/>
      <w:lvlJc w:val="left"/>
      <w:pPr>
        <w:ind w:left="540" w:hanging="567"/>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5DB2E8E0">
      <w:start w:val="1"/>
      <w:numFmt w:val="decimal"/>
      <w:lvlText w:val="%3."/>
      <w:lvlJc w:val="left"/>
      <w:pPr>
        <w:ind w:left="111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7DC0A9A6">
      <w:numFmt w:val="bullet"/>
      <w:lvlText w:val="•"/>
      <w:lvlJc w:val="left"/>
      <w:pPr>
        <w:ind w:left="2333" w:hanging="360"/>
      </w:pPr>
      <w:rPr>
        <w:rFonts w:hint="default"/>
        <w:lang w:val="de-DE" w:eastAsia="en-US" w:bidi="ar-SA"/>
      </w:rPr>
    </w:lvl>
    <w:lvl w:ilvl="4" w:tplc="B63CAC02">
      <w:numFmt w:val="bullet"/>
      <w:lvlText w:val="•"/>
      <w:lvlJc w:val="left"/>
      <w:pPr>
        <w:ind w:left="3546" w:hanging="360"/>
      </w:pPr>
      <w:rPr>
        <w:rFonts w:hint="default"/>
        <w:lang w:val="de-DE" w:eastAsia="en-US" w:bidi="ar-SA"/>
      </w:rPr>
    </w:lvl>
    <w:lvl w:ilvl="5" w:tplc="6F4AFC44">
      <w:numFmt w:val="bullet"/>
      <w:lvlText w:val="•"/>
      <w:lvlJc w:val="left"/>
      <w:pPr>
        <w:ind w:left="4759" w:hanging="360"/>
      </w:pPr>
      <w:rPr>
        <w:rFonts w:hint="default"/>
        <w:lang w:val="de-DE" w:eastAsia="en-US" w:bidi="ar-SA"/>
      </w:rPr>
    </w:lvl>
    <w:lvl w:ilvl="6" w:tplc="4F944288">
      <w:numFmt w:val="bullet"/>
      <w:lvlText w:val="•"/>
      <w:lvlJc w:val="left"/>
      <w:pPr>
        <w:ind w:left="5973" w:hanging="360"/>
      </w:pPr>
      <w:rPr>
        <w:rFonts w:hint="default"/>
        <w:lang w:val="de-DE" w:eastAsia="en-US" w:bidi="ar-SA"/>
      </w:rPr>
    </w:lvl>
    <w:lvl w:ilvl="7" w:tplc="BC9AE704">
      <w:numFmt w:val="bullet"/>
      <w:lvlText w:val="•"/>
      <w:lvlJc w:val="left"/>
      <w:pPr>
        <w:ind w:left="7186" w:hanging="360"/>
      </w:pPr>
      <w:rPr>
        <w:rFonts w:hint="default"/>
        <w:lang w:val="de-DE" w:eastAsia="en-US" w:bidi="ar-SA"/>
      </w:rPr>
    </w:lvl>
    <w:lvl w:ilvl="8" w:tplc="46A6D0CC">
      <w:numFmt w:val="bullet"/>
      <w:lvlText w:val="•"/>
      <w:lvlJc w:val="left"/>
      <w:pPr>
        <w:ind w:left="8399" w:hanging="360"/>
      </w:pPr>
      <w:rPr>
        <w:rFonts w:hint="default"/>
        <w:lang w:val="de-DE" w:eastAsia="en-US" w:bidi="ar-SA"/>
      </w:rPr>
    </w:lvl>
  </w:abstractNum>
  <w:abstractNum w:abstractNumId="11" w15:restartNumberingAfterBreak="0">
    <w:nsid w:val="26927405"/>
    <w:multiLevelType w:val="hybridMultilevel"/>
    <w:tmpl w:val="448C2330"/>
    <w:lvl w:ilvl="0" w:tplc="481A6054">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D6725E4A">
      <w:numFmt w:val="bullet"/>
      <w:lvlText w:val="•"/>
      <w:lvlJc w:val="left"/>
      <w:pPr>
        <w:ind w:left="1766" w:hanging="360"/>
      </w:pPr>
      <w:rPr>
        <w:rFonts w:hint="default"/>
        <w:lang w:val="de-DE" w:eastAsia="en-US" w:bidi="ar-SA"/>
      </w:rPr>
    </w:lvl>
    <w:lvl w:ilvl="2" w:tplc="DAB02852">
      <w:numFmt w:val="bullet"/>
      <w:lvlText w:val="•"/>
      <w:lvlJc w:val="left"/>
      <w:pPr>
        <w:ind w:left="2773" w:hanging="360"/>
      </w:pPr>
      <w:rPr>
        <w:rFonts w:hint="default"/>
        <w:lang w:val="de-DE" w:eastAsia="en-US" w:bidi="ar-SA"/>
      </w:rPr>
    </w:lvl>
    <w:lvl w:ilvl="3" w:tplc="47F4D548">
      <w:numFmt w:val="bullet"/>
      <w:lvlText w:val="•"/>
      <w:lvlJc w:val="left"/>
      <w:pPr>
        <w:ind w:left="3779" w:hanging="360"/>
      </w:pPr>
      <w:rPr>
        <w:rFonts w:hint="default"/>
        <w:lang w:val="de-DE" w:eastAsia="en-US" w:bidi="ar-SA"/>
      </w:rPr>
    </w:lvl>
    <w:lvl w:ilvl="4" w:tplc="A8BE228A">
      <w:numFmt w:val="bullet"/>
      <w:lvlText w:val="•"/>
      <w:lvlJc w:val="left"/>
      <w:pPr>
        <w:ind w:left="4786" w:hanging="360"/>
      </w:pPr>
      <w:rPr>
        <w:rFonts w:hint="default"/>
        <w:lang w:val="de-DE" w:eastAsia="en-US" w:bidi="ar-SA"/>
      </w:rPr>
    </w:lvl>
    <w:lvl w:ilvl="5" w:tplc="91CCE07C">
      <w:numFmt w:val="bullet"/>
      <w:lvlText w:val="•"/>
      <w:lvlJc w:val="left"/>
      <w:pPr>
        <w:ind w:left="5793" w:hanging="360"/>
      </w:pPr>
      <w:rPr>
        <w:rFonts w:hint="default"/>
        <w:lang w:val="de-DE" w:eastAsia="en-US" w:bidi="ar-SA"/>
      </w:rPr>
    </w:lvl>
    <w:lvl w:ilvl="6" w:tplc="9AAA1BA6">
      <w:numFmt w:val="bullet"/>
      <w:lvlText w:val="•"/>
      <w:lvlJc w:val="left"/>
      <w:pPr>
        <w:ind w:left="6799" w:hanging="360"/>
      </w:pPr>
      <w:rPr>
        <w:rFonts w:hint="default"/>
        <w:lang w:val="de-DE" w:eastAsia="en-US" w:bidi="ar-SA"/>
      </w:rPr>
    </w:lvl>
    <w:lvl w:ilvl="7" w:tplc="F9D4D8A2">
      <w:numFmt w:val="bullet"/>
      <w:lvlText w:val="•"/>
      <w:lvlJc w:val="left"/>
      <w:pPr>
        <w:ind w:left="7806" w:hanging="360"/>
      </w:pPr>
      <w:rPr>
        <w:rFonts w:hint="default"/>
        <w:lang w:val="de-DE" w:eastAsia="en-US" w:bidi="ar-SA"/>
      </w:rPr>
    </w:lvl>
    <w:lvl w:ilvl="8" w:tplc="38D6FD7C">
      <w:numFmt w:val="bullet"/>
      <w:lvlText w:val="•"/>
      <w:lvlJc w:val="left"/>
      <w:pPr>
        <w:ind w:left="8813" w:hanging="360"/>
      </w:pPr>
      <w:rPr>
        <w:rFonts w:hint="default"/>
        <w:lang w:val="de-DE" w:eastAsia="en-US" w:bidi="ar-SA"/>
      </w:rPr>
    </w:lvl>
  </w:abstractNum>
  <w:abstractNum w:abstractNumId="12" w15:restartNumberingAfterBreak="0">
    <w:nsid w:val="27010F0F"/>
    <w:multiLevelType w:val="hybridMultilevel"/>
    <w:tmpl w:val="C89490F8"/>
    <w:lvl w:ilvl="0" w:tplc="EC90E434">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2A50A4BA">
      <w:start w:val="1"/>
      <w:numFmt w:val="decimal"/>
      <w:lvlText w:val="%2."/>
      <w:lvlJc w:val="left"/>
      <w:pPr>
        <w:ind w:left="111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F26A7EA6">
      <w:start w:val="1"/>
      <w:numFmt w:val="lowerLetter"/>
      <w:lvlText w:val="%3."/>
      <w:lvlJc w:val="left"/>
      <w:pPr>
        <w:ind w:left="1118" w:hanging="360"/>
        <w:jc w:val="left"/>
      </w:pPr>
      <w:rPr>
        <w:rFonts w:ascii="DINPro-Regular" w:eastAsia="DINPro-Regular" w:hAnsi="DINPro-Regular" w:cs="DINPro-Regular" w:hint="default"/>
        <w:b w:val="0"/>
        <w:bCs w:val="0"/>
        <w:i w:val="0"/>
        <w:iCs w:val="0"/>
        <w:w w:val="100"/>
        <w:sz w:val="24"/>
        <w:szCs w:val="24"/>
        <w:lang w:val="de-DE" w:eastAsia="en-US" w:bidi="ar-SA"/>
      </w:rPr>
    </w:lvl>
    <w:lvl w:ilvl="3" w:tplc="38DA91F8">
      <w:numFmt w:val="bullet"/>
      <w:lvlText w:val="•"/>
      <w:lvlJc w:val="left"/>
      <w:pPr>
        <w:ind w:left="3276" w:hanging="360"/>
      </w:pPr>
      <w:rPr>
        <w:rFonts w:hint="default"/>
        <w:lang w:val="de-DE" w:eastAsia="en-US" w:bidi="ar-SA"/>
      </w:rPr>
    </w:lvl>
    <w:lvl w:ilvl="4" w:tplc="40404A26">
      <w:numFmt w:val="bullet"/>
      <w:lvlText w:val="•"/>
      <w:lvlJc w:val="left"/>
      <w:pPr>
        <w:ind w:left="4355" w:hanging="360"/>
      </w:pPr>
      <w:rPr>
        <w:rFonts w:hint="default"/>
        <w:lang w:val="de-DE" w:eastAsia="en-US" w:bidi="ar-SA"/>
      </w:rPr>
    </w:lvl>
    <w:lvl w:ilvl="5" w:tplc="E5F6B0B8">
      <w:numFmt w:val="bullet"/>
      <w:lvlText w:val="•"/>
      <w:lvlJc w:val="left"/>
      <w:pPr>
        <w:ind w:left="5433" w:hanging="360"/>
      </w:pPr>
      <w:rPr>
        <w:rFonts w:hint="default"/>
        <w:lang w:val="de-DE" w:eastAsia="en-US" w:bidi="ar-SA"/>
      </w:rPr>
    </w:lvl>
    <w:lvl w:ilvl="6" w:tplc="22B273D4">
      <w:numFmt w:val="bullet"/>
      <w:lvlText w:val="•"/>
      <w:lvlJc w:val="left"/>
      <w:pPr>
        <w:ind w:left="6512" w:hanging="360"/>
      </w:pPr>
      <w:rPr>
        <w:rFonts w:hint="default"/>
        <w:lang w:val="de-DE" w:eastAsia="en-US" w:bidi="ar-SA"/>
      </w:rPr>
    </w:lvl>
    <w:lvl w:ilvl="7" w:tplc="25F8DEBE">
      <w:numFmt w:val="bullet"/>
      <w:lvlText w:val="•"/>
      <w:lvlJc w:val="left"/>
      <w:pPr>
        <w:ind w:left="7590" w:hanging="360"/>
      </w:pPr>
      <w:rPr>
        <w:rFonts w:hint="default"/>
        <w:lang w:val="de-DE" w:eastAsia="en-US" w:bidi="ar-SA"/>
      </w:rPr>
    </w:lvl>
    <w:lvl w:ilvl="8" w:tplc="AA6C82DE">
      <w:numFmt w:val="bullet"/>
      <w:lvlText w:val="•"/>
      <w:lvlJc w:val="left"/>
      <w:pPr>
        <w:ind w:left="8669" w:hanging="360"/>
      </w:pPr>
      <w:rPr>
        <w:rFonts w:hint="default"/>
        <w:lang w:val="de-DE" w:eastAsia="en-US" w:bidi="ar-SA"/>
      </w:rPr>
    </w:lvl>
  </w:abstractNum>
  <w:abstractNum w:abstractNumId="13" w15:restartNumberingAfterBreak="0">
    <w:nsid w:val="28766D96"/>
    <w:multiLevelType w:val="hybridMultilevel"/>
    <w:tmpl w:val="AA62FFDA"/>
    <w:lvl w:ilvl="0" w:tplc="0B26F442">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33ACBC78">
      <w:numFmt w:val="bullet"/>
      <w:lvlText w:val="•"/>
      <w:lvlJc w:val="left"/>
      <w:pPr>
        <w:ind w:left="1766" w:hanging="360"/>
      </w:pPr>
      <w:rPr>
        <w:rFonts w:hint="default"/>
        <w:lang w:val="de-DE" w:eastAsia="en-US" w:bidi="ar-SA"/>
      </w:rPr>
    </w:lvl>
    <w:lvl w:ilvl="2" w:tplc="B9521898">
      <w:numFmt w:val="bullet"/>
      <w:lvlText w:val="•"/>
      <w:lvlJc w:val="left"/>
      <w:pPr>
        <w:ind w:left="2773" w:hanging="360"/>
      </w:pPr>
      <w:rPr>
        <w:rFonts w:hint="default"/>
        <w:lang w:val="de-DE" w:eastAsia="en-US" w:bidi="ar-SA"/>
      </w:rPr>
    </w:lvl>
    <w:lvl w:ilvl="3" w:tplc="C49040FA">
      <w:numFmt w:val="bullet"/>
      <w:lvlText w:val="•"/>
      <w:lvlJc w:val="left"/>
      <w:pPr>
        <w:ind w:left="3779" w:hanging="360"/>
      </w:pPr>
      <w:rPr>
        <w:rFonts w:hint="default"/>
        <w:lang w:val="de-DE" w:eastAsia="en-US" w:bidi="ar-SA"/>
      </w:rPr>
    </w:lvl>
    <w:lvl w:ilvl="4" w:tplc="3F481F18">
      <w:numFmt w:val="bullet"/>
      <w:lvlText w:val="•"/>
      <w:lvlJc w:val="left"/>
      <w:pPr>
        <w:ind w:left="4786" w:hanging="360"/>
      </w:pPr>
      <w:rPr>
        <w:rFonts w:hint="default"/>
        <w:lang w:val="de-DE" w:eastAsia="en-US" w:bidi="ar-SA"/>
      </w:rPr>
    </w:lvl>
    <w:lvl w:ilvl="5" w:tplc="5AA26E60">
      <w:numFmt w:val="bullet"/>
      <w:lvlText w:val="•"/>
      <w:lvlJc w:val="left"/>
      <w:pPr>
        <w:ind w:left="5793" w:hanging="360"/>
      </w:pPr>
      <w:rPr>
        <w:rFonts w:hint="default"/>
        <w:lang w:val="de-DE" w:eastAsia="en-US" w:bidi="ar-SA"/>
      </w:rPr>
    </w:lvl>
    <w:lvl w:ilvl="6" w:tplc="CB2C0A08">
      <w:numFmt w:val="bullet"/>
      <w:lvlText w:val="•"/>
      <w:lvlJc w:val="left"/>
      <w:pPr>
        <w:ind w:left="6799" w:hanging="360"/>
      </w:pPr>
      <w:rPr>
        <w:rFonts w:hint="default"/>
        <w:lang w:val="de-DE" w:eastAsia="en-US" w:bidi="ar-SA"/>
      </w:rPr>
    </w:lvl>
    <w:lvl w:ilvl="7" w:tplc="3B964058">
      <w:numFmt w:val="bullet"/>
      <w:lvlText w:val="•"/>
      <w:lvlJc w:val="left"/>
      <w:pPr>
        <w:ind w:left="7806" w:hanging="360"/>
      </w:pPr>
      <w:rPr>
        <w:rFonts w:hint="default"/>
        <w:lang w:val="de-DE" w:eastAsia="en-US" w:bidi="ar-SA"/>
      </w:rPr>
    </w:lvl>
    <w:lvl w:ilvl="8" w:tplc="F3B85C2C">
      <w:numFmt w:val="bullet"/>
      <w:lvlText w:val="•"/>
      <w:lvlJc w:val="left"/>
      <w:pPr>
        <w:ind w:left="8813" w:hanging="360"/>
      </w:pPr>
      <w:rPr>
        <w:rFonts w:hint="default"/>
        <w:lang w:val="de-DE" w:eastAsia="en-US" w:bidi="ar-SA"/>
      </w:rPr>
    </w:lvl>
  </w:abstractNum>
  <w:abstractNum w:abstractNumId="14" w15:restartNumberingAfterBreak="0">
    <w:nsid w:val="2C8075DB"/>
    <w:multiLevelType w:val="hybridMultilevel"/>
    <w:tmpl w:val="4A8688E8"/>
    <w:lvl w:ilvl="0" w:tplc="95068CD2">
      <w:start w:val="1"/>
      <w:numFmt w:val="upperRoman"/>
      <w:lvlText w:val="%1."/>
      <w:lvlJc w:val="left"/>
      <w:pPr>
        <w:ind w:left="758" w:hanging="502"/>
        <w:jc w:val="right"/>
      </w:pPr>
      <w:rPr>
        <w:rFonts w:ascii="DINPro-Regular" w:eastAsia="DINPro-Regular" w:hAnsi="DINPro-Regular" w:cs="DINPro-Regular" w:hint="default"/>
        <w:b w:val="0"/>
        <w:bCs w:val="0"/>
        <w:i w:val="0"/>
        <w:iCs w:val="0"/>
        <w:spacing w:val="0"/>
        <w:w w:val="100"/>
        <w:sz w:val="24"/>
        <w:szCs w:val="24"/>
        <w:lang w:val="de-DE" w:eastAsia="en-US" w:bidi="ar-SA"/>
      </w:rPr>
    </w:lvl>
    <w:lvl w:ilvl="1" w:tplc="DAB29706">
      <w:start w:val="1"/>
      <w:numFmt w:val="decimal"/>
      <w:lvlText w:val="%2."/>
      <w:lvlJc w:val="left"/>
      <w:pPr>
        <w:ind w:left="662" w:hanging="264"/>
        <w:jc w:val="left"/>
      </w:pPr>
      <w:rPr>
        <w:rFonts w:ascii="DINPro-Regular" w:eastAsia="DINPro-Regular" w:hAnsi="DINPro-Regular" w:cs="DINPro-Regular" w:hint="default"/>
        <w:b w:val="0"/>
        <w:bCs w:val="0"/>
        <w:i w:val="0"/>
        <w:iCs w:val="0"/>
        <w:spacing w:val="0"/>
        <w:w w:val="100"/>
        <w:sz w:val="24"/>
        <w:szCs w:val="24"/>
        <w:u w:val="single" w:color="000000"/>
        <w:lang w:val="de-DE" w:eastAsia="en-US" w:bidi="ar-SA"/>
      </w:rPr>
    </w:lvl>
    <w:lvl w:ilvl="2" w:tplc="47F64088">
      <w:start w:val="1"/>
      <w:numFmt w:val="decimal"/>
      <w:lvlText w:val="%3."/>
      <w:lvlJc w:val="left"/>
      <w:pPr>
        <w:ind w:left="1118" w:hanging="42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01F42AA2">
      <w:numFmt w:val="bullet"/>
      <w:lvlText w:val="•"/>
      <w:lvlJc w:val="left"/>
      <w:pPr>
        <w:ind w:left="2333" w:hanging="420"/>
      </w:pPr>
      <w:rPr>
        <w:rFonts w:hint="default"/>
        <w:lang w:val="de-DE" w:eastAsia="en-US" w:bidi="ar-SA"/>
      </w:rPr>
    </w:lvl>
    <w:lvl w:ilvl="4" w:tplc="DBBC656E">
      <w:numFmt w:val="bullet"/>
      <w:lvlText w:val="•"/>
      <w:lvlJc w:val="left"/>
      <w:pPr>
        <w:ind w:left="3546" w:hanging="420"/>
      </w:pPr>
      <w:rPr>
        <w:rFonts w:hint="default"/>
        <w:lang w:val="de-DE" w:eastAsia="en-US" w:bidi="ar-SA"/>
      </w:rPr>
    </w:lvl>
    <w:lvl w:ilvl="5" w:tplc="87F2E402">
      <w:numFmt w:val="bullet"/>
      <w:lvlText w:val="•"/>
      <w:lvlJc w:val="left"/>
      <w:pPr>
        <w:ind w:left="4759" w:hanging="420"/>
      </w:pPr>
      <w:rPr>
        <w:rFonts w:hint="default"/>
        <w:lang w:val="de-DE" w:eastAsia="en-US" w:bidi="ar-SA"/>
      </w:rPr>
    </w:lvl>
    <w:lvl w:ilvl="6" w:tplc="BAB6507C">
      <w:numFmt w:val="bullet"/>
      <w:lvlText w:val="•"/>
      <w:lvlJc w:val="left"/>
      <w:pPr>
        <w:ind w:left="5973" w:hanging="420"/>
      </w:pPr>
      <w:rPr>
        <w:rFonts w:hint="default"/>
        <w:lang w:val="de-DE" w:eastAsia="en-US" w:bidi="ar-SA"/>
      </w:rPr>
    </w:lvl>
    <w:lvl w:ilvl="7" w:tplc="3CC0167C">
      <w:numFmt w:val="bullet"/>
      <w:lvlText w:val="•"/>
      <w:lvlJc w:val="left"/>
      <w:pPr>
        <w:ind w:left="7186" w:hanging="420"/>
      </w:pPr>
      <w:rPr>
        <w:rFonts w:hint="default"/>
        <w:lang w:val="de-DE" w:eastAsia="en-US" w:bidi="ar-SA"/>
      </w:rPr>
    </w:lvl>
    <w:lvl w:ilvl="8" w:tplc="D18A46B2">
      <w:numFmt w:val="bullet"/>
      <w:lvlText w:val="•"/>
      <w:lvlJc w:val="left"/>
      <w:pPr>
        <w:ind w:left="8399" w:hanging="420"/>
      </w:pPr>
      <w:rPr>
        <w:rFonts w:hint="default"/>
        <w:lang w:val="de-DE" w:eastAsia="en-US" w:bidi="ar-SA"/>
      </w:rPr>
    </w:lvl>
  </w:abstractNum>
  <w:abstractNum w:abstractNumId="15" w15:restartNumberingAfterBreak="0">
    <w:nsid w:val="2D18337A"/>
    <w:multiLevelType w:val="hybridMultilevel"/>
    <w:tmpl w:val="FA24D758"/>
    <w:lvl w:ilvl="0" w:tplc="CE8C7F64">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9EF478C4">
      <w:start w:val="1"/>
      <w:numFmt w:val="decimal"/>
      <w:lvlText w:val="%2."/>
      <w:lvlJc w:val="left"/>
      <w:pPr>
        <w:ind w:left="111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9B70BEEE">
      <w:start w:val="1"/>
      <w:numFmt w:val="lowerLetter"/>
      <w:lvlText w:val="%3."/>
      <w:lvlJc w:val="left"/>
      <w:pPr>
        <w:ind w:left="111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4D1A6FFC">
      <w:numFmt w:val="bullet"/>
      <w:lvlText w:val="•"/>
      <w:lvlJc w:val="left"/>
      <w:pPr>
        <w:ind w:left="3276" w:hanging="360"/>
      </w:pPr>
      <w:rPr>
        <w:rFonts w:hint="default"/>
        <w:lang w:val="de-DE" w:eastAsia="en-US" w:bidi="ar-SA"/>
      </w:rPr>
    </w:lvl>
    <w:lvl w:ilvl="4" w:tplc="ABF42C4C">
      <w:numFmt w:val="bullet"/>
      <w:lvlText w:val="•"/>
      <w:lvlJc w:val="left"/>
      <w:pPr>
        <w:ind w:left="4355" w:hanging="360"/>
      </w:pPr>
      <w:rPr>
        <w:rFonts w:hint="default"/>
        <w:lang w:val="de-DE" w:eastAsia="en-US" w:bidi="ar-SA"/>
      </w:rPr>
    </w:lvl>
    <w:lvl w:ilvl="5" w:tplc="CE006302">
      <w:numFmt w:val="bullet"/>
      <w:lvlText w:val="•"/>
      <w:lvlJc w:val="left"/>
      <w:pPr>
        <w:ind w:left="5433" w:hanging="360"/>
      </w:pPr>
      <w:rPr>
        <w:rFonts w:hint="default"/>
        <w:lang w:val="de-DE" w:eastAsia="en-US" w:bidi="ar-SA"/>
      </w:rPr>
    </w:lvl>
    <w:lvl w:ilvl="6" w:tplc="B254DFB4">
      <w:numFmt w:val="bullet"/>
      <w:lvlText w:val="•"/>
      <w:lvlJc w:val="left"/>
      <w:pPr>
        <w:ind w:left="6512" w:hanging="360"/>
      </w:pPr>
      <w:rPr>
        <w:rFonts w:hint="default"/>
        <w:lang w:val="de-DE" w:eastAsia="en-US" w:bidi="ar-SA"/>
      </w:rPr>
    </w:lvl>
    <w:lvl w:ilvl="7" w:tplc="A3B28940">
      <w:numFmt w:val="bullet"/>
      <w:lvlText w:val="•"/>
      <w:lvlJc w:val="left"/>
      <w:pPr>
        <w:ind w:left="7590" w:hanging="360"/>
      </w:pPr>
      <w:rPr>
        <w:rFonts w:hint="default"/>
        <w:lang w:val="de-DE" w:eastAsia="en-US" w:bidi="ar-SA"/>
      </w:rPr>
    </w:lvl>
    <w:lvl w:ilvl="8" w:tplc="D0504AA0">
      <w:numFmt w:val="bullet"/>
      <w:lvlText w:val="•"/>
      <w:lvlJc w:val="left"/>
      <w:pPr>
        <w:ind w:left="8669" w:hanging="360"/>
      </w:pPr>
      <w:rPr>
        <w:rFonts w:hint="default"/>
        <w:lang w:val="de-DE" w:eastAsia="en-US" w:bidi="ar-SA"/>
      </w:rPr>
    </w:lvl>
  </w:abstractNum>
  <w:abstractNum w:abstractNumId="16" w15:restartNumberingAfterBreak="0">
    <w:nsid w:val="3095744E"/>
    <w:multiLevelType w:val="hybridMultilevel"/>
    <w:tmpl w:val="6CF6ADF2"/>
    <w:lvl w:ilvl="0" w:tplc="9F9A5448">
      <w:start w:val="1"/>
      <w:numFmt w:val="decimal"/>
      <w:lvlText w:val="%1."/>
      <w:lvlJc w:val="left"/>
      <w:pPr>
        <w:ind w:left="61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E090837C">
      <w:start w:val="1"/>
      <w:numFmt w:val="decimal"/>
      <w:lvlText w:val="%2."/>
      <w:lvlJc w:val="left"/>
      <w:pPr>
        <w:ind w:left="828" w:hanging="360"/>
        <w:jc w:val="left"/>
      </w:pPr>
      <w:rPr>
        <w:rFonts w:ascii="Verdana" w:eastAsia="Verdana" w:hAnsi="Verdana" w:cs="Verdana" w:hint="default"/>
        <w:b w:val="0"/>
        <w:bCs w:val="0"/>
        <w:i w:val="0"/>
        <w:iCs w:val="0"/>
        <w:spacing w:val="0"/>
        <w:w w:val="100"/>
        <w:sz w:val="24"/>
        <w:szCs w:val="24"/>
        <w:lang w:val="de-DE" w:eastAsia="en-US" w:bidi="ar-SA"/>
      </w:rPr>
    </w:lvl>
    <w:lvl w:ilvl="2" w:tplc="A350BC98">
      <w:numFmt w:val="bullet"/>
      <w:lvlText w:val="•"/>
      <w:lvlJc w:val="left"/>
      <w:pPr>
        <w:ind w:left="1931" w:hanging="360"/>
      </w:pPr>
      <w:rPr>
        <w:rFonts w:hint="default"/>
        <w:lang w:val="de-DE" w:eastAsia="en-US" w:bidi="ar-SA"/>
      </w:rPr>
    </w:lvl>
    <w:lvl w:ilvl="3" w:tplc="CE2645F0">
      <w:numFmt w:val="bullet"/>
      <w:lvlText w:val="•"/>
      <w:lvlJc w:val="left"/>
      <w:pPr>
        <w:ind w:left="3043" w:hanging="360"/>
      </w:pPr>
      <w:rPr>
        <w:rFonts w:hint="default"/>
        <w:lang w:val="de-DE" w:eastAsia="en-US" w:bidi="ar-SA"/>
      </w:rPr>
    </w:lvl>
    <w:lvl w:ilvl="4" w:tplc="5F4EA042">
      <w:numFmt w:val="bullet"/>
      <w:lvlText w:val="•"/>
      <w:lvlJc w:val="left"/>
      <w:pPr>
        <w:ind w:left="4155" w:hanging="360"/>
      </w:pPr>
      <w:rPr>
        <w:rFonts w:hint="default"/>
        <w:lang w:val="de-DE" w:eastAsia="en-US" w:bidi="ar-SA"/>
      </w:rPr>
    </w:lvl>
    <w:lvl w:ilvl="5" w:tplc="9F9A3E84">
      <w:numFmt w:val="bullet"/>
      <w:lvlText w:val="•"/>
      <w:lvlJc w:val="left"/>
      <w:pPr>
        <w:ind w:left="5267" w:hanging="360"/>
      </w:pPr>
      <w:rPr>
        <w:rFonts w:hint="default"/>
        <w:lang w:val="de-DE" w:eastAsia="en-US" w:bidi="ar-SA"/>
      </w:rPr>
    </w:lvl>
    <w:lvl w:ilvl="6" w:tplc="CC3A6BA6">
      <w:numFmt w:val="bullet"/>
      <w:lvlText w:val="•"/>
      <w:lvlJc w:val="left"/>
      <w:pPr>
        <w:ind w:left="6379" w:hanging="360"/>
      </w:pPr>
      <w:rPr>
        <w:rFonts w:hint="default"/>
        <w:lang w:val="de-DE" w:eastAsia="en-US" w:bidi="ar-SA"/>
      </w:rPr>
    </w:lvl>
    <w:lvl w:ilvl="7" w:tplc="437C81BC">
      <w:numFmt w:val="bullet"/>
      <w:lvlText w:val="•"/>
      <w:lvlJc w:val="left"/>
      <w:pPr>
        <w:ind w:left="7490" w:hanging="360"/>
      </w:pPr>
      <w:rPr>
        <w:rFonts w:hint="default"/>
        <w:lang w:val="de-DE" w:eastAsia="en-US" w:bidi="ar-SA"/>
      </w:rPr>
    </w:lvl>
    <w:lvl w:ilvl="8" w:tplc="94F624FA">
      <w:numFmt w:val="bullet"/>
      <w:lvlText w:val="•"/>
      <w:lvlJc w:val="left"/>
      <w:pPr>
        <w:ind w:left="8602" w:hanging="360"/>
      </w:pPr>
      <w:rPr>
        <w:rFonts w:hint="default"/>
        <w:lang w:val="de-DE" w:eastAsia="en-US" w:bidi="ar-SA"/>
      </w:rPr>
    </w:lvl>
  </w:abstractNum>
  <w:abstractNum w:abstractNumId="17" w15:restartNumberingAfterBreak="0">
    <w:nsid w:val="316B1715"/>
    <w:multiLevelType w:val="hybridMultilevel"/>
    <w:tmpl w:val="794E289E"/>
    <w:lvl w:ilvl="0" w:tplc="B838F158">
      <w:start w:val="1"/>
      <w:numFmt w:val="decimal"/>
      <w:lvlText w:val="%1."/>
      <w:lvlJc w:val="left"/>
      <w:pPr>
        <w:ind w:left="975"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64EC4E3A">
      <w:numFmt w:val="bullet"/>
      <w:lvlText w:val="•"/>
      <w:lvlJc w:val="left"/>
      <w:pPr>
        <w:ind w:left="1964" w:hanging="360"/>
      </w:pPr>
      <w:rPr>
        <w:rFonts w:hint="default"/>
        <w:lang w:val="de-DE" w:eastAsia="en-US" w:bidi="ar-SA"/>
      </w:rPr>
    </w:lvl>
    <w:lvl w:ilvl="2" w:tplc="93DCE320">
      <w:numFmt w:val="bullet"/>
      <w:lvlText w:val="•"/>
      <w:lvlJc w:val="left"/>
      <w:pPr>
        <w:ind w:left="2949" w:hanging="360"/>
      </w:pPr>
      <w:rPr>
        <w:rFonts w:hint="default"/>
        <w:lang w:val="de-DE" w:eastAsia="en-US" w:bidi="ar-SA"/>
      </w:rPr>
    </w:lvl>
    <w:lvl w:ilvl="3" w:tplc="CC1A815A">
      <w:numFmt w:val="bullet"/>
      <w:lvlText w:val="•"/>
      <w:lvlJc w:val="left"/>
      <w:pPr>
        <w:ind w:left="3933" w:hanging="360"/>
      </w:pPr>
      <w:rPr>
        <w:rFonts w:hint="default"/>
        <w:lang w:val="de-DE" w:eastAsia="en-US" w:bidi="ar-SA"/>
      </w:rPr>
    </w:lvl>
    <w:lvl w:ilvl="4" w:tplc="C9CC3344">
      <w:numFmt w:val="bullet"/>
      <w:lvlText w:val="•"/>
      <w:lvlJc w:val="left"/>
      <w:pPr>
        <w:ind w:left="4918" w:hanging="360"/>
      </w:pPr>
      <w:rPr>
        <w:rFonts w:hint="default"/>
        <w:lang w:val="de-DE" w:eastAsia="en-US" w:bidi="ar-SA"/>
      </w:rPr>
    </w:lvl>
    <w:lvl w:ilvl="5" w:tplc="1FE2A87A">
      <w:numFmt w:val="bullet"/>
      <w:lvlText w:val="•"/>
      <w:lvlJc w:val="left"/>
      <w:pPr>
        <w:ind w:left="5903" w:hanging="360"/>
      </w:pPr>
      <w:rPr>
        <w:rFonts w:hint="default"/>
        <w:lang w:val="de-DE" w:eastAsia="en-US" w:bidi="ar-SA"/>
      </w:rPr>
    </w:lvl>
    <w:lvl w:ilvl="6" w:tplc="D566446A">
      <w:numFmt w:val="bullet"/>
      <w:lvlText w:val="•"/>
      <w:lvlJc w:val="left"/>
      <w:pPr>
        <w:ind w:left="6887" w:hanging="360"/>
      </w:pPr>
      <w:rPr>
        <w:rFonts w:hint="default"/>
        <w:lang w:val="de-DE" w:eastAsia="en-US" w:bidi="ar-SA"/>
      </w:rPr>
    </w:lvl>
    <w:lvl w:ilvl="7" w:tplc="11564F76">
      <w:numFmt w:val="bullet"/>
      <w:lvlText w:val="•"/>
      <w:lvlJc w:val="left"/>
      <w:pPr>
        <w:ind w:left="7872" w:hanging="360"/>
      </w:pPr>
      <w:rPr>
        <w:rFonts w:hint="default"/>
        <w:lang w:val="de-DE" w:eastAsia="en-US" w:bidi="ar-SA"/>
      </w:rPr>
    </w:lvl>
    <w:lvl w:ilvl="8" w:tplc="F42AAF9E">
      <w:numFmt w:val="bullet"/>
      <w:lvlText w:val="•"/>
      <w:lvlJc w:val="left"/>
      <w:pPr>
        <w:ind w:left="8857" w:hanging="360"/>
      </w:pPr>
      <w:rPr>
        <w:rFonts w:hint="default"/>
        <w:lang w:val="de-DE" w:eastAsia="en-US" w:bidi="ar-SA"/>
      </w:rPr>
    </w:lvl>
  </w:abstractNum>
  <w:abstractNum w:abstractNumId="18" w15:restartNumberingAfterBreak="0">
    <w:nsid w:val="3B224381"/>
    <w:multiLevelType w:val="hybridMultilevel"/>
    <w:tmpl w:val="D6B21E86"/>
    <w:lvl w:ilvl="0" w:tplc="6E30C7CC">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5834197C">
      <w:numFmt w:val="bullet"/>
      <w:lvlText w:val="•"/>
      <w:lvlJc w:val="left"/>
      <w:pPr>
        <w:ind w:left="1766" w:hanging="360"/>
      </w:pPr>
      <w:rPr>
        <w:rFonts w:hint="default"/>
        <w:lang w:val="de-DE" w:eastAsia="en-US" w:bidi="ar-SA"/>
      </w:rPr>
    </w:lvl>
    <w:lvl w:ilvl="2" w:tplc="FC5053F8">
      <w:numFmt w:val="bullet"/>
      <w:lvlText w:val="•"/>
      <w:lvlJc w:val="left"/>
      <w:pPr>
        <w:ind w:left="2773" w:hanging="360"/>
      </w:pPr>
      <w:rPr>
        <w:rFonts w:hint="default"/>
        <w:lang w:val="de-DE" w:eastAsia="en-US" w:bidi="ar-SA"/>
      </w:rPr>
    </w:lvl>
    <w:lvl w:ilvl="3" w:tplc="B1905124">
      <w:numFmt w:val="bullet"/>
      <w:lvlText w:val="•"/>
      <w:lvlJc w:val="left"/>
      <w:pPr>
        <w:ind w:left="3779" w:hanging="360"/>
      </w:pPr>
      <w:rPr>
        <w:rFonts w:hint="default"/>
        <w:lang w:val="de-DE" w:eastAsia="en-US" w:bidi="ar-SA"/>
      </w:rPr>
    </w:lvl>
    <w:lvl w:ilvl="4" w:tplc="676E53F8">
      <w:numFmt w:val="bullet"/>
      <w:lvlText w:val="•"/>
      <w:lvlJc w:val="left"/>
      <w:pPr>
        <w:ind w:left="4786" w:hanging="360"/>
      </w:pPr>
      <w:rPr>
        <w:rFonts w:hint="default"/>
        <w:lang w:val="de-DE" w:eastAsia="en-US" w:bidi="ar-SA"/>
      </w:rPr>
    </w:lvl>
    <w:lvl w:ilvl="5" w:tplc="C4021C74">
      <w:numFmt w:val="bullet"/>
      <w:lvlText w:val="•"/>
      <w:lvlJc w:val="left"/>
      <w:pPr>
        <w:ind w:left="5793" w:hanging="360"/>
      </w:pPr>
      <w:rPr>
        <w:rFonts w:hint="default"/>
        <w:lang w:val="de-DE" w:eastAsia="en-US" w:bidi="ar-SA"/>
      </w:rPr>
    </w:lvl>
    <w:lvl w:ilvl="6" w:tplc="F856BCE0">
      <w:numFmt w:val="bullet"/>
      <w:lvlText w:val="•"/>
      <w:lvlJc w:val="left"/>
      <w:pPr>
        <w:ind w:left="6799" w:hanging="360"/>
      </w:pPr>
      <w:rPr>
        <w:rFonts w:hint="default"/>
        <w:lang w:val="de-DE" w:eastAsia="en-US" w:bidi="ar-SA"/>
      </w:rPr>
    </w:lvl>
    <w:lvl w:ilvl="7" w:tplc="4FDE6F2E">
      <w:numFmt w:val="bullet"/>
      <w:lvlText w:val="•"/>
      <w:lvlJc w:val="left"/>
      <w:pPr>
        <w:ind w:left="7806" w:hanging="360"/>
      </w:pPr>
      <w:rPr>
        <w:rFonts w:hint="default"/>
        <w:lang w:val="de-DE" w:eastAsia="en-US" w:bidi="ar-SA"/>
      </w:rPr>
    </w:lvl>
    <w:lvl w:ilvl="8" w:tplc="C9A66524">
      <w:numFmt w:val="bullet"/>
      <w:lvlText w:val="•"/>
      <w:lvlJc w:val="left"/>
      <w:pPr>
        <w:ind w:left="8813" w:hanging="360"/>
      </w:pPr>
      <w:rPr>
        <w:rFonts w:hint="default"/>
        <w:lang w:val="de-DE" w:eastAsia="en-US" w:bidi="ar-SA"/>
      </w:rPr>
    </w:lvl>
  </w:abstractNum>
  <w:abstractNum w:abstractNumId="19" w15:restartNumberingAfterBreak="0">
    <w:nsid w:val="455C2B51"/>
    <w:multiLevelType w:val="hybridMultilevel"/>
    <w:tmpl w:val="F6B06900"/>
    <w:lvl w:ilvl="0" w:tplc="831C491C">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43F2168C">
      <w:numFmt w:val="bullet"/>
      <w:lvlText w:val="•"/>
      <w:lvlJc w:val="left"/>
      <w:pPr>
        <w:ind w:left="1766" w:hanging="360"/>
      </w:pPr>
      <w:rPr>
        <w:rFonts w:hint="default"/>
        <w:lang w:val="de-DE" w:eastAsia="en-US" w:bidi="ar-SA"/>
      </w:rPr>
    </w:lvl>
    <w:lvl w:ilvl="2" w:tplc="5D805A4C">
      <w:numFmt w:val="bullet"/>
      <w:lvlText w:val="•"/>
      <w:lvlJc w:val="left"/>
      <w:pPr>
        <w:ind w:left="2773" w:hanging="360"/>
      </w:pPr>
      <w:rPr>
        <w:rFonts w:hint="default"/>
        <w:lang w:val="de-DE" w:eastAsia="en-US" w:bidi="ar-SA"/>
      </w:rPr>
    </w:lvl>
    <w:lvl w:ilvl="3" w:tplc="66D0A60C">
      <w:numFmt w:val="bullet"/>
      <w:lvlText w:val="•"/>
      <w:lvlJc w:val="left"/>
      <w:pPr>
        <w:ind w:left="3779" w:hanging="360"/>
      </w:pPr>
      <w:rPr>
        <w:rFonts w:hint="default"/>
        <w:lang w:val="de-DE" w:eastAsia="en-US" w:bidi="ar-SA"/>
      </w:rPr>
    </w:lvl>
    <w:lvl w:ilvl="4" w:tplc="A9940884">
      <w:numFmt w:val="bullet"/>
      <w:lvlText w:val="•"/>
      <w:lvlJc w:val="left"/>
      <w:pPr>
        <w:ind w:left="4786" w:hanging="360"/>
      </w:pPr>
      <w:rPr>
        <w:rFonts w:hint="default"/>
        <w:lang w:val="de-DE" w:eastAsia="en-US" w:bidi="ar-SA"/>
      </w:rPr>
    </w:lvl>
    <w:lvl w:ilvl="5" w:tplc="1FC8855A">
      <w:numFmt w:val="bullet"/>
      <w:lvlText w:val="•"/>
      <w:lvlJc w:val="left"/>
      <w:pPr>
        <w:ind w:left="5793" w:hanging="360"/>
      </w:pPr>
      <w:rPr>
        <w:rFonts w:hint="default"/>
        <w:lang w:val="de-DE" w:eastAsia="en-US" w:bidi="ar-SA"/>
      </w:rPr>
    </w:lvl>
    <w:lvl w:ilvl="6" w:tplc="2D6E1EA0">
      <w:numFmt w:val="bullet"/>
      <w:lvlText w:val="•"/>
      <w:lvlJc w:val="left"/>
      <w:pPr>
        <w:ind w:left="6799" w:hanging="360"/>
      </w:pPr>
      <w:rPr>
        <w:rFonts w:hint="default"/>
        <w:lang w:val="de-DE" w:eastAsia="en-US" w:bidi="ar-SA"/>
      </w:rPr>
    </w:lvl>
    <w:lvl w:ilvl="7" w:tplc="56F422A0">
      <w:numFmt w:val="bullet"/>
      <w:lvlText w:val="•"/>
      <w:lvlJc w:val="left"/>
      <w:pPr>
        <w:ind w:left="7806" w:hanging="360"/>
      </w:pPr>
      <w:rPr>
        <w:rFonts w:hint="default"/>
        <w:lang w:val="de-DE" w:eastAsia="en-US" w:bidi="ar-SA"/>
      </w:rPr>
    </w:lvl>
    <w:lvl w:ilvl="8" w:tplc="A2BA3CBC">
      <w:numFmt w:val="bullet"/>
      <w:lvlText w:val="•"/>
      <w:lvlJc w:val="left"/>
      <w:pPr>
        <w:ind w:left="8813" w:hanging="360"/>
      </w:pPr>
      <w:rPr>
        <w:rFonts w:hint="default"/>
        <w:lang w:val="de-DE" w:eastAsia="en-US" w:bidi="ar-SA"/>
      </w:rPr>
    </w:lvl>
  </w:abstractNum>
  <w:abstractNum w:abstractNumId="20" w15:restartNumberingAfterBreak="0">
    <w:nsid w:val="47AE114D"/>
    <w:multiLevelType w:val="hybridMultilevel"/>
    <w:tmpl w:val="BE3A39CA"/>
    <w:lvl w:ilvl="0" w:tplc="53508000">
      <w:start w:val="1"/>
      <w:numFmt w:val="upperLetter"/>
      <w:lvlText w:val="%1."/>
      <w:lvlJc w:val="left"/>
      <w:pPr>
        <w:ind w:left="758" w:hanging="581"/>
        <w:jc w:val="left"/>
      </w:pPr>
      <w:rPr>
        <w:rFonts w:ascii="DINPro-Regular" w:eastAsia="DINPro-Regular" w:hAnsi="DINPro-Regular" w:cs="DINPro-Regular" w:hint="default"/>
        <w:b w:val="0"/>
        <w:bCs w:val="0"/>
        <w:i w:val="0"/>
        <w:iCs w:val="0"/>
        <w:spacing w:val="0"/>
        <w:w w:val="100"/>
        <w:sz w:val="24"/>
        <w:szCs w:val="24"/>
        <w:lang w:val="de-DE" w:eastAsia="en-US" w:bidi="ar-SA"/>
      </w:rPr>
    </w:lvl>
    <w:lvl w:ilvl="1" w:tplc="21785164">
      <w:start w:val="1"/>
      <w:numFmt w:val="decimal"/>
      <w:lvlText w:val="(%2)"/>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BA909E2C">
      <w:start w:val="1"/>
      <w:numFmt w:val="decimal"/>
      <w:lvlText w:val="%3."/>
      <w:lvlJc w:val="left"/>
      <w:pPr>
        <w:ind w:left="147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3" w:tplc="9DB49B04">
      <w:numFmt w:val="bullet"/>
      <w:lvlText w:val="•"/>
      <w:lvlJc w:val="left"/>
      <w:pPr>
        <w:ind w:left="3556" w:hanging="360"/>
      </w:pPr>
      <w:rPr>
        <w:rFonts w:hint="default"/>
        <w:lang w:val="de-DE" w:eastAsia="en-US" w:bidi="ar-SA"/>
      </w:rPr>
    </w:lvl>
    <w:lvl w:ilvl="4" w:tplc="6E66B1BE">
      <w:numFmt w:val="bullet"/>
      <w:lvlText w:val="•"/>
      <w:lvlJc w:val="left"/>
      <w:pPr>
        <w:ind w:left="4595" w:hanging="360"/>
      </w:pPr>
      <w:rPr>
        <w:rFonts w:hint="default"/>
        <w:lang w:val="de-DE" w:eastAsia="en-US" w:bidi="ar-SA"/>
      </w:rPr>
    </w:lvl>
    <w:lvl w:ilvl="5" w:tplc="320A0A6A">
      <w:numFmt w:val="bullet"/>
      <w:lvlText w:val="•"/>
      <w:lvlJc w:val="left"/>
      <w:pPr>
        <w:ind w:left="5633" w:hanging="360"/>
      </w:pPr>
      <w:rPr>
        <w:rFonts w:hint="default"/>
        <w:lang w:val="de-DE" w:eastAsia="en-US" w:bidi="ar-SA"/>
      </w:rPr>
    </w:lvl>
    <w:lvl w:ilvl="6" w:tplc="DBE6C304">
      <w:numFmt w:val="bullet"/>
      <w:lvlText w:val="•"/>
      <w:lvlJc w:val="left"/>
      <w:pPr>
        <w:ind w:left="6672" w:hanging="360"/>
      </w:pPr>
      <w:rPr>
        <w:rFonts w:hint="default"/>
        <w:lang w:val="de-DE" w:eastAsia="en-US" w:bidi="ar-SA"/>
      </w:rPr>
    </w:lvl>
    <w:lvl w:ilvl="7" w:tplc="2CC02BC8">
      <w:numFmt w:val="bullet"/>
      <w:lvlText w:val="•"/>
      <w:lvlJc w:val="left"/>
      <w:pPr>
        <w:ind w:left="7710" w:hanging="360"/>
      </w:pPr>
      <w:rPr>
        <w:rFonts w:hint="default"/>
        <w:lang w:val="de-DE" w:eastAsia="en-US" w:bidi="ar-SA"/>
      </w:rPr>
    </w:lvl>
    <w:lvl w:ilvl="8" w:tplc="E2B4AF32">
      <w:numFmt w:val="bullet"/>
      <w:lvlText w:val="•"/>
      <w:lvlJc w:val="left"/>
      <w:pPr>
        <w:ind w:left="8749" w:hanging="360"/>
      </w:pPr>
      <w:rPr>
        <w:rFonts w:hint="default"/>
        <w:lang w:val="de-DE" w:eastAsia="en-US" w:bidi="ar-SA"/>
      </w:rPr>
    </w:lvl>
  </w:abstractNum>
  <w:abstractNum w:abstractNumId="21" w15:restartNumberingAfterBreak="0">
    <w:nsid w:val="4B070C9A"/>
    <w:multiLevelType w:val="hybridMultilevel"/>
    <w:tmpl w:val="41780E04"/>
    <w:lvl w:ilvl="0" w:tplc="FA9AA7D6">
      <w:start w:val="1"/>
      <w:numFmt w:val="decimal"/>
      <w:lvlText w:val="%1."/>
      <w:lvlJc w:val="left"/>
      <w:pPr>
        <w:ind w:left="97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7068D660">
      <w:numFmt w:val="bullet"/>
      <w:lvlText w:val="•"/>
      <w:lvlJc w:val="left"/>
      <w:pPr>
        <w:ind w:left="1964" w:hanging="360"/>
      </w:pPr>
      <w:rPr>
        <w:rFonts w:hint="default"/>
        <w:lang w:val="de-DE" w:eastAsia="en-US" w:bidi="ar-SA"/>
      </w:rPr>
    </w:lvl>
    <w:lvl w:ilvl="2" w:tplc="9A843DE6">
      <w:numFmt w:val="bullet"/>
      <w:lvlText w:val="•"/>
      <w:lvlJc w:val="left"/>
      <w:pPr>
        <w:ind w:left="2949" w:hanging="360"/>
      </w:pPr>
      <w:rPr>
        <w:rFonts w:hint="default"/>
        <w:lang w:val="de-DE" w:eastAsia="en-US" w:bidi="ar-SA"/>
      </w:rPr>
    </w:lvl>
    <w:lvl w:ilvl="3" w:tplc="1A5A7340">
      <w:numFmt w:val="bullet"/>
      <w:lvlText w:val="•"/>
      <w:lvlJc w:val="left"/>
      <w:pPr>
        <w:ind w:left="3933" w:hanging="360"/>
      </w:pPr>
      <w:rPr>
        <w:rFonts w:hint="default"/>
        <w:lang w:val="de-DE" w:eastAsia="en-US" w:bidi="ar-SA"/>
      </w:rPr>
    </w:lvl>
    <w:lvl w:ilvl="4" w:tplc="B8AE6292">
      <w:numFmt w:val="bullet"/>
      <w:lvlText w:val="•"/>
      <w:lvlJc w:val="left"/>
      <w:pPr>
        <w:ind w:left="4918" w:hanging="360"/>
      </w:pPr>
      <w:rPr>
        <w:rFonts w:hint="default"/>
        <w:lang w:val="de-DE" w:eastAsia="en-US" w:bidi="ar-SA"/>
      </w:rPr>
    </w:lvl>
    <w:lvl w:ilvl="5" w:tplc="CF2E968C">
      <w:numFmt w:val="bullet"/>
      <w:lvlText w:val="•"/>
      <w:lvlJc w:val="left"/>
      <w:pPr>
        <w:ind w:left="5903" w:hanging="360"/>
      </w:pPr>
      <w:rPr>
        <w:rFonts w:hint="default"/>
        <w:lang w:val="de-DE" w:eastAsia="en-US" w:bidi="ar-SA"/>
      </w:rPr>
    </w:lvl>
    <w:lvl w:ilvl="6" w:tplc="1A56993A">
      <w:numFmt w:val="bullet"/>
      <w:lvlText w:val="•"/>
      <w:lvlJc w:val="left"/>
      <w:pPr>
        <w:ind w:left="6887" w:hanging="360"/>
      </w:pPr>
      <w:rPr>
        <w:rFonts w:hint="default"/>
        <w:lang w:val="de-DE" w:eastAsia="en-US" w:bidi="ar-SA"/>
      </w:rPr>
    </w:lvl>
    <w:lvl w:ilvl="7" w:tplc="BD108300">
      <w:numFmt w:val="bullet"/>
      <w:lvlText w:val="•"/>
      <w:lvlJc w:val="left"/>
      <w:pPr>
        <w:ind w:left="7872" w:hanging="360"/>
      </w:pPr>
      <w:rPr>
        <w:rFonts w:hint="default"/>
        <w:lang w:val="de-DE" w:eastAsia="en-US" w:bidi="ar-SA"/>
      </w:rPr>
    </w:lvl>
    <w:lvl w:ilvl="8" w:tplc="3E2EF3FC">
      <w:numFmt w:val="bullet"/>
      <w:lvlText w:val="•"/>
      <w:lvlJc w:val="left"/>
      <w:pPr>
        <w:ind w:left="8857" w:hanging="360"/>
      </w:pPr>
      <w:rPr>
        <w:rFonts w:hint="default"/>
        <w:lang w:val="de-DE" w:eastAsia="en-US" w:bidi="ar-SA"/>
      </w:rPr>
    </w:lvl>
  </w:abstractNum>
  <w:abstractNum w:abstractNumId="22" w15:restartNumberingAfterBreak="0">
    <w:nsid w:val="4FA10EA2"/>
    <w:multiLevelType w:val="hybridMultilevel"/>
    <w:tmpl w:val="28DE36A8"/>
    <w:lvl w:ilvl="0" w:tplc="4FCA8AF6">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926A98C6">
      <w:start w:val="1"/>
      <w:numFmt w:val="decimal"/>
      <w:lvlText w:val="%2."/>
      <w:lvlJc w:val="left"/>
      <w:pPr>
        <w:ind w:left="975"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900C849E">
      <w:numFmt w:val="bullet"/>
      <w:lvlText w:val="•"/>
      <w:lvlJc w:val="left"/>
      <w:pPr>
        <w:ind w:left="2074" w:hanging="360"/>
      </w:pPr>
      <w:rPr>
        <w:rFonts w:hint="default"/>
        <w:lang w:val="de-DE" w:eastAsia="en-US" w:bidi="ar-SA"/>
      </w:rPr>
    </w:lvl>
    <w:lvl w:ilvl="3" w:tplc="2BD4E30E">
      <w:numFmt w:val="bullet"/>
      <w:lvlText w:val="•"/>
      <w:lvlJc w:val="left"/>
      <w:pPr>
        <w:ind w:left="3168" w:hanging="360"/>
      </w:pPr>
      <w:rPr>
        <w:rFonts w:hint="default"/>
        <w:lang w:val="de-DE" w:eastAsia="en-US" w:bidi="ar-SA"/>
      </w:rPr>
    </w:lvl>
    <w:lvl w:ilvl="4" w:tplc="52781D70">
      <w:numFmt w:val="bullet"/>
      <w:lvlText w:val="•"/>
      <w:lvlJc w:val="left"/>
      <w:pPr>
        <w:ind w:left="4262" w:hanging="360"/>
      </w:pPr>
      <w:rPr>
        <w:rFonts w:hint="default"/>
        <w:lang w:val="de-DE" w:eastAsia="en-US" w:bidi="ar-SA"/>
      </w:rPr>
    </w:lvl>
    <w:lvl w:ilvl="5" w:tplc="CB76F1F6">
      <w:numFmt w:val="bullet"/>
      <w:lvlText w:val="•"/>
      <w:lvlJc w:val="left"/>
      <w:pPr>
        <w:ind w:left="5356" w:hanging="360"/>
      </w:pPr>
      <w:rPr>
        <w:rFonts w:hint="default"/>
        <w:lang w:val="de-DE" w:eastAsia="en-US" w:bidi="ar-SA"/>
      </w:rPr>
    </w:lvl>
    <w:lvl w:ilvl="6" w:tplc="0CC8C948">
      <w:numFmt w:val="bullet"/>
      <w:lvlText w:val="•"/>
      <w:lvlJc w:val="left"/>
      <w:pPr>
        <w:ind w:left="6450" w:hanging="360"/>
      </w:pPr>
      <w:rPr>
        <w:rFonts w:hint="default"/>
        <w:lang w:val="de-DE" w:eastAsia="en-US" w:bidi="ar-SA"/>
      </w:rPr>
    </w:lvl>
    <w:lvl w:ilvl="7" w:tplc="48F09E26">
      <w:numFmt w:val="bullet"/>
      <w:lvlText w:val="•"/>
      <w:lvlJc w:val="left"/>
      <w:pPr>
        <w:ind w:left="7544" w:hanging="360"/>
      </w:pPr>
      <w:rPr>
        <w:rFonts w:hint="default"/>
        <w:lang w:val="de-DE" w:eastAsia="en-US" w:bidi="ar-SA"/>
      </w:rPr>
    </w:lvl>
    <w:lvl w:ilvl="8" w:tplc="B1BC214E">
      <w:numFmt w:val="bullet"/>
      <w:lvlText w:val="•"/>
      <w:lvlJc w:val="left"/>
      <w:pPr>
        <w:ind w:left="8638" w:hanging="360"/>
      </w:pPr>
      <w:rPr>
        <w:rFonts w:hint="default"/>
        <w:lang w:val="de-DE" w:eastAsia="en-US" w:bidi="ar-SA"/>
      </w:rPr>
    </w:lvl>
  </w:abstractNum>
  <w:abstractNum w:abstractNumId="23" w15:restartNumberingAfterBreak="0">
    <w:nsid w:val="51364F5B"/>
    <w:multiLevelType w:val="hybridMultilevel"/>
    <w:tmpl w:val="47A4E1CE"/>
    <w:lvl w:ilvl="0" w:tplc="58B22228">
      <w:start w:val="1"/>
      <w:numFmt w:val="upperLetter"/>
      <w:lvlText w:val="%1."/>
      <w:lvlJc w:val="left"/>
      <w:pPr>
        <w:ind w:left="964" w:hanging="567"/>
        <w:jc w:val="left"/>
      </w:pPr>
      <w:rPr>
        <w:rFonts w:ascii="DINPro-Regular" w:eastAsia="DINPro-Regular" w:hAnsi="DINPro-Regular" w:cs="DINPro-Regular" w:hint="default"/>
        <w:b w:val="0"/>
        <w:bCs w:val="0"/>
        <w:i w:val="0"/>
        <w:iCs w:val="0"/>
        <w:w w:val="99"/>
        <w:sz w:val="20"/>
        <w:szCs w:val="20"/>
        <w:lang w:val="de-DE" w:eastAsia="en-US" w:bidi="ar-SA"/>
      </w:rPr>
    </w:lvl>
    <w:lvl w:ilvl="1" w:tplc="CD12B330">
      <w:start w:val="1"/>
      <w:numFmt w:val="upperRoman"/>
      <w:lvlText w:val="%2."/>
      <w:lvlJc w:val="left"/>
      <w:pPr>
        <w:ind w:left="964" w:hanging="567"/>
        <w:jc w:val="left"/>
      </w:pPr>
      <w:rPr>
        <w:rFonts w:ascii="DINPro-Regular" w:eastAsia="DINPro-Regular" w:hAnsi="DINPro-Regular" w:cs="DINPro-Regular" w:hint="default"/>
        <w:b w:val="0"/>
        <w:bCs w:val="0"/>
        <w:i w:val="0"/>
        <w:iCs w:val="0"/>
        <w:spacing w:val="-1"/>
        <w:w w:val="99"/>
        <w:sz w:val="20"/>
        <w:szCs w:val="20"/>
        <w:lang w:val="de-DE" w:eastAsia="en-US" w:bidi="ar-SA"/>
      </w:rPr>
    </w:lvl>
    <w:lvl w:ilvl="2" w:tplc="CE5650AC">
      <w:start w:val="1"/>
      <w:numFmt w:val="decimal"/>
      <w:lvlText w:val="%3."/>
      <w:lvlJc w:val="left"/>
      <w:pPr>
        <w:ind w:left="604" w:hanging="207"/>
        <w:jc w:val="left"/>
      </w:pPr>
      <w:rPr>
        <w:rFonts w:ascii="DINPro-Regular" w:eastAsia="DINPro-Regular" w:hAnsi="DINPro-Regular" w:cs="DINPro-Regular" w:hint="default"/>
        <w:b w:val="0"/>
        <w:bCs w:val="0"/>
        <w:i w:val="0"/>
        <w:iCs w:val="0"/>
        <w:spacing w:val="-1"/>
        <w:w w:val="99"/>
        <w:sz w:val="20"/>
        <w:szCs w:val="20"/>
        <w:lang w:val="de-DE" w:eastAsia="en-US" w:bidi="ar-SA"/>
      </w:rPr>
    </w:lvl>
    <w:lvl w:ilvl="3" w:tplc="3DFA0048">
      <w:numFmt w:val="bullet"/>
      <w:lvlText w:val="•"/>
      <w:lvlJc w:val="left"/>
      <w:pPr>
        <w:ind w:left="3152" w:hanging="207"/>
      </w:pPr>
      <w:rPr>
        <w:rFonts w:hint="default"/>
        <w:lang w:val="de-DE" w:eastAsia="en-US" w:bidi="ar-SA"/>
      </w:rPr>
    </w:lvl>
    <w:lvl w:ilvl="4" w:tplc="038683BE">
      <w:numFmt w:val="bullet"/>
      <w:lvlText w:val="•"/>
      <w:lvlJc w:val="left"/>
      <w:pPr>
        <w:ind w:left="4248" w:hanging="207"/>
      </w:pPr>
      <w:rPr>
        <w:rFonts w:hint="default"/>
        <w:lang w:val="de-DE" w:eastAsia="en-US" w:bidi="ar-SA"/>
      </w:rPr>
    </w:lvl>
    <w:lvl w:ilvl="5" w:tplc="A69C5F46">
      <w:numFmt w:val="bullet"/>
      <w:lvlText w:val="•"/>
      <w:lvlJc w:val="left"/>
      <w:pPr>
        <w:ind w:left="5345" w:hanging="207"/>
      </w:pPr>
      <w:rPr>
        <w:rFonts w:hint="default"/>
        <w:lang w:val="de-DE" w:eastAsia="en-US" w:bidi="ar-SA"/>
      </w:rPr>
    </w:lvl>
    <w:lvl w:ilvl="6" w:tplc="8286CB7E">
      <w:numFmt w:val="bullet"/>
      <w:lvlText w:val="•"/>
      <w:lvlJc w:val="left"/>
      <w:pPr>
        <w:ind w:left="6441" w:hanging="207"/>
      </w:pPr>
      <w:rPr>
        <w:rFonts w:hint="default"/>
        <w:lang w:val="de-DE" w:eastAsia="en-US" w:bidi="ar-SA"/>
      </w:rPr>
    </w:lvl>
    <w:lvl w:ilvl="7" w:tplc="24CCEF7C">
      <w:numFmt w:val="bullet"/>
      <w:lvlText w:val="•"/>
      <w:lvlJc w:val="left"/>
      <w:pPr>
        <w:ind w:left="7537" w:hanging="207"/>
      </w:pPr>
      <w:rPr>
        <w:rFonts w:hint="default"/>
        <w:lang w:val="de-DE" w:eastAsia="en-US" w:bidi="ar-SA"/>
      </w:rPr>
    </w:lvl>
    <w:lvl w:ilvl="8" w:tplc="190A1312">
      <w:numFmt w:val="bullet"/>
      <w:lvlText w:val="•"/>
      <w:lvlJc w:val="left"/>
      <w:pPr>
        <w:ind w:left="8633" w:hanging="207"/>
      </w:pPr>
      <w:rPr>
        <w:rFonts w:hint="default"/>
        <w:lang w:val="de-DE" w:eastAsia="en-US" w:bidi="ar-SA"/>
      </w:rPr>
    </w:lvl>
  </w:abstractNum>
  <w:abstractNum w:abstractNumId="24" w15:restartNumberingAfterBreak="0">
    <w:nsid w:val="54760877"/>
    <w:multiLevelType w:val="hybridMultilevel"/>
    <w:tmpl w:val="00529136"/>
    <w:lvl w:ilvl="0" w:tplc="5D727348">
      <w:start w:val="1"/>
      <w:numFmt w:val="decimal"/>
      <w:lvlText w:val="%1."/>
      <w:lvlJc w:val="left"/>
      <w:pPr>
        <w:ind w:left="615"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F7ECB416">
      <w:start w:val="1"/>
      <w:numFmt w:val="decimal"/>
      <w:lvlText w:val="%2."/>
      <w:lvlJc w:val="left"/>
      <w:pPr>
        <w:ind w:left="829" w:hanging="360"/>
        <w:jc w:val="left"/>
      </w:pPr>
      <w:rPr>
        <w:rFonts w:ascii="Verdana" w:eastAsia="Verdana" w:hAnsi="Verdana" w:cs="Verdana" w:hint="default"/>
        <w:b w:val="0"/>
        <w:bCs w:val="0"/>
        <w:i w:val="0"/>
        <w:iCs w:val="0"/>
        <w:spacing w:val="-1"/>
        <w:w w:val="100"/>
        <w:sz w:val="24"/>
        <w:szCs w:val="24"/>
        <w:lang w:val="de-DE" w:eastAsia="en-US" w:bidi="ar-SA"/>
      </w:rPr>
    </w:lvl>
    <w:lvl w:ilvl="2" w:tplc="4E7200BA">
      <w:numFmt w:val="bullet"/>
      <w:lvlText w:val="•"/>
      <w:lvlJc w:val="left"/>
      <w:pPr>
        <w:ind w:left="1931" w:hanging="360"/>
      </w:pPr>
      <w:rPr>
        <w:rFonts w:hint="default"/>
        <w:lang w:val="de-DE" w:eastAsia="en-US" w:bidi="ar-SA"/>
      </w:rPr>
    </w:lvl>
    <w:lvl w:ilvl="3" w:tplc="30A480BC">
      <w:numFmt w:val="bullet"/>
      <w:lvlText w:val="•"/>
      <w:lvlJc w:val="left"/>
      <w:pPr>
        <w:ind w:left="3043" w:hanging="360"/>
      </w:pPr>
      <w:rPr>
        <w:rFonts w:hint="default"/>
        <w:lang w:val="de-DE" w:eastAsia="en-US" w:bidi="ar-SA"/>
      </w:rPr>
    </w:lvl>
    <w:lvl w:ilvl="4" w:tplc="129EBCA8">
      <w:numFmt w:val="bullet"/>
      <w:lvlText w:val="•"/>
      <w:lvlJc w:val="left"/>
      <w:pPr>
        <w:ind w:left="4155" w:hanging="360"/>
      </w:pPr>
      <w:rPr>
        <w:rFonts w:hint="default"/>
        <w:lang w:val="de-DE" w:eastAsia="en-US" w:bidi="ar-SA"/>
      </w:rPr>
    </w:lvl>
    <w:lvl w:ilvl="5" w:tplc="EA3A5C28">
      <w:numFmt w:val="bullet"/>
      <w:lvlText w:val="•"/>
      <w:lvlJc w:val="left"/>
      <w:pPr>
        <w:ind w:left="5267" w:hanging="360"/>
      </w:pPr>
      <w:rPr>
        <w:rFonts w:hint="default"/>
        <w:lang w:val="de-DE" w:eastAsia="en-US" w:bidi="ar-SA"/>
      </w:rPr>
    </w:lvl>
    <w:lvl w:ilvl="6" w:tplc="FE6CFC34">
      <w:numFmt w:val="bullet"/>
      <w:lvlText w:val="•"/>
      <w:lvlJc w:val="left"/>
      <w:pPr>
        <w:ind w:left="6379" w:hanging="360"/>
      </w:pPr>
      <w:rPr>
        <w:rFonts w:hint="default"/>
        <w:lang w:val="de-DE" w:eastAsia="en-US" w:bidi="ar-SA"/>
      </w:rPr>
    </w:lvl>
    <w:lvl w:ilvl="7" w:tplc="FDC03EE6">
      <w:numFmt w:val="bullet"/>
      <w:lvlText w:val="•"/>
      <w:lvlJc w:val="left"/>
      <w:pPr>
        <w:ind w:left="7490" w:hanging="360"/>
      </w:pPr>
      <w:rPr>
        <w:rFonts w:hint="default"/>
        <w:lang w:val="de-DE" w:eastAsia="en-US" w:bidi="ar-SA"/>
      </w:rPr>
    </w:lvl>
    <w:lvl w:ilvl="8" w:tplc="4A72693C">
      <w:numFmt w:val="bullet"/>
      <w:lvlText w:val="•"/>
      <w:lvlJc w:val="left"/>
      <w:pPr>
        <w:ind w:left="8602" w:hanging="360"/>
      </w:pPr>
      <w:rPr>
        <w:rFonts w:hint="default"/>
        <w:lang w:val="de-DE" w:eastAsia="en-US" w:bidi="ar-SA"/>
      </w:rPr>
    </w:lvl>
  </w:abstractNum>
  <w:abstractNum w:abstractNumId="25" w15:restartNumberingAfterBreak="0">
    <w:nsid w:val="556E2001"/>
    <w:multiLevelType w:val="hybridMultilevel"/>
    <w:tmpl w:val="F5729802"/>
    <w:lvl w:ilvl="0" w:tplc="0C9ACAEE">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A588DBF0">
      <w:start w:val="1"/>
      <w:numFmt w:val="decimal"/>
      <w:lvlText w:val="%2."/>
      <w:lvlJc w:val="left"/>
      <w:pPr>
        <w:ind w:left="146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0EF07AE0">
      <w:numFmt w:val="bullet"/>
      <w:lvlText w:val="•"/>
      <w:lvlJc w:val="left"/>
      <w:pPr>
        <w:ind w:left="2500" w:hanging="360"/>
      </w:pPr>
      <w:rPr>
        <w:rFonts w:hint="default"/>
        <w:lang w:val="de-DE" w:eastAsia="en-US" w:bidi="ar-SA"/>
      </w:rPr>
    </w:lvl>
    <w:lvl w:ilvl="3" w:tplc="6AA824CE">
      <w:numFmt w:val="bullet"/>
      <w:lvlText w:val="•"/>
      <w:lvlJc w:val="left"/>
      <w:pPr>
        <w:ind w:left="3541" w:hanging="360"/>
      </w:pPr>
      <w:rPr>
        <w:rFonts w:hint="default"/>
        <w:lang w:val="de-DE" w:eastAsia="en-US" w:bidi="ar-SA"/>
      </w:rPr>
    </w:lvl>
    <w:lvl w:ilvl="4" w:tplc="4E629496">
      <w:numFmt w:val="bullet"/>
      <w:lvlText w:val="•"/>
      <w:lvlJc w:val="left"/>
      <w:pPr>
        <w:ind w:left="4582" w:hanging="360"/>
      </w:pPr>
      <w:rPr>
        <w:rFonts w:hint="default"/>
        <w:lang w:val="de-DE" w:eastAsia="en-US" w:bidi="ar-SA"/>
      </w:rPr>
    </w:lvl>
    <w:lvl w:ilvl="5" w:tplc="B1689352">
      <w:numFmt w:val="bullet"/>
      <w:lvlText w:val="•"/>
      <w:lvlJc w:val="left"/>
      <w:pPr>
        <w:ind w:left="5622" w:hanging="360"/>
      </w:pPr>
      <w:rPr>
        <w:rFonts w:hint="default"/>
        <w:lang w:val="de-DE" w:eastAsia="en-US" w:bidi="ar-SA"/>
      </w:rPr>
    </w:lvl>
    <w:lvl w:ilvl="6" w:tplc="4D60F28A">
      <w:numFmt w:val="bullet"/>
      <w:lvlText w:val="•"/>
      <w:lvlJc w:val="left"/>
      <w:pPr>
        <w:ind w:left="6663" w:hanging="360"/>
      </w:pPr>
      <w:rPr>
        <w:rFonts w:hint="default"/>
        <w:lang w:val="de-DE" w:eastAsia="en-US" w:bidi="ar-SA"/>
      </w:rPr>
    </w:lvl>
    <w:lvl w:ilvl="7" w:tplc="2AFC7336">
      <w:numFmt w:val="bullet"/>
      <w:lvlText w:val="•"/>
      <w:lvlJc w:val="left"/>
      <w:pPr>
        <w:ind w:left="7704" w:hanging="360"/>
      </w:pPr>
      <w:rPr>
        <w:rFonts w:hint="default"/>
        <w:lang w:val="de-DE" w:eastAsia="en-US" w:bidi="ar-SA"/>
      </w:rPr>
    </w:lvl>
    <w:lvl w:ilvl="8" w:tplc="38F0AD20">
      <w:numFmt w:val="bullet"/>
      <w:lvlText w:val="•"/>
      <w:lvlJc w:val="left"/>
      <w:pPr>
        <w:ind w:left="8744" w:hanging="360"/>
      </w:pPr>
      <w:rPr>
        <w:rFonts w:hint="default"/>
        <w:lang w:val="de-DE" w:eastAsia="en-US" w:bidi="ar-SA"/>
      </w:rPr>
    </w:lvl>
  </w:abstractNum>
  <w:abstractNum w:abstractNumId="26" w15:restartNumberingAfterBreak="0">
    <w:nsid w:val="55821D78"/>
    <w:multiLevelType w:val="hybridMultilevel"/>
    <w:tmpl w:val="7A6AA258"/>
    <w:lvl w:ilvl="0" w:tplc="986833D6">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FB56B7C8">
      <w:numFmt w:val="bullet"/>
      <w:lvlText w:val="•"/>
      <w:lvlJc w:val="left"/>
      <w:pPr>
        <w:ind w:left="1766" w:hanging="360"/>
      </w:pPr>
      <w:rPr>
        <w:rFonts w:hint="default"/>
        <w:lang w:val="de-DE" w:eastAsia="en-US" w:bidi="ar-SA"/>
      </w:rPr>
    </w:lvl>
    <w:lvl w:ilvl="2" w:tplc="04DE25B4">
      <w:numFmt w:val="bullet"/>
      <w:lvlText w:val="•"/>
      <w:lvlJc w:val="left"/>
      <w:pPr>
        <w:ind w:left="2773" w:hanging="360"/>
      </w:pPr>
      <w:rPr>
        <w:rFonts w:hint="default"/>
        <w:lang w:val="de-DE" w:eastAsia="en-US" w:bidi="ar-SA"/>
      </w:rPr>
    </w:lvl>
    <w:lvl w:ilvl="3" w:tplc="F2843420">
      <w:numFmt w:val="bullet"/>
      <w:lvlText w:val="•"/>
      <w:lvlJc w:val="left"/>
      <w:pPr>
        <w:ind w:left="3779" w:hanging="360"/>
      </w:pPr>
      <w:rPr>
        <w:rFonts w:hint="default"/>
        <w:lang w:val="de-DE" w:eastAsia="en-US" w:bidi="ar-SA"/>
      </w:rPr>
    </w:lvl>
    <w:lvl w:ilvl="4" w:tplc="208AAC68">
      <w:numFmt w:val="bullet"/>
      <w:lvlText w:val="•"/>
      <w:lvlJc w:val="left"/>
      <w:pPr>
        <w:ind w:left="4786" w:hanging="360"/>
      </w:pPr>
      <w:rPr>
        <w:rFonts w:hint="default"/>
        <w:lang w:val="de-DE" w:eastAsia="en-US" w:bidi="ar-SA"/>
      </w:rPr>
    </w:lvl>
    <w:lvl w:ilvl="5" w:tplc="A15CC21A">
      <w:numFmt w:val="bullet"/>
      <w:lvlText w:val="•"/>
      <w:lvlJc w:val="left"/>
      <w:pPr>
        <w:ind w:left="5793" w:hanging="360"/>
      </w:pPr>
      <w:rPr>
        <w:rFonts w:hint="default"/>
        <w:lang w:val="de-DE" w:eastAsia="en-US" w:bidi="ar-SA"/>
      </w:rPr>
    </w:lvl>
    <w:lvl w:ilvl="6" w:tplc="19BE14A8">
      <w:numFmt w:val="bullet"/>
      <w:lvlText w:val="•"/>
      <w:lvlJc w:val="left"/>
      <w:pPr>
        <w:ind w:left="6799" w:hanging="360"/>
      </w:pPr>
      <w:rPr>
        <w:rFonts w:hint="default"/>
        <w:lang w:val="de-DE" w:eastAsia="en-US" w:bidi="ar-SA"/>
      </w:rPr>
    </w:lvl>
    <w:lvl w:ilvl="7" w:tplc="CC4C097E">
      <w:numFmt w:val="bullet"/>
      <w:lvlText w:val="•"/>
      <w:lvlJc w:val="left"/>
      <w:pPr>
        <w:ind w:left="7806" w:hanging="360"/>
      </w:pPr>
      <w:rPr>
        <w:rFonts w:hint="default"/>
        <w:lang w:val="de-DE" w:eastAsia="en-US" w:bidi="ar-SA"/>
      </w:rPr>
    </w:lvl>
    <w:lvl w:ilvl="8" w:tplc="69CA09DA">
      <w:numFmt w:val="bullet"/>
      <w:lvlText w:val="•"/>
      <w:lvlJc w:val="left"/>
      <w:pPr>
        <w:ind w:left="8813" w:hanging="360"/>
      </w:pPr>
      <w:rPr>
        <w:rFonts w:hint="default"/>
        <w:lang w:val="de-DE" w:eastAsia="en-US" w:bidi="ar-SA"/>
      </w:rPr>
    </w:lvl>
  </w:abstractNum>
  <w:abstractNum w:abstractNumId="27" w15:restartNumberingAfterBreak="0">
    <w:nsid w:val="644C0876"/>
    <w:multiLevelType w:val="hybridMultilevel"/>
    <w:tmpl w:val="84AADCB0"/>
    <w:lvl w:ilvl="0" w:tplc="E7D8DA4C">
      <w:start w:val="1"/>
      <w:numFmt w:val="decimal"/>
      <w:lvlText w:val="(%1)"/>
      <w:lvlJc w:val="left"/>
      <w:pPr>
        <w:ind w:left="398" w:hanging="329"/>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3EEE8FCE">
      <w:start w:val="1"/>
      <w:numFmt w:val="decimal"/>
      <w:lvlText w:val="%2."/>
      <w:lvlJc w:val="left"/>
      <w:pPr>
        <w:ind w:left="1356" w:hanging="25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3E22F066">
      <w:numFmt w:val="bullet"/>
      <w:lvlText w:val="•"/>
      <w:lvlJc w:val="left"/>
      <w:pPr>
        <w:ind w:left="1360" w:hanging="250"/>
      </w:pPr>
      <w:rPr>
        <w:rFonts w:hint="default"/>
        <w:lang w:val="de-DE" w:eastAsia="en-US" w:bidi="ar-SA"/>
      </w:rPr>
    </w:lvl>
    <w:lvl w:ilvl="3" w:tplc="3F5ACE16">
      <w:numFmt w:val="bullet"/>
      <w:lvlText w:val="•"/>
      <w:lvlJc w:val="left"/>
      <w:pPr>
        <w:ind w:left="2543" w:hanging="250"/>
      </w:pPr>
      <w:rPr>
        <w:rFonts w:hint="default"/>
        <w:lang w:val="de-DE" w:eastAsia="en-US" w:bidi="ar-SA"/>
      </w:rPr>
    </w:lvl>
    <w:lvl w:ilvl="4" w:tplc="CD280866">
      <w:numFmt w:val="bullet"/>
      <w:lvlText w:val="•"/>
      <w:lvlJc w:val="left"/>
      <w:pPr>
        <w:ind w:left="3726" w:hanging="250"/>
      </w:pPr>
      <w:rPr>
        <w:rFonts w:hint="default"/>
        <w:lang w:val="de-DE" w:eastAsia="en-US" w:bidi="ar-SA"/>
      </w:rPr>
    </w:lvl>
    <w:lvl w:ilvl="5" w:tplc="AAD41B3E">
      <w:numFmt w:val="bullet"/>
      <w:lvlText w:val="•"/>
      <w:lvlJc w:val="left"/>
      <w:pPr>
        <w:ind w:left="4909" w:hanging="250"/>
      </w:pPr>
      <w:rPr>
        <w:rFonts w:hint="default"/>
        <w:lang w:val="de-DE" w:eastAsia="en-US" w:bidi="ar-SA"/>
      </w:rPr>
    </w:lvl>
    <w:lvl w:ilvl="6" w:tplc="66901630">
      <w:numFmt w:val="bullet"/>
      <w:lvlText w:val="•"/>
      <w:lvlJc w:val="left"/>
      <w:pPr>
        <w:ind w:left="6093" w:hanging="250"/>
      </w:pPr>
      <w:rPr>
        <w:rFonts w:hint="default"/>
        <w:lang w:val="de-DE" w:eastAsia="en-US" w:bidi="ar-SA"/>
      </w:rPr>
    </w:lvl>
    <w:lvl w:ilvl="7" w:tplc="A4E68DCC">
      <w:numFmt w:val="bullet"/>
      <w:lvlText w:val="•"/>
      <w:lvlJc w:val="left"/>
      <w:pPr>
        <w:ind w:left="7276" w:hanging="250"/>
      </w:pPr>
      <w:rPr>
        <w:rFonts w:hint="default"/>
        <w:lang w:val="de-DE" w:eastAsia="en-US" w:bidi="ar-SA"/>
      </w:rPr>
    </w:lvl>
    <w:lvl w:ilvl="8" w:tplc="4A5281F2">
      <w:numFmt w:val="bullet"/>
      <w:lvlText w:val="•"/>
      <w:lvlJc w:val="left"/>
      <w:pPr>
        <w:ind w:left="8459" w:hanging="250"/>
      </w:pPr>
      <w:rPr>
        <w:rFonts w:hint="default"/>
        <w:lang w:val="de-DE" w:eastAsia="en-US" w:bidi="ar-SA"/>
      </w:rPr>
    </w:lvl>
  </w:abstractNum>
  <w:abstractNum w:abstractNumId="28" w15:restartNumberingAfterBreak="0">
    <w:nsid w:val="68B47FF0"/>
    <w:multiLevelType w:val="hybridMultilevel"/>
    <w:tmpl w:val="DAF0C5F8"/>
    <w:lvl w:ilvl="0" w:tplc="45A2D762">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4606B45A">
      <w:start w:val="1"/>
      <w:numFmt w:val="decimal"/>
      <w:lvlText w:val="%2."/>
      <w:lvlJc w:val="left"/>
      <w:pPr>
        <w:ind w:left="1466"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6FCEAB1E">
      <w:numFmt w:val="bullet"/>
      <w:lvlText w:val="•"/>
      <w:lvlJc w:val="left"/>
      <w:pPr>
        <w:ind w:left="2500" w:hanging="360"/>
      </w:pPr>
      <w:rPr>
        <w:rFonts w:hint="default"/>
        <w:lang w:val="de-DE" w:eastAsia="en-US" w:bidi="ar-SA"/>
      </w:rPr>
    </w:lvl>
    <w:lvl w:ilvl="3" w:tplc="30F82B50">
      <w:numFmt w:val="bullet"/>
      <w:lvlText w:val="•"/>
      <w:lvlJc w:val="left"/>
      <w:pPr>
        <w:ind w:left="3541" w:hanging="360"/>
      </w:pPr>
      <w:rPr>
        <w:rFonts w:hint="default"/>
        <w:lang w:val="de-DE" w:eastAsia="en-US" w:bidi="ar-SA"/>
      </w:rPr>
    </w:lvl>
    <w:lvl w:ilvl="4" w:tplc="EC8AEBE0">
      <w:numFmt w:val="bullet"/>
      <w:lvlText w:val="•"/>
      <w:lvlJc w:val="left"/>
      <w:pPr>
        <w:ind w:left="4582" w:hanging="360"/>
      </w:pPr>
      <w:rPr>
        <w:rFonts w:hint="default"/>
        <w:lang w:val="de-DE" w:eastAsia="en-US" w:bidi="ar-SA"/>
      </w:rPr>
    </w:lvl>
    <w:lvl w:ilvl="5" w:tplc="B28E9132">
      <w:numFmt w:val="bullet"/>
      <w:lvlText w:val="•"/>
      <w:lvlJc w:val="left"/>
      <w:pPr>
        <w:ind w:left="5622" w:hanging="360"/>
      </w:pPr>
      <w:rPr>
        <w:rFonts w:hint="default"/>
        <w:lang w:val="de-DE" w:eastAsia="en-US" w:bidi="ar-SA"/>
      </w:rPr>
    </w:lvl>
    <w:lvl w:ilvl="6" w:tplc="92A41B70">
      <w:numFmt w:val="bullet"/>
      <w:lvlText w:val="•"/>
      <w:lvlJc w:val="left"/>
      <w:pPr>
        <w:ind w:left="6663" w:hanging="360"/>
      </w:pPr>
      <w:rPr>
        <w:rFonts w:hint="default"/>
        <w:lang w:val="de-DE" w:eastAsia="en-US" w:bidi="ar-SA"/>
      </w:rPr>
    </w:lvl>
    <w:lvl w:ilvl="7" w:tplc="E758C5BE">
      <w:numFmt w:val="bullet"/>
      <w:lvlText w:val="•"/>
      <w:lvlJc w:val="left"/>
      <w:pPr>
        <w:ind w:left="7704" w:hanging="360"/>
      </w:pPr>
      <w:rPr>
        <w:rFonts w:hint="default"/>
        <w:lang w:val="de-DE" w:eastAsia="en-US" w:bidi="ar-SA"/>
      </w:rPr>
    </w:lvl>
    <w:lvl w:ilvl="8" w:tplc="BD5C0ADC">
      <w:numFmt w:val="bullet"/>
      <w:lvlText w:val="•"/>
      <w:lvlJc w:val="left"/>
      <w:pPr>
        <w:ind w:left="8744" w:hanging="360"/>
      </w:pPr>
      <w:rPr>
        <w:rFonts w:hint="default"/>
        <w:lang w:val="de-DE" w:eastAsia="en-US" w:bidi="ar-SA"/>
      </w:rPr>
    </w:lvl>
  </w:abstractNum>
  <w:abstractNum w:abstractNumId="29" w15:restartNumberingAfterBreak="0">
    <w:nsid w:val="737A71FC"/>
    <w:multiLevelType w:val="hybridMultilevel"/>
    <w:tmpl w:val="2DAEF848"/>
    <w:lvl w:ilvl="0" w:tplc="AADC39DC">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1E808F1E">
      <w:numFmt w:val="bullet"/>
      <w:lvlText w:val="•"/>
      <w:lvlJc w:val="left"/>
      <w:pPr>
        <w:ind w:left="1766" w:hanging="360"/>
      </w:pPr>
      <w:rPr>
        <w:rFonts w:hint="default"/>
        <w:lang w:val="de-DE" w:eastAsia="en-US" w:bidi="ar-SA"/>
      </w:rPr>
    </w:lvl>
    <w:lvl w:ilvl="2" w:tplc="DD407156">
      <w:numFmt w:val="bullet"/>
      <w:lvlText w:val="•"/>
      <w:lvlJc w:val="left"/>
      <w:pPr>
        <w:ind w:left="2773" w:hanging="360"/>
      </w:pPr>
      <w:rPr>
        <w:rFonts w:hint="default"/>
        <w:lang w:val="de-DE" w:eastAsia="en-US" w:bidi="ar-SA"/>
      </w:rPr>
    </w:lvl>
    <w:lvl w:ilvl="3" w:tplc="5112B280">
      <w:numFmt w:val="bullet"/>
      <w:lvlText w:val="•"/>
      <w:lvlJc w:val="left"/>
      <w:pPr>
        <w:ind w:left="3779" w:hanging="360"/>
      </w:pPr>
      <w:rPr>
        <w:rFonts w:hint="default"/>
        <w:lang w:val="de-DE" w:eastAsia="en-US" w:bidi="ar-SA"/>
      </w:rPr>
    </w:lvl>
    <w:lvl w:ilvl="4" w:tplc="5F92F8F6">
      <w:numFmt w:val="bullet"/>
      <w:lvlText w:val="•"/>
      <w:lvlJc w:val="left"/>
      <w:pPr>
        <w:ind w:left="4786" w:hanging="360"/>
      </w:pPr>
      <w:rPr>
        <w:rFonts w:hint="default"/>
        <w:lang w:val="de-DE" w:eastAsia="en-US" w:bidi="ar-SA"/>
      </w:rPr>
    </w:lvl>
    <w:lvl w:ilvl="5" w:tplc="7948351A">
      <w:numFmt w:val="bullet"/>
      <w:lvlText w:val="•"/>
      <w:lvlJc w:val="left"/>
      <w:pPr>
        <w:ind w:left="5793" w:hanging="360"/>
      </w:pPr>
      <w:rPr>
        <w:rFonts w:hint="default"/>
        <w:lang w:val="de-DE" w:eastAsia="en-US" w:bidi="ar-SA"/>
      </w:rPr>
    </w:lvl>
    <w:lvl w:ilvl="6" w:tplc="971E001E">
      <w:numFmt w:val="bullet"/>
      <w:lvlText w:val="•"/>
      <w:lvlJc w:val="left"/>
      <w:pPr>
        <w:ind w:left="6799" w:hanging="360"/>
      </w:pPr>
      <w:rPr>
        <w:rFonts w:hint="default"/>
        <w:lang w:val="de-DE" w:eastAsia="en-US" w:bidi="ar-SA"/>
      </w:rPr>
    </w:lvl>
    <w:lvl w:ilvl="7" w:tplc="FC40A628">
      <w:numFmt w:val="bullet"/>
      <w:lvlText w:val="•"/>
      <w:lvlJc w:val="left"/>
      <w:pPr>
        <w:ind w:left="7806" w:hanging="360"/>
      </w:pPr>
      <w:rPr>
        <w:rFonts w:hint="default"/>
        <w:lang w:val="de-DE" w:eastAsia="en-US" w:bidi="ar-SA"/>
      </w:rPr>
    </w:lvl>
    <w:lvl w:ilvl="8" w:tplc="DD5ED7A0">
      <w:numFmt w:val="bullet"/>
      <w:lvlText w:val="•"/>
      <w:lvlJc w:val="left"/>
      <w:pPr>
        <w:ind w:left="8813" w:hanging="360"/>
      </w:pPr>
      <w:rPr>
        <w:rFonts w:hint="default"/>
        <w:lang w:val="de-DE" w:eastAsia="en-US" w:bidi="ar-SA"/>
      </w:rPr>
    </w:lvl>
  </w:abstractNum>
  <w:abstractNum w:abstractNumId="30" w15:restartNumberingAfterBreak="0">
    <w:nsid w:val="77A37948"/>
    <w:multiLevelType w:val="hybridMultilevel"/>
    <w:tmpl w:val="0810B72C"/>
    <w:lvl w:ilvl="0" w:tplc="80F24E7A">
      <w:start w:val="1"/>
      <w:numFmt w:val="decimal"/>
      <w:lvlText w:val="(%1)"/>
      <w:lvlJc w:val="left"/>
      <w:pPr>
        <w:ind w:left="398" w:hanging="329"/>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F892BA50">
      <w:start w:val="1"/>
      <w:numFmt w:val="decimal"/>
      <w:lvlText w:val="%2."/>
      <w:lvlJc w:val="left"/>
      <w:pPr>
        <w:ind w:left="1356" w:hanging="250"/>
        <w:jc w:val="left"/>
      </w:pPr>
      <w:rPr>
        <w:rFonts w:ascii="DINPro-Regular" w:eastAsia="DINPro-Regular" w:hAnsi="DINPro-Regular" w:cs="DINPro-Regular" w:hint="default"/>
        <w:b w:val="0"/>
        <w:bCs w:val="0"/>
        <w:i w:val="0"/>
        <w:iCs w:val="0"/>
        <w:spacing w:val="-1"/>
        <w:w w:val="100"/>
        <w:sz w:val="24"/>
        <w:szCs w:val="24"/>
        <w:lang w:val="de-DE" w:eastAsia="en-US" w:bidi="ar-SA"/>
      </w:rPr>
    </w:lvl>
    <w:lvl w:ilvl="2" w:tplc="45CCF334">
      <w:numFmt w:val="bullet"/>
      <w:lvlText w:val="•"/>
      <w:lvlJc w:val="left"/>
      <w:pPr>
        <w:ind w:left="1360" w:hanging="250"/>
      </w:pPr>
      <w:rPr>
        <w:rFonts w:hint="default"/>
        <w:lang w:val="de-DE" w:eastAsia="en-US" w:bidi="ar-SA"/>
      </w:rPr>
    </w:lvl>
    <w:lvl w:ilvl="3" w:tplc="BC3A920A">
      <w:numFmt w:val="bullet"/>
      <w:lvlText w:val="•"/>
      <w:lvlJc w:val="left"/>
      <w:pPr>
        <w:ind w:left="2543" w:hanging="250"/>
      </w:pPr>
      <w:rPr>
        <w:rFonts w:hint="default"/>
        <w:lang w:val="de-DE" w:eastAsia="en-US" w:bidi="ar-SA"/>
      </w:rPr>
    </w:lvl>
    <w:lvl w:ilvl="4" w:tplc="02887F76">
      <w:numFmt w:val="bullet"/>
      <w:lvlText w:val="•"/>
      <w:lvlJc w:val="left"/>
      <w:pPr>
        <w:ind w:left="3726" w:hanging="250"/>
      </w:pPr>
      <w:rPr>
        <w:rFonts w:hint="default"/>
        <w:lang w:val="de-DE" w:eastAsia="en-US" w:bidi="ar-SA"/>
      </w:rPr>
    </w:lvl>
    <w:lvl w:ilvl="5" w:tplc="63926DDC">
      <w:numFmt w:val="bullet"/>
      <w:lvlText w:val="•"/>
      <w:lvlJc w:val="left"/>
      <w:pPr>
        <w:ind w:left="4909" w:hanging="250"/>
      </w:pPr>
      <w:rPr>
        <w:rFonts w:hint="default"/>
        <w:lang w:val="de-DE" w:eastAsia="en-US" w:bidi="ar-SA"/>
      </w:rPr>
    </w:lvl>
    <w:lvl w:ilvl="6" w:tplc="0706EC96">
      <w:numFmt w:val="bullet"/>
      <w:lvlText w:val="•"/>
      <w:lvlJc w:val="left"/>
      <w:pPr>
        <w:ind w:left="6093" w:hanging="250"/>
      </w:pPr>
      <w:rPr>
        <w:rFonts w:hint="default"/>
        <w:lang w:val="de-DE" w:eastAsia="en-US" w:bidi="ar-SA"/>
      </w:rPr>
    </w:lvl>
    <w:lvl w:ilvl="7" w:tplc="DBD63170">
      <w:numFmt w:val="bullet"/>
      <w:lvlText w:val="•"/>
      <w:lvlJc w:val="left"/>
      <w:pPr>
        <w:ind w:left="7276" w:hanging="250"/>
      </w:pPr>
      <w:rPr>
        <w:rFonts w:hint="default"/>
        <w:lang w:val="de-DE" w:eastAsia="en-US" w:bidi="ar-SA"/>
      </w:rPr>
    </w:lvl>
    <w:lvl w:ilvl="8" w:tplc="FBF239DC">
      <w:numFmt w:val="bullet"/>
      <w:lvlText w:val="•"/>
      <w:lvlJc w:val="left"/>
      <w:pPr>
        <w:ind w:left="8459" w:hanging="250"/>
      </w:pPr>
      <w:rPr>
        <w:rFonts w:hint="default"/>
        <w:lang w:val="de-DE" w:eastAsia="en-US" w:bidi="ar-SA"/>
      </w:rPr>
    </w:lvl>
  </w:abstractNum>
  <w:abstractNum w:abstractNumId="31" w15:restartNumberingAfterBreak="0">
    <w:nsid w:val="793F2DE2"/>
    <w:multiLevelType w:val="hybridMultilevel"/>
    <w:tmpl w:val="C2B40994"/>
    <w:lvl w:ilvl="0" w:tplc="B0CE7B4C">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75E65FEC">
      <w:numFmt w:val="bullet"/>
      <w:lvlText w:val="•"/>
      <w:lvlJc w:val="left"/>
      <w:pPr>
        <w:ind w:left="1766" w:hanging="360"/>
      </w:pPr>
      <w:rPr>
        <w:rFonts w:hint="default"/>
        <w:lang w:val="de-DE" w:eastAsia="en-US" w:bidi="ar-SA"/>
      </w:rPr>
    </w:lvl>
    <w:lvl w:ilvl="2" w:tplc="7E389CB8">
      <w:numFmt w:val="bullet"/>
      <w:lvlText w:val="•"/>
      <w:lvlJc w:val="left"/>
      <w:pPr>
        <w:ind w:left="2773" w:hanging="360"/>
      </w:pPr>
      <w:rPr>
        <w:rFonts w:hint="default"/>
        <w:lang w:val="de-DE" w:eastAsia="en-US" w:bidi="ar-SA"/>
      </w:rPr>
    </w:lvl>
    <w:lvl w:ilvl="3" w:tplc="BAD2A8E0">
      <w:numFmt w:val="bullet"/>
      <w:lvlText w:val="•"/>
      <w:lvlJc w:val="left"/>
      <w:pPr>
        <w:ind w:left="3779" w:hanging="360"/>
      </w:pPr>
      <w:rPr>
        <w:rFonts w:hint="default"/>
        <w:lang w:val="de-DE" w:eastAsia="en-US" w:bidi="ar-SA"/>
      </w:rPr>
    </w:lvl>
    <w:lvl w:ilvl="4" w:tplc="3F8081A2">
      <w:numFmt w:val="bullet"/>
      <w:lvlText w:val="•"/>
      <w:lvlJc w:val="left"/>
      <w:pPr>
        <w:ind w:left="4786" w:hanging="360"/>
      </w:pPr>
      <w:rPr>
        <w:rFonts w:hint="default"/>
        <w:lang w:val="de-DE" w:eastAsia="en-US" w:bidi="ar-SA"/>
      </w:rPr>
    </w:lvl>
    <w:lvl w:ilvl="5" w:tplc="811ED814">
      <w:numFmt w:val="bullet"/>
      <w:lvlText w:val="•"/>
      <w:lvlJc w:val="left"/>
      <w:pPr>
        <w:ind w:left="5793" w:hanging="360"/>
      </w:pPr>
      <w:rPr>
        <w:rFonts w:hint="default"/>
        <w:lang w:val="de-DE" w:eastAsia="en-US" w:bidi="ar-SA"/>
      </w:rPr>
    </w:lvl>
    <w:lvl w:ilvl="6" w:tplc="29CA7480">
      <w:numFmt w:val="bullet"/>
      <w:lvlText w:val="•"/>
      <w:lvlJc w:val="left"/>
      <w:pPr>
        <w:ind w:left="6799" w:hanging="360"/>
      </w:pPr>
      <w:rPr>
        <w:rFonts w:hint="default"/>
        <w:lang w:val="de-DE" w:eastAsia="en-US" w:bidi="ar-SA"/>
      </w:rPr>
    </w:lvl>
    <w:lvl w:ilvl="7" w:tplc="BF2CAE86">
      <w:numFmt w:val="bullet"/>
      <w:lvlText w:val="•"/>
      <w:lvlJc w:val="left"/>
      <w:pPr>
        <w:ind w:left="7806" w:hanging="360"/>
      </w:pPr>
      <w:rPr>
        <w:rFonts w:hint="default"/>
        <w:lang w:val="de-DE" w:eastAsia="en-US" w:bidi="ar-SA"/>
      </w:rPr>
    </w:lvl>
    <w:lvl w:ilvl="8" w:tplc="FAA8981E">
      <w:numFmt w:val="bullet"/>
      <w:lvlText w:val="•"/>
      <w:lvlJc w:val="left"/>
      <w:pPr>
        <w:ind w:left="8813" w:hanging="360"/>
      </w:pPr>
      <w:rPr>
        <w:rFonts w:hint="default"/>
        <w:lang w:val="de-DE" w:eastAsia="en-US" w:bidi="ar-SA"/>
      </w:rPr>
    </w:lvl>
  </w:abstractNum>
  <w:abstractNum w:abstractNumId="32" w15:restartNumberingAfterBreak="0">
    <w:nsid w:val="7CF937B1"/>
    <w:multiLevelType w:val="hybridMultilevel"/>
    <w:tmpl w:val="97729BB2"/>
    <w:lvl w:ilvl="0" w:tplc="7190055C">
      <w:start w:val="1"/>
      <w:numFmt w:val="decimal"/>
      <w:lvlText w:val="(%1)"/>
      <w:lvlJc w:val="left"/>
      <w:pPr>
        <w:ind w:left="758" w:hanging="360"/>
        <w:jc w:val="left"/>
      </w:pPr>
      <w:rPr>
        <w:rFonts w:ascii="DINPro-Regular" w:eastAsia="DINPro-Regular" w:hAnsi="DINPro-Regular" w:cs="DINPro-Regular" w:hint="default"/>
        <w:b w:val="0"/>
        <w:bCs w:val="0"/>
        <w:i w:val="0"/>
        <w:iCs w:val="0"/>
        <w:spacing w:val="-1"/>
        <w:w w:val="100"/>
        <w:sz w:val="24"/>
        <w:szCs w:val="24"/>
        <w:lang w:val="de-DE" w:eastAsia="en-US" w:bidi="ar-SA"/>
      </w:rPr>
    </w:lvl>
    <w:lvl w:ilvl="1" w:tplc="11D809AE">
      <w:numFmt w:val="bullet"/>
      <w:lvlText w:val="•"/>
      <w:lvlJc w:val="left"/>
      <w:pPr>
        <w:ind w:left="1766" w:hanging="360"/>
      </w:pPr>
      <w:rPr>
        <w:rFonts w:hint="default"/>
        <w:lang w:val="de-DE" w:eastAsia="en-US" w:bidi="ar-SA"/>
      </w:rPr>
    </w:lvl>
    <w:lvl w:ilvl="2" w:tplc="B05C45D4">
      <w:numFmt w:val="bullet"/>
      <w:lvlText w:val="•"/>
      <w:lvlJc w:val="left"/>
      <w:pPr>
        <w:ind w:left="2773" w:hanging="360"/>
      </w:pPr>
      <w:rPr>
        <w:rFonts w:hint="default"/>
        <w:lang w:val="de-DE" w:eastAsia="en-US" w:bidi="ar-SA"/>
      </w:rPr>
    </w:lvl>
    <w:lvl w:ilvl="3" w:tplc="2316676E">
      <w:numFmt w:val="bullet"/>
      <w:lvlText w:val="•"/>
      <w:lvlJc w:val="left"/>
      <w:pPr>
        <w:ind w:left="3779" w:hanging="360"/>
      </w:pPr>
      <w:rPr>
        <w:rFonts w:hint="default"/>
        <w:lang w:val="de-DE" w:eastAsia="en-US" w:bidi="ar-SA"/>
      </w:rPr>
    </w:lvl>
    <w:lvl w:ilvl="4" w:tplc="61AA1850">
      <w:numFmt w:val="bullet"/>
      <w:lvlText w:val="•"/>
      <w:lvlJc w:val="left"/>
      <w:pPr>
        <w:ind w:left="4786" w:hanging="360"/>
      </w:pPr>
      <w:rPr>
        <w:rFonts w:hint="default"/>
        <w:lang w:val="de-DE" w:eastAsia="en-US" w:bidi="ar-SA"/>
      </w:rPr>
    </w:lvl>
    <w:lvl w:ilvl="5" w:tplc="F83CBBBC">
      <w:numFmt w:val="bullet"/>
      <w:lvlText w:val="•"/>
      <w:lvlJc w:val="left"/>
      <w:pPr>
        <w:ind w:left="5793" w:hanging="360"/>
      </w:pPr>
      <w:rPr>
        <w:rFonts w:hint="default"/>
        <w:lang w:val="de-DE" w:eastAsia="en-US" w:bidi="ar-SA"/>
      </w:rPr>
    </w:lvl>
    <w:lvl w:ilvl="6" w:tplc="8B768ED4">
      <w:numFmt w:val="bullet"/>
      <w:lvlText w:val="•"/>
      <w:lvlJc w:val="left"/>
      <w:pPr>
        <w:ind w:left="6799" w:hanging="360"/>
      </w:pPr>
      <w:rPr>
        <w:rFonts w:hint="default"/>
        <w:lang w:val="de-DE" w:eastAsia="en-US" w:bidi="ar-SA"/>
      </w:rPr>
    </w:lvl>
    <w:lvl w:ilvl="7" w:tplc="E1C61AC8">
      <w:numFmt w:val="bullet"/>
      <w:lvlText w:val="•"/>
      <w:lvlJc w:val="left"/>
      <w:pPr>
        <w:ind w:left="7806" w:hanging="360"/>
      </w:pPr>
      <w:rPr>
        <w:rFonts w:hint="default"/>
        <w:lang w:val="de-DE" w:eastAsia="en-US" w:bidi="ar-SA"/>
      </w:rPr>
    </w:lvl>
    <w:lvl w:ilvl="8" w:tplc="BFB2BAD4">
      <w:numFmt w:val="bullet"/>
      <w:lvlText w:val="•"/>
      <w:lvlJc w:val="left"/>
      <w:pPr>
        <w:ind w:left="8813" w:hanging="360"/>
      </w:pPr>
      <w:rPr>
        <w:rFonts w:hint="default"/>
        <w:lang w:val="de-DE" w:eastAsia="en-US" w:bidi="ar-SA"/>
      </w:rPr>
    </w:lvl>
  </w:abstractNum>
  <w:num w:numId="1" w16cid:durableId="377436478">
    <w:abstractNumId w:val="16"/>
  </w:num>
  <w:num w:numId="2" w16cid:durableId="1764256008">
    <w:abstractNumId w:val="21"/>
  </w:num>
  <w:num w:numId="3" w16cid:durableId="1246920619">
    <w:abstractNumId w:val="9"/>
  </w:num>
  <w:num w:numId="4" w16cid:durableId="944922335">
    <w:abstractNumId w:val="27"/>
  </w:num>
  <w:num w:numId="5" w16cid:durableId="128137433">
    <w:abstractNumId w:val="25"/>
  </w:num>
  <w:num w:numId="6" w16cid:durableId="700858620">
    <w:abstractNumId w:val="6"/>
  </w:num>
  <w:num w:numId="7" w16cid:durableId="260602996">
    <w:abstractNumId w:val="29"/>
  </w:num>
  <w:num w:numId="8" w16cid:durableId="13502604">
    <w:abstractNumId w:val="12"/>
  </w:num>
  <w:num w:numId="9" w16cid:durableId="1871608369">
    <w:abstractNumId w:val="4"/>
  </w:num>
  <w:num w:numId="10" w16cid:durableId="1588229688">
    <w:abstractNumId w:val="31"/>
  </w:num>
  <w:num w:numId="11" w16cid:durableId="1804081347">
    <w:abstractNumId w:val="3"/>
  </w:num>
  <w:num w:numId="12" w16cid:durableId="1249195384">
    <w:abstractNumId w:val="11"/>
  </w:num>
  <w:num w:numId="13" w16cid:durableId="1952280041">
    <w:abstractNumId w:val="14"/>
  </w:num>
  <w:num w:numId="14" w16cid:durableId="568812389">
    <w:abstractNumId w:val="13"/>
  </w:num>
  <w:num w:numId="15" w16cid:durableId="930159583">
    <w:abstractNumId w:val="1"/>
  </w:num>
  <w:num w:numId="16" w16cid:durableId="361709164">
    <w:abstractNumId w:val="5"/>
  </w:num>
  <w:num w:numId="17" w16cid:durableId="612128558">
    <w:abstractNumId w:val="23"/>
  </w:num>
  <w:num w:numId="18" w16cid:durableId="879198129">
    <w:abstractNumId w:val="24"/>
  </w:num>
  <w:num w:numId="19" w16cid:durableId="1943221057">
    <w:abstractNumId w:val="17"/>
  </w:num>
  <w:num w:numId="20" w16cid:durableId="585269071">
    <w:abstractNumId w:val="22"/>
  </w:num>
  <w:num w:numId="21" w16cid:durableId="1794596934">
    <w:abstractNumId w:val="30"/>
  </w:num>
  <w:num w:numId="22" w16cid:durableId="658969799">
    <w:abstractNumId w:val="28"/>
  </w:num>
  <w:num w:numId="23" w16cid:durableId="1882207276">
    <w:abstractNumId w:val="18"/>
  </w:num>
  <w:num w:numId="24" w16cid:durableId="376049740">
    <w:abstractNumId w:val="32"/>
  </w:num>
  <w:num w:numId="25" w16cid:durableId="391080274">
    <w:abstractNumId w:val="15"/>
  </w:num>
  <w:num w:numId="26" w16cid:durableId="1051080">
    <w:abstractNumId w:val="10"/>
  </w:num>
  <w:num w:numId="27" w16cid:durableId="1421179900">
    <w:abstractNumId w:val="19"/>
  </w:num>
  <w:num w:numId="28" w16cid:durableId="1176191831">
    <w:abstractNumId w:val="2"/>
  </w:num>
  <w:num w:numId="29" w16cid:durableId="834876071">
    <w:abstractNumId w:val="7"/>
  </w:num>
  <w:num w:numId="30" w16cid:durableId="1561676467">
    <w:abstractNumId w:val="0"/>
  </w:num>
  <w:num w:numId="31" w16cid:durableId="1411998381">
    <w:abstractNumId w:val="26"/>
  </w:num>
  <w:num w:numId="32" w16cid:durableId="2037392214">
    <w:abstractNumId w:val="20"/>
  </w:num>
  <w:num w:numId="33" w16cid:durableId="18242773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F4ECB"/>
    <w:rsid w:val="00820C80"/>
    <w:rsid w:val="00AF4ECB"/>
    <w:rsid w:val="00D71C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FEA38"/>
  <w15:docId w15:val="{44B947C0-A4A8-4A75-9640-50447355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DINPro-Regular" w:eastAsia="DINPro-Regular" w:hAnsi="DINPro-Regular" w:cs="DINPro-Regular"/>
      <w:lang w:val="de-DE"/>
    </w:rPr>
  </w:style>
  <w:style w:type="paragraph" w:styleId="berschrift1">
    <w:name w:val="heading 1"/>
    <w:basedOn w:val="Standard"/>
    <w:uiPriority w:val="9"/>
    <w:qFormat/>
    <w:pPr>
      <w:spacing w:before="71"/>
      <w:ind w:left="255"/>
      <w:outlineLvl w:val="0"/>
    </w:pPr>
    <w:rPr>
      <w:rFonts w:ascii="Verdana" w:eastAsia="Verdana" w:hAnsi="Verdana" w:cs="Verdana"/>
      <w:b/>
      <w:bCs/>
      <w:sz w:val="28"/>
      <w:szCs w:val="28"/>
    </w:rPr>
  </w:style>
  <w:style w:type="paragraph" w:styleId="berschrift2">
    <w:name w:val="heading 2"/>
    <w:basedOn w:val="Standard"/>
    <w:uiPriority w:val="9"/>
    <w:unhideWhenUsed/>
    <w:qFormat/>
    <w:pPr>
      <w:spacing w:before="120"/>
      <w:ind w:left="107"/>
      <w:outlineLvl w:val="1"/>
    </w:pPr>
    <w:rPr>
      <w:rFonts w:ascii="Verdana" w:eastAsia="Verdana" w:hAnsi="Verdana" w:cs="Verdana"/>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4"/>
      <w:szCs w:val="24"/>
    </w:rPr>
  </w:style>
  <w:style w:type="paragraph" w:styleId="Listenabsatz">
    <w:name w:val="List Paragraph"/>
    <w:basedOn w:val="Standard"/>
    <w:uiPriority w:val="1"/>
    <w:qFormat/>
    <w:pPr>
      <w:ind w:left="758" w:hanging="360"/>
      <w:jc w:val="both"/>
    </w:pPr>
  </w:style>
  <w:style w:type="paragraph" w:customStyle="1" w:styleId="TableParagraph">
    <w:name w:val="Table Paragraph"/>
    <w:basedOn w:val="Standard"/>
    <w:uiPriority w:val="1"/>
    <w:qFormat/>
    <w:pPr>
      <w:jc w:val="center"/>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6202</Words>
  <Characters>39078</Characters>
  <Application>Microsoft Office Word</Application>
  <DocSecurity>0</DocSecurity>
  <Lines>325</Lines>
  <Paragraphs>90</Paragraphs>
  <ScaleCrop>false</ScaleCrop>
  <Company/>
  <LinksUpToDate>false</LinksUpToDate>
  <CharactersWithSpaces>45190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Dr. Karsten Leibold</dc:creator>
  <cp:lastModifiedBy>Kiviniemi, Leena</cp:lastModifiedBy>
  <cp:revision>2</cp:revision>
  <dcterms:created xsi:type="dcterms:W3CDTF">2023-09-20T07:48:00Z</dcterms:created>
  <dcterms:modified xsi:type="dcterms:W3CDTF">2023-09-25T10:43:00Z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Acrobat PDFMaker 22 für Word</vt:lpwstr>
  </property>
  <property fmtid="{D5CDD505-2E9C-101B-9397-08002B2CF9AE}" pid="4" name="Producer">
    <vt:lpwstr>Adobe PDF Library 22.1.149</vt:lpwstr>
  </property>
  <property fmtid="{D5CDD505-2E9C-101B-9397-08002B2CF9AE}" pid="5" name="LastSaved">
    <vt:filetime>2023-06-30T00:00:00Z</vt:filetime>
  </property>
</Properties>
</file>