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jpeg" ContentType="image/jpeg"/>
  <Override PartName="/word/footer2.xml" ContentType="application/vnd.openxmlformats-officedocument.wordprocessingml.footer+xml"/>
  <Override PartName="/word/footer3.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0"/>
        <w:rPr>
          <w:rFonts w:ascii="Times New Roman"/>
          <w:sz w:val="20"/>
        </w:rPr>
      </w:pPr>
    </w:p>
    <w:p>
      <w:pPr>
        <w:pStyle w:val="BodyText"/>
        <w:ind w:left="0"/>
        <w:rPr>
          <w:rFonts w:ascii="Times New Roman"/>
          <w:sz w:val="20"/>
        </w:rPr>
      </w:pPr>
    </w:p>
    <w:p>
      <w:pPr>
        <w:pStyle w:val="BodyText"/>
        <w:spacing w:before="11"/>
        <w:ind w:left="0"/>
        <w:rPr>
          <w:rFonts w:ascii="Times New Roman"/>
        </w:rPr>
      </w:pPr>
    </w:p>
    <w:p>
      <w:pPr>
        <w:pStyle w:val="BodyText"/>
        <w:ind w:left="1238"/>
        <w:rPr>
          <w:rFonts w:ascii="Times New Roman"/>
          <w:sz w:val="20"/>
        </w:rPr>
      </w:pPr>
      <w:r>
        <w:rPr>
          <w:rFonts w:ascii="Times New Roman"/>
          <w:sz w:val="20"/>
        </w:rPr>
        <w:drawing>
          <wp:inline distT="0" distB="0" distL="0" distR="0">
            <wp:extent cx="4374452" cy="874776"/>
            <wp:effectExtent l="0" t="0" r="0" b="0"/>
            <wp:docPr id="1" name="image1.jpeg"/>
            <wp:cNvGraphicFramePr>
              <a:graphicFrameLocks noChangeAspect="1"/>
            </wp:cNvGraphicFramePr>
            <a:graphic>
              <a:graphicData uri="http://schemas.openxmlformats.org/drawingml/2006/picture">
                <pic:pic>
                  <pic:nvPicPr>
                    <pic:cNvPr id="2" name="image1.jpeg"/>
                    <pic:cNvPicPr/>
                  </pic:nvPicPr>
                  <pic:blipFill>
                    <a:blip r:embed="rId6" cstate="print"/>
                    <a:stretch>
                      <a:fillRect/>
                    </a:stretch>
                  </pic:blipFill>
                  <pic:spPr>
                    <a:xfrm>
                      <a:off x="0" y="0"/>
                      <a:ext cx="4374452" cy="874776"/>
                    </a:xfrm>
                    <a:prstGeom prst="rect">
                      <a:avLst/>
                    </a:prstGeom>
                  </pic:spPr>
                </pic:pic>
              </a:graphicData>
            </a:graphic>
          </wp:inline>
        </w:drawing>
      </w:r>
      <w:r>
        <w:rPr>
          <w:rFonts w:ascii="Times New Roman"/>
          <w:sz w:val="20"/>
        </w:rPr>
      </w:r>
    </w:p>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pStyle w:val="BodyText"/>
        <w:spacing w:before="11"/>
        <w:ind w:left="0"/>
        <w:rPr>
          <w:rFonts w:ascii="Times New Roman"/>
          <w:sz w:val="28"/>
        </w:rPr>
      </w:pPr>
    </w:p>
    <w:p>
      <w:pPr>
        <w:spacing w:before="43"/>
        <w:ind w:left="2584" w:right="2584" w:firstLine="0"/>
        <w:jc w:val="center"/>
        <w:rPr>
          <w:b/>
          <w:sz w:val="28"/>
        </w:rPr>
      </w:pPr>
      <w:r>
        <w:rPr>
          <w:b/>
          <w:spacing w:val="-2"/>
          <w:sz w:val="28"/>
        </w:rPr>
        <w:t>Zugangsprüfungsordnung</w:t>
      </w:r>
    </w:p>
    <w:p>
      <w:pPr>
        <w:pStyle w:val="BodyText"/>
        <w:ind w:left="0"/>
        <w:rPr>
          <w:b/>
          <w:sz w:val="28"/>
        </w:rPr>
      </w:pPr>
    </w:p>
    <w:p>
      <w:pPr>
        <w:pStyle w:val="BodyText"/>
        <w:ind w:left="0"/>
        <w:rPr>
          <w:b/>
          <w:sz w:val="28"/>
        </w:rPr>
      </w:pPr>
    </w:p>
    <w:p>
      <w:pPr>
        <w:spacing w:before="241"/>
        <w:ind w:left="2584" w:right="2584" w:firstLine="0"/>
        <w:jc w:val="center"/>
        <w:rPr>
          <w:b/>
          <w:sz w:val="28"/>
        </w:rPr>
      </w:pPr>
      <w:r>
        <w:rPr>
          <w:b/>
          <w:spacing w:val="-2"/>
          <w:sz w:val="28"/>
        </w:rPr>
        <w:t>Admission</w:t>
      </w:r>
      <w:r>
        <w:rPr>
          <w:b/>
          <w:spacing w:val="2"/>
          <w:sz w:val="28"/>
        </w:rPr>
        <w:t> </w:t>
      </w:r>
      <w:r>
        <w:rPr>
          <w:b/>
          <w:spacing w:val="-2"/>
          <w:sz w:val="28"/>
        </w:rPr>
        <w:t>Examination</w:t>
      </w:r>
      <w:r>
        <w:rPr>
          <w:b/>
          <w:spacing w:val="2"/>
          <w:sz w:val="28"/>
        </w:rPr>
        <w:t> </w:t>
      </w:r>
      <w:r>
        <w:rPr>
          <w:b/>
          <w:spacing w:val="-2"/>
          <w:sz w:val="28"/>
        </w:rPr>
        <w:t>Regulations</w:t>
      </w:r>
    </w:p>
    <w:p>
      <w:pPr>
        <w:pStyle w:val="BodyText"/>
        <w:ind w:left="0"/>
        <w:rPr>
          <w:b/>
          <w:sz w:val="28"/>
        </w:rPr>
      </w:pPr>
    </w:p>
    <w:p>
      <w:pPr>
        <w:pStyle w:val="BodyText"/>
        <w:ind w:left="0"/>
        <w:rPr>
          <w:b/>
          <w:sz w:val="28"/>
        </w:rPr>
      </w:pPr>
    </w:p>
    <w:p>
      <w:pPr>
        <w:spacing w:before="239"/>
        <w:ind w:left="2583" w:right="2584" w:firstLine="0"/>
        <w:jc w:val="center"/>
        <w:rPr>
          <w:b/>
          <w:sz w:val="28"/>
        </w:rPr>
      </w:pPr>
      <w:r>
        <w:rPr>
          <w:b/>
          <w:spacing w:val="-5"/>
          <w:sz w:val="28"/>
        </w:rPr>
        <w:t>der</w:t>
      </w:r>
    </w:p>
    <w:p>
      <w:pPr>
        <w:pStyle w:val="BodyText"/>
        <w:ind w:left="0"/>
        <w:rPr>
          <w:b/>
          <w:sz w:val="28"/>
        </w:rPr>
      </w:pPr>
    </w:p>
    <w:p>
      <w:pPr>
        <w:pStyle w:val="BodyText"/>
        <w:ind w:left="0"/>
        <w:rPr>
          <w:b/>
          <w:sz w:val="28"/>
        </w:rPr>
      </w:pPr>
    </w:p>
    <w:p>
      <w:pPr>
        <w:spacing w:before="241"/>
        <w:ind w:left="2583" w:right="2584" w:firstLine="0"/>
        <w:jc w:val="center"/>
        <w:rPr>
          <w:b/>
          <w:sz w:val="28"/>
        </w:rPr>
      </w:pPr>
      <w:r>
        <w:rPr>
          <w:b/>
          <w:sz w:val="28"/>
        </w:rPr>
        <w:t>IUBH</w:t>
      </w:r>
      <w:r>
        <w:rPr>
          <w:b/>
          <w:spacing w:val="-16"/>
          <w:sz w:val="28"/>
        </w:rPr>
        <w:t> </w:t>
      </w:r>
      <w:r>
        <w:rPr>
          <w:b/>
          <w:sz w:val="28"/>
        </w:rPr>
        <w:t>Internationale</w:t>
      </w:r>
      <w:r>
        <w:rPr>
          <w:b/>
          <w:spacing w:val="-14"/>
          <w:sz w:val="28"/>
        </w:rPr>
        <w:t> </w:t>
      </w:r>
      <w:r>
        <w:rPr>
          <w:b/>
          <w:spacing w:val="-2"/>
          <w:sz w:val="28"/>
        </w:rPr>
        <w:t>Hochschule</w:t>
      </w:r>
    </w:p>
    <w:p>
      <w:pPr>
        <w:pStyle w:val="BodyText"/>
        <w:ind w:left="0"/>
        <w:rPr>
          <w:b/>
          <w:sz w:val="28"/>
        </w:rPr>
      </w:pPr>
    </w:p>
    <w:p>
      <w:pPr>
        <w:pStyle w:val="BodyText"/>
        <w:ind w:left="0"/>
        <w:rPr>
          <w:b/>
          <w:sz w:val="28"/>
        </w:rPr>
      </w:pPr>
    </w:p>
    <w:p>
      <w:pPr>
        <w:spacing w:before="239"/>
        <w:ind w:left="2582" w:right="2584" w:firstLine="0"/>
        <w:jc w:val="center"/>
        <w:rPr>
          <w:b/>
          <w:sz w:val="28"/>
        </w:rPr>
      </w:pPr>
      <w:r>
        <w:rPr>
          <w:b/>
          <w:sz w:val="28"/>
        </w:rPr>
        <w:t>IUBH</w:t>
      </w:r>
      <w:r>
        <w:rPr>
          <w:b/>
          <w:spacing w:val="-10"/>
          <w:sz w:val="28"/>
        </w:rPr>
        <w:t> </w:t>
      </w:r>
      <w:r>
        <w:rPr>
          <w:b/>
          <w:sz w:val="28"/>
        </w:rPr>
        <w:t>University</w:t>
      </w:r>
      <w:r>
        <w:rPr>
          <w:b/>
          <w:spacing w:val="-11"/>
          <w:sz w:val="28"/>
        </w:rPr>
        <w:t> </w:t>
      </w:r>
      <w:r>
        <w:rPr>
          <w:b/>
          <w:sz w:val="28"/>
        </w:rPr>
        <w:t>of</w:t>
      </w:r>
      <w:r>
        <w:rPr>
          <w:b/>
          <w:spacing w:val="-10"/>
          <w:sz w:val="28"/>
        </w:rPr>
        <w:t> </w:t>
      </w:r>
      <w:r>
        <w:rPr>
          <w:b/>
          <w:sz w:val="28"/>
        </w:rPr>
        <w:t>Applied</w:t>
      </w:r>
      <w:r>
        <w:rPr>
          <w:b/>
          <w:spacing w:val="-10"/>
          <w:sz w:val="28"/>
        </w:rPr>
        <w:t> </w:t>
      </w:r>
      <w:r>
        <w:rPr>
          <w:b/>
          <w:spacing w:val="-2"/>
          <w:sz w:val="28"/>
        </w:rPr>
        <w:t>Sciences</w:t>
      </w:r>
    </w:p>
    <w:p>
      <w:pPr>
        <w:pStyle w:val="BodyText"/>
        <w:ind w:left="0"/>
        <w:rPr>
          <w:b/>
          <w:sz w:val="28"/>
        </w:rPr>
      </w:pPr>
    </w:p>
    <w:p>
      <w:pPr>
        <w:pStyle w:val="BodyText"/>
        <w:ind w:left="0"/>
        <w:rPr>
          <w:b/>
          <w:sz w:val="28"/>
        </w:rPr>
      </w:pPr>
    </w:p>
    <w:p>
      <w:pPr>
        <w:spacing w:before="241"/>
        <w:ind w:left="2583" w:right="2584" w:firstLine="0"/>
        <w:jc w:val="center"/>
        <w:rPr>
          <w:b/>
          <w:sz w:val="28"/>
        </w:rPr>
      </w:pPr>
      <w:r>
        <w:rPr>
          <w:b/>
          <w:sz w:val="28"/>
        </w:rPr>
        <w:t>vom</w:t>
      </w:r>
      <w:r>
        <w:rPr>
          <w:b/>
          <w:spacing w:val="-8"/>
          <w:sz w:val="28"/>
        </w:rPr>
        <w:t> </w:t>
      </w:r>
      <w:r>
        <w:rPr>
          <w:b/>
          <w:spacing w:val="-2"/>
          <w:sz w:val="28"/>
        </w:rPr>
        <w:t>01.09.2020</w:t>
      </w:r>
    </w:p>
    <w:p>
      <w:pPr>
        <w:spacing w:after="0"/>
        <w:jc w:val="center"/>
        <w:rPr>
          <w:sz w:val="28"/>
        </w:rPr>
        <w:sectPr>
          <w:footerReference w:type="default" r:id="rId5"/>
          <w:type w:val="continuous"/>
          <w:pgSz w:w="11910" w:h="16840"/>
          <w:pgMar w:footer="950" w:header="0" w:top="1920" w:bottom="1140" w:left="1300" w:right="1300"/>
          <w:pgNumType w:start="1"/>
        </w:sectPr>
      </w:pPr>
    </w:p>
    <w:p>
      <w:pPr>
        <w:pStyle w:val="BodyText"/>
        <w:spacing w:line="360" w:lineRule="auto" w:before="58"/>
        <w:ind w:left="117" w:right="114"/>
        <w:jc w:val="both"/>
      </w:pPr>
      <w:r>
        <w:rPr/>
        <w:t>Aufgrund</w:t>
      </w:r>
      <w:r>
        <w:rPr>
          <w:spacing w:val="-3"/>
        </w:rPr>
        <w:t> </w:t>
      </w:r>
      <w:r>
        <w:rPr>
          <w:rFonts w:ascii="Verdana" w:hAnsi="Verdana"/>
          <w:sz w:val="20"/>
        </w:rPr>
        <w:t>§</w:t>
      </w:r>
      <w:r>
        <w:rPr>
          <w:rFonts w:ascii="Verdana" w:hAnsi="Verdana"/>
          <w:spacing w:val="-2"/>
          <w:sz w:val="20"/>
        </w:rPr>
        <w:t> </w:t>
      </w:r>
      <w:r>
        <w:rPr>
          <w:rFonts w:ascii="Verdana" w:hAnsi="Verdana"/>
          <w:sz w:val="20"/>
        </w:rPr>
        <w:t>10</w:t>
      </w:r>
      <w:r>
        <w:rPr>
          <w:rFonts w:ascii="Verdana" w:hAnsi="Verdana"/>
          <w:spacing w:val="-2"/>
          <w:sz w:val="20"/>
        </w:rPr>
        <w:t> </w:t>
      </w:r>
      <w:r>
        <w:rPr>
          <w:rFonts w:ascii="Verdana" w:hAnsi="Verdana"/>
          <w:sz w:val="20"/>
        </w:rPr>
        <w:t>der</w:t>
      </w:r>
      <w:r>
        <w:rPr>
          <w:rFonts w:ascii="Verdana" w:hAnsi="Verdana"/>
          <w:spacing w:val="-4"/>
          <w:sz w:val="20"/>
        </w:rPr>
        <w:t> </w:t>
      </w:r>
      <w:r>
        <w:rPr>
          <w:rFonts w:ascii="Verdana" w:hAnsi="Verdana"/>
          <w:sz w:val="20"/>
        </w:rPr>
        <w:t>Thüringer</w:t>
      </w:r>
      <w:r>
        <w:rPr>
          <w:rFonts w:ascii="Verdana" w:hAnsi="Verdana"/>
          <w:spacing w:val="-2"/>
          <w:sz w:val="20"/>
        </w:rPr>
        <w:t> </w:t>
      </w:r>
      <w:r>
        <w:rPr>
          <w:rFonts w:ascii="Verdana" w:hAnsi="Verdana"/>
          <w:sz w:val="20"/>
        </w:rPr>
        <w:t>Verordnung</w:t>
      </w:r>
      <w:r>
        <w:rPr>
          <w:rFonts w:ascii="Verdana" w:hAnsi="Verdana"/>
          <w:spacing w:val="-3"/>
          <w:sz w:val="20"/>
        </w:rPr>
        <w:t> </w:t>
      </w:r>
      <w:r>
        <w:rPr>
          <w:rFonts w:ascii="Verdana" w:hAnsi="Verdana"/>
          <w:sz w:val="20"/>
        </w:rPr>
        <w:t>über</w:t>
      </w:r>
      <w:r>
        <w:rPr>
          <w:rFonts w:ascii="Verdana" w:hAnsi="Verdana"/>
          <w:spacing w:val="-4"/>
          <w:sz w:val="20"/>
        </w:rPr>
        <w:t> </w:t>
      </w:r>
      <w:r>
        <w:rPr>
          <w:rFonts w:ascii="Verdana" w:hAnsi="Verdana"/>
          <w:sz w:val="20"/>
        </w:rPr>
        <w:t>den</w:t>
      </w:r>
      <w:r>
        <w:rPr>
          <w:rFonts w:ascii="Verdana" w:hAnsi="Verdana"/>
          <w:spacing w:val="-3"/>
          <w:sz w:val="20"/>
        </w:rPr>
        <w:t> </w:t>
      </w:r>
      <w:r>
        <w:rPr>
          <w:rFonts w:ascii="Verdana" w:hAnsi="Verdana"/>
          <w:sz w:val="20"/>
        </w:rPr>
        <w:t>Hochschulzugang</w:t>
      </w:r>
      <w:r>
        <w:rPr>
          <w:rFonts w:ascii="Verdana" w:hAnsi="Verdana"/>
          <w:spacing w:val="-3"/>
          <w:sz w:val="20"/>
        </w:rPr>
        <w:t> </w:t>
      </w:r>
      <w:r>
        <w:rPr>
          <w:rFonts w:ascii="Verdana" w:hAnsi="Verdana"/>
          <w:sz w:val="20"/>
        </w:rPr>
        <w:t>für</w:t>
      </w:r>
      <w:r>
        <w:rPr>
          <w:rFonts w:ascii="Verdana" w:hAnsi="Verdana"/>
          <w:spacing w:val="-2"/>
          <w:sz w:val="20"/>
        </w:rPr>
        <w:t> </w:t>
      </w:r>
      <w:r>
        <w:rPr>
          <w:rFonts w:ascii="Verdana" w:hAnsi="Verdana"/>
          <w:sz w:val="20"/>
        </w:rPr>
        <w:t>im</w:t>
      </w:r>
      <w:r>
        <w:rPr>
          <w:rFonts w:ascii="Verdana" w:hAnsi="Verdana"/>
          <w:spacing w:val="-3"/>
          <w:sz w:val="20"/>
        </w:rPr>
        <w:t> </w:t>
      </w:r>
      <w:r>
        <w:rPr>
          <w:rFonts w:ascii="Verdana" w:hAnsi="Verdana"/>
          <w:sz w:val="20"/>
        </w:rPr>
        <w:t>Ausland</w:t>
      </w:r>
      <w:r>
        <w:rPr>
          <w:rFonts w:ascii="Verdana" w:hAnsi="Verdana"/>
          <w:spacing w:val="-3"/>
          <w:sz w:val="20"/>
        </w:rPr>
        <w:t> </w:t>
      </w:r>
      <w:r>
        <w:rPr>
          <w:rFonts w:ascii="Verdana" w:hAnsi="Verdana"/>
          <w:sz w:val="20"/>
        </w:rPr>
        <w:t>quali- fizierte</w:t>
      </w:r>
      <w:r>
        <w:rPr>
          <w:rFonts w:ascii="Verdana" w:hAnsi="Verdana"/>
          <w:spacing w:val="-5"/>
          <w:sz w:val="20"/>
        </w:rPr>
        <w:t> </w:t>
      </w:r>
      <w:r>
        <w:rPr>
          <w:rFonts w:ascii="Verdana" w:hAnsi="Verdana"/>
          <w:sz w:val="20"/>
        </w:rPr>
        <w:t>Studienbewerber</w:t>
      </w:r>
      <w:r>
        <w:rPr>
          <w:rFonts w:ascii="Verdana" w:hAnsi="Verdana"/>
          <w:spacing w:val="-5"/>
          <w:sz w:val="20"/>
        </w:rPr>
        <w:t> </w:t>
      </w:r>
      <w:r>
        <w:rPr>
          <w:rFonts w:ascii="Verdana" w:hAnsi="Verdana"/>
          <w:sz w:val="20"/>
        </w:rPr>
        <w:t>(ThürHZPVO)</w:t>
      </w:r>
      <w:r>
        <w:rPr>
          <w:rFonts w:ascii="Verdana" w:hAnsi="Verdana"/>
          <w:spacing w:val="-5"/>
          <w:sz w:val="20"/>
        </w:rPr>
        <w:t> </w:t>
      </w:r>
      <w:r>
        <w:rPr>
          <w:rFonts w:ascii="Verdana" w:hAnsi="Verdana"/>
          <w:sz w:val="20"/>
        </w:rPr>
        <w:t>vom</w:t>
      </w:r>
      <w:r>
        <w:rPr>
          <w:rFonts w:ascii="Verdana" w:hAnsi="Verdana"/>
          <w:spacing w:val="-6"/>
          <w:sz w:val="20"/>
        </w:rPr>
        <w:t> </w:t>
      </w:r>
      <w:r>
        <w:rPr>
          <w:rFonts w:ascii="Verdana" w:hAnsi="Verdana"/>
          <w:sz w:val="20"/>
        </w:rPr>
        <w:t>29.</w:t>
      </w:r>
      <w:r>
        <w:rPr>
          <w:rFonts w:ascii="Verdana" w:hAnsi="Verdana"/>
          <w:spacing w:val="-5"/>
          <w:sz w:val="20"/>
        </w:rPr>
        <w:t> </w:t>
      </w:r>
      <w:r>
        <w:rPr>
          <w:rFonts w:ascii="Verdana" w:hAnsi="Verdana"/>
          <w:sz w:val="20"/>
        </w:rPr>
        <w:t>Januar</w:t>
      </w:r>
      <w:r>
        <w:rPr>
          <w:rFonts w:ascii="Verdana" w:hAnsi="Verdana"/>
          <w:spacing w:val="-6"/>
          <w:sz w:val="20"/>
        </w:rPr>
        <w:t> </w:t>
      </w:r>
      <w:r>
        <w:rPr>
          <w:rFonts w:ascii="Verdana" w:hAnsi="Verdana"/>
          <w:sz w:val="20"/>
        </w:rPr>
        <w:t>2020</w:t>
      </w:r>
      <w:r>
        <w:rPr>
          <w:rFonts w:ascii="Verdana" w:hAnsi="Verdana"/>
          <w:spacing w:val="-5"/>
          <w:sz w:val="20"/>
        </w:rPr>
        <w:t> </w:t>
      </w:r>
      <w:r>
        <w:rPr>
          <w:rFonts w:ascii="Verdana" w:hAnsi="Verdana"/>
          <w:sz w:val="20"/>
        </w:rPr>
        <w:t>(GVBl.</w:t>
      </w:r>
      <w:r>
        <w:rPr>
          <w:rFonts w:ascii="Verdana" w:hAnsi="Verdana"/>
          <w:spacing w:val="-5"/>
          <w:sz w:val="20"/>
        </w:rPr>
        <w:t> </w:t>
      </w:r>
      <w:r>
        <w:rPr>
          <w:rFonts w:ascii="Verdana" w:hAnsi="Verdana"/>
          <w:sz w:val="20"/>
        </w:rPr>
        <w:t>S.</w:t>
      </w:r>
      <w:r>
        <w:rPr>
          <w:rFonts w:ascii="Verdana" w:hAnsi="Verdana"/>
          <w:spacing w:val="-5"/>
          <w:sz w:val="20"/>
        </w:rPr>
        <w:t> </w:t>
      </w:r>
      <w:r>
        <w:rPr>
          <w:rFonts w:ascii="Verdana" w:hAnsi="Verdana"/>
          <w:sz w:val="20"/>
        </w:rPr>
        <w:t>54),</w:t>
      </w:r>
      <w:r>
        <w:rPr>
          <w:rFonts w:ascii="Verdana" w:hAnsi="Verdana"/>
          <w:spacing w:val="-5"/>
          <w:sz w:val="20"/>
        </w:rPr>
        <w:t> </w:t>
      </w:r>
      <w:r>
        <w:rPr/>
        <w:t>der</w:t>
      </w:r>
      <w:r>
        <w:rPr>
          <w:spacing w:val="-5"/>
        </w:rPr>
        <w:t> </w:t>
      </w:r>
      <w:r>
        <w:rPr/>
        <w:t>§§</w:t>
      </w:r>
      <w:r>
        <w:rPr>
          <w:spacing w:val="-5"/>
        </w:rPr>
        <w:t> </w:t>
      </w:r>
      <w:r>
        <w:rPr/>
        <w:t>9</w:t>
      </w:r>
      <w:r>
        <w:rPr>
          <w:spacing w:val="-6"/>
        </w:rPr>
        <w:t> </w:t>
      </w:r>
      <w:r>
        <w:rPr/>
        <w:t>Abs.</w:t>
      </w:r>
      <w:r>
        <w:rPr>
          <w:spacing w:val="-5"/>
        </w:rPr>
        <w:t> </w:t>
      </w:r>
      <w:r>
        <w:rPr/>
        <w:t>4 Buchst.</w:t>
      </w:r>
      <w:r>
        <w:rPr>
          <w:spacing w:val="-4"/>
        </w:rPr>
        <w:t> </w:t>
      </w:r>
      <w:r>
        <w:rPr/>
        <w:t>f</w:t>
      </w:r>
      <w:r>
        <w:rPr>
          <w:spacing w:val="-5"/>
        </w:rPr>
        <w:t> </w:t>
      </w:r>
      <w:r>
        <w:rPr/>
        <w:t>und</w:t>
      </w:r>
      <w:r>
        <w:rPr>
          <w:spacing w:val="-5"/>
        </w:rPr>
        <w:t> </w:t>
      </w:r>
      <w:r>
        <w:rPr/>
        <w:t>12</w:t>
      </w:r>
      <w:r>
        <w:rPr>
          <w:spacing w:val="-4"/>
        </w:rPr>
        <w:t> </w:t>
      </w:r>
      <w:r>
        <w:rPr/>
        <w:t>Abs.</w:t>
      </w:r>
      <w:r>
        <w:rPr>
          <w:spacing w:val="-5"/>
        </w:rPr>
        <w:t> </w:t>
      </w:r>
      <w:r>
        <w:rPr/>
        <w:t>6</w:t>
      </w:r>
      <w:r>
        <w:rPr>
          <w:spacing w:val="-3"/>
        </w:rPr>
        <w:t> </w:t>
      </w:r>
      <w:r>
        <w:rPr/>
        <w:t>Buchst.</w:t>
      </w:r>
      <w:r>
        <w:rPr>
          <w:spacing w:val="-4"/>
        </w:rPr>
        <w:t> </w:t>
      </w:r>
      <w:r>
        <w:rPr/>
        <w:t>f</w:t>
      </w:r>
      <w:r>
        <w:rPr>
          <w:spacing w:val="-5"/>
        </w:rPr>
        <w:t> </w:t>
      </w:r>
      <w:r>
        <w:rPr/>
        <w:t>der</w:t>
      </w:r>
      <w:r>
        <w:rPr>
          <w:spacing w:val="-5"/>
        </w:rPr>
        <w:t> </w:t>
      </w:r>
      <w:r>
        <w:rPr/>
        <w:t>Grundordnung</w:t>
      </w:r>
      <w:r>
        <w:rPr>
          <w:spacing w:val="-5"/>
        </w:rPr>
        <w:t> </w:t>
      </w:r>
      <w:r>
        <w:rPr/>
        <w:t>in</w:t>
      </w:r>
      <w:r>
        <w:rPr>
          <w:spacing w:val="-5"/>
        </w:rPr>
        <w:t> </w:t>
      </w:r>
      <w:r>
        <w:rPr/>
        <w:t>der</w:t>
      </w:r>
      <w:r>
        <w:rPr>
          <w:spacing w:val="-5"/>
        </w:rPr>
        <w:t> </w:t>
      </w:r>
      <w:r>
        <w:rPr/>
        <w:t>Fassung</w:t>
      </w:r>
      <w:r>
        <w:rPr>
          <w:spacing w:val="-5"/>
        </w:rPr>
        <w:t> </w:t>
      </w:r>
      <w:r>
        <w:rPr/>
        <w:t>vom</w:t>
      </w:r>
      <w:r>
        <w:rPr>
          <w:spacing w:val="-4"/>
        </w:rPr>
        <w:t> </w:t>
      </w:r>
      <w:r>
        <w:rPr/>
        <w:t>26.08.2019</w:t>
      </w:r>
      <w:r>
        <w:rPr>
          <w:spacing w:val="-6"/>
        </w:rPr>
        <w:t> </w:t>
      </w:r>
      <w:r>
        <w:rPr/>
        <w:t>i.</w:t>
      </w:r>
      <w:r>
        <w:rPr>
          <w:spacing w:val="-5"/>
        </w:rPr>
        <w:t> </w:t>
      </w:r>
      <w:r>
        <w:rPr/>
        <w:t>V.</w:t>
      </w:r>
      <w:r>
        <w:rPr>
          <w:spacing w:val="-5"/>
        </w:rPr>
        <w:t> </w:t>
      </w:r>
      <w:r>
        <w:rPr/>
        <w:t>m.</w:t>
      </w:r>
      <w:r>
        <w:rPr>
          <w:spacing w:val="-5"/>
        </w:rPr>
        <w:t> </w:t>
      </w:r>
      <w:r>
        <w:rPr/>
        <w:t>§§ 3 Abs. 1, 55 und 124 Abs. 4 des Thüringer Hochschulgesetzes (ThürHG) vom 10. Mai 2018 (GVBl.</w:t>
      </w:r>
      <w:r>
        <w:rPr>
          <w:spacing w:val="-9"/>
        </w:rPr>
        <w:t> </w:t>
      </w:r>
      <w:r>
        <w:rPr/>
        <w:t>S.</w:t>
      </w:r>
      <w:r>
        <w:rPr>
          <w:spacing w:val="-9"/>
        </w:rPr>
        <w:t> </w:t>
      </w:r>
      <w:r>
        <w:rPr/>
        <w:t>149),</w:t>
      </w:r>
      <w:r>
        <w:rPr>
          <w:spacing w:val="-10"/>
        </w:rPr>
        <w:t> </w:t>
      </w:r>
      <w:r>
        <w:rPr/>
        <w:t>zuletzt</w:t>
      </w:r>
      <w:r>
        <w:rPr>
          <w:spacing w:val="-10"/>
        </w:rPr>
        <w:t> </w:t>
      </w:r>
      <w:r>
        <w:rPr/>
        <w:t>geändert</w:t>
      </w:r>
      <w:r>
        <w:rPr>
          <w:spacing w:val="-10"/>
        </w:rPr>
        <w:t> </w:t>
      </w:r>
      <w:r>
        <w:rPr/>
        <w:t>durch</w:t>
      </w:r>
      <w:r>
        <w:rPr>
          <w:spacing w:val="-10"/>
        </w:rPr>
        <w:t> </w:t>
      </w:r>
      <w:r>
        <w:rPr/>
        <w:t>Artikel</w:t>
      </w:r>
      <w:r>
        <w:rPr>
          <w:spacing w:val="-10"/>
        </w:rPr>
        <w:t> </w:t>
      </w:r>
      <w:r>
        <w:rPr/>
        <w:t>128</w:t>
      </w:r>
      <w:r>
        <w:rPr>
          <w:spacing w:val="-10"/>
        </w:rPr>
        <w:t> </w:t>
      </w:r>
      <w:r>
        <w:rPr/>
        <w:t>des</w:t>
      </w:r>
      <w:r>
        <w:rPr>
          <w:spacing w:val="-10"/>
        </w:rPr>
        <w:t> </w:t>
      </w:r>
      <w:r>
        <w:rPr/>
        <w:t>Gesetzes</w:t>
      </w:r>
      <w:r>
        <w:rPr>
          <w:spacing w:val="-10"/>
        </w:rPr>
        <w:t> </w:t>
      </w:r>
      <w:r>
        <w:rPr/>
        <w:t>vom</w:t>
      </w:r>
      <w:r>
        <w:rPr>
          <w:spacing w:val="-10"/>
        </w:rPr>
        <w:t> </w:t>
      </w:r>
      <w:r>
        <w:rPr/>
        <w:t>18.</w:t>
      </w:r>
      <w:r>
        <w:rPr>
          <w:spacing w:val="-11"/>
        </w:rPr>
        <w:t> </w:t>
      </w:r>
      <w:r>
        <w:rPr/>
        <w:t>Dezember</w:t>
      </w:r>
      <w:r>
        <w:rPr>
          <w:spacing w:val="-10"/>
        </w:rPr>
        <w:t> </w:t>
      </w:r>
      <w:r>
        <w:rPr/>
        <w:t>2018</w:t>
      </w:r>
      <w:r>
        <w:rPr>
          <w:spacing w:val="-10"/>
        </w:rPr>
        <w:t> </w:t>
      </w:r>
      <w:r>
        <w:rPr/>
        <w:t>(GVBl. S. 731), erlässt die IUBH Internationale Hochschule die folgende Zugangsprüfungsordnung (ZPO)</w:t>
      </w:r>
      <w:r>
        <w:rPr>
          <w:spacing w:val="-5"/>
        </w:rPr>
        <w:t> </w:t>
      </w:r>
      <w:r>
        <w:rPr/>
        <w:t>als</w:t>
      </w:r>
      <w:r>
        <w:rPr>
          <w:spacing w:val="-5"/>
        </w:rPr>
        <w:t> </w:t>
      </w:r>
      <w:r>
        <w:rPr/>
        <w:t>Satzung.</w:t>
      </w:r>
      <w:r>
        <w:rPr>
          <w:spacing w:val="-5"/>
        </w:rPr>
        <w:t> </w:t>
      </w:r>
      <w:r>
        <w:rPr/>
        <w:t>Der</w:t>
      </w:r>
      <w:r>
        <w:rPr>
          <w:spacing w:val="-5"/>
        </w:rPr>
        <w:t> </w:t>
      </w:r>
      <w:r>
        <w:rPr/>
        <w:t>Senat</w:t>
      </w:r>
      <w:r>
        <w:rPr>
          <w:spacing w:val="-5"/>
        </w:rPr>
        <w:t> </w:t>
      </w:r>
      <w:r>
        <w:rPr/>
        <w:t>hat</w:t>
      </w:r>
      <w:r>
        <w:rPr>
          <w:spacing w:val="-5"/>
        </w:rPr>
        <w:t> </w:t>
      </w:r>
      <w:r>
        <w:rPr/>
        <w:t>die</w:t>
      </w:r>
      <w:r>
        <w:rPr>
          <w:spacing w:val="-6"/>
        </w:rPr>
        <w:t> </w:t>
      </w:r>
      <w:r>
        <w:rPr/>
        <w:t>ZugangsPO</w:t>
      </w:r>
      <w:r>
        <w:rPr>
          <w:spacing w:val="-6"/>
        </w:rPr>
        <w:t> </w:t>
      </w:r>
      <w:r>
        <w:rPr/>
        <w:t>am</w:t>
      </w:r>
      <w:r>
        <w:rPr>
          <w:spacing w:val="-5"/>
        </w:rPr>
        <w:t> </w:t>
      </w:r>
      <w:r>
        <w:rPr/>
        <w:t>23.07.2020</w:t>
      </w:r>
      <w:r>
        <w:rPr>
          <w:spacing w:val="-6"/>
        </w:rPr>
        <w:t> </w:t>
      </w:r>
      <w:r>
        <w:rPr/>
        <w:t>beschlossen.</w:t>
      </w:r>
      <w:r>
        <w:rPr>
          <w:spacing w:val="-5"/>
        </w:rPr>
        <w:t> </w:t>
      </w:r>
      <w:r>
        <w:rPr/>
        <w:t>Das</w:t>
      </w:r>
      <w:r>
        <w:rPr>
          <w:spacing w:val="-7"/>
        </w:rPr>
        <w:t> </w:t>
      </w:r>
      <w:r>
        <w:rPr/>
        <w:t>Rektorat</w:t>
      </w:r>
      <w:r>
        <w:rPr>
          <w:spacing w:val="-5"/>
        </w:rPr>
        <w:t> </w:t>
      </w:r>
      <w:r>
        <w:rPr/>
        <w:t>hat der ZugangsPO am 19.08.2020 zugestimmt. Sie wurde vom Thüringer Ministerium für Wirt- schaft,</w:t>
      </w:r>
      <w:r>
        <w:rPr>
          <w:spacing w:val="-5"/>
        </w:rPr>
        <w:t> </w:t>
      </w:r>
      <w:r>
        <w:rPr/>
        <w:t>Wissenschaft</w:t>
      </w:r>
      <w:r>
        <w:rPr>
          <w:spacing w:val="-5"/>
        </w:rPr>
        <w:t> </w:t>
      </w:r>
      <w:r>
        <w:rPr/>
        <w:t>und</w:t>
      </w:r>
      <w:r>
        <w:rPr>
          <w:spacing w:val="-5"/>
        </w:rPr>
        <w:t> </w:t>
      </w:r>
      <w:r>
        <w:rPr/>
        <w:t>Digitale</w:t>
      </w:r>
      <w:r>
        <w:rPr>
          <w:spacing w:val="-4"/>
        </w:rPr>
        <w:t> </w:t>
      </w:r>
      <w:r>
        <w:rPr/>
        <w:t>Gesellschaft</w:t>
      </w:r>
      <w:r>
        <w:rPr>
          <w:spacing w:val="-6"/>
        </w:rPr>
        <w:t> </w:t>
      </w:r>
      <w:r>
        <w:rPr/>
        <w:t>mit</w:t>
      </w:r>
      <w:r>
        <w:rPr>
          <w:spacing w:val="-5"/>
        </w:rPr>
        <w:t> </w:t>
      </w:r>
      <w:r>
        <w:rPr/>
        <w:t>Schreiben</w:t>
      </w:r>
      <w:r>
        <w:rPr>
          <w:spacing w:val="-5"/>
        </w:rPr>
        <w:t> </w:t>
      </w:r>
      <w:r>
        <w:rPr/>
        <w:t>vom</w:t>
      </w:r>
      <w:r>
        <w:rPr>
          <w:spacing w:val="-5"/>
        </w:rPr>
        <w:t> </w:t>
      </w:r>
      <w:r>
        <w:rPr/>
        <w:t>31.08.2020</w:t>
      </w:r>
      <w:r>
        <w:rPr>
          <w:spacing w:val="-5"/>
        </w:rPr>
        <w:t> </w:t>
      </w:r>
      <w:r>
        <w:rPr/>
        <w:t>genehmigt.</w:t>
      </w:r>
      <w:r>
        <w:rPr>
          <w:spacing w:val="-4"/>
        </w:rPr>
        <w:t> </w:t>
      </w:r>
      <w:r>
        <w:rPr/>
        <w:t>Sta- tus- und Funktionsbezeichnungen in dieser Ordnung gelten für alle Geschlechter.</w:t>
      </w:r>
    </w:p>
    <w:p>
      <w:pPr>
        <w:pStyle w:val="BodyText"/>
        <w:spacing w:line="360" w:lineRule="auto" w:before="120"/>
        <w:ind w:left="117" w:right="113"/>
        <w:jc w:val="both"/>
      </w:pPr>
      <w:r>
        <w:rPr/>
        <w:t>Pursuant to §§ 9 para. 4 letter f and 12 para. 6 letter f of the Basic Regulations in the version of 26.08.2019 in conjunction with §§ 3 para. 1, 55 and 124 para. 4 of the Thuringian Higher Education</w:t>
      </w:r>
      <w:r>
        <w:rPr>
          <w:spacing w:val="-3"/>
        </w:rPr>
        <w:t> </w:t>
      </w:r>
      <w:r>
        <w:rPr/>
        <w:t>Act</w:t>
      </w:r>
      <w:r>
        <w:rPr>
          <w:spacing w:val="-2"/>
        </w:rPr>
        <w:t> </w:t>
      </w:r>
      <w:r>
        <w:rPr/>
        <w:t>(ThürHG)</w:t>
      </w:r>
      <w:r>
        <w:rPr>
          <w:spacing w:val="-4"/>
        </w:rPr>
        <w:t> </w:t>
      </w:r>
      <w:r>
        <w:rPr/>
        <w:t>of</w:t>
      </w:r>
      <w:r>
        <w:rPr>
          <w:spacing w:val="-2"/>
        </w:rPr>
        <w:t> </w:t>
      </w:r>
      <w:r>
        <w:rPr/>
        <w:t>May</w:t>
      </w:r>
      <w:r>
        <w:rPr>
          <w:spacing w:val="-2"/>
        </w:rPr>
        <w:t> </w:t>
      </w:r>
      <w:r>
        <w:rPr/>
        <w:t>10,</w:t>
      </w:r>
      <w:r>
        <w:rPr>
          <w:spacing w:val="-1"/>
        </w:rPr>
        <w:t> </w:t>
      </w:r>
      <w:r>
        <w:rPr/>
        <w:t>2018</w:t>
      </w:r>
      <w:r>
        <w:rPr>
          <w:spacing w:val="-2"/>
        </w:rPr>
        <w:t> </w:t>
      </w:r>
      <w:r>
        <w:rPr/>
        <w:t>(GVBl.</w:t>
      </w:r>
      <w:r>
        <w:rPr>
          <w:spacing w:val="-1"/>
        </w:rPr>
        <w:t> </w:t>
      </w:r>
      <w:r>
        <w:rPr/>
        <w:t>p.</w:t>
      </w:r>
      <w:r>
        <w:rPr>
          <w:spacing w:val="-1"/>
        </w:rPr>
        <w:t> </w:t>
      </w:r>
      <w:r>
        <w:rPr/>
        <w:t>149),</w:t>
      </w:r>
      <w:r>
        <w:rPr>
          <w:spacing w:val="-1"/>
        </w:rPr>
        <w:t> </w:t>
      </w:r>
      <w:r>
        <w:rPr/>
        <w:t>as</w:t>
      </w:r>
      <w:r>
        <w:rPr>
          <w:spacing w:val="-2"/>
        </w:rPr>
        <w:t> </w:t>
      </w:r>
      <w:r>
        <w:rPr/>
        <w:t>last</w:t>
      </w:r>
      <w:r>
        <w:rPr>
          <w:spacing w:val="-2"/>
        </w:rPr>
        <w:t> </w:t>
      </w:r>
      <w:r>
        <w:rPr/>
        <w:t>amended</w:t>
      </w:r>
      <w:r>
        <w:rPr>
          <w:spacing w:val="-3"/>
        </w:rPr>
        <w:t> </w:t>
      </w:r>
      <w:r>
        <w:rPr/>
        <w:t>by</w:t>
      </w:r>
      <w:r>
        <w:rPr>
          <w:spacing w:val="-1"/>
        </w:rPr>
        <w:t> </w:t>
      </w:r>
      <w:r>
        <w:rPr/>
        <w:t>Article</w:t>
      </w:r>
      <w:r>
        <w:rPr>
          <w:spacing w:val="-2"/>
        </w:rPr>
        <w:t> </w:t>
      </w:r>
      <w:r>
        <w:rPr/>
        <w:t>128</w:t>
      </w:r>
      <w:r>
        <w:rPr>
          <w:spacing w:val="-2"/>
        </w:rPr>
        <w:t> </w:t>
      </w:r>
      <w:r>
        <w:rPr/>
        <w:t>of</w:t>
      </w:r>
      <w:r>
        <w:rPr>
          <w:spacing w:val="-1"/>
        </w:rPr>
        <w:t> </w:t>
      </w:r>
      <w:r>
        <w:rPr/>
        <w:t>the Act</w:t>
      </w:r>
      <w:r>
        <w:rPr>
          <w:spacing w:val="-14"/>
        </w:rPr>
        <w:t> </w:t>
      </w:r>
      <w:r>
        <w:rPr/>
        <w:t>of</w:t>
      </w:r>
      <w:r>
        <w:rPr>
          <w:spacing w:val="-13"/>
        </w:rPr>
        <w:t> </w:t>
      </w:r>
      <w:r>
        <w:rPr/>
        <w:t>December</w:t>
      </w:r>
      <w:r>
        <w:rPr>
          <w:spacing w:val="-13"/>
        </w:rPr>
        <w:t> </w:t>
      </w:r>
      <w:r>
        <w:rPr/>
        <w:t>18,</w:t>
      </w:r>
      <w:r>
        <w:rPr>
          <w:spacing w:val="-13"/>
        </w:rPr>
        <w:t> </w:t>
      </w:r>
      <w:r>
        <w:rPr/>
        <w:t>2018</w:t>
      </w:r>
      <w:r>
        <w:rPr>
          <w:spacing w:val="-14"/>
        </w:rPr>
        <w:t> </w:t>
      </w:r>
      <w:r>
        <w:rPr/>
        <w:t>(GVBl.</w:t>
      </w:r>
      <w:r>
        <w:rPr>
          <w:spacing w:val="-12"/>
        </w:rPr>
        <w:t> </w:t>
      </w:r>
      <w:r>
        <w:rPr/>
        <w:t>p.</w:t>
      </w:r>
      <w:r>
        <w:rPr>
          <w:spacing w:val="-13"/>
        </w:rPr>
        <w:t> </w:t>
      </w:r>
      <w:r>
        <w:rPr/>
        <w:t>731),</w:t>
      </w:r>
      <w:r>
        <w:rPr>
          <w:spacing w:val="-13"/>
        </w:rPr>
        <w:t> </w:t>
      </w:r>
      <w:r>
        <w:rPr/>
        <w:t>the</w:t>
      </w:r>
      <w:r>
        <w:rPr>
          <w:spacing w:val="-12"/>
        </w:rPr>
        <w:t> </w:t>
      </w:r>
      <w:r>
        <w:rPr/>
        <w:t>IUBH</w:t>
      </w:r>
      <w:r>
        <w:rPr>
          <w:spacing w:val="-13"/>
        </w:rPr>
        <w:t> </w:t>
      </w:r>
      <w:r>
        <w:rPr/>
        <w:t>International</w:t>
      </w:r>
      <w:r>
        <w:rPr>
          <w:spacing w:val="-13"/>
        </w:rPr>
        <w:t> </w:t>
      </w:r>
      <w:r>
        <w:rPr/>
        <w:t>University</w:t>
      </w:r>
      <w:r>
        <w:rPr>
          <w:spacing w:val="-13"/>
        </w:rPr>
        <w:t> </w:t>
      </w:r>
      <w:r>
        <w:rPr/>
        <w:t>of</w:t>
      </w:r>
      <w:r>
        <w:rPr>
          <w:spacing w:val="-14"/>
        </w:rPr>
        <w:t> </w:t>
      </w:r>
      <w:r>
        <w:rPr/>
        <w:t>Applied</w:t>
      </w:r>
      <w:r>
        <w:rPr>
          <w:spacing w:val="-13"/>
        </w:rPr>
        <w:t> </w:t>
      </w:r>
      <w:r>
        <w:rPr/>
        <w:t>Sciences issues the following Zugangsprüfungsordnung (ZugangsPO) as statutes. The Senate adopted the</w:t>
      </w:r>
      <w:r>
        <w:rPr>
          <w:spacing w:val="-2"/>
        </w:rPr>
        <w:t> </w:t>
      </w:r>
      <w:r>
        <w:rPr/>
        <w:t>ZugangsPO</w:t>
      </w:r>
      <w:r>
        <w:rPr>
          <w:spacing w:val="-3"/>
        </w:rPr>
        <w:t> </w:t>
      </w:r>
      <w:r>
        <w:rPr/>
        <w:t>on</w:t>
      </w:r>
      <w:r>
        <w:rPr>
          <w:spacing w:val="-3"/>
        </w:rPr>
        <w:t> </w:t>
      </w:r>
      <w:r>
        <w:rPr/>
        <w:t>July</w:t>
      </w:r>
      <w:r>
        <w:rPr>
          <w:spacing w:val="-2"/>
        </w:rPr>
        <w:t> </w:t>
      </w:r>
      <w:r>
        <w:rPr/>
        <w:t>23,</w:t>
      </w:r>
      <w:r>
        <w:rPr>
          <w:spacing w:val="-3"/>
        </w:rPr>
        <w:t> </w:t>
      </w:r>
      <w:r>
        <w:rPr/>
        <w:t>2020.</w:t>
      </w:r>
      <w:r>
        <w:rPr>
          <w:spacing w:val="-2"/>
        </w:rPr>
        <w:t> </w:t>
      </w:r>
      <w:r>
        <w:rPr/>
        <w:t>The</w:t>
      </w:r>
      <w:r>
        <w:rPr>
          <w:spacing w:val="-4"/>
        </w:rPr>
        <w:t> </w:t>
      </w:r>
      <w:r>
        <w:rPr/>
        <w:t>Rectorate</w:t>
      </w:r>
      <w:r>
        <w:rPr>
          <w:spacing w:val="-2"/>
        </w:rPr>
        <w:t> </w:t>
      </w:r>
      <w:r>
        <w:rPr/>
        <w:t>approved</w:t>
      </w:r>
      <w:r>
        <w:rPr>
          <w:spacing w:val="-3"/>
        </w:rPr>
        <w:t> </w:t>
      </w:r>
      <w:r>
        <w:rPr/>
        <w:t>the</w:t>
      </w:r>
      <w:r>
        <w:rPr>
          <w:spacing w:val="-3"/>
        </w:rPr>
        <w:t> </w:t>
      </w:r>
      <w:r>
        <w:rPr/>
        <w:t>ZugangsPO</w:t>
      </w:r>
      <w:r>
        <w:rPr>
          <w:spacing w:val="-2"/>
        </w:rPr>
        <w:t> </w:t>
      </w:r>
      <w:r>
        <w:rPr/>
        <w:t>on</w:t>
      </w:r>
      <w:r>
        <w:rPr>
          <w:spacing w:val="-3"/>
        </w:rPr>
        <w:t> </w:t>
      </w:r>
      <w:r>
        <w:rPr/>
        <w:t>August</w:t>
      </w:r>
      <w:r>
        <w:rPr>
          <w:spacing w:val="-3"/>
        </w:rPr>
        <w:t> </w:t>
      </w:r>
      <w:r>
        <w:rPr/>
        <w:t>19,</w:t>
      </w:r>
      <w:r>
        <w:rPr>
          <w:spacing w:val="-3"/>
        </w:rPr>
        <w:t> </w:t>
      </w:r>
      <w:r>
        <w:rPr/>
        <w:t>2020. It</w:t>
      </w:r>
      <w:r>
        <w:rPr>
          <w:spacing w:val="-14"/>
        </w:rPr>
        <w:t> </w:t>
      </w:r>
      <w:r>
        <w:rPr/>
        <w:t>was</w:t>
      </w:r>
      <w:r>
        <w:rPr>
          <w:spacing w:val="-14"/>
        </w:rPr>
        <w:t> </w:t>
      </w:r>
      <w:r>
        <w:rPr/>
        <w:t>approved</w:t>
      </w:r>
      <w:r>
        <w:rPr>
          <w:spacing w:val="-13"/>
        </w:rPr>
        <w:t> </w:t>
      </w:r>
      <w:r>
        <w:rPr/>
        <w:t>by</w:t>
      </w:r>
      <w:r>
        <w:rPr>
          <w:spacing w:val="-13"/>
        </w:rPr>
        <w:t> </w:t>
      </w:r>
      <w:r>
        <w:rPr/>
        <w:t>the</w:t>
      </w:r>
      <w:r>
        <w:rPr>
          <w:spacing w:val="-13"/>
        </w:rPr>
        <w:t> </w:t>
      </w:r>
      <w:r>
        <w:rPr/>
        <w:t>Thuringian</w:t>
      </w:r>
      <w:r>
        <w:rPr>
          <w:spacing w:val="-14"/>
        </w:rPr>
        <w:t> </w:t>
      </w:r>
      <w:r>
        <w:rPr/>
        <w:t>Ministry</w:t>
      </w:r>
      <w:r>
        <w:rPr>
          <w:spacing w:val="-13"/>
        </w:rPr>
        <w:t> </w:t>
      </w:r>
      <w:r>
        <w:rPr/>
        <w:t>of</w:t>
      </w:r>
      <w:r>
        <w:rPr>
          <w:spacing w:val="-14"/>
        </w:rPr>
        <w:t> </w:t>
      </w:r>
      <w:r>
        <w:rPr/>
        <w:t>Economics,</w:t>
      </w:r>
      <w:r>
        <w:rPr>
          <w:spacing w:val="-12"/>
        </w:rPr>
        <w:t> </w:t>
      </w:r>
      <w:r>
        <w:rPr/>
        <w:t>Science</w:t>
      </w:r>
      <w:r>
        <w:rPr>
          <w:spacing w:val="-13"/>
        </w:rPr>
        <w:t> </w:t>
      </w:r>
      <w:r>
        <w:rPr/>
        <w:t>and</w:t>
      </w:r>
      <w:r>
        <w:rPr>
          <w:spacing w:val="-14"/>
        </w:rPr>
        <w:t> </w:t>
      </w:r>
      <w:r>
        <w:rPr/>
        <w:t>Digital</w:t>
      </w:r>
      <w:r>
        <w:rPr>
          <w:spacing w:val="-12"/>
        </w:rPr>
        <w:t> </w:t>
      </w:r>
      <w:r>
        <w:rPr/>
        <w:t>Society</w:t>
      </w:r>
      <w:r>
        <w:rPr>
          <w:spacing w:val="-14"/>
        </w:rPr>
        <w:t> </w:t>
      </w:r>
      <w:r>
        <w:rPr/>
        <w:t>in</w:t>
      </w:r>
      <w:r>
        <w:rPr>
          <w:spacing w:val="-13"/>
        </w:rPr>
        <w:t> </w:t>
      </w:r>
      <w:r>
        <w:rPr/>
        <w:t>a</w:t>
      </w:r>
      <w:r>
        <w:rPr>
          <w:spacing w:val="-13"/>
        </w:rPr>
        <w:t> </w:t>
      </w:r>
      <w:r>
        <w:rPr/>
        <w:t>letter dated August 31, 2020. Status and function designations in this regulation apply to all sexes.</w:t>
      </w:r>
    </w:p>
    <w:p>
      <w:pPr>
        <w:spacing w:after="0" w:line="360" w:lineRule="auto"/>
        <w:jc w:val="both"/>
        <w:sectPr>
          <w:pgSz w:w="11910" w:h="16840"/>
          <w:pgMar w:header="0" w:footer="950" w:top="1340" w:bottom="1180" w:left="1300" w:right="1300"/>
        </w:sectPr>
      </w:pPr>
    </w:p>
    <w:p>
      <w:pPr>
        <w:pStyle w:val="Heading1"/>
        <w:spacing w:before="18"/>
        <w:ind w:left="117"/>
        <w:rPr>
          <w:rFonts w:ascii="Calibri"/>
        </w:rPr>
      </w:pPr>
      <w:r>
        <w:rPr>
          <w:rFonts w:ascii="Calibri"/>
          <w:spacing w:val="-2"/>
        </w:rPr>
        <w:t>Inhaltsverzeichnis</w:t>
      </w:r>
    </w:p>
    <w:p>
      <w:pPr>
        <w:spacing w:after="0"/>
        <w:rPr>
          <w:rFonts w:ascii="Calibri"/>
        </w:rPr>
        <w:sectPr>
          <w:pgSz w:w="11910" w:h="16840"/>
          <w:pgMar w:header="0" w:footer="950" w:top="1380" w:bottom="1281" w:left="1300" w:right="1300"/>
        </w:sectPr>
      </w:pPr>
    </w:p>
    <w:sdt>
      <w:sdtPr>
        <w:docPartObj>
          <w:docPartGallery w:val="Table of Contents"/>
          <w:docPartUnique/>
        </w:docPartObj>
      </w:sdtPr>
      <w:sdtEndPr/>
      <w:sdtContent>
        <w:p>
          <w:pPr>
            <w:pStyle w:val="TOC1"/>
            <w:numPr>
              <w:ilvl w:val="0"/>
              <w:numId w:val="1"/>
            </w:numPr>
            <w:tabs>
              <w:tab w:pos="684" w:val="left" w:leader="none"/>
              <w:tab w:pos="685" w:val="left" w:leader="none"/>
              <w:tab w:pos="9179" w:val="right" w:leader="dot"/>
            </w:tabs>
            <w:spacing w:line="240" w:lineRule="auto" w:before="172" w:after="0"/>
            <w:ind w:left="684" w:right="0" w:hanging="568"/>
            <w:jc w:val="left"/>
          </w:pPr>
          <w:hyperlink w:history="true" w:anchor="_bookmark0">
            <w:r>
              <w:rPr>
                <w:rFonts w:ascii="Calibri"/>
              </w:rPr>
              <w:t>Allgemeine</w:t>
            </w:r>
            <w:r>
              <w:rPr>
                <w:rFonts w:ascii="Calibri"/>
                <w:spacing w:val="-7"/>
              </w:rPr>
              <w:t> </w:t>
            </w:r>
            <w:r>
              <w:rPr>
                <w:rFonts w:ascii="Calibri"/>
                <w:spacing w:val="-2"/>
                <w:w w:val="95"/>
              </w:rPr>
              <w:t>Bestimmungen</w:t>
            </w:r>
          </w:hyperlink>
          <w:r>
            <w:rPr>
              <w:rFonts w:ascii="Calibri"/>
            </w:rPr>
            <w:tab/>
          </w:r>
          <w:hyperlink w:history="true" w:anchor="_bookmark0">
            <w:r>
              <w:rPr>
                <w:spacing w:val="-10"/>
              </w:rPr>
              <w:t>5</w:t>
            </w:r>
          </w:hyperlink>
        </w:p>
        <w:p>
          <w:pPr>
            <w:pStyle w:val="TOC2"/>
            <w:tabs>
              <w:tab w:pos="9179" w:val="right" w:leader="dot"/>
            </w:tabs>
            <w:spacing w:before="221"/>
            <w:rPr>
              <w:rFonts w:ascii="Verdana" w:hAnsi="Verdana"/>
            </w:rPr>
          </w:pPr>
          <w:hyperlink w:history="true" w:anchor="_bookmark1">
            <w:r>
              <w:rPr/>
              <w:t>§</w:t>
            </w:r>
            <w:r>
              <w:rPr>
                <w:spacing w:val="-2"/>
              </w:rPr>
              <w:t> </w:t>
            </w:r>
            <w:r>
              <w:rPr/>
              <w:t>1. </w:t>
            </w:r>
            <w:r>
              <w:rPr>
                <w:spacing w:val="-2"/>
              </w:rPr>
              <w:t>Geltungsbereich</w:t>
            </w:r>
          </w:hyperlink>
          <w:r>
            <w:rPr/>
            <w:tab/>
          </w:r>
          <w:hyperlink w:history="true" w:anchor="_bookmark1">
            <w:r>
              <w:rPr>
                <w:rFonts w:ascii="Verdana" w:hAnsi="Verdana"/>
                <w:spacing w:val="-10"/>
              </w:rPr>
              <w:t>5</w:t>
            </w:r>
          </w:hyperlink>
        </w:p>
        <w:p>
          <w:pPr>
            <w:pStyle w:val="TOC2"/>
            <w:tabs>
              <w:tab w:pos="9180" w:val="right" w:leader="dot"/>
            </w:tabs>
            <w:spacing w:before="223"/>
            <w:rPr>
              <w:rFonts w:ascii="Verdana" w:hAnsi="Verdana"/>
            </w:rPr>
          </w:pPr>
          <w:hyperlink w:history="true" w:anchor="_bookmark2">
            <w:r>
              <w:rPr/>
              <w:t>§</w:t>
            </w:r>
            <w:r>
              <w:rPr>
                <w:spacing w:val="-2"/>
              </w:rPr>
              <w:t> </w:t>
            </w:r>
            <w:r>
              <w:rPr/>
              <w:t>2. </w:t>
            </w:r>
            <w:r>
              <w:rPr>
                <w:spacing w:val="-2"/>
                <w:w w:val="95"/>
              </w:rPr>
              <w:t>Hochschulzugangsberechtigung</w:t>
            </w:r>
          </w:hyperlink>
          <w:r>
            <w:rPr/>
            <w:tab/>
          </w:r>
          <w:hyperlink w:history="true" w:anchor="_bookmark2">
            <w:r>
              <w:rPr>
                <w:rFonts w:ascii="Verdana" w:hAnsi="Verdana"/>
                <w:spacing w:val="-10"/>
                <w:w w:val="95"/>
              </w:rPr>
              <w:t>5</w:t>
            </w:r>
          </w:hyperlink>
        </w:p>
        <w:p>
          <w:pPr>
            <w:pStyle w:val="TOC2"/>
            <w:tabs>
              <w:tab w:pos="9180" w:val="right" w:leader="dot"/>
            </w:tabs>
            <w:rPr>
              <w:rFonts w:ascii="Verdana" w:hAnsi="Verdana"/>
            </w:rPr>
          </w:pPr>
          <w:hyperlink w:history="true" w:anchor="_bookmark3">
            <w:r>
              <w:rPr/>
              <w:t>§ 3. </w:t>
            </w:r>
            <w:r>
              <w:rPr>
                <w:spacing w:val="-2"/>
              </w:rPr>
              <w:t>Zugangsprüfung</w:t>
            </w:r>
          </w:hyperlink>
          <w:r>
            <w:rPr/>
            <w:tab/>
          </w:r>
          <w:hyperlink w:history="true" w:anchor="_bookmark3">
            <w:r>
              <w:rPr>
                <w:rFonts w:ascii="Verdana" w:hAnsi="Verdana"/>
                <w:spacing w:val="-10"/>
              </w:rPr>
              <w:t>5</w:t>
            </w:r>
          </w:hyperlink>
        </w:p>
        <w:p>
          <w:pPr>
            <w:pStyle w:val="TOC2"/>
            <w:tabs>
              <w:tab w:pos="9179" w:val="right" w:leader="dot"/>
            </w:tabs>
            <w:rPr>
              <w:rFonts w:ascii="Verdana" w:hAnsi="Verdana"/>
            </w:rPr>
          </w:pPr>
          <w:hyperlink w:history="true" w:anchor="_bookmark4">
            <w:r>
              <w:rPr/>
              <w:t>§</w:t>
            </w:r>
            <w:r>
              <w:rPr>
                <w:spacing w:val="-3"/>
              </w:rPr>
              <w:t> </w:t>
            </w:r>
            <w:r>
              <w:rPr/>
              <w:t>4.</w:t>
            </w:r>
            <w:r>
              <w:rPr>
                <w:spacing w:val="-3"/>
              </w:rPr>
              <w:t> </w:t>
            </w:r>
            <w:r>
              <w:rPr/>
              <w:t>Rechtsstellung</w:t>
            </w:r>
            <w:r>
              <w:rPr>
                <w:spacing w:val="-3"/>
              </w:rPr>
              <w:t> </w:t>
            </w:r>
            <w:r>
              <w:rPr/>
              <w:t>der</w:t>
            </w:r>
            <w:r>
              <w:rPr>
                <w:spacing w:val="-4"/>
              </w:rPr>
              <w:t> </w:t>
            </w:r>
            <w:r>
              <w:rPr>
                <w:spacing w:val="-2"/>
              </w:rPr>
              <w:t>Studienbewerber</w:t>
            </w:r>
          </w:hyperlink>
          <w:r>
            <w:rPr/>
            <w:tab/>
          </w:r>
          <w:hyperlink w:history="true" w:anchor="_bookmark4">
            <w:r>
              <w:rPr>
                <w:rFonts w:ascii="Verdana" w:hAnsi="Verdana"/>
                <w:spacing w:val="-10"/>
              </w:rPr>
              <w:t>6</w:t>
            </w:r>
          </w:hyperlink>
        </w:p>
        <w:p>
          <w:pPr>
            <w:pStyle w:val="TOC2"/>
            <w:tabs>
              <w:tab w:pos="9179" w:val="right" w:leader="dot"/>
            </w:tabs>
            <w:rPr>
              <w:rFonts w:ascii="Verdana" w:hAnsi="Verdana"/>
            </w:rPr>
          </w:pPr>
          <w:hyperlink w:history="true" w:anchor="_bookmark5">
            <w:r>
              <w:rPr/>
              <w:t>§</w:t>
            </w:r>
            <w:r>
              <w:rPr>
                <w:spacing w:val="-5"/>
              </w:rPr>
              <w:t> </w:t>
            </w:r>
            <w:r>
              <w:rPr/>
              <w:t>5.</w:t>
            </w:r>
            <w:r>
              <w:rPr>
                <w:spacing w:val="-4"/>
              </w:rPr>
              <w:t> </w:t>
            </w:r>
            <w:r>
              <w:rPr/>
              <w:t>Zulassungsvoraussetzungen</w:t>
            </w:r>
            <w:r>
              <w:rPr>
                <w:spacing w:val="-4"/>
              </w:rPr>
              <w:t> </w:t>
            </w:r>
            <w:r>
              <w:rPr/>
              <w:t>zur</w:t>
            </w:r>
            <w:r>
              <w:rPr>
                <w:spacing w:val="-5"/>
              </w:rPr>
              <w:t> </w:t>
            </w:r>
            <w:r>
              <w:rPr>
                <w:spacing w:val="-2"/>
              </w:rPr>
              <w:t>Zugangsprüfung</w:t>
            </w:r>
          </w:hyperlink>
          <w:r>
            <w:rPr/>
            <w:tab/>
          </w:r>
          <w:hyperlink w:history="true" w:anchor="_bookmark5">
            <w:r>
              <w:rPr>
                <w:rFonts w:ascii="Verdana" w:hAnsi="Verdana"/>
                <w:spacing w:val="-10"/>
              </w:rPr>
              <w:t>6</w:t>
            </w:r>
          </w:hyperlink>
        </w:p>
        <w:p>
          <w:pPr>
            <w:pStyle w:val="TOC2"/>
            <w:tabs>
              <w:tab w:pos="9179" w:val="right" w:leader="dot"/>
            </w:tabs>
            <w:rPr>
              <w:rFonts w:ascii="Verdana" w:hAnsi="Verdana"/>
            </w:rPr>
          </w:pPr>
          <w:hyperlink w:history="true" w:anchor="_bookmark6">
            <w:r>
              <w:rPr/>
              <w:t>§ 6. </w:t>
            </w:r>
            <w:r>
              <w:rPr>
                <w:spacing w:val="-2"/>
              </w:rPr>
              <w:t>Prüfungsausschuss</w:t>
            </w:r>
          </w:hyperlink>
          <w:r>
            <w:rPr/>
            <w:tab/>
          </w:r>
          <w:hyperlink w:history="true" w:anchor="_bookmark6">
            <w:r>
              <w:rPr>
                <w:rFonts w:ascii="Verdana" w:hAnsi="Verdana"/>
                <w:spacing w:val="-10"/>
              </w:rPr>
              <w:t>7</w:t>
            </w:r>
          </w:hyperlink>
        </w:p>
        <w:p>
          <w:pPr>
            <w:pStyle w:val="TOC2"/>
            <w:tabs>
              <w:tab w:pos="9180" w:val="right" w:leader="dot"/>
            </w:tabs>
            <w:spacing w:before="223"/>
            <w:rPr>
              <w:rFonts w:ascii="Verdana" w:hAnsi="Verdana"/>
            </w:rPr>
          </w:pPr>
          <w:hyperlink w:history="true" w:anchor="_bookmark7">
            <w:r>
              <w:rPr/>
              <w:t>§</w:t>
            </w:r>
            <w:r>
              <w:rPr>
                <w:spacing w:val="-2"/>
              </w:rPr>
              <w:t> </w:t>
            </w:r>
            <w:r>
              <w:rPr/>
              <w:t>7.</w:t>
            </w:r>
            <w:r>
              <w:rPr>
                <w:spacing w:val="-2"/>
              </w:rPr>
              <w:t> </w:t>
            </w:r>
            <w:r>
              <w:rPr/>
              <w:t>Prüfer</w:t>
            </w:r>
            <w:r>
              <w:rPr>
                <w:spacing w:val="-1"/>
              </w:rPr>
              <w:t> </w:t>
            </w:r>
            <w:r>
              <w:rPr/>
              <w:t>und</w:t>
            </w:r>
            <w:r>
              <w:rPr>
                <w:spacing w:val="-2"/>
              </w:rPr>
              <w:t> Beisitzer</w:t>
            </w:r>
          </w:hyperlink>
          <w:r>
            <w:rPr/>
            <w:tab/>
          </w:r>
          <w:hyperlink w:history="true" w:anchor="_bookmark7">
            <w:r>
              <w:rPr>
                <w:rFonts w:ascii="Verdana" w:hAnsi="Verdana"/>
                <w:spacing w:val="-10"/>
              </w:rPr>
              <w:t>8</w:t>
            </w:r>
          </w:hyperlink>
        </w:p>
        <w:p>
          <w:pPr>
            <w:pStyle w:val="TOC2"/>
            <w:tabs>
              <w:tab w:pos="9179" w:val="right" w:leader="dot"/>
            </w:tabs>
            <w:spacing w:before="221"/>
            <w:rPr>
              <w:rFonts w:ascii="Verdana" w:hAnsi="Verdana"/>
            </w:rPr>
          </w:pPr>
          <w:hyperlink w:history="true" w:anchor="_bookmark8">
            <w:r>
              <w:rPr/>
              <w:t>§</w:t>
            </w:r>
            <w:r>
              <w:rPr>
                <w:spacing w:val="-4"/>
              </w:rPr>
              <w:t> </w:t>
            </w:r>
            <w:r>
              <w:rPr/>
              <w:t>8.</w:t>
            </w:r>
            <w:r>
              <w:rPr>
                <w:spacing w:val="-3"/>
              </w:rPr>
              <w:t> </w:t>
            </w:r>
            <w:r>
              <w:rPr/>
              <w:t>Anrechnung</w:t>
            </w:r>
            <w:r>
              <w:rPr>
                <w:spacing w:val="-3"/>
              </w:rPr>
              <w:t> </w:t>
            </w:r>
            <w:r>
              <w:rPr/>
              <w:t>von</w:t>
            </w:r>
            <w:r>
              <w:rPr>
                <w:spacing w:val="-4"/>
              </w:rPr>
              <w:t> </w:t>
            </w:r>
            <w:r>
              <w:rPr/>
              <w:t>Kenntnissen</w:t>
            </w:r>
            <w:r>
              <w:rPr>
                <w:spacing w:val="-3"/>
              </w:rPr>
              <w:t> </w:t>
            </w:r>
            <w:r>
              <w:rPr/>
              <w:t>und</w:t>
            </w:r>
            <w:r>
              <w:rPr>
                <w:spacing w:val="-3"/>
              </w:rPr>
              <w:t> </w:t>
            </w:r>
            <w:r>
              <w:rPr>
                <w:spacing w:val="-2"/>
              </w:rPr>
              <w:t>Fähigkeiten</w:t>
            </w:r>
          </w:hyperlink>
          <w:r>
            <w:rPr/>
            <w:tab/>
          </w:r>
          <w:hyperlink w:history="true" w:anchor="_bookmark8">
            <w:r>
              <w:rPr>
                <w:rFonts w:ascii="Verdana" w:hAnsi="Verdana"/>
                <w:spacing w:val="-10"/>
              </w:rPr>
              <w:t>9</w:t>
            </w:r>
          </w:hyperlink>
        </w:p>
        <w:p>
          <w:pPr>
            <w:pStyle w:val="TOC1"/>
            <w:numPr>
              <w:ilvl w:val="0"/>
              <w:numId w:val="1"/>
            </w:numPr>
            <w:tabs>
              <w:tab w:pos="684" w:val="left" w:leader="none"/>
              <w:tab w:pos="685" w:val="left" w:leader="none"/>
              <w:tab w:pos="9179" w:val="right" w:leader="dot"/>
            </w:tabs>
            <w:spacing w:line="240" w:lineRule="auto" w:before="222" w:after="0"/>
            <w:ind w:left="684" w:right="0" w:hanging="568"/>
            <w:jc w:val="left"/>
          </w:pPr>
          <w:hyperlink w:history="true" w:anchor="_bookmark9">
            <w:r>
              <w:rPr>
                <w:rFonts w:ascii="Calibri" w:hAnsi="Calibri"/>
              </w:rPr>
              <w:t>Regelungen</w:t>
            </w:r>
            <w:r>
              <w:rPr>
                <w:rFonts w:ascii="Calibri" w:hAnsi="Calibri"/>
                <w:spacing w:val="-5"/>
              </w:rPr>
              <w:t> </w:t>
            </w:r>
            <w:r>
              <w:rPr>
                <w:rFonts w:ascii="Calibri" w:hAnsi="Calibri"/>
              </w:rPr>
              <w:t>zu</w:t>
            </w:r>
            <w:r>
              <w:rPr>
                <w:rFonts w:ascii="Calibri" w:hAnsi="Calibri"/>
                <w:spacing w:val="-4"/>
              </w:rPr>
              <w:t> </w:t>
            </w:r>
            <w:r>
              <w:rPr>
                <w:rFonts w:ascii="Calibri" w:hAnsi="Calibri"/>
                <w:spacing w:val="-2"/>
              </w:rPr>
              <w:t>Prüfungsleistungen</w:t>
            </w:r>
          </w:hyperlink>
          <w:r>
            <w:rPr>
              <w:rFonts w:ascii="Calibri" w:hAnsi="Calibri"/>
            </w:rPr>
            <w:tab/>
          </w:r>
          <w:hyperlink w:history="true" w:anchor="_bookmark9">
            <w:r>
              <w:rPr>
                <w:spacing w:val="-5"/>
              </w:rPr>
              <w:t>10</w:t>
            </w:r>
          </w:hyperlink>
        </w:p>
        <w:p>
          <w:pPr>
            <w:pStyle w:val="TOC2"/>
            <w:tabs>
              <w:tab w:pos="9180" w:val="right" w:leader="dot"/>
            </w:tabs>
            <w:spacing w:before="223"/>
            <w:rPr>
              <w:rFonts w:ascii="Verdana" w:hAnsi="Verdana"/>
            </w:rPr>
          </w:pPr>
          <w:hyperlink w:history="true" w:anchor="_bookmark10">
            <w:r>
              <w:rPr/>
              <w:t>§</w:t>
            </w:r>
            <w:r>
              <w:rPr>
                <w:spacing w:val="-2"/>
              </w:rPr>
              <w:t> </w:t>
            </w:r>
            <w:r>
              <w:rPr/>
              <w:t>9.</w:t>
            </w:r>
            <w:r>
              <w:rPr>
                <w:spacing w:val="-1"/>
              </w:rPr>
              <w:t> </w:t>
            </w:r>
            <w:r>
              <w:rPr/>
              <w:t>Teil-</w:t>
            </w:r>
            <w:r>
              <w:rPr>
                <w:spacing w:val="-2"/>
              </w:rPr>
              <w:t> </w:t>
            </w:r>
            <w:r>
              <w:rPr/>
              <w:t>und</w:t>
            </w:r>
            <w:r>
              <w:rPr>
                <w:spacing w:val="-2"/>
              </w:rPr>
              <w:t> Modulprüfungen</w:t>
            </w:r>
          </w:hyperlink>
          <w:r>
            <w:rPr/>
            <w:tab/>
          </w:r>
          <w:hyperlink w:history="true" w:anchor="_bookmark10">
            <w:r>
              <w:rPr>
                <w:rFonts w:ascii="Verdana" w:hAnsi="Verdana"/>
                <w:spacing w:val="-5"/>
              </w:rPr>
              <w:t>10</w:t>
            </w:r>
          </w:hyperlink>
        </w:p>
        <w:p>
          <w:pPr>
            <w:pStyle w:val="TOC2"/>
            <w:tabs>
              <w:tab w:pos="9179" w:val="right" w:leader="dot"/>
            </w:tabs>
            <w:spacing w:before="221"/>
            <w:rPr>
              <w:rFonts w:ascii="Verdana" w:hAnsi="Verdana"/>
            </w:rPr>
          </w:pPr>
          <w:hyperlink w:history="true" w:anchor="_bookmark11">
            <w:r>
              <w:rPr/>
              <w:t>§</w:t>
            </w:r>
            <w:r>
              <w:rPr>
                <w:spacing w:val="-2"/>
              </w:rPr>
              <w:t> </w:t>
            </w:r>
            <w:r>
              <w:rPr/>
              <w:t>10.</w:t>
            </w:r>
            <w:r>
              <w:rPr>
                <w:spacing w:val="-3"/>
              </w:rPr>
              <w:t> </w:t>
            </w:r>
            <w:r>
              <w:rPr/>
              <w:t>Ziel,</w:t>
            </w:r>
            <w:r>
              <w:rPr>
                <w:spacing w:val="-2"/>
              </w:rPr>
              <w:t> </w:t>
            </w:r>
            <w:r>
              <w:rPr/>
              <w:t>Umfang</w:t>
            </w:r>
            <w:r>
              <w:rPr>
                <w:spacing w:val="-3"/>
              </w:rPr>
              <w:t> </w:t>
            </w:r>
            <w:r>
              <w:rPr/>
              <w:t>und</w:t>
            </w:r>
            <w:r>
              <w:rPr>
                <w:spacing w:val="-3"/>
              </w:rPr>
              <w:t> </w:t>
            </w:r>
            <w:r>
              <w:rPr/>
              <w:t>Form</w:t>
            </w:r>
            <w:r>
              <w:rPr>
                <w:spacing w:val="-4"/>
              </w:rPr>
              <w:t> </w:t>
            </w:r>
            <w:r>
              <w:rPr/>
              <w:t>von</w:t>
            </w:r>
            <w:r>
              <w:rPr>
                <w:spacing w:val="-1"/>
              </w:rPr>
              <w:t> </w:t>
            </w:r>
            <w:r>
              <w:rPr>
                <w:spacing w:val="-2"/>
              </w:rPr>
              <w:t>Prüfungsleistungen</w:t>
            </w:r>
          </w:hyperlink>
          <w:r>
            <w:rPr/>
            <w:tab/>
          </w:r>
          <w:hyperlink w:history="true" w:anchor="_bookmark11">
            <w:r>
              <w:rPr>
                <w:rFonts w:ascii="Verdana" w:hAnsi="Verdana"/>
                <w:spacing w:val="-5"/>
              </w:rPr>
              <w:t>12</w:t>
            </w:r>
          </w:hyperlink>
        </w:p>
        <w:p>
          <w:pPr>
            <w:pStyle w:val="TOC2"/>
            <w:tabs>
              <w:tab w:pos="9179" w:val="right" w:leader="dot"/>
            </w:tabs>
            <w:spacing w:before="223"/>
            <w:rPr>
              <w:rFonts w:ascii="Verdana" w:hAnsi="Verdana"/>
            </w:rPr>
          </w:pPr>
          <w:hyperlink w:history="true" w:anchor="_bookmark12">
            <w:r>
              <w:rPr/>
              <w:t>§</w:t>
            </w:r>
            <w:r>
              <w:rPr>
                <w:spacing w:val="-2"/>
              </w:rPr>
              <w:t> </w:t>
            </w:r>
            <w:r>
              <w:rPr/>
              <w:t>11.</w:t>
            </w:r>
            <w:r>
              <w:rPr>
                <w:spacing w:val="-2"/>
              </w:rPr>
              <w:t> </w:t>
            </w:r>
            <w:r>
              <w:rPr/>
              <w:t>Zulassung</w:t>
            </w:r>
            <w:r>
              <w:rPr>
                <w:spacing w:val="-2"/>
              </w:rPr>
              <w:t> </w:t>
            </w:r>
            <w:r>
              <w:rPr/>
              <w:t>zu</w:t>
            </w:r>
            <w:r>
              <w:rPr>
                <w:spacing w:val="-2"/>
              </w:rPr>
              <w:t> </w:t>
            </w:r>
            <w:r>
              <w:rPr/>
              <w:t>Modul-</w:t>
            </w:r>
            <w:r>
              <w:rPr>
                <w:spacing w:val="-3"/>
              </w:rPr>
              <w:t> </w:t>
            </w:r>
            <w:r>
              <w:rPr/>
              <w:t>und</w:t>
            </w:r>
            <w:r>
              <w:rPr>
                <w:spacing w:val="-1"/>
              </w:rPr>
              <w:t> </w:t>
            </w:r>
            <w:r>
              <w:rPr>
                <w:spacing w:val="-2"/>
              </w:rPr>
              <w:t>Teilmodulprüfungen</w:t>
            </w:r>
          </w:hyperlink>
          <w:r>
            <w:rPr/>
            <w:tab/>
          </w:r>
          <w:hyperlink w:history="true" w:anchor="_bookmark12">
            <w:r>
              <w:rPr>
                <w:rFonts w:ascii="Verdana" w:hAnsi="Verdana"/>
                <w:spacing w:val="-5"/>
              </w:rPr>
              <w:t>13</w:t>
            </w:r>
          </w:hyperlink>
        </w:p>
        <w:p>
          <w:pPr>
            <w:pStyle w:val="TOC2"/>
            <w:tabs>
              <w:tab w:pos="9179" w:val="right" w:leader="dot"/>
            </w:tabs>
            <w:rPr>
              <w:rFonts w:ascii="Verdana" w:hAnsi="Verdana"/>
            </w:rPr>
          </w:pPr>
          <w:hyperlink w:history="true" w:anchor="_bookmark13">
            <w:r>
              <w:rPr/>
              <w:t>§</w:t>
            </w:r>
            <w:r>
              <w:rPr>
                <w:spacing w:val="-2"/>
              </w:rPr>
              <w:t> </w:t>
            </w:r>
            <w:r>
              <w:rPr/>
              <w:t>12.</w:t>
            </w:r>
            <w:r>
              <w:rPr>
                <w:spacing w:val="-2"/>
              </w:rPr>
              <w:t> </w:t>
            </w:r>
            <w:r>
              <w:rPr/>
              <w:t>Abfolge</w:t>
            </w:r>
            <w:r>
              <w:rPr>
                <w:spacing w:val="-2"/>
              </w:rPr>
              <w:t> </w:t>
            </w:r>
            <w:r>
              <w:rPr/>
              <w:t>der</w:t>
            </w:r>
            <w:r>
              <w:rPr>
                <w:spacing w:val="-1"/>
              </w:rPr>
              <w:t> </w:t>
            </w:r>
            <w:r>
              <w:rPr>
                <w:spacing w:val="-2"/>
              </w:rPr>
              <w:t>Prüfungen</w:t>
            </w:r>
          </w:hyperlink>
          <w:r>
            <w:rPr/>
            <w:tab/>
          </w:r>
          <w:hyperlink w:history="true" w:anchor="_bookmark13">
            <w:r>
              <w:rPr>
                <w:rFonts w:ascii="Verdana" w:hAnsi="Verdana"/>
                <w:spacing w:val="-5"/>
              </w:rPr>
              <w:t>14</w:t>
            </w:r>
          </w:hyperlink>
        </w:p>
        <w:p>
          <w:pPr>
            <w:pStyle w:val="TOC2"/>
            <w:tabs>
              <w:tab w:pos="9179" w:val="right" w:leader="dot"/>
            </w:tabs>
            <w:spacing w:before="221"/>
            <w:rPr>
              <w:rFonts w:ascii="Verdana" w:hAnsi="Verdana"/>
            </w:rPr>
          </w:pPr>
          <w:hyperlink w:history="true" w:anchor="_bookmark14">
            <w:r>
              <w:rPr/>
              <w:t>§</w:t>
            </w:r>
            <w:r>
              <w:rPr>
                <w:spacing w:val="-4"/>
              </w:rPr>
              <w:t> </w:t>
            </w:r>
            <w:r>
              <w:rPr/>
              <w:t>13.</w:t>
            </w:r>
            <w:r>
              <w:rPr>
                <w:spacing w:val="-3"/>
              </w:rPr>
              <w:t> </w:t>
            </w:r>
            <w:r>
              <w:rPr/>
              <w:t>Versäumnis,</w:t>
            </w:r>
            <w:r>
              <w:rPr>
                <w:spacing w:val="-3"/>
              </w:rPr>
              <w:t> </w:t>
            </w:r>
            <w:r>
              <w:rPr/>
              <w:t>Täuschung,</w:t>
            </w:r>
            <w:r>
              <w:rPr>
                <w:spacing w:val="-3"/>
              </w:rPr>
              <w:t> </w:t>
            </w:r>
            <w:r>
              <w:rPr>
                <w:spacing w:val="-2"/>
              </w:rPr>
              <w:t>Ordnungsverstoß</w:t>
            </w:r>
          </w:hyperlink>
          <w:r>
            <w:rPr/>
            <w:tab/>
          </w:r>
          <w:hyperlink w:history="true" w:anchor="_bookmark14">
            <w:r>
              <w:rPr>
                <w:rFonts w:ascii="Verdana" w:hAnsi="Verdana"/>
                <w:spacing w:val="-5"/>
              </w:rPr>
              <w:t>14</w:t>
            </w:r>
          </w:hyperlink>
        </w:p>
        <w:p>
          <w:pPr>
            <w:pStyle w:val="TOC1"/>
            <w:numPr>
              <w:ilvl w:val="0"/>
              <w:numId w:val="1"/>
            </w:numPr>
            <w:tabs>
              <w:tab w:pos="684" w:val="left" w:leader="none"/>
              <w:tab w:pos="685" w:val="left" w:leader="none"/>
              <w:tab w:pos="9179" w:val="right" w:leader="dot"/>
            </w:tabs>
            <w:spacing w:line="240" w:lineRule="auto" w:before="223" w:after="0"/>
            <w:ind w:left="684" w:right="0" w:hanging="568"/>
            <w:jc w:val="left"/>
          </w:pPr>
          <w:hyperlink w:history="true" w:anchor="_bookmark15">
            <w:r>
              <w:rPr>
                <w:rFonts w:ascii="Calibri" w:hAnsi="Calibri"/>
                <w:spacing w:val="-2"/>
              </w:rPr>
              <w:t>Zugangsprüfung</w:t>
            </w:r>
          </w:hyperlink>
          <w:r>
            <w:rPr>
              <w:rFonts w:ascii="Calibri" w:hAnsi="Calibri"/>
            </w:rPr>
            <w:tab/>
          </w:r>
          <w:hyperlink w:history="true" w:anchor="_bookmark15">
            <w:r>
              <w:rPr>
                <w:spacing w:val="-5"/>
              </w:rPr>
              <w:t>16</w:t>
            </w:r>
          </w:hyperlink>
        </w:p>
        <w:p>
          <w:pPr>
            <w:pStyle w:val="TOC2"/>
            <w:tabs>
              <w:tab w:pos="9179" w:val="right" w:leader="dot"/>
            </w:tabs>
            <w:rPr>
              <w:rFonts w:ascii="Verdana" w:hAnsi="Verdana"/>
            </w:rPr>
          </w:pPr>
          <w:hyperlink w:history="true" w:anchor="_bookmark16">
            <w:r>
              <w:rPr/>
              <w:t>§</w:t>
            </w:r>
            <w:r>
              <w:rPr>
                <w:spacing w:val="-3"/>
              </w:rPr>
              <w:t> </w:t>
            </w:r>
            <w:r>
              <w:rPr/>
              <w:t>14.</w:t>
            </w:r>
            <w:r>
              <w:rPr>
                <w:spacing w:val="-4"/>
              </w:rPr>
              <w:t> </w:t>
            </w:r>
            <w:r>
              <w:rPr/>
              <w:t>Gesamtergebnis</w:t>
            </w:r>
            <w:r>
              <w:rPr>
                <w:spacing w:val="-4"/>
              </w:rPr>
              <w:t> </w:t>
            </w:r>
            <w:r>
              <w:rPr/>
              <w:t>der</w:t>
            </w:r>
            <w:r>
              <w:rPr>
                <w:spacing w:val="-2"/>
              </w:rPr>
              <w:t> Zugangsprüfung</w:t>
            </w:r>
          </w:hyperlink>
          <w:r>
            <w:rPr/>
            <w:tab/>
          </w:r>
          <w:hyperlink w:history="true" w:anchor="_bookmark16">
            <w:r>
              <w:rPr>
                <w:rFonts w:ascii="Verdana" w:hAnsi="Verdana"/>
                <w:spacing w:val="-5"/>
              </w:rPr>
              <w:t>16</w:t>
            </w:r>
          </w:hyperlink>
        </w:p>
        <w:p>
          <w:pPr>
            <w:pStyle w:val="TOC2"/>
            <w:tabs>
              <w:tab w:pos="9179" w:val="right" w:leader="dot"/>
            </w:tabs>
            <w:rPr>
              <w:rFonts w:ascii="Verdana" w:hAnsi="Verdana"/>
            </w:rPr>
          </w:pPr>
          <w:hyperlink w:history="true" w:anchor="_bookmark17">
            <w:r>
              <w:rPr/>
              <w:t>§</w:t>
            </w:r>
            <w:r>
              <w:rPr>
                <w:spacing w:val="-2"/>
              </w:rPr>
              <w:t> </w:t>
            </w:r>
            <w:r>
              <w:rPr/>
              <w:t>15.</w:t>
            </w:r>
            <w:r>
              <w:rPr>
                <w:spacing w:val="-2"/>
              </w:rPr>
              <w:t> </w:t>
            </w:r>
            <w:r>
              <w:rPr/>
              <w:t>Zeugnis</w:t>
            </w:r>
            <w:r>
              <w:rPr>
                <w:spacing w:val="-1"/>
              </w:rPr>
              <w:t> </w:t>
            </w:r>
            <w:r>
              <w:rPr/>
              <w:t>und</w:t>
            </w:r>
            <w:r>
              <w:rPr>
                <w:spacing w:val="-1"/>
              </w:rPr>
              <w:t> </w:t>
            </w:r>
            <w:r>
              <w:rPr>
                <w:spacing w:val="-2"/>
                <w:w w:val="95"/>
              </w:rPr>
              <w:t>Gesamtnote</w:t>
            </w:r>
          </w:hyperlink>
          <w:r>
            <w:rPr/>
            <w:tab/>
          </w:r>
          <w:hyperlink w:history="true" w:anchor="_bookmark17">
            <w:r>
              <w:rPr>
                <w:rFonts w:ascii="Verdana" w:hAnsi="Verdana"/>
                <w:spacing w:val="-5"/>
              </w:rPr>
              <w:t>16</w:t>
            </w:r>
          </w:hyperlink>
        </w:p>
        <w:p>
          <w:pPr>
            <w:pStyle w:val="TOC2"/>
            <w:tabs>
              <w:tab w:pos="9179" w:val="right" w:leader="dot"/>
            </w:tabs>
            <w:rPr>
              <w:rFonts w:ascii="Verdana" w:hAnsi="Verdana"/>
            </w:rPr>
          </w:pPr>
          <w:hyperlink w:history="true" w:anchor="_bookmark18">
            <w:r>
              <w:rPr/>
              <w:t>§ 16.</w:t>
            </w:r>
            <w:r>
              <w:rPr>
                <w:spacing w:val="-1"/>
              </w:rPr>
              <w:t> </w:t>
            </w:r>
            <w:r>
              <w:rPr>
                <w:spacing w:val="-2"/>
              </w:rPr>
              <w:t>Exmatrikulation</w:t>
            </w:r>
          </w:hyperlink>
          <w:r>
            <w:rPr/>
            <w:tab/>
          </w:r>
          <w:hyperlink w:history="true" w:anchor="_bookmark18">
            <w:r>
              <w:rPr>
                <w:rFonts w:ascii="Verdana" w:hAnsi="Verdana"/>
                <w:spacing w:val="-5"/>
              </w:rPr>
              <w:t>16</w:t>
            </w:r>
          </w:hyperlink>
        </w:p>
        <w:p>
          <w:pPr>
            <w:pStyle w:val="TOC1"/>
            <w:numPr>
              <w:ilvl w:val="1"/>
              <w:numId w:val="1"/>
            </w:numPr>
            <w:tabs>
              <w:tab w:pos="684" w:val="left" w:leader="none"/>
              <w:tab w:pos="685" w:val="left" w:leader="none"/>
              <w:tab w:pos="9179" w:val="right" w:leader="dot"/>
            </w:tabs>
            <w:spacing w:line="240" w:lineRule="auto" w:before="222" w:after="0"/>
            <w:ind w:left="684" w:right="0" w:hanging="568"/>
            <w:jc w:val="left"/>
          </w:pPr>
          <w:hyperlink w:history="true" w:anchor="_bookmark19">
            <w:r>
              <w:rPr>
                <w:rFonts w:ascii="Calibri"/>
                <w:spacing w:val="-2"/>
              </w:rPr>
              <w:t>Vorbereitungskurse</w:t>
            </w:r>
          </w:hyperlink>
          <w:r>
            <w:rPr>
              <w:rFonts w:ascii="Calibri"/>
            </w:rPr>
            <w:tab/>
          </w:r>
          <w:hyperlink w:history="true" w:anchor="_bookmark19">
            <w:r>
              <w:rPr>
                <w:spacing w:val="-5"/>
              </w:rPr>
              <w:t>18</w:t>
            </w:r>
          </w:hyperlink>
        </w:p>
        <w:p>
          <w:pPr>
            <w:pStyle w:val="TOC2"/>
            <w:tabs>
              <w:tab w:pos="9179" w:val="right" w:leader="dot"/>
            </w:tabs>
            <w:spacing w:before="223"/>
            <w:rPr>
              <w:rFonts w:ascii="Verdana" w:hAnsi="Verdana"/>
            </w:rPr>
          </w:pPr>
          <w:hyperlink w:history="true" w:anchor="_bookmark20">
            <w:r>
              <w:rPr/>
              <w:t>§</w:t>
            </w:r>
            <w:r>
              <w:rPr>
                <w:spacing w:val="-2"/>
              </w:rPr>
              <w:t> </w:t>
            </w:r>
            <w:r>
              <w:rPr/>
              <w:t>17.</w:t>
            </w:r>
            <w:r>
              <w:rPr>
                <w:spacing w:val="-2"/>
              </w:rPr>
              <w:t> </w:t>
            </w:r>
            <w:r>
              <w:rPr/>
              <w:t>Aufbau</w:t>
            </w:r>
            <w:r>
              <w:rPr>
                <w:spacing w:val="-2"/>
              </w:rPr>
              <w:t> </w:t>
            </w:r>
            <w:r>
              <w:rPr/>
              <w:t>und</w:t>
            </w:r>
            <w:r>
              <w:rPr>
                <w:spacing w:val="-2"/>
              </w:rPr>
              <w:t> </w:t>
            </w:r>
            <w:r>
              <w:rPr>
                <w:spacing w:val="-2"/>
                <w:w w:val="95"/>
              </w:rPr>
              <w:t>Organisation</w:t>
            </w:r>
          </w:hyperlink>
          <w:r>
            <w:rPr/>
            <w:tab/>
          </w:r>
          <w:hyperlink w:history="true" w:anchor="_bookmark20">
            <w:r>
              <w:rPr>
                <w:rFonts w:ascii="Verdana" w:hAnsi="Verdana"/>
                <w:spacing w:val="-5"/>
              </w:rPr>
              <w:t>18</w:t>
            </w:r>
          </w:hyperlink>
        </w:p>
        <w:p>
          <w:pPr>
            <w:pStyle w:val="TOC2"/>
            <w:tabs>
              <w:tab w:pos="9179" w:val="right" w:leader="dot"/>
            </w:tabs>
            <w:spacing w:before="221"/>
            <w:rPr>
              <w:rFonts w:ascii="Verdana" w:hAnsi="Verdana"/>
            </w:rPr>
          </w:pPr>
          <w:hyperlink w:history="true" w:anchor="_bookmark21">
            <w:r>
              <w:rPr/>
              <w:t>§</w:t>
            </w:r>
            <w:r>
              <w:rPr>
                <w:spacing w:val="-2"/>
              </w:rPr>
              <w:t> </w:t>
            </w:r>
            <w:r>
              <w:rPr/>
              <w:t>18.</w:t>
            </w:r>
            <w:r>
              <w:rPr>
                <w:spacing w:val="-2"/>
              </w:rPr>
              <w:t> </w:t>
            </w:r>
            <w:r>
              <w:rPr/>
              <w:t>Dauer</w:t>
            </w:r>
            <w:r>
              <w:rPr>
                <w:spacing w:val="-2"/>
              </w:rPr>
              <w:t> </w:t>
            </w:r>
            <w:r>
              <w:rPr/>
              <w:t>der</w:t>
            </w:r>
            <w:r>
              <w:rPr>
                <w:spacing w:val="-1"/>
              </w:rPr>
              <w:t> </w:t>
            </w:r>
            <w:r>
              <w:rPr>
                <w:spacing w:val="-2"/>
                <w:w w:val="95"/>
              </w:rPr>
              <w:t>Vorbereitungskurse</w:t>
            </w:r>
          </w:hyperlink>
          <w:r>
            <w:rPr/>
            <w:tab/>
          </w:r>
          <w:hyperlink w:history="true" w:anchor="_bookmark21">
            <w:r>
              <w:rPr>
                <w:rFonts w:ascii="Verdana" w:hAnsi="Verdana"/>
                <w:spacing w:val="-5"/>
              </w:rPr>
              <w:t>18</w:t>
            </w:r>
          </w:hyperlink>
        </w:p>
        <w:p>
          <w:pPr>
            <w:pStyle w:val="TOC2"/>
            <w:tabs>
              <w:tab w:pos="9179" w:val="right" w:leader="dot"/>
            </w:tabs>
            <w:rPr>
              <w:rFonts w:ascii="Verdana" w:hAnsi="Verdana"/>
            </w:rPr>
          </w:pPr>
          <w:hyperlink w:history="true" w:anchor="_bookmark22">
            <w:r>
              <w:rPr/>
              <w:t>§ 19.</w:t>
            </w:r>
            <w:r>
              <w:rPr>
                <w:spacing w:val="-1"/>
              </w:rPr>
              <w:t> </w:t>
            </w:r>
            <w:r>
              <w:rPr>
                <w:spacing w:val="-2"/>
                <w:w w:val="95"/>
              </w:rPr>
              <w:t>Anwesenheitspflicht</w:t>
            </w:r>
          </w:hyperlink>
          <w:r>
            <w:rPr/>
            <w:tab/>
          </w:r>
          <w:hyperlink w:history="true" w:anchor="_bookmark22">
            <w:r>
              <w:rPr>
                <w:rFonts w:ascii="Verdana" w:hAnsi="Verdana"/>
                <w:spacing w:val="-5"/>
              </w:rPr>
              <w:t>18</w:t>
            </w:r>
          </w:hyperlink>
        </w:p>
        <w:p>
          <w:pPr>
            <w:pStyle w:val="TOC2"/>
            <w:tabs>
              <w:tab w:pos="9179" w:val="right" w:leader="dot"/>
            </w:tabs>
            <w:spacing w:before="223"/>
            <w:rPr>
              <w:rFonts w:ascii="Verdana" w:hAnsi="Verdana"/>
            </w:rPr>
          </w:pPr>
          <w:hyperlink w:history="true" w:anchor="_bookmark23">
            <w:r>
              <w:rPr/>
              <w:t>§</w:t>
            </w:r>
            <w:r>
              <w:rPr>
                <w:spacing w:val="-3"/>
              </w:rPr>
              <w:t> </w:t>
            </w:r>
            <w:r>
              <w:rPr/>
              <w:t>20.</w:t>
            </w:r>
            <w:r>
              <w:rPr>
                <w:spacing w:val="-4"/>
              </w:rPr>
              <w:t> </w:t>
            </w:r>
            <w:r>
              <w:rPr/>
              <w:t>Gesamtergebnis</w:t>
            </w:r>
            <w:r>
              <w:rPr>
                <w:spacing w:val="-4"/>
              </w:rPr>
              <w:t> </w:t>
            </w:r>
            <w:r>
              <w:rPr/>
              <w:t>der</w:t>
            </w:r>
            <w:r>
              <w:rPr>
                <w:spacing w:val="-2"/>
              </w:rPr>
              <w:t> Vorbereitungskurse</w:t>
            </w:r>
          </w:hyperlink>
          <w:r>
            <w:rPr/>
            <w:tab/>
          </w:r>
          <w:hyperlink w:history="true" w:anchor="_bookmark23">
            <w:r>
              <w:rPr>
                <w:rFonts w:ascii="Verdana" w:hAnsi="Verdana"/>
                <w:spacing w:val="-5"/>
              </w:rPr>
              <w:t>19</w:t>
            </w:r>
          </w:hyperlink>
        </w:p>
        <w:p>
          <w:pPr>
            <w:pStyle w:val="TOC1"/>
            <w:numPr>
              <w:ilvl w:val="1"/>
              <w:numId w:val="1"/>
            </w:numPr>
            <w:tabs>
              <w:tab w:pos="684" w:val="left" w:leader="none"/>
              <w:tab w:pos="685" w:val="left" w:leader="none"/>
              <w:tab w:pos="9179" w:val="right" w:leader="dot"/>
            </w:tabs>
            <w:spacing w:line="240" w:lineRule="auto" w:before="221" w:after="0"/>
            <w:ind w:left="684" w:right="0" w:hanging="568"/>
            <w:jc w:val="left"/>
          </w:pPr>
          <w:hyperlink w:history="true" w:anchor="_bookmark24">
            <w:r>
              <w:rPr>
                <w:rFonts w:ascii="Calibri"/>
                <w:spacing w:val="-2"/>
              </w:rPr>
              <w:t>Eignungsfeststellungskurse</w:t>
            </w:r>
          </w:hyperlink>
          <w:r>
            <w:rPr>
              <w:rFonts w:ascii="Calibri"/>
            </w:rPr>
            <w:tab/>
          </w:r>
          <w:hyperlink w:history="true" w:anchor="_bookmark24">
            <w:r>
              <w:rPr>
                <w:spacing w:val="-5"/>
              </w:rPr>
              <w:t>20</w:t>
            </w:r>
          </w:hyperlink>
        </w:p>
        <w:p>
          <w:pPr>
            <w:pStyle w:val="TOC2"/>
            <w:tabs>
              <w:tab w:pos="9179" w:val="right" w:leader="dot"/>
            </w:tabs>
            <w:spacing w:before="223"/>
            <w:rPr>
              <w:rFonts w:ascii="Verdana" w:hAnsi="Verdana"/>
            </w:rPr>
          </w:pPr>
          <w:hyperlink w:history="true" w:anchor="_bookmark25">
            <w:r>
              <w:rPr/>
              <w:t>§</w:t>
            </w:r>
            <w:r>
              <w:rPr>
                <w:spacing w:val="-4"/>
              </w:rPr>
              <w:t> </w:t>
            </w:r>
            <w:r>
              <w:rPr/>
              <w:t>21.</w:t>
            </w:r>
            <w:r>
              <w:rPr>
                <w:spacing w:val="-4"/>
              </w:rPr>
              <w:t> </w:t>
            </w:r>
            <w:r>
              <w:rPr/>
              <w:t>Anwendungsbereich</w:t>
            </w:r>
            <w:r>
              <w:rPr>
                <w:spacing w:val="-4"/>
              </w:rPr>
              <w:t> </w:t>
            </w:r>
            <w:r>
              <w:rPr/>
              <w:t>der</w:t>
            </w:r>
            <w:r>
              <w:rPr>
                <w:spacing w:val="-4"/>
              </w:rPr>
              <w:t> </w:t>
            </w:r>
            <w:r>
              <w:rPr>
                <w:spacing w:val="-2"/>
              </w:rPr>
              <w:t>Eignungsfeststellungskurse</w:t>
            </w:r>
          </w:hyperlink>
          <w:r>
            <w:rPr/>
            <w:tab/>
          </w:r>
          <w:hyperlink w:history="true" w:anchor="_bookmark25">
            <w:r>
              <w:rPr>
                <w:rFonts w:ascii="Verdana" w:hAnsi="Verdana"/>
                <w:spacing w:val="-5"/>
              </w:rPr>
              <w:t>20</w:t>
            </w:r>
          </w:hyperlink>
        </w:p>
        <w:p>
          <w:pPr>
            <w:pStyle w:val="TOC2"/>
            <w:tabs>
              <w:tab w:pos="9179" w:val="right" w:leader="dot"/>
            </w:tabs>
            <w:rPr>
              <w:rFonts w:ascii="Verdana" w:hAnsi="Verdana"/>
            </w:rPr>
          </w:pPr>
          <w:hyperlink w:history="true" w:anchor="_bookmark26">
            <w:r>
              <w:rPr/>
              <w:t>§</w:t>
            </w:r>
            <w:r>
              <w:rPr>
                <w:spacing w:val="-3"/>
              </w:rPr>
              <w:t> </w:t>
            </w:r>
            <w:r>
              <w:rPr/>
              <w:t>22.</w:t>
            </w:r>
            <w:r>
              <w:rPr>
                <w:spacing w:val="-4"/>
              </w:rPr>
              <w:t> </w:t>
            </w:r>
            <w:r>
              <w:rPr/>
              <w:t>Zulassungsantrag</w:t>
            </w:r>
            <w:r>
              <w:rPr>
                <w:spacing w:val="-4"/>
              </w:rPr>
              <w:t> </w:t>
            </w:r>
            <w:r>
              <w:rPr/>
              <w:t>und</w:t>
            </w:r>
            <w:r>
              <w:rPr>
                <w:spacing w:val="-4"/>
              </w:rPr>
              <w:t> </w:t>
            </w:r>
            <w:r>
              <w:rPr/>
              <w:t>Termine</w:t>
            </w:r>
            <w:r>
              <w:rPr>
                <w:spacing w:val="-3"/>
              </w:rPr>
              <w:t> </w:t>
            </w:r>
            <w:r>
              <w:rPr/>
              <w:t>der</w:t>
            </w:r>
            <w:r>
              <w:rPr>
                <w:spacing w:val="-4"/>
              </w:rPr>
              <w:t> </w:t>
            </w:r>
            <w:r>
              <w:rPr>
                <w:spacing w:val="-2"/>
                <w:w w:val="95"/>
              </w:rPr>
              <w:t>Eignungsfeststellungskurse</w:t>
            </w:r>
          </w:hyperlink>
          <w:r>
            <w:rPr/>
            <w:tab/>
          </w:r>
          <w:hyperlink w:history="true" w:anchor="_bookmark26">
            <w:r>
              <w:rPr>
                <w:rFonts w:ascii="Verdana" w:hAnsi="Verdana"/>
                <w:spacing w:val="-5"/>
              </w:rPr>
              <w:t>20</w:t>
            </w:r>
          </w:hyperlink>
        </w:p>
        <w:p>
          <w:pPr>
            <w:pStyle w:val="TOC2"/>
            <w:tabs>
              <w:tab w:pos="9180" w:val="right" w:leader="dot"/>
            </w:tabs>
            <w:spacing w:before="221"/>
            <w:rPr>
              <w:rFonts w:ascii="Verdana" w:hAnsi="Verdana"/>
            </w:rPr>
          </w:pPr>
          <w:hyperlink w:history="true" w:anchor="_bookmark27">
            <w:r>
              <w:rPr/>
              <w:t>§</w:t>
            </w:r>
            <w:r>
              <w:rPr>
                <w:spacing w:val="-3"/>
              </w:rPr>
              <w:t> </w:t>
            </w:r>
            <w:r>
              <w:rPr/>
              <w:t>23.</w:t>
            </w:r>
            <w:r>
              <w:rPr>
                <w:spacing w:val="-2"/>
              </w:rPr>
              <w:t> </w:t>
            </w:r>
            <w:r>
              <w:rPr/>
              <w:t>Inhalt,</w:t>
            </w:r>
            <w:r>
              <w:rPr>
                <w:spacing w:val="-3"/>
              </w:rPr>
              <w:t> </w:t>
            </w:r>
            <w:r>
              <w:rPr/>
              <w:t>Verfahren</w:t>
            </w:r>
            <w:r>
              <w:rPr>
                <w:spacing w:val="-3"/>
              </w:rPr>
              <w:t> </w:t>
            </w:r>
            <w:r>
              <w:rPr/>
              <w:t>und</w:t>
            </w:r>
            <w:r>
              <w:rPr>
                <w:spacing w:val="-2"/>
              </w:rPr>
              <w:t> Zuständigkeit</w:t>
            </w:r>
          </w:hyperlink>
          <w:r>
            <w:rPr/>
            <w:tab/>
          </w:r>
          <w:hyperlink w:history="true" w:anchor="_bookmark27">
            <w:r>
              <w:rPr>
                <w:rFonts w:ascii="Verdana" w:hAnsi="Verdana"/>
                <w:spacing w:val="-5"/>
              </w:rPr>
              <w:t>20</w:t>
            </w:r>
          </w:hyperlink>
        </w:p>
        <w:p>
          <w:pPr>
            <w:pStyle w:val="TOC2"/>
            <w:tabs>
              <w:tab w:pos="9179" w:val="right" w:leader="dot"/>
            </w:tabs>
            <w:spacing w:before="223" w:after="20"/>
            <w:rPr>
              <w:rFonts w:ascii="Verdana" w:hAnsi="Verdana"/>
            </w:rPr>
          </w:pPr>
          <w:hyperlink w:history="true" w:anchor="_bookmark28">
            <w:r>
              <w:rPr/>
              <w:t>§</w:t>
            </w:r>
            <w:r>
              <w:rPr>
                <w:spacing w:val="-3"/>
              </w:rPr>
              <w:t> </w:t>
            </w:r>
            <w:r>
              <w:rPr/>
              <w:t>24.</w:t>
            </w:r>
            <w:r>
              <w:rPr>
                <w:spacing w:val="-4"/>
              </w:rPr>
              <w:t> </w:t>
            </w:r>
            <w:r>
              <w:rPr/>
              <w:t>Gesamtergebnis</w:t>
            </w:r>
            <w:r>
              <w:rPr>
                <w:spacing w:val="-4"/>
              </w:rPr>
              <w:t> </w:t>
            </w:r>
            <w:r>
              <w:rPr/>
              <w:t>der</w:t>
            </w:r>
            <w:r>
              <w:rPr>
                <w:spacing w:val="-3"/>
              </w:rPr>
              <w:t> </w:t>
            </w:r>
            <w:r>
              <w:rPr>
                <w:spacing w:val="-2"/>
                <w:w w:val="95"/>
              </w:rPr>
              <w:t>Eignungsfeststellungskurse</w:t>
            </w:r>
          </w:hyperlink>
          <w:r>
            <w:rPr/>
            <w:tab/>
          </w:r>
          <w:hyperlink w:history="true" w:anchor="_bookmark28">
            <w:r>
              <w:rPr>
                <w:rFonts w:ascii="Verdana" w:hAnsi="Verdana"/>
                <w:spacing w:val="-5"/>
              </w:rPr>
              <w:t>20</w:t>
            </w:r>
          </w:hyperlink>
        </w:p>
        <w:p>
          <w:pPr>
            <w:pStyle w:val="TOC1"/>
            <w:numPr>
              <w:ilvl w:val="0"/>
              <w:numId w:val="1"/>
            </w:numPr>
            <w:tabs>
              <w:tab w:pos="684" w:val="left" w:leader="none"/>
              <w:tab w:pos="685" w:val="left" w:leader="none"/>
              <w:tab w:pos="9179" w:val="right" w:leader="dot"/>
            </w:tabs>
            <w:spacing w:line="240" w:lineRule="auto" w:before="79" w:after="0"/>
            <w:ind w:left="684" w:right="0" w:hanging="568"/>
            <w:jc w:val="left"/>
          </w:pPr>
          <w:hyperlink w:history="true" w:anchor="_bookmark29">
            <w:r>
              <w:rPr>
                <w:rFonts w:ascii="Calibri"/>
                <w:spacing w:val="-2"/>
              </w:rPr>
              <w:t>Schlussbestimmungen</w:t>
            </w:r>
          </w:hyperlink>
          <w:r>
            <w:rPr>
              <w:rFonts w:ascii="Calibri"/>
            </w:rPr>
            <w:tab/>
          </w:r>
          <w:hyperlink w:history="true" w:anchor="_bookmark29">
            <w:r>
              <w:rPr>
                <w:spacing w:val="-5"/>
              </w:rPr>
              <w:t>21</w:t>
            </w:r>
          </w:hyperlink>
        </w:p>
        <w:p>
          <w:pPr>
            <w:pStyle w:val="TOC2"/>
            <w:tabs>
              <w:tab w:pos="9179" w:val="right" w:leader="dot"/>
            </w:tabs>
            <w:rPr>
              <w:rFonts w:ascii="Verdana" w:hAnsi="Verdana"/>
            </w:rPr>
          </w:pPr>
          <w:hyperlink w:history="true" w:anchor="_bookmark30">
            <w:r>
              <w:rPr/>
              <w:t>§ 25.</w:t>
            </w:r>
            <w:r>
              <w:rPr>
                <w:spacing w:val="-1"/>
              </w:rPr>
              <w:t> </w:t>
            </w:r>
            <w:r>
              <w:rPr>
                <w:spacing w:val="-2"/>
              </w:rPr>
              <w:t>Aufbewahrungspflichten</w:t>
            </w:r>
          </w:hyperlink>
          <w:r>
            <w:rPr/>
            <w:tab/>
          </w:r>
          <w:hyperlink w:history="true" w:anchor="_bookmark30">
            <w:r>
              <w:rPr>
                <w:rFonts w:ascii="Verdana" w:hAnsi="Verdana"/>
                <w:spacing w:val="-5"/>
              </w:rPr>
              <w:t>21</w:t>
            </w:r>
          </w:hyperlink>
        </w:p>
        <w:p>
          <w:pPr>
            <w:pStyle w:val="TOC2"/>
            <w:tabs>
              <w:tab w:pos="9180" w:val="right" w:leader="dot"/>
            </w:tabs>
            <w:rPr>
              <w:rFonts w:ascii="Verdana" w:hAnsi="Verdana"/>
            </w:rPr>
          </w:pPr>
          <w:hyperlink w:history="true" w:anchor="_bookmark31">
            <w:r>
              <w:rPr/>
              <w:t>§</w:t>
            </w:r>
            <w:r>
              <w:rPr>
                <w:spacing w:val="-2"/>
              </w:rPr>
              <w:t> </w:t>
            </w:r>
            <w:r>
              <w:rPr/>
              <w:t>26.</w:t>
            </w:r>
            <w:r>
              <w:rPr>
                <w:spacing w:val="-1"/>
              </w:rPr>
              <w:t> </w:t>
            </w:r>
            <w:r>
              <w:rPr>
                <w:spacing w:val="-2"/>
              </w:rPr>
              <w:t>Akteneinsicht</w:t>
            </w:r>
          </w:hyperlink>
          <w:r>
            <w:rPr/>
            <w:tab/>
          </w:r>
          <w:hyperlink w:history="true" w:anchor="_bookmark31">
            <w:r>
              <w:rPr>
                <w:rFonts w:ascii="Verdana" w:hAnsi="Verdana"/>
                <w:spacing w:val="-5"/>
              </w:rPr>
              <w:t>21</w:t>
            </w:r>
          </w:hyperlink>
        </w:p>
        <w:p>
          <w:pPr>
            <w:pStyle w:val="TOC2"/>
            <w:tabs>
              <w:tab w:pos="9179" w:val="right" w:leader="dot"/>
            </w:tabs>
            <w:rPr>
              <w:rFonts w:ascii="Verdana" w:hAnsi="Verdana"/>
            </w:rPr>
          </w:pPr>
          <w:hyperlink w:history="true" w:anchor="_bookmark32">
            <w:r>
              <w:rPr/>
              <w:t>§</w:t>
            </w:r>
            <w:r>
              <w:rPr>
                <w:spacing w:val="-3"/>
              </w:rPr>
              <w:t> </w:t>
            </w:r>
            <w:r>
              <w:rPr/>
              <w:t>27.</w:t>
            </w:r>
            <w:r>
              <w:rPr>
                <w:spacing w:val="-4"/>
              </w:rPr>
              <w:t> </w:t>
            </w:r>
            <w:r>
              <w:rPr/>
              <w:t>Ungültigkeit</w:t>
            </w:r>
            <w:r>
              <w:rPr>
                <w:spacing w:val="-3"/>
              </w:rPr>
              <w:t> </w:t>
            </w:r>
            <w:r>
              <w:rPr/>
              <w:t>von</w:t>
            </w:r>
            <w:r>
              <w:rPr>
                <w:spacing w:val="-2"/>
              </w:rPr>
              <w:t> Prüfungsleistungen</w:t>
            </w:r>
          </w:hyperlink>
          <w:r>
            <w:rPr/>
            <w:tab/>
          </w:r>
          <w:hyperlink w:history="true" w:anchor="_bookmark32">
            <w:r>
              <w:rPr>
                <w:rFonts w:ascii="Verdana" w:hAnsi="Verdana"/>
                <w:spacing w:val="-5"/>
              </w:rPr>
              <w:t>21</w:t>
            </w:r>
          </w:hyperlink>
        </w:p>
        <w:p>
          <w:pPr>
            <w:pStyle w:val="TOC2"/>
            <w:tabs>
              <w:tab w:pos="9179" w:val="right" w:leader="dot"/>
            </w:tabs>
            <w:rPr>
              <w:rFonts w:ascii="Verdana" w:hAnsi="Verdana"/>
            </w:rPr>
          </w:pPr>
          <w:hyperlink w:history="true" w:anchor="_bookmark33">
            <w:r>
              <w:rPr/>
              <w:t>§</w:t>
            </w:r>
            <w:r>
              <w:rPr>
                <w:spacing w:val="-3"/>
              </w:rPr>
              <w:t> </w:t>
            </w:r>
            <w:r>
              <w:rPr/>
              <w:t>28.</w:t>
            </w:r>
            <w:r>
              <w:rPr>
                <w:spacing w:val="-4"/>
              </w:rPr>
              <w:t> </w:t>
            </w:r>
            <w:r>
              <w:rPr/>
              <w:t>Erhebung</w:t>
            </w:r>
            <w:r>
              <w:rPr>
                <w:spacing w:val="-3"/>
              </w:rPr>
              <w:t> </w:t>
            </w:r>
            <w:r>
              <w:rPr/>
              <w:t>und</w:t>
            </w:r>
            <w:r>
              <w:rPr>
                <w:spacing w:val="-3"/>
              </w:rPr>
              <w:t> </w:t>
            </w:r>
            <w:r>
              <w:rPr/>
              <w:t>Übermittlung</w:t>
            </w:r>
            <w:r>
              <w:rPr>
                <w:spacing w:val="-3"/>
              </w:rPr>
              <w:t> </w:t>
            </w:r>
            <w:r>
              <w:rPr/>
              <w:t>von</w:t>
            </w:r>
            <w:r>
              <w:rPr>
                <w:spacing w:val="-3"/>
              </w:rPr>
              <w:t> </w:t>
            </w:r>
            <w:r>
              <w:rPr>
                <w:spacing w:val="-4"/>
              </w:rPr>
              <w:t>Daten</w:t>
            </w:r>
          </w:hyperlink>
          <w:r>
            <w:rPr/>
            <w:tab/>
          </w:r>
          <w:hyperlink w:history="true" w:anchor="_bookmark33">
            <w:r>
              <w:rPr>
                <w:rFonts w:ascii="Verdana" w:hAnsi="Verdana"/>
                <w:spacing w:val="-5"/>
              </w:rPr>
              <w:t>21</w:t>
            </w:r>
          </w:hyperlink>
        </w:p>
        <w:p>
          <w:pPr>
            <w:pStyle w:val="TOC2"/>
            <w:tabs>
              <w:tab w:pos="9180" w:val="right" w:leader="dot"/>
            </w:tabs>
            <w:rPr>
              <w:rFonts w:ascii="Verdana" w:hAnsi="Verdana"/>
            </w:rPr>
          </w:pPr>
          <w:hyperlink w:history="true" w:anchor="_bookmark34">
            <w:r>
              <w:rPr/>
              <w:t>§</w:t>
            </w:r>
            <w:r>
              <w:rPr>
                <w:spacing w:val="-3"/>
              </w:rPr>
              <w:t> </w:t>
            </w:r>
            <w:r>
              <w:rPr/>
              <w:t>29.</w:t>
            </w:r>
            <w:r>
              <w:rPr>
                <w:spacing w:val="-2"/>
              </w:rPr>
              <w:t> </w:t>
            </w:r>
            <w:r>
              <w:rPr/>
              <w:t>Mutterschutz</w:t>
            </w:r>
            <w:r>
              <w:rPr>
                <w:spacing w:val="-3"/>
              </w:rPr>
              <w:t> </w:t>
            </w:r>
            <w:r>
              <w:rPr/>
              <w:t>und</w:t>
            </w:r>
            <w:r>
              <w:rPr>
                <w:spacing w:val="-2"/>
              </w:rPr>
              <w:t> Pflegezeit</w:t>
            </w:r>
          </w:hyperlink>
          <w:r>
            <w:rPr/>
            <w:tab/>
          </w:r>
          <w:hyperlink w:history="true" w:anchor="_bookmark34">
            <w:r>
              <w:rPr>
                <w:rFonts w:ascii="Verdana" w:hAnsi="Verdana"/>
                <w:spacing w:val="-5"/>
              </w:rPr>
              <w:t>22</w:t>
            </w:r>
          </w:hyperlink>
        </w:p>
        <w:p>
          <w:pPr>
            <w:pStyle w:val="TOC2"/>
            <w:tabs>
              <w:tab w:pos="9179" w:val="right" w:leader="dot"/>
            </w:tabs>
            <w:rPr>
              <w:rFonts w:ascii="Verdana" w:hAnsi="Verdana"/>
            </w:rPr>
          </w:pPr>
          <w:hyperlink w:history="true" w:anchor="_bookmark35">
            <w:r>
              <w:rPr/>
              <w:t>§</w:t>
            </w:r>
            <w:r>
              <w:rPr>
                <w:spacing w:val="-2"/>
              </w:rPr>
              <w:t> </w:t>
            </w:r>
            <w:r>
              <w:rPr/>
              <w:t>30.</w:t>
            </w:r>
            <w:r>
              <w:rPr>
                <w:spacing w:val="-1"/>
              </w:rPr>
              <w:t> </w:t>
            </w:r>
            <w:r>
              <w:rPr>
                <w:spacing w:val="-2"/>
              </w:rPr>
              <w:t>Gleichstellungsbestimmung</w:t>
            </w:r>
          </w:hyperlink>
          <w:r>
            <w:rPr/>
            <w:tab/>
          </w:r>
          <w:hyperlink w:history="true" w:anchor="_bookmark35">
            <w:r>
              <w:rPr>
                <w:rFonts w:ascii="Verdana" w:hAnsi="Verdana"/>
                <w:spacing w:val="-5"/>
              </w:rPr>
              <w:t>22</w:t>
            </w:r>
          </w:hyperlink>
        </w:p>
        <w:p>
          <w:pPr>
            <w:pStyle w:val="TOC2"/>
            <w:tabs>
              <w:tab w:pos="9179" w:val="right" w:leader="dot"/>
            </w:tabs>
            <w:rPr>
              <w:rFonts w:ascii="Verdana" w:hAnsi="Verdana"/>
            </w:rPr>
          </w:pPr>
          <w:hyperlink w:history="true" w:anchor="_bookmark36">
            <w:r>
              <w:rPr/>
              <w:t>§</w:t>
            </w:r>
            <w:r>
              <w:rPr>
                <w:spacing w:val="-3"/>
              </w:rPr>
              <w:t> </w:t>
            </w:r>
            <w:r>
              <w:rPr/>
              <w:t>31.</w:t>
            </w:r>
            <w:r>
              <w:rPr>
                <w:spacing w:val="-3"/>
              </w:rPr>
              <w:t> </w:t>
            </w:r>
            <w:r>
              <w:rPr/>
              <w:t>Inkrafttreten</w:t>
            </w:r>
            <w:r>
              <w:rPr>
                <w:spacing w:val="-3"/>
              </w:rPr>
              <w:t> </w:t>
            </w:r>
            <w:r>
              <w:rPr/>
              <w:t>und</w:t>
            </w:r>
            <w:r>
              <w:rPr>
                <w:spacing w:val="-3"/>
              </w:rPr>
              <w:t> </w:t>
            </w:r>
            <w:r>
              <w:rPr>
                <w:spacing w:val="-2"/>
                <w:w w:val="95"/>
              </w:rPr>
              <w:t>Veröffentlichung</w:t>
            </w:r>
          </w:hyperlink>
          <w:r>
            <w:rPr/>
            <w:tab/>
          </w:r>
          <w:hyperlink w:history="true" w:anchor="_bookmark36">
            <w:r>
              <w:rPr>
                <w:rFonts w:ascii="Verdana" w:hAnsi="Verdana"/>
                <w:spacing w:val="-5"/>
              </w:rPr>
              <w:t>23</w:t>
            </w:r>
          </w:hyperlink>
        </w:p>
      </w:sdtContent>
    </w:sdt>
    <w:p>
      <w:pPr>
        <w:spacing w:after="0"/>
        <w:rPr>
          <w:rFonts w:ascii="Verdana" w:hAnsi="Verdana"/>
        </w:rPr>
        <w:sectPr>
          <w:type w:val="continuous"/>
          <w:pgSz w:w="11910" w:h="16840"/>
          <w:pgMar w:header="0" w:footer="950" w:top="1340" w:bottom="1281" w:left="1300" w:right="1300"/>
        </w:sectPr>
      </w:pPr>
    </w:p>
    <w:p>
      <w:pPr>
        <w:pStyle w:val="BodyText"/>
        <w:spacing w:before="781"/>
        <w:ind w:left="117"/>
      </w:pPr>
      <w:r>
        <w:rPr/>
        <w:t>Anlagen</w:t>
      </w:r>
      <w:r>
        <w:rPr>
          <w:spacing w:val="-5"/>
        </w:rPr>
        <w:t> </w:t>
      </w:r>
      <w:r>
        <w:rPr/>
        <w:t>A</w:t>
      </w:r>
      <w:r>
        <w:rPr>
          <w:spacing w:val="-1"/>
        </w:rPr>
        <w:t> </w:t>
      </w:r>
      <w:r>
        <w:rPr/>
        <w:t>bis</w:t>
      </w:r>
      <w:r>
        <w:rPr>
          <w:spacing w:val="-2"/>
        </w:rPr>
        <w:t> </w:t>
      </w:r>
      <w:r>
        <w:rPr>
          <w:spacing w:val="-10"/>
        </w:rPr>
        <w:t>D</w:t>
      </w:r>
    </w:p>
    <w:p>
      <w:pPr>
        <w:spacing w:after="0"/>
        <w:sectPr>
          <w:type w:val="continuous"/>
          <w:pgSz w:w="11910" w:h="16840"/>
          <w:pgMar w:header="0" w:footer="950" w:top="1320" w:bottom="1180" w:left="1300" w:right="1300"/>
        </w:sectPr>
      </w:pPr>
    </w:p>
    <w:p>
      <w:pPr>
        <w:pStyle w:val="Heading3"/>
        <w:numPr>
          <w:ilvl w:val="0"/>
          <w:numId w:val="2"/>
        </w:numPr>
        <w:tabs>
          <w:tab w:pos="837" w:val="left" w:leader="none"/>
          <w:tab w:pos="838" w:val="left" w:leader="none"/>
        </w:tabs>
        <w:spacing w:line="240" w:lineRule="auto" w:before="38" w:after="0"/>
        <w:ind w:left="837" w:right="0" w:hanging="571"/>
        <w:jc w:val="left"/>
      </w:pPr>
      <w:bookmarkStart w:name="A. Allgemeine Bestimmungen" w:id="1"/>
      <w:bookmarkEnd w:id="1"/>
      <w:r>
        <w:rPr>
          <w:b w:val="0"/>
        </w:rPr>
      </w:r>
      <w:bookmarkStart w:name="_bookmark0" w:id="2"/>
      <w:bookmarkEnd w:id="2"/>
      <w:r>
        <w:rPr>
          <w:u w:val="single"/>
        </w:rPr>
        <w:t>A</w:t>
      </w:r>
      <w:r>
        <w:rPr>
          <w:u w:val="single"/>
        </w:rPr>
        <w:t>llgemeine</w:t>
      </w:r>
      <w:r>
        <w:rPr>
          <w:spacing w:val="-5"/>
          <w:u w:val="single"/>
        </w:rPr>
        <w:t> </w:t>
      </w:r>
      <w:r>
        <w:rPr>
          <w:spacing w:val="-2"/>
          <w:u w:val="single"/>
        </w:rPr>
        <w:t>Bestimmungen</w:t>
      </w:r>
    </w:p>
    <w:p>
      <w:pPr>
        <w:pStyle w:val="BodyText"/>
        <w:spacing w:before="8"/>
        <w:ind w:left="0"/>
        <w:rPr>
          <w:b/>
          <w:sz w:val="31"/>
        </w:rPr>
      </w:pPr>
    </w:p>
    <w:p>
      <w:pPr>
        <w:pStyle w:val="Heading3"/>
      </w:pPr>
      <w:bookmarkStart w:name="§ 1. Geltungsbereich" w:id="3"/>
      <w:bookmarkEnd w:id="3"/>
      <w:r>
        <w:rPr>
          <w:b w:val="0"/>
        </w:rPr>
      </w:r>
      <w:bookmarkStart w:name="_bookmark1" w:id="4"/>
      <w:bookmarkEnd w:id="4"/>
      <w:r>
        <w:rPr>
          <w:b w:val="0"/>
        </w:rPr>
      </w:r>
      <w:r>
        <w:rPr/>
        <w:t>§</w:t>
      </w:r>
      <w:r>
        <w:rPr>
          <w:spacing w:val="-1"/>
        </w:rPr>
        <w:t> </w:t>
      </w:r>
      <w:r>
        <w:rPr/>
        <w:t>1.</w:t>
      </w:r>
      <w:r>
        <w:rPr>
          <w:spacing w:val="-1"/>
        </w:rPr>
        <w:t> </w:t>
      </w:r>
      <w:r>
        <w:rPr>
          <w:spacing w:val="-2"/>
        </w:rPr>
        <w:t>Geltungsbereich</w:t>
      </w:r>
    </w:p>
    <w:p>
      <w:pPr>
        <w:pStyle w:val="BodyText"/>
        <w:spacing w:before="9"/>
        <w:ind w:left="0"/>
        <w:rPr>
          <w:b/>
          <w:sz w:val="21"/>
        </w:rPr>
      </w:pPr>
    </w:p>
    <w:p>
      <w:pPr>
        <w:pStyle w:val="BodyText"/>
        <w:spacing w:line="360" w:lineRule="auto" w:before="1"/>
        <w:ind w:left="117"/>
      </w:pPr>
      <w:r>
        <w:rPr/>
        <w:t>Diese Zugangsprüfungsordnung (ZugangsPO) trifft Regelungen zu Zugangsprüfungen an der IUBH für Studienbewerber, die nicht über die Hochschulzugangsvoraussetzungen nach § 67 Abs.</w:t>
      </w:r>
      <w:r>
        <w:rPr>
          <w:spacing w:val="-3"/>
        </w:rPr>
        <w:t> </w:t>
      </w:r>
      <w:r>
        <w:rPr/>
        <w:t>1</w:t>
      </w:r>
      <w:r>
        <w:rPr>
          <w:spacing w:val="-4"/>
        </w:rPr>
        <w:t> </w:t>
      </w:r>
      <w:r>
        <w:rPr/>
        <w:t>bis</w:t>
      </w:r>
      <w:r>
        <w:rPr>
          <w:spacing w:val="-4"/>
        </w:rPr>
        <w:t> </w:t>
      </w:r>
      <w:r>
        <w:rPr/>
        <w:t>3</w:t>
      </w:r>
      <w:r>
        <w:rPr>
          <w:spacing w:val="-3"/>
        </w:rPr>
        <w:t> </w:t>
      </w:r>
      <w:r>
        <w:rPr/>
        <w:t>ThürHG</w:t>
      </w:r>
      <w:r>
        <w:rPr>
          <w:spacing w:val="-4"/>
        </w:rPr>
        <w:t> </w:t>
      </w:r>
      <w:r>
        <w:rPr/>
        <w:t>verfügen,</w:t>
      </w:r>
      <w:r>
        <w:rPr>
          <w:spacing w:val="-4"/>
        </w:rPr>
        <w:t> </w:t>
      </w:r>
      <w:r>
        <w:rPr/>
        <w:t>aber</w:t>
      </w:r>
      <w:r>
        <w:rPr>
          <w:spacing w:val="-3"/>
        </w:rPr>
        <w:t> </w:t>
      </w:r>
      <w:r>
        <w:rPr/>
        <w:t>nach</w:t>
      </w:r>
      <w:r>
        <w:rPr>
          <w:spacing w:val="-4"/>
        </w:rPr>
        <w:t> </w:t>
      </w:r>
      <w:r>
        <w:rPr/>
        <w:t>dem</w:t>
      </w:r>
      <w:r>
        <w:rPr>
          <w:spacing w:val="-3"/>
        </w:rPr>
        <w:t> </w:t>
      </w:r>
      <w:r>
        <w:rPr/>
        <w:t>erfolgreichen</w:t>
      </w:r>
      <w:r>
        <w:rPr>
          <w:spacing w:val="-4"/>
        </w:rPr>
        <w:t> </w:t>
      </w:r>
      <w:r>
        <w:rPr/>
        <w:t>Besuch</w:t>
      </w:r>
      <w:r>
        <w:rPr>
          <w:spacing w:val="-4"/>
        </w:rPr>
        <w:t> </w:t>
      </w:r>
      <w:r>
        <w:rPr/>
        <w:t>einer</w:t>
      </w:r>
      <w:r>
        <w:rPr>
          <w:spacing w:val="-3"/>
        </w:rPr>
        <w:t> </w:t>
      </w:r>
      <w:r>
        <w:rPr/>
        <w:t>Bildungseinrichtung im Ausland dort zum Studium berechtigt sind.</w:t>
      </w:r>
    </w:p>
    <w:p>
      <w:pPr>
        <w:pStyle w:val="BodyText"/>
        <w:spacing w:before="8"/>
        <w:ind w:left="0"/>
        <w:rPr>
          <w:sz w:val="19"/>
        </w:rPr>
      </w:pPr>
    </w:p>
    <w:p>
      <w:pPr>
        <w:pStyle w:val="Heading3"/>
      </w:pPr>
      <w:bookmarkStart w:name="§ 2. Hochschulzugangsberechtigung" w:id="5"/>
      <w:bookmarkEnd w:id="5"/>
      <w:r>
        <w:rPr>
          <w:b w:val="0"/>
        </w:rPr>
      </w:r>
      <w:bookmarkStart w:name="_bookmark2" w:id="6"/>
      <w:bookmarkEnd w:id="6"/>
      <w:r>
        <w:rPr>
          <w:b w:val="0"/>
        </w:rPr>
      </w:r>
      <w:r>
        <w:rPr/>
        <w:t>§</w:t>
      </w:r>
      <w:r>
        <w:rPr>
          <w:spacing w:val="-1"/>
        </w:rPr>
        <w:t> </w:t>
      </w:r>
      <w:r>
        <w:rPr/>
        <w:t>2.</w:t>
      </w:r>
      <w:r>
        <w:rPr>
          <w:spacing w:val="-1"/>
        </w:rPr>
        <w:t> </w:t>
      </w:r>
      <w:r>
        <w:rPr>
          <w:spacing w:val="-2"/>
        </w:rPr>
        <w:t>Hochschulzugangsberechtigung</w:t>
      </w:r>
    </w:p>
    <w:p>
      <w:pPr>
        <w:pStyle w:val="BodyText"/>
        <w:spacing w:before="10"/>
        <w:ind w:left="0"/>
        <w:rPr>
          <w:b/>
          <w:sz w:val="21"/>
        </w:rPr>
      </w:pPr>
    </w:p>
    <w:p>
      <w:pPr>
        <w:pStyle w:val="ListParagraph"/>
        <w:numPr>
          <w:ilvl w:val="0"/>
          <w:numId w:val="3"/>
        </w:numPr>
        <w:tabs>
          <w:tab w:pos="478" w:val="left" w:leader="none"/>
        </w:tabs>
        <w:spacing w:line="360" w:lineRule="auto" w:before="0" w:after="0"/>
        <w:ind w:left="477" w:right="116" w:hanging="360"/>
        <w:jc w:val="both"/>
        <w:rPr>
          <w:sz w:val="24"/>
        </w:rPr>
      </w:pPr>
      <w:r>
        <w:rPr>
          <w:sz w:val="24"/>
        </w:rPr>
        <w:t>Das erfolgreiche Bestehen einer</w:t>
      </w:r>
      <w:r>
        <w:rPr>
          <w:spacing w:val="-1"/>
          <w:sz w:val="24"/>
        </w:rPr>
        <w:t> </w:t>
      </w:r>
      <w:r>
        <w:rPr>
          <w:sz w:val="24"/>
        </w:rPr>
        <w:t>Zugangsprüfung an der</w:t>
      </w:r>
      <w:r>
        <w:rPr>
          <w:spacing w:val="-1"/>
          <w:sz w:val="24"/>
        </w:rPr>
        <w:t> </w:t>
      </w:r>
      <w:r>
        <w:rPr>
          <w:sz w:val="24"/>
        </w:rPr>
        <w:t>IUBH berechtigt</w:t>
      </w:r>
      <w:r>
        <w:rPr>
          <w:spacing w:val="-1"/>
          <w:sz w:val="24"/>
        </w:rPr>
        <w:t> </w:t>
      </w:r>
      <w:r>
        <w:rPr>
          <w:sz w:val="24"/>
        </w:rPr>
        <w:t>nach §</w:t>
      </w:r>
      <w:r>
        <w:rPr>
          <w:spacing w:val="-1"/>
          <w:sz w:val="24"/>
        </w:rPr>
        <w:t> </w:t>
      </w:r>
      <w:r>
        <w:rPr>
          <w:sz w:val="24"/>
        </w:rPr>
        <w:t>67</w:t>
      </w:r>
      <w:r>
        <w:rPr>
          <w:spacing w:val="-1"/>
          <w:sz w:val="24"/>
        </w:rPr>
        <w:t> </w:t>
      </w:r>
      <w:r>
        <w:rPr>
          <w:sz w:val="24"/>
        </w:rPr>
        <w:t>Abs. 5 Satz 2 ThürHG zum Studium in einem in Anlage A genannten Studiengang an der IUBH.</w:t>
      </w:r>
    </w:p>
    <w:p>
      <w:pPr>
        <w:pStyle w:val="ListParagraph"/>
        <w:numPr>
          <w:ilvl w:val="0"/>
          <w:numId w:val="3"/>
        </w:numPr>
        <w:tabs>
          <w:tab w:pos="478" w:val="left" w:leader="none"/>
        </w:tabs>
        <w:spacing w:line="360" w:lineRule="auto" w:before="1" w:after="0"/>
        <w:ind w:left="477" w:right="116" w:hanging="360"/>
        <w:jc w:val="both"/>
        <w:rPr>
          <w:sz w:val="24"/>
        </w:rPr>
      </w:pPr>
      <w:r>
        <w:rPr>
          <w:sz w:val="24"/>
        </w:rPr>
        <w:t>Unberührt bleiben Bestimmungen über Zulassungsbeschränkungen, Eignungs- und Ein- gangsprüfungen, Eignungsfeststellungsverfahren, den Nachweis der für das Studium er- forderlichen Sprachkenntnisse und den Nachweis einer besonderen Vorbildung.</w:t>
      </w:r>
    </w:p>
    <w:p>
      <w:pPr>
        <w:pStyle w:val="BodyText"/>
        <w:spacing w:before="7"/>
        <w:ind w:left="0"/>
        <w:rPr>
          <w:sz w:val="19"/>
        </w:rPr>
      </w:pPr>
    </w:p>
    <w:p>
      <w:pPr>
        <w:pStyle w:val="Heading3"/>
      </w:pPr>
      <w:bookmarkStart w:name="§ 3. Zugangsprüfung" w:id="7"/>
      <w:bookmarkEnd w:id="7"/>
      <w:r>
        <w:rPr>
          <w:b w:val="0"/>
        </w:rPr>
      </w:r>
      <w:bookmarkStart w:name="_bookmark3" w:id="8"/>
      <w:bookmarkEnd w:id="8"/>
      <w:r>
        <w:rPr>
          <w:b w:val="0"/>
        </w:rPr>
      </w:r>
      <w:r>
        <w:rPr/>
        <w:t>§</w:t>
      </w:r>
      <w:r>
        <w:rPr>
          <w:spacing w:val="-1"/>
        </w:rPr>
        <w:t> </w:t>
      </w:r>
      <w:r>
        <w:rPr/>
        <w:t>3.</w:t>
      </w:r>
      <w:r>
        <w:rPr>
          <w:spacing w:val="-1"/>
        </w:rPr>
        <w:t> </w:t>
      </w:r>
      <w:r>
        <w:rPr>
          <w:spacing w:val="-2"/>
        </w:rPr>
        <w:t>Zugangsprüfung</w:t>
      </w:r>
    </w:p>
    <w:p>
      <w:pPr>
        <w:pStyle w:val="BodyText"/>
        <w:spacing w:before="11"/>
        <w:ind w:left="0"/>
        <w:rPr>
          <w:b/>
          <w:sz w:val="21"/>
        </w:rPr>
      </w:pPr>
    </w:p>
    <w:p>
      <w:pPr>
        <w:pStyle w:val="ListParagraph"/>
        <w:numPr>
          <w:ilvl w:val="0"/>
          <w:numId w:val="4"/>
        </w:numPr>
        <w:tabs>
          <w:tab w:pos="478" w:val="left" w:leader="none"/>
        </w:tabs>
        <w:spacing w:line="360" w:lineRule="auto" w:before="0" w:after="0"/>
        <w:ind w:left="477" w:right="115" w:hanging="360"/>
        <w:jc w:val="both"/>
        <w:rPr>
          <w:sz w:val="24"/>
        </w:rPr>
      </w:pPr>
      <w:r>
        <w:rPr>
          <w:sz w:val="24"/>
        </w:rPr>
        <w:t>Durch</w:t>
      </w:r>
      <w:r>
        <w:rPr>
          <w:spacing w:val="-11"/>
          <w:sz w:val="24"/>
        </w:rPr>
        <w:t> </w:t>
      </w:r>
      <w:r>
        <w:rPr>
          <w:sz w:val="24"/>
        </w:rPr>
        <w:t>die</w:t>
      </w:r>
      <w:r>
        <w:rPr>
          <w:spacing w:val="-11"/>
          <w:sz w:val="24"/>
        </w:rPr>
        <w:t> </w:t>
      </w:r>
      <w:r>
        <w:rPr>
          <w:sz w:val="24"/>
        </w:rPr>
        <w:t>Zugangsprüfung,</w:t>
      </w:r>
      <w:r>
        <w:rPr>
          <w:spacing w:val="-11"/>
          <w:sz w:val="24"/>
        </w:rPr>
        <w:t> </w:t>
      </w:r>
      <w:r>
        <w:rPr>
          <w:sz w:val="24"/>
        </w:rPr>
        <w:t>die</w:t>
      </w:r>
      <w:r>
        <w:rPr>
          <w:spacing w:val="-11"/>
          <w:sz w:val="24"/>
        </w:rPr>
        <w:t> </w:t>
      </w:r>
      <w:r>
        <w:rPr>
          <w:sz w:val="24"/>
        </w:rPr>
        <w:t>von</w:t>
      </w:r>
      <w:r>
        <w:rPr>
          <w:spacing w:val="-11"/>
          <w:sz w:val="24"/>
        </w:rPr>
        <w:t> </w:t>
      </w:r>
      <w:r>
        <w:rPr>
          <w:sz w:val="24"/>
        </w:rPr>
        <w:t>der</w:t>
      </w:r>
      <w:r>
        <w:rPr>
          <w:spacing w:val="-11"/>
          <w:sz w:val="24"/>
        </w:rPr>
        <w:t> </w:t>
      </w:r>
      <w:r>
        <w:rPr>
          <w:sz w:val="24"/>
        </w:rPr>
        <w:t>IUBH</w:t>
      </w:r>
      <w:r>
        <w:rPr>
          <w:spacing w:val="-11"/>
          <w:sz w:val="24"/>
        </w:rPr>
        <w:t> </w:t>
      </w:r>
      <w:r>
        <w:rPr>
          <w:sz w:val="24"/>
        </w:rPr>
        <w:t>abzunehmen</w:t>
      </w:r>
      <w:r>
        <w:rPr>
          <w:spacing w:val="-11"/>
          <w:sz w:val="24"/>
        </w:rPr>
        <w:t> </w:t>
      </w:r>
      <w:r>
        <w:rPr>
          <w:sz w:val="24"/>
        </w:rPr>
        <w:t>ist,</w:t>
      </w:r>
      <w:r>
        <w:rPr>
          <w:spacing w:val="-12"/>
          <w:sz w:val="24"/>
        </w:rPr>
        <w:t> </w:t>
      </w:r>
      <w:r>
        <w:rPr>
          <w:sz w:val="24"/>
        </w:rPr>
        <w:t>wird</w:t>
      </w:r>
      <w:r>
        <w:rPr>
          <w:spacing w:val="-11"/>
          <w:sz w:val="24"/>
        </w:rPr>
        <w:t> </w:t>
      </w:r>
      <w:r>
        <w:rPr>
          <w:sz w:val="24"/>
        </w:rPr>
        <w:t>festgestellt,</w:t>
      </w:r>
      <w:r>
        <w:rPr>
          <w:spacing w:val="-11"/>
          <w:sz w:val="24"/>
        </w:rPr>
        <w:t> </w:t>
      </w:r>
      <w:r>
        <w:rPr>
          <w:sz w:val="24"/>
        </w:rPr>
        <w:t>ob</w:t>
      </w:r>
      <w:r>
        <w:rPr>
          <w:spacing w:val="-11"/>
          <w:sz w:val="24"/>
        </w:rPr>
        <w:t> </w:t>
      </w:r>
      <w:r>
        <w:rPr>
          <w:sz w:val="24"/>
        </w:rPr>
        <w:t>der</w:t>
      </w:r>
      <w:r>
        <w:rPr>
          <w:spacing w:val="-11"/>
          <w:sz w:val="24"/>
        </w:rPr>
        <w:t> </w:t>
      </w:r>
      <w:r>
        <w:rPr>
          <w:sz w:val="24"/>
        </w:rPr>
        <w:t>Stu- dienbewerber zum Studium im gewählten Studiengang oder bestimmter fachlich ver- wandter Studiengänge der IUBH fachlich geeignet und methodisch befähigt ist.</w:t>
      </w:r>
    </w:p>
    <w:p>
      <w:pPr>
        <w:pStyle w:val="ListParagraph"/>
        <w:numPr>
          <w:ilvl w:val="0"/>
          <w:numId w:val="4"/>
        </w:numPr>
        <w:tabs>
          <w:tab w:pos="478" w:val="left" w:leader="none"/>
        </w:tabs>
        <w:spacing w:line="360" w:lineRule="auto" w:before="0" w:after="0"/>
        <w:ind w:left="477" w:right="115" w:hanging="360"/>
        <w:jc w:val="both"/>
        <w:rPr>
          <w:sz w:val="24"/>
        </w:rPr>
      </w:pPr>
      <w:r>
        <w:rPr>
          <w:sz w:val="24"/>
        </w:rPr>
        <w:t>Die Zugangsprüfung besteht aus schriftlichen Prüfungen und kann durch mündliche oder studienpraktische Prüfungen ergänzt werden. Schriftliche Prüfungen können auch elekt- ronisch oder im Antwort-Wahl-Verfahren durchgeführt werden.</w:t>
      </w:r>
    </w:p>
    <w:p>
      <w:pPr>
        <w:pStyle w:val="ListParagraph"/>
        <w:numPr>
          <w:ilvl w:val="0"/>
          <w:numId w:val="4"/>
        </w:numPr>
        <w:tabs>
          <w:tab w:pos="478" w:val="left" w:leader="none"/>
        </w:tabs>
        <w:spacing w:line="360" w:lineRule="auto" w:before="0" w:after="0"/>
        <w:ind w:left="477" w:right="115" w:hanging="360"/>
        <w:jc w:val="both"/>
        <w:rPr>
          <w:sz w:val="24"/>
        </w:rPr>
      </w:pPr>
      <w:r>
        <w:rPr>
          <w:sz w:val="24"/>
        </w:rPr>
        <w:t>Gegenstand der Zugangsprüfung sind die wesentlichen allgemeinen, fachlichen und me- thodischen</w:t>
      </w:r>
      <w:r>
        <w:rPr>
          <w:spacing w:val="-10"/>
          <w:sz w:val="24"/>
        </w:rPr>
        <w:t> </w:t>
      </w:r>
      <w:r>
        <w:rPr>
          <w:sz w:val="24"/>
        </w:rPr>
        <w:t>Grundlagen,</w:t>
      </w:r>
      <w:r>
        <w:rPr>
          <w:spacing w:val="-10"/>
          <w:sz w:val="24"/>
        </w:rPr>
        <w:t> </w:t>
      </w:r>
      <w:r>
        <w:rPr>
          <w:sz w:val="24"/>
        </w:rPr>
        <w:t>die</w:t>
      </w:r>
      <w:r>
        <w:rPr>
          <w:spacing w:val="-8"/>
          <w:sz w:val="24"/>
        </w:rPr>
        <w:t> </w:t>
      </w:r>
      <w:r>
        <w:rPr>
          <w:sz w:val="24"/>
        </w:rPr>
        <w:t>für</w:t>
      </w:r>
      <w:r>
        <w:rPr>
          <w:spacing w:val="-8"/>
          <w:sz w:val="24"/>
        </w:rPr>
        <w:t> </w:t>
      </w:r>
      <w:r>
        <w:rPr>
          <w:sz w:val="24"/>
        </w:rPr>
        <w:t>das</w:t>
      </w:r>
      <w:r>
        <w:rPr>
          <w:spacing w:val="-9"/>
          <w:sz w:val="24"/>
        </w:rPr>
        <w:t> </w:t>
      </w:r>
      <w:r>
        <w:rPr>
          <w:sz w:val="24"/>
        </w:rPr>
        <w:t>Studium</w:t>
      </w:r>
      <w:r>
        <w:rPr>
          <w:spacing w:val="-8"/>
          <w:sz w:val="24"/>
        </w:rPr>
        <w:t> </w:t>
      </w:r>
      <w:r>
        <w:rPr>
          <w:sz w:val="24"/>
        </w:rPr>
        <w:t>im</w:t>
      </w:r>
      <w:r>
        <w:rPr>
          <w:spacing w:val="-8"/>
          <w:sz w:val="24"/>
        </w:rPr>
        <w:t> </w:t>
      </w:r>
      <w:r>
        <w:rPr>
          <w:sz w:val="24"/>
        </w:rPr>
        <w:t>gewählten</w:t>
      </w:r>
      <w:r>
        <w:rPr>
          <w:spacing w:val="-10"/>
          <w:sz w:val="24"/>
        </w:rPr>
        <w:t> </w:t>
      </w:r>
      <w:r>
        <w:rPr>
          <w:sz w:val="24"/>
        </w:rPr>
        <w:t>Studiengang</w:t>
      </w:r>
      <w:r>
        <w:rPr>
          <w:spacing w:val="-9"/>
          <w:sz w:val="24"/>
        </w:rPr>
        <w:t> </w:t>
      </w:r>
      <w:r>
        <w:rPr>
          <w:sz w:val="24"/>
        </w:rPr>
        <w:t>an</w:t>
      </w:r>
      <w:r>
        <w:rPr>
          <w:spacing w:val="-9"/>
          <w:sz w:val="24"/>
        </w:rPr>
        <w:t> </w:t>
      </w:r>
      <w:r>
        <w:rPr>
          <w:sz w:val="24"/>
        </w:rPr>
        <w:t>der</w:t>
      </w:r>
      <w:r>
        <w:rPr>
          <w:spacing w:val="-8"/>
          <w:sz w:val="24"/>
        </w:rPr>
        <w:t> </w:t>
      </w:r>
      <w:r>
        <w:rPr>
          <w:sz w:val="24"/>
        </w:rPr>
        <w:t>IUBH</w:t>
      </w:r>
      <w:r>
        <w:rPr>
          <w:spacing w:val="-9"/>
          <w:sz w:val="24"/>
        </w:rPr>
        <w:t> </w:t>
      </w:r>
      <w:r>
        <w:rPr>
          <w:sz w:val="24"/>
        </w:rPr>
        <w:t>erfor- derlich sind.</w:t>
      </w:r>
    </w:p>
    <w:p>
      <w:pPr>
        <w:pStyle w:val="ListParagraph"/>
        <w:numPr>
          <w:ilvl w:val="0"/>
          <w:numId w:val="4"/>
        </w:numPr>
        <w:tabs>
          <w:tab w:pos="478" w:val="left" w:leader="none"/>
        </w:tabs>
        <w:spacing w:line="360" w:lineRule="auto" w:before="0" w:after="0"/>
        <w:ind w:left="477" w:right="116" w:hanging="360"/>
        <w:jc w:val="both"/>
        <w:rPr>
          <w:sz w:val="24"/>
        </w:rPr>
      </w:pPr>
      <w:r>
        <w:rPr>
          <w:sz w:val="24"/>
        </w:rPr>
        <w:t>Prüfungsleitungen, die auf die Zugangsprüfung an der der IUBH anerkannt werden kön- nen, werden modularisiert angeboten. Ein Modul besteht aus einem oder mehreren Teil- modulen, die thematisch und zeitlich in sich abgerundet sind.</w:t>
      </w:r>
    </w:p>
    <w:p>
      <w:pPr>
        <w:pStyle w:val="ListParagraph"/>
        <w:numPr>
          <w:ilvl w:val="0"/>
          <w:numId w:val="4"/>
        </w:numPr>
        <w:tabs>
          <w:tab w:pos="478" w:val="left" w:leader="none"/>
        </w:tabs>
        <w:spacing w:line="360" w:lineRule="auto" w:before="0" w:after="0"/>
        <w:ind w:left="477" w:right="116" w:hanging="360"/>
        <w:jc w:val="both"/>
        <w:rPr>
          <w:sz w:val="24"/>
        </w:rPr>
      </w:pPr>
      <w:r>
        <w:rPr>
          <w:sz w:val="24"/>
        </w:rPr>
        <w:t>Prüfungsleistungen der zwei Varianten der Zugangsprüfung sind die in den Anlagen B bis C</w:t>
      </w:r>
      <w:r>
        <w:rPr>
          <w:spacing w:val="-14"/>
          <w:sz w:val="24"/>
        </w:rPr>
        <w:t> </w:t>
      </w:r>
      <w:r>
        <w:rPr>
          <w:sz w:val="24"/>
        </w:rPr>
        <w:t>dargestellten</w:t>
      </w:r>
      <w:r>
        <w:rPr>
          <w:spacing w:val="-14"/>
          <w:sz w:val="24"/>
        </w:rPr>
        <w:t> </w:t>
      </w:r>
      <w:r>
        <w:rPr>
          <w:sz w:val="24"/>
        </w:rPr>
        <w:t>Prüfungsleistungen.</w:t>
      </w:r>
      <w:r>
        <w:rPr>
          <w:spacing w:val="-13"/>
          <w:sz w:val="24"/>
        </w:rPr>
        <w:t> </w:t>
      </w:r>
      <w:r>
        <w:rPr>
          <w:sz w:val="24"/>
        </w:rPr>
        <w:t>In</w:t>
      </w:r>
      <w:r>
        <w:rPr>
          <w:spacing w:val="-14"/>
          <w:sz w:val="24"/>
        </w:rPr>
        <w:t> </w:t>
      </w:r>
      <w:r>
        <w:rPr>
          <w:sz w:val="24"/>
        </w:rPr>
        <w:t>Anlage</w:t>
      </w:r>
      <w:r>
        <w:rPr>
          <w:spacing w:val="-13"/>
          <w:sz w:val="24"/>
        </w:rPr>
        <w:t> </w:t>
      </w:r>
      <w:r>
        <w:rPr>
          <w:sz w:val="24"/>
        </w:rPr>
        <w:t>A</w:t>
      </w:r>
      <w:r>
        <w:rPr>
          <w:spacing w:val="-14"/>
          <w:sz w:val="24"/>
        </w:rPr>
        <w:t> </w:t>
      </w:r>
      <w:r>
        <w:rPr>
          <w:sz w:val="24"/>
        </w:rPr>
        <w:t>ist</w:t>
      </w:r>
      <w:r>
        <w:rPr>
          <w:spacing w:val="-13"/>
          <w:sz w:val="24"/>
        </w:rPr>
        <w:t> </w:t>
      </w:r>
      <w:r>
        <w:rPr>
          <w:sz w:val="24"/>
        </w:rPr>
        <w:t>festgelegt,</w:t>
      </w:r>
      <w:r>
        <w:rPr>
          <w:spacing w:val="-14"/>
          <w:sz w:val="24"/>
        </w:rPr>
        <w:t> </w:t>
      </w:r>
      <w:r>
        <w:rPr>
          <w:sz w:val="24"/>
        </w:rPr>
        <w:t>für</w:t>
      </w:r>
      <w:r>
        <w:rPr>
          <w:spacing w:val="-14"/>
          <w:sz w:val="24"/>
        </w:rPr>
        <w:t> </w:t>
      </w:r>
      <w:r>
        <w:rPr>
          <w:sz w:val="24"/>
        </w:rPr>
        <w:t>welchen</w:t>
      </w:r>
      <w:r>
        <w:rPr>
          <w:spacing w:val="-13"/>
          <w:sz w:val="24"/>
        </w:rPr>
        <w:t> </w:t>
      </w:r>
      <w:r>
        <w:rPr>
          <w:sz w:val="24"/>
        </w:rPr>
        <w:t>Studiengang</w:t>
      </w:r>
      <w:r>
        <w:rPr>
          <w:spacing w:val="-14"/>
          <w:sz w:val="24"/>
        </w:rPr>
        <w:t> </w:t>
      </w:r>
      <w:r>
        <w:rPr>
          <w:sz w:val="24"/>
        </w:rPr>
        <w:t>das erfolgreiche</w:t>
      </w:r>
      <w:r>
        <w:rPr>
          <w:spacing w:val="-3"/>
          <w:sz w:val="24"/>
        </w:rPr>
        <w:t> </w:t>
      </w:r>
      <w:r>
        <w:rPr>
          <w:sz w:val="24"/>
        </w:rPr>
        <w:t>Bestehen</w:t>
      </w:r>
      <w:r>
        <w:rPr>
          <w:spacing w:val="-3"/>
          <w:sz w:val="24"/>
        </w:rPr>
        <w:t> </w:t>
      </w:r>
      <w:r>
        <w:rPr>
          <w:sz w:val="24"/>
        </w:rPr>
        <w:t>welcher</w:t>
      </w:r>
      <w:r>
        <w:rPr>
          <w:spacing w:val="-2"/>
          <w:sz w:val="24"/>
        </w:rPr>
        <w:t> </w:t>
      </w:r>
      <w:r>
        <w:rPr>
          <w:sz w:val="24"/>
        </w:rPr>
        <w:t>der</w:t>
      </w:r>
      <w:r>
        <w:rPr>
          <w:spacing w:val="-2"/>
          <w:sz w:val="24"/>
        </w:rPr>
        <w:t> </w:t>
      </w:r>
      <w:r>
        <w:rPr>
          <w:sz w:val="24"/>
        </w:rPr>
        <w:t>in</w:t>
      </w:r>
      <w:r>
        <w:rPr>
          <w:spacing w:val="-3"/>
          <w:sz w:val="24"/>
        </w:rPr>
        <w:t> </w:t>
      </w:r>
      <w:r>
        <w:rPr>
          <w:sz w:val="24"/>
        </w:rPr>
        <w:t>Anlagen</w:t>
      </w:r>
      <w:r>
        <w:rPr>
          <w:spacing w:val="-3"/>
          <w:sz w:val="24"/>
        </w:rPr>
        <w:t> </w:t>
      </w:r>
      <w:r>
        <w:rPr>
          <w:sz w:val="24"/>
        </w:rPr>
        <w:t>B</w:t>
      </w:r>
      <w:r>
        <w:rPr>
          <w:spacing w:val="-2"/>
          <w:sz w:val="24"/>
        </w:rPr>
        <w:t> </w:t>
      </w:r>
      <w:r>
        <w:rPr>
          <w:sz w:val="24"/>
        </w:rPr>
        <w:t>und</w:t>
      </w:r>
      <w:r>
        <w:rPr>
          <w:spacing w:val="-3"/>
          <w:sz w:val="24"/>
        </w:rPr>
        <w:t> </w:t>
      </w:r>
      <w:r>
        <w:rPr>
          <w:sz w:val="24"/>
        </w:rPr>
        <w:t>C</w:t>
      </w:r>
      <w:r>
        <w:rPr>
          <w:spacing w:val="-2"/>
          <w:sz w:val="24"/>
        </w:rPr>
        <w:t> </w:t>
      </w:r>
      <w:r>
        <w:rPr>
          <w:sz w:val="24"/>
        </w:rPr>
        <w:t>festgelegten</w:t>
      </w:r>
      <w:r>
        <w:rPr>
          <w:spacing w:val="-3"/>
          <w:sz w:val="24"/>
        </w:rPr>
        <w:t> </w:t>
      </w:r>
      <w:r>
        <w:rPr>
          <w:sz w:val="24"/>
        </w:rPr>
        <w:t>Variante</w:t>
      </w:r>
      <w:r>
        <w:rPr>
          <w:spacing w:val="-2"/>
          <w:sz w:val="24"/>
        </w:rPr>
        <w:t> </w:t>
      </w:r>
      <w:r>
        <w:rPr>
          <w:sz w:val="24"/>
        </w:rPr>
        <w:t>der</w:t>
      </w:r>
      <w:r>
        <w:rPr>
          <w:spacing w:val="-2"/>
          <w:sz w:val="24"/>
        </w:rPr>
        <w:t> </w:t>
      </w:r>
      <w:r>
        <w:rPr>
          <w:sz w:val="24"/>
        </w:rPr>
        <w:t>Zugangs- prüfung zum Studium an der Hochschule berechtigt.</w:t>
      </w:r>
    </w:p>
    <w:p>
      <w:pPr>
        <w:spacing w:after="0" w:line="360" w:lineRule="auto"/>
        <w:jc w:val="both"/>
        <w:rPr>
          <w:sz w:val="24"/>
        </w:rPr>
        <w:sectPr>
          <w:pgSz w:w="11910" w:h="16840"/>
          <w:pgMar w:header="0" w:footer="950" w:top="1360" w:bottom="1180" w:left="1300" w:right="1300"/>
        </w:sectPr>
      </w:pPr>
    </w:p>
    <w:p>
      <w:pPr>
        <w:pStyle w:val="ListParagraph"/>
        <w:numPr>
          <w:ilvl w:val="0"/>
          <w:numId w:val="4"/>
        </w:numPr>
        <w:tabs>
          <w:tab w:pos="478" w:val="left" w:leader="none"/>
        </w:tabs>
        <w:spacing w:line="360" w:lineRule="auto" w:before="38" w:after="0"/>
        <w:ind w:left="477" w:right="117" w:hanging="360"/>
        <w:jc w:val="both"/>
        <w:rPr>
          <w:sz w:val="24"/>
        </w:rPr>
      </w:pPr>
      <w:r>
        <w:rPr>
          <w:sz w:val="24"/>
        </w:rPr>
        <w:t>Umfang und Dauer der Module sind abhängig von dem gewählten Bachelor-Studiengang und</w:t>
      </w:r>
      <w:r>
        <w:rPr>
          <w:spacing w:val="-3"/>
          <w:sz w:val="24"/>
        </w:rPr>
        <w:t> </w:t>
      </w:r>
      <w:r>
        <w:rPr>
          <w:sz w:val="24"/>
        </w:rPr>
        <w:t>der</w:t>
      </w:r>
      <w:r>
        <w:rPr>
          <w:spacing w:val="-2"/>
          <w:sz w:val="24"/>
        </w:rPr>
        <w:t> </w:t>
      </w:r>
      <w:r>
        <w:rPr>
          <w:sz w:val="24"/>
        </w:rPr>
        <w:t>Variante</w:t>
      </w:r>
      <w:r>
        <w:rPr>
          <w:spacing w:val="-2"/>
          <w:sz w:val="24"/>
        </w:rPr>
        <w:t> </w:t>
      </w:r>
      <w:r>
        <w:rPr>
          <w:sz w:val="24"/>
        </w:rPr>
        <w:t>der</w:t>
      </w:r>
      <w:r>
        <w:rPr>
          <w:spacing w:val="-2"/>
          <w:sz w:val="24"/>
        </w:rPr>
        <w:t> </w:t>
      </w:r>
      <w:r>
        <w:rPr>
          <w:sz w:val="24"/>
        </w:rPr>
        <w:t>Zugangsprüfung</w:t>
      </w:r>
      <w:r>
        <w:rPr>
          <w:spacing w:val="-3"/>
          <w:sz w:val="24"/>
        </w:rPr>
        <w:t> </w:t>
      </w:r>
      <w:r>
        <w:rPr>
          <w:sz w:val="24"/>
        </w:rPr>
        <w:t>nach</w:t>
      </w:r>
      <w:r>
        <w:rPr>
          <w:spacing w:val="-3"/>
          <w:sz w:val="24"/>
        </w:rPr>
        <w:t> </w:t>
      </w:r>
      <w:r>
        <w:rPr>
          <w:sz w:val="24"/>
        </w:rPr>
        <w:t>§</w:t>
      </w:r>
      <w:r>
        <w:rPr>
          <w:spacing w:val="-2"/>
          <w:sz w:val="24"/>
        </w:rPr>
        <w:t> </w:t>
      </w:r>
      <w:r>
        <w:rPr>
          <w:sz w:val="24"/>
        </w:rPr>
        <w:t>3</w:t>
      </w:r>
      <w:r>
        <w:rPr>
          <w:spacing w:val="-2"/>
          <w:sz w:val="24"/>
        </w:rPr>
        <w:t> </w:t>
      </w:r>
      <w:r>
        <w:rPr>
          <w:sz w:val="24"/>
        </w:rPr>
        <w:t>Absatz</w:t>
      </w:r>
      <w:r>
        <w:rPr>
          <w:spacing w:val="-3"/>
          <w:sz w:val="24"/>
        </w:rPr>
        <w:t> </w:t>
      </w:r>
      <w:r>
        <w:rPr>
          <w:sz w:val="24"/>
        </w:rPr>
        <w:t>8.</w:t>
      </w:r>
      <w:r>
        <w:rPr>
          <w:spacing w:val="-2"/>
          <w:sz w:val="24"/>
        </w:rPr>
        <w:t> </w:t>
      </w:r>
      <w:r>
        <w:rPr>
          <w:sz w:val="24"/>
        </w:rPr>
        <w:t>Die</w:t>
      </w:r>
      <w:r>
        <w:rPr>
          <w:spacing w:val="-1"/>
          <w:sz w:val="24"/>
        </w:rPr>
        <w:t> </w:t>
      </w:r>
      <w:r>
        <w:rPr>
          <w:sz w:val="24"/>
        </w:rPr>
        <w:t>angebotene</w:t>
      </w:r>
      <w:r>
        <w:rPr>
          <w:spacing w:val="-2"/>
          <w:sz w:val="24"/>
        </w:rPr>
        <w:t> </w:t>
      </w:r>
      <w:r>
        <w:rPr>
          <w:sz w:val="24"/>
        </w:rPr>
        <w:t>Variante</w:t>
      </w:r>
      <w:r>
        <w:rPr>
          <w:spacing w:val="-2"/>
          <w:sz w:val="24"/>
        </w:rPr>
        <w:t> </w:t>
      </w:r>
      <w:r>
        <w:rPr>
          <w:sz w:val="24"/>
        </w:rPr>
        <w:t>der</w:t>
      </w:r>
      <w:r>
        <w:rPr>
          <w:spacing w:val="-4"/>
          <w:sz w:val="24"/>
        </w:rPr>
        <w:t> </w:t>
      </w:r>
      <w:r>
        <w:rPr>
          <w:sz w:val="24"/>
        </w:rPr>
        <w:t>Zu- gangsprüfung kann Anlage A entnommen werden.</w:t>
      </w:r>
    </w:p>
    <w:p>
      <w:pPr>
        <w:pStyle w:val="ListParagraph"/>
        <w:numPr>
          <w:ilvl w:val="0"/>
          <w:numId w:val="4"/>
        </w:numPr>
        <w:tabs>
          <w:tab w:pos="478" w:val="left" w:leader="none"/>
        </w:tabs>
        <w:spacing w:line="360" w:lineRule="auto" w:before="0" w:after="0"/>
        <w:ind w:left="477" w:right="113" w:hanging="360"/>
        <w:jc w:val="both"/>
        <w:rPr>
          <w:sz w:val="24"/>
        </w:rPr>
      </w:pPr>
      <w:r>
        <w:rPr>
          <w:sz w:val="24"/>
        </w:rPr>
        <w:t>Auf</w:t>
      </w:r>
      <w:r>
        <w:rPr>
          <w:spacing w:val="-11"/>
          <w:sz w:val="24"/>
        </w:rPr>
        <w:t> </w:t>
      </w:r>
      <w:r>
        <w:rPr>
          <w:sz w:val="24"/>
        </w:rPr>
        <w:t>die</w:t>
      </w:r>
      <w:r>
        <w:rPr>
          <w:spacing w:val="-10"/>
          <w:sz w:val="24"/>
        </w:rPr>
        <w:t> </w:t>
      </w:r>
      <w:r>
        <w:rPr>
          <w:sz w:val="24"/>
        </w:rPr>
        <w:t>Zugangsprüfung</w:t>
      </w:r>
      <w:r>
        <w:rPr>
          <w:spacing w:val="-11"/>
          <w:sz w:val="24"/>
        </w:rPr>
        <w:t> </w:t>
      </w:r>
      <w:r>
        <w:rPr>
          <w:sz w:val="24"/>
        </w:rPr>
        <w:t>für</w:t>
      </w:r>
      <w:r>
        <w:rPr>
          <w:spacing w:val="-11"/>
          <w:sz w:val="24"/>
        </w:rPr>
        <w:t> </w:t>
      </w:r>
      <w:r>
        <w:rPr>
          <w:sz w:val="24"/>
        </w:rPr>
        <w:t>den</w:t>
      </w:r>
      <w:r>
        <w:rPr>
          <w:spacing w:val="-11"/>
          <w:sz w:val="24"/>
        </w:rPr>
        <w:t> </w:t>
      </w:r>
      <w:r>
        <w:rPr>
          <w:sz w:val="24"/>
        </w:rPr>
        <w:t>gewählten</w:t>
      </w:r>
      <w:r>
        <w:rPr>
          <w:spacing w:val="-11"/>
          <w:sz w:val="24"/>
        </w:rPr>
        <w:t> </w:t>
      </w:r>
      <w:r>
        <w:rPr>
          <w:sz w:val="24"/>
        </w:rPr>
        <w:t>Studiengang</w:t>
      </w:r>
      <w:r>
        <w:rPr>
          <w:spacing w:val="-11"/>
          <w:sz w:val="24"/>
        </w:rPr>
        <w:t> </w:t>
      </w:r>
      <w:r>
        <w:rPr>
          <w:sz w:val="24"/>
        </w:rPr>
        <w:t>kann</w:t>
      </w:r>
      <w:r>
        <w:rPr>
          <w:spacing w:val="-10"/>
          <w:sz w:val="24"/>
        </w:rPr>
        <w:t> </w:t>
      </w:r>
      <w:r>
        <w:rPr>
          <w:sz w:val="24"/>
        </w:rPr>
        <w:t>der</w:t>
      </w:r>
      <w:r>
        <w:rPr>
          <w:spacing w:val="-11"/>
          <w:sz w:val="24"/>
        </w:rPr>
        <w:t> </w:t>
      </w:r>
      <w:r>
        <w:rPr>
          <w:sz w:val="24"/>
        </w:rPr>
        <w:t>Studienbewerber</w:t>
      </w:r>
      <w:r>
        <w:rPr>
          <w:spacing w:val="-11"/>
          <w:sz w:val="24"/>
        </w:rPr>
        <w:t> </w:t>
      </w:r>
      <w:r>
        <w:rPr>
          <w:sz w:val="24"/>
        </w:rPr>
        <w:t>vorbe- reitet werden durch</w:t>
      </w:r>
    </w:p>
    <w:p>
      <w:pPr>
        <w:pStyle w:val="ListParagraph"/>
        <w:numPr>
          <w:ilvl w:val="1"/>
          <w:numId w:val="4"/>
        </w:numPr>
        <w:tabs>
          <w:tab w:pos="838" w:val="left" w:leader="none"/>
        </w:tabs>
        <w:spacing w:line="240" w:lineRule="auto" w:before="0" w:after="0"/>
        <w:ind w:left="837" w:right="0" w:hanging="361"/>
        <w:jc w:val="both"/>
        <w:rPr>
          <w:sz w:val="24"/>
        </w:rPr>
      </w:pPr>
      <w:r>
        <w:rPr>
          <w:sz w:val="24"/>
        </w:rPr>
        <w:t>Vorbereitungskurse</w:t>
      </w:r>
      <w:r>
        <w:rPr>
          <w:spacing w:val="-6"/>
          <w:sz w:val="24"/>
        </w:rPr>
        <w:t> </w:t>
      </w:r>
      <w:r>
        <w:rPr>
          <w:sz w:val="24"/>
        </w:rPr>
        <w:t>(sog.</w:t>
      </w:r>
      <w:r>
        <w:rPr>
          <w:spacing w:val="-4"/>
          <w:sz w:val="24"/>
        </w:rPr>
        <w:t> </w:t>
      </w:r>
      <w:r>
        <w:rPr>
          <w:sz w:val="24"/>
        </w:rPr>
        <w:t>Pathway</w:t>
      </w:r>
      <w:r>
        <w:rPr>
          <w:spacing w:val="-3"/>
          <w:sz w:val="24"/>
        </w:rPr>
        <w:t> </w:t>
      </w:r>
      <w:r>
        <w:rPr>
          <w:sz w:val="24"/>
        </w:rPr>
        <w:t>Programme)</w:t>
      </w:r>
      <w:r>
        <w:rPr>
          <w:spacing w:val="-5"/>
          <w:sz w:val="24"/>
        </w:rPr>
        <w:t> </w:t>
      </w:r>
      <w:r>
        <w:rPr>
          <w:spacing w:val="-4"/>
          <w:sz w:val="24"/>
        </w:rPr>
        <w:t>oder</w:t>
      </w:r>
    </w:p>
    <w:p>
      <w:pPr>
        <w:pStyle w:val="ListParagraph"/>
        <w:numPr>
          <w:ilvl w:val="1"/>
          <w:numId w:val="4"/>
        </w:numPr>
        <w:tabs>
          <w:tab w:pos="838" w:val="left" w:leader="none"/>
        </w:tabs>
        <w:spacing w:line="240" w:lineRule="auto" w:before="146" w:after="0"/>
        <w:ind w:left="837" w:right="0" w:hanging="361"/>
        <w:jc w:val="both"/>
        <w:rPr>
          <w:sz w:val="24"/>
        </w:rPr>
      </w:pPr>
      <w:r>
        <w:rPr>
          <w:spacing w:val="-2"/>
          <w:sz w:val="24"/>
        </w:rPr>
        <w:t>Eignungsfeststellungskurse.</w:t>
      </w:r>
    </w:p>
    <w:p>
      <w:pPr>
        <w:pStyle w:val="ListParagraph"/>
        <w:numPr>
          <w:ilvl w:val="0"/>
          <w:numId w:val="4"/>
        </w:numPr>
        <w:tabs>
          <w:tab w:pos="478" w:val="left" w:leader="none"/>
        </w:tabs>
        <w:spacing w:line="360" w:lineRule="auto" w:before="146" w:after="0"/>
        <w:ind w:left="477" w:right="116" w:hanging="360"/>
        <w:jc w:val="both"/>
        <w:rPr>
          <w:sz w:val="24"/>
        </w:rPr>
      </w:pPr>
      <w:r>
        <w:rPr>
          <w:sz w:val="24"/>
        </w:rPr>
        <w:t>Als Prüfungsleistungen der Zugangsprüfung werden auf der Grundlage der Anlagen A bis C für die dort genannten Studiengänge anerkannt:</w:t>
      </w:r>
    </w:p>
    <w:p>
      <w:pPr>
        <w:pStyle w:val="ListParagraph"/>
        <w:numPr>
          <w:ilvl w:val="1"/>
          <w:numId w:val="4"/>
        </w:numPr>
        <w:tabs>
          <w:tab w:pos="838" w:val="left" w:leader="none"/>
        </w:tabs>
        <w:spacing w:line="360" w:lineRule="auto" w:before="1" w:after="0"/>
        <w:ind w:left="837" w:right="114" w:hanging="360"/>
        <w:jc w:val="both"/>
        <w:rPr>
          <w:sz w:val="24"/>
        </w:rPr>
      </w:pPr>
      <w:r>
        <w:rPr>
          <w:sz w:val="24"/>
        </w:rPr>
        <w:t>Prüfungsleistungen der Vorbereitungskurse, die als „Pathway Programme“ von der Hochschule angeboten werden, gemäß § 3 Abs. 6 ThürHZPVO,</w:t>
      </w:r>
    </w:p>
    <w:p>
      <w:pPr>
        <w:pStyle w:val="ListParagraph"/>
        <w:numPr>
          <w:ilvl w:val="1"/>
          <w:numId w:val="4"/>
        </w:numPr>
        <w:tabs>
          <w:tab w:pos="838" w:val="left" w:leader="none"/>
        </w:tabs>
        <w:spacing w:line="360" w:lineRule="auto" w:before="0" w:after="0"/>
        <w:ind w:left="837" w:right="116" w:hanging="360"/>
        <w:jc w:val="both"/>
        <w:rPr>
          <w:sz w:val="24"/>
        </w:rPr>
      </w:pPr>
      <w:r>
        <w:rPr>
          <w:sz w:val="24"/>
        </w:rPr>
        <w:t>Prüfungsleistungen der von der Hochschule angebotenen Eignungsfeststellungskurse gemäß § 3 Abs. 6 ThürHZPVO.</w:t>
      </w:r>
    </w:p>
    <w:p>
      <w:pPr>
        <w:pStyle w:val="ListParagraph"/>
        <w:numPr>
          <w:ilvl w:val="0"/>
          <w:numId w:val="4"/>
        </w:numPr>
        <w:tabs>
          <w:tab w:pos="478" w:val="left" w:leader="none"/>
        </w:tabs>
        <w:spacing w:line="360" w:lineRule="auto" w:before="0" w:after="0"/>
        <w:ind w:left="477" w:right="115" w:hanging="360"/>
        <w:jc w:val="both"/>
        <w:rPr>
          <w:sz w:val="24"/>
        </w:rPr>
      </w:pPr>
      <w:r>
        <w:rPr>
          <w:sz w:val="24"/>
        </w:rPr>
        <w:t>Als</w:t>
      </w:r>
      <w:r>
        <w:rPr>
          <w:spacing w:val="-10"/>
          <w:sz w:val="24"/>
        </w:rPr>
        <w:t> </w:t>
      </w:r>
      <w:r>
        <w:rPr>
          <w:sz w:val="24"/>
        </w:rPr>
        <w:t>Prüfungsleistungen</w:t>
      </w:r>
      <w:r>
        <w:rPr>
          <w:spacing w:val="-10"/>
          <w:sz w:val="24"/>
        </w:rPr>
        <w:t> </w:t>
      </w:r>
      <w:r>
        <w:rPr>
          <w:sz w:val="24"/>
        </w:rPr>
        <w:t>der</w:t>
      </w:r>
      <w:r>
        <w:rPr>
          <w:spacing w:val="-9"/>
          <w:sz w:val="24"/>
        </w:rPr>
        <w:t> </w:t>
      </w:r>
      <w:r>
        <w:rPr>
          <w:sz w:val="24"/>
        </w:rPr>
        <w:t>Zugangsprüfung</w:t>
      </w:r>
      <w:r>
        <w:rPr>
          <w:spacing w:val="-10"/>
          <w:sz w:val="24"/>
        </w:rPr>
        <w:t> </w:t>
      </w:r>
      <w:r>
        <w:rPr>
          <w:sz w:val="24"/>
        </w:rPr>
        <w:t>kann</w:t>
      </w:r>
      <w:r>
        <w:rPr>
          <w:spacing w:val="-9"/>
          <w:sz w:val="24"/>
        </w:rPr>
        <w:t> </w:t>
      </w:r>
      <w:r>
        <w:rPr>
          <w:sz w:val="24"/>
        </w:rPr>
        <w:t>die</w:t>
      </w:r>
      <w:r>
        <w:rPr>
          <w:spacing w:val="-9"/>
          <w:sz w:val="24"/>
        </w:rPr>
        <w:t> </w:t>
      </w:r>
      <w:r>
        <w:rPr>
          <w:sz w:val="24"/>
        </w:rPr>
        <w:t>IUBH</w:t>
      </w:r>
      <w:r>
        <w:rPr>
          <w:spacing w:val="-9"/>
          <w:sz w:val="24"/>
        </w:rPr>
        <w:t> </w:t>
      </w:r>
      <w:r>
        <w:rPr>
          <w:sz w:val="24"/>
        </w:rPr>
        <w:t>außerhalb</w:t>
      </w:r>
      <w:r>
        <w:rPr>
          <w:spacing w:val="-10"/>
          <w:sz w:val="24"/>
        </w:rPr>
        <w:t> </w:t>
      </w:r>
      <w:r>
        <w:rPr>
          <w:sz w:val="24"/>
        </w:rPr>
        <w:t>von</w:t>
      </w:r>
      <w:r>
        <w:rPr>
          <w:spacing w:val="-9"/>
          <w:sz w:val="24"/>
        </w:rPr>
        <w:t> </w:t>
      </w:r>
      <w:r>
        <w:rPr>
          <w:sz w:val="24"/>
        </w:rPr>
        <w:t>Hochschulen</w:t>
      </w:r>
      <w:r>
        <w:rPr>
          <w:spacing w:val="-10"/>
          <w:sz w:val="24"/>
        </w:rPr>
        <w:t> </w:t>
      </w:r>
      <w:r>
        <w:rPr>
          <w:sz w:val="24"/>
        </w:rPr>
        <w:t>er- brachte Leistungen in Höhe von bis zu 90% anrechnen, sofern diese den Prüfungsleistun- gen, die sie ersetzen sollen, gleichwertig sind. Im Falle der Anerkennung derartiger Leis- tungen</w:t>
      </w:r>
      <w:r>
        <w:rPr>
          <w:spacing w:val="-14"/>
          <w:sz w:val="24"/>
        </w:rPr>
        <w:t> </w:t>
      </w:r>
      <w:r>
        <w:rPr>
          <w:sz w:val="24"/>
        </w:rPr>
        <w:t>ist</w:t>
      </w:r>
      <w:r>
        <w:rPr>
          <w:spacing w:val="-13"/>
          <w:sz w:val="24"/>
        </w:rPr>
        <w:t> </w:t>
      </w:r>
      <w:r>
        <w:rPr>
          <w:sz w:val="24"/>
        </w:rPr>
        <w:t>für</w:t>
      </w:r>
      <w:r>
        <w:rPr>
          <w:spacing w:val="-13"/>
          <w:sz w:val="24"/>
        </w:rPr>
        <w:t> </w:t>
      </w:r>
      <w:r>
        <w:rPr>
          <w:sz w:val="24"/>
        </w:rPr>
        <w:t>das</w:t>
      </w:r>
      <w:r>
        <w:rPr>
          <w:spacing w:val="-14"/>
          <w:sz w:val="24"/>
        </w:rPr>
        <w:t> </w:t>
      </w:r>
      <w:r>
        <w:rPr>
          <w:sz w:val="24"/>
        </w:rPr>
        <w:t>Bestehen</w:t>
      </w:r>
      <w:r>
        <w:rPr>
          <w:spacing w:val="-14"/>
          <w:sz w:val="24"/>
        </w:rPr>
        <w:t> </w:t>
      </w:r>
      <w:r>
        <w:rPr>
          <w:sz w:val="24"/>
        </w:rPr>
        <w:t>der</w:t>
      </w:r>
      <w:r>
        <w:rPr>
          <w:spacing w:val="-12"/>
          <w:sz w:val="24"/>
        </w:rPr>
        <w:t> </w:t>
      </w:r>
      <w:r>
        <w:rPr>
          <w:sz w:val="24"/>
        </w:rPr>
        <w:t>Zugangsprüfung</w:t>
      </w:r>
      <w:r>
        <w:rPr>
          <w:spacing w:val="-12"/>
          <w:sz w:val="24"/>
        </w:rPr>
        <w:t> </w:t>
      </w:r>
      <w:r>
        <w:rPr>
          <w:sz w:val="24"/>
        </w:rPr>
        <w:t>überdies</w:t>
      </w:r>
      <w:r>
        <w:rPr>
          <w:spacing w:val="-14"/>
          <w:sz w:val="24"/>
        </w:rPr>
        <w:t> </w:t>
      </w:r>
      <w:r>
        <w:rPr>
          <w:sz w:val="24"/>
        </w:rPr>
        <w:t>eine</w:t>
      </w:r>
      <w:r>
        <w:rPr>
          <w:spacing w:val="-11"/>
          <w:sz w:val="24"/>
        </w:rPr>
        <w:t> </w:t>
      </w:r>
      <w:r>
        <w:rPr>
          <w:sz w:val="24"/>
        </w:rPr>
        <w:t>schriftliche</w:t>
      </w:r>
      <w:r>
        <w:rPr>
          <w:spacing w:val="-13"/>
          <w:sz w:val="24"/>
        </w:rPr>
        <w:t> </w:t>
      </w:r>
      <w:r>
        <w:rPr>
          <w:sz w:val="24"/>
        </w:rPr>
        <w:t>Prüfung,</w:t>
      </w:r>
      <w:r>
        <w:rPr>
          <w:spacing w:val="-13"/>
          <w:sz w:val="24"/>
        </w:rPr>
        <w:t> </w:t>
      </w:r>
      <w:r>
        <w:rPr>
          <w:sz w:val="24"/>
        </w:rPr>
        <w:t>welche durch die IUBH selbst abzunehmen ist, erfolgreich abzulegen.</w:t>
      </w:r>
    </w:p>
    <w:p>
      <w:pPr>
        <w:pStyle w:val="BodyText"/>
        <w:spacing w:before="8"/>
        <w:ind w:left="0"/>
        <w:rPr>
          <w:sz w:val="19"/>
        </w:rPr>
      </w:pPr>
    </w:p>
    <w:p>
      <w:pPr>
        <w:pStyle w:val="Heading3"/>
      </w:pPr>
      <w:bookmarkStart w:name="§ 4. Rechtsstellung der Studienbewerber" w:id="9"/>
      <w:bookmarkEnd w:id="9"/>
      <w:r>
        <w:rPr>
          <w:b w:val="0"/>
        </w:rPr>
      </w:r>
      <w:bookmarkStart w:name="_bookmark4" w:id="10"/>
      <w:bookmarkEnd w:id="10"/>
      <w:r>
        <w:rPr>
          <w:b w:val="0"/>
        </w:rPr>
      </w:r>
      <w:r>
        <w:rPr/>
        <w:t>§</w:t>
      </w:r>
      <w:r>
        <w:rPr>
          <w:spacing w:val="-3"/>
        </w:rPr>
        <w:t> </w:t>
      </w:r>
      <w:r>
        <w:rPr/>
        <w:t>4.</w:t>
      </w:r>
      <w:r>
        <w:rPr>
          <w:spacing w:val="-3"/>
        </w:rPr>
        <w:t> </w:t>
      </w:r>
      <w:r>
        <w:rPr/>
        <w:t>Rechtsstellung</w:t>
      </w:r>
      <w:r>
        <w:rPr>
          <w:spacing w:val="-2"/>
        </w:rPr>
        <w:t> </w:t>
      </w:r>
      <w:r>
        <w:rPr/>
        <w:t>der</w:t>
      </w:r>
      <w:r>
        <w:rPr>
          <w:spacing w:val="-2"/>
        </w:rPr>
        <w:t> Studienbewerber</w:t>
      </w:r>
    </w:p>
    <w:p>
      <w:pPr>
        <w:pStyle w:val="BodyText"/>
        <w:spacing w:before="10"/>
        <w:ind w:left="0"/>
        <w:rPr>
          <w:b/>
          <w:sz w:val="21"/>
        </w:rPr>
      </w:pPr>
    </w:p>
    <w:p>
      <w:pPr>
        <w:pStyle w:val="ListParagraph"/>
        <w:numPr>
          <w:ilvl w:val="0"/>
          <w:numId w:val="5"/>
        </w:numPr>
        <w:tabs>
          <w:tab w:pos="478" w:val="left" w:leader="none"/>
        </w:tabs>
        <w:spacing w:line="360" w:lineRule="auto" w:before="0" w:after="0"/>
        <w:ind w:left="477" w:right="114" w:hanging="360"/>
        <w:jc w:val="left"/>
        <w:rPr>
          <w:sz w:val="24"/>
        </w:rPr>
      </w:pPr>
      <w:r>
        <w:rPr>
          <w:sz w:val="24"/>
        </w:rPr>
        <w:t>Studienbewerber, die an den Vorbereitungskursen der Hochschule teilnehmen, werden befristet als Studierende immatrikuliert.</w:t>
      </w:r>
    </w:p>
    <w:p>
      <w:pPr>
        <w:pStyle w:val="ListParagraph"/>
        <w:numPr>
          <w:ilvl w:val="0"/>
          <w:numId w:val="5"/>
        </w:numPr>
        <w:tabs>
          <w:tab w:pos="478" w:val="left" w:leader="none"/>
        </w:tabs>
        <w:spacing w:line="360" w:lineRule="auto" w:before="0" w:after="0"/>
        <w:ind w:left="477" w:right="113" w:hanging="360"/>
        <w:jc w:val="left"/>
        <w:rPr>
          <w:sz w:val="24"/>
        </w:rPr>
      </w:pPr>
      <w:r>
        <w:rPr>
          <w:sz w:val="24"/>
        </w:rPr>
        <w:t>Die</w:t>
      </w:r>
      <w:r>
        <w:rPr>
          <w:spacing w:val="36"/>
          <w:sz w:val="24"/>
        </w:rPr>
        <w:t> </w:t>
      </w:r>
      <w:r>
        <w:rPr>
          <w:sz w:val="24"/>
        </w:rPr>
        <w:t>Immatrikulation</w:t>
      </w:r>
      <w:r>
        <w:rPr>
          <w:spacing w:val="36"/>
          <w:sz w:val="24"/>
        </w:rPr>
        <w:t> </w:t>
      </w:r>
      <w:r>
        <w:rPr>
          <w:sz w:val="24"/>
        </w:rPr>
        <w:t>erfolgt</w:t>
      </w:r>
      <w:r>
        <w:rPr>
          <w:spacing w:val="36"/>
          <w:sz w:val="24"/>
        </w:rPr>
        <w:t> </w:t>
      </w:r>
      <w:r>
        <w:rPr>
          <w:sz w:val="24"/>
        </w:rPr>
        <w:t>für</w:t>
      </w:r>
      <w:r>
        <w:rPr>
          <w:spacing w:val="36"/>
          <w:sz w:val="24"/>
        </w:rPr>
        <w:t> </w:t>
      </w:r>
      <w:r>
        <w:rPr>
          <w:sz w:val="24"/>
        </w:rPr>
        <w:t>höchstens</w:t>
      </w:r>
      <w:r>
        <w:rPr>
          <w:spacing w:val="36"/>
          <w:sz w:val="24"/>
        </w:rPr>
        <w:t> </w:t>
      </w:r>
      <w:r>
        <w:rPr>
          <w:sz w:val="24"/>
        </w:rPr>
        <w:t>drei</w:t>
      </w:r>
      <w:r>
        <w:rPr>
          <w:spacing w:val="36"/>
          <w:sz w:val="24"/>
        </w:rPr>
        <w:t> </w:t>
      </w:r>
      <w:r>
        <w:rPr>
          <w:sz w:val="24"/>
        </w:rPr>
        <w:t>Semester</w:t>
      </w:r>
      <w:r>
        <w:rPr>
          <w:spacing w:val="36"/>
          <w:sz w:val="24"/>
        </w:rPr>
        <w:t> </w:t>
      </w:r>
      <w:r>
        <w:rPr>
          <w:sz w:val="24"/>
        </w:rPr>
        <w:t>für</w:t>
      </w:r>
      <w:r>
        <w:rPr>
          <w:spacing w:val="36"/>
          <w:sz w:val="24"/>
        </w:rPr>
        <w:t> </w:t>
      </w:r>
      <w:r>
        <w:rPr>
          <w:sz w:val="24"/>
        </w:rPr>
        <w:t>Teilnehmer</w:t>
      </w:r>
      <w:r>
        <w:rPr>
          <w:spacing w:val="36"/>
          <w:sz w:val="24"/>
        </w:rPr>
        <w:t> </w:t>
      </w:r>
      <w:r>
        <w:rPr>
          <w:sz w:val="24"/>
        </w:rPr>
        <w:t>der</w:t>
      </w:r>
      <w:r>
        <w:rPr>
          <w:spacing w:val="36"/>
          <w:sz w:val="24"/>
        </w:rPr>
        <w:t> </w:t>
      </w:r>
      <w:r>
        <w:rPr>
          <w:sz w:val="24"/>
        </w:rPr>
        <w:t>Vorberei- </w:t>
      </w:r>
      <w:r>
        <w:rPr>
          <w:spacing w:val="-2"/>
          <w:sz w:val="24"/>
        </w:rPr>
        <w:t>tungskurse.</w:t>
      </w:r>
    </w:p>
    <w:p>
      <w:pPr>
        <w:pStyle w:val="ListParagraph"/>
        <w:numPr>
          <w:ilvl w:val="0"/>
          <w:numId w:val="5"/>
        </w:numPr>
        <w:tabs>
          <w:tab w:pos="478" w:val="left" w:leader="none"/>
        </w:tabs>
        <w:spacing w:line="240" w:lineRule="auto" w:before="0" w:after="0"/>
        <w:ind w:left="477" w:right="0" w:hanging="361"/>
        <w:jc w:val="left"/>
        <w:rPr>
          <w:sz w:val="24"/>
        </w:rPr>
      </w:pPr>
      <w:r>
        <w:rPr>
          <w:sz w:val="24"/>
        </w:rPr>
        <w:t>Endgültiges</w:t>
      </w:r>
      <w:r>
        <w:rPr>
          <w:spacing w:val="-8"/>
          <w:sz w:val="24"/>
        </w:rPr>
        <w:t> </w:t>
      </w:r>
      <w:r>
        <w:rPr>
          <w:sz w:val="24"/>
        </w:rPr>
        <w:t>Nichtbestehen</w:t>
      </w:r>
      <w:r>
        <w:rPr>
          <w:spacing w:val="-5"/>
          <w:sz w:val="24"/>
        </w:rPr>
        <w:t> </w:t>
      </w:r>
      <w:r>
        <w:rPr>
          <w:sz w:val="24"/>
        </w:rPr>
        <w:t>der</w:t>
      </w:r>
      <w:r>
        <w:rPr>
          <w:spacing w:val="-5"/>
          <w:sz w:val="24"/>
        </w:rPr>
        <w:t> </w:t>
      </w:r>
      <w:r>
        <w:rPr>
          <w:sz w:val="24"/>
        </w:rPr>
        <w:t>Zugangsprüfung</w:t>
      </w:r>
      <w:r>
        <w:rPr>
          <w:spacing w:val="-5"/>
          <w:sz w:val="24"/>
        </w:rPr>
        <w:t> </w:t>
      </w:r>
      <w:r>
        <w:rPr>
          <w:sz w:val="24"/>
        </w:rPr>
        <w:t>führt</w:t>
      </w:r>
      <w:r>
        <w:rPr>
          <w:spacing w:val="-5"/>
          <w:sz w:val="24"/>
        </w:rPr>
        <w:t> </w:t>
      </w:r>
      <w:r>
        <w:rPr>
          <w:sz w:val="24"/>
        </w:rPr>
        <w:t>zur</w:t>
      </w:r>
      <w:r>
        <w:rPr>
          <w:spacing w:val="-5"/>
          <w:sz w:val="24"/>
        </w:rPr>
        <w:t> </w:t>
      </w:r>
      <w:r>
        <w:rPr>
          <w:spacing w:val="-2"/>
          <w:sz w:val="24"/>
        </w:rPr>
        <w:t>Exmatrikulation.</w:t>
      </w:r>
    </w:p>
    <w:p>
      <w:pPr>
        <w:pStyle w:val="BodyText"/>
        <w:spacing w:before="8"/>
        <w:ind w:left="0"/>
        <w:rPr>
          <w:sz w:val="31"/>
        </w:rPr>
      </w:pPr>
    </w:p>
    <w:p>
      <w:pPr>
        <w:pStyle w:val="Heading3"/>
      </w:pPr>
      <w:bookmarkStart w:name="§ 5. Zulassungsvoraussetzungen zur Zugan" w:id="11"/>
      <w:bookmarkEnd w:id="11"/>
      <w:r>
        <w:rPr>
          <w:b w:val="0"/>
        </w:rPr>
      </w:r>
      <w:bookmarkStart w:name="_bookmark5" w:id="12"/>
      <w:bookmarkEnd w:id="12"/>
      <w:r>
        <w:rPr>
          <w:b w:val="0"/>
        </w:rPr>
      </w:r>
      <w:r>
        <w:rPr/>
        <w:t>§</w:t>
      </w:r>
      <w:r>
        <w:rPr>
          <w:spacing w:val="-4"/>
        </w:rPr>
        <w:t> </w:t>
      </w:r>
      <w:r>
        <w:rPr/>
        <w:t>5.</w:t>
      </w:r>
      <w:r>
        <w:rPr>
          <w:spacing w:val="-4"/>
        </w:rPr>
        <w:t> </w:t>
      </w:r>
      <w:r>
        <w:rPr/>
        <w:t>Zulassungsvoraussetzungen</w:t>
      </w:r>
      <w:r>
        <w:rPr>
          <w:spacing w:val="-4"/>
        </w:rPr>
        <w:t> </w:t>
      </w:r>
      <w:r>
        <w:rPr/>
        <w:t>zur</w:t>
      </w:r>
      <w:r>
        <w:rPr>
          <w:spacing w:val="-3"/>
        </w:rPr>
        <w:t> </w:t>
      </w:r>
      <w:r>
        <w:rPr>
          <w:spacing w:val="-2"/>
        </w:rPr>
        <w:t>Zugangsprüfung</w:t>
      </w:r>
    </w:p>
    <w:p>
      <w:pPr>
        <w:pStyle w:val="BodyText"/>
        <w:spacing w:before="10"/>
        <w:ind w:left="0"/>
        <w:rPr>
          <w:b/>
          <w:sz w:val="21"/>
        </w:rPr>
      </w:pPr>
    </w:p>
    <w:p>
      <w:pPr>
        <w:pStyle w:val="ListParagraph"/>
        <w:numPr>
          <w:ilvl w:val="0"/>
          <w:numId w:val="6"/>
        </w:numPr>
        <w:tabs>
          <w:tab w:pos="478" w:val="left" w:leader="none"/>
        </w:tabs>
        <w:spacing w:line="240" w:lineRule="auto" w:before="0" w:after="0"/>
        <w:ind w:left="477" w:right="0" w:hanging="361"/>
        <w:jc w:val="both"/>
        <w:rPr>
          <w:sz w:val="24"/>
        </w:rPr>
      </w:pPr>
      <w:r>
        <w:rPr>
          <w:sz w:val="24"/>
        </w:rPr>
        <w:t>Zur</w:t>
      </w:r>
      <w:r>
        <w:rPr>
          <w:spacing w:val="-6"/>
          <w:sz w:val="24"/>
        </w:rPr>
        <w:t> </w:t>
      </w:r>
      <w:r>
        <w:rPr>
          <w:sz w:val="24"/>
        </w:rPr>
        <w:t>Zugangsprüfung</w:t>
      </w:r>
      <w:r>
        <w:rPr>
          <w:spacing w:val="-4"/>
          <w:sz w:val="24"/>
        </w:rPr>
        <w:t> </w:t>
      </w:r>
      <w:r>
        <w:rPr>
          <w:sz w:val="24"/>
        </w:rPr>
        <w:t>kann</w:t>
      </w:r>
      <w:r>
        <w:rPr>
          <w:spacing w:val="-4"/>
          <w:sz w:val="24"/>
        </w:rPr>
        <w:t> </w:t>
      </w:r>
      <w:r>
        <w:rPr>
          <w:sz w:val="24"/>
        </w:rPr>
        <w:t>auf</w:t>
      </w:r>
      <w:r>
        <w:rPr>
          <w:spacing w:val="-4"/>
          <w:sz w:val="24"/>
        </w:rPr>
        <w:t> </w:t>
      </w:r>
      <w:r>
        <w:rPr>
          <w:sz w:val="24"/>
        </w:rPr>
        <w:t>Antrag</w:t>
      </w:r>
      <w:r>
        <w:rPr>
          <w:spacing w:val="-4"/>
          <w:sz w:val="24"/>
        </w:rPr>
        <w:t> </w:t>
      </w:r>
      <w:r>
        <w:rPr>
          <w:sz w:val="24"/>
        </w:rPr>
        <w:t>zugelassen</w:t>
      </w:r>
      <w:r>
        <w:rPr>
          <w:spacing w:val="-4"/>
          <w:sz w:val="24"/>
        </w:rPr>
        <w:t> </w:t>
      </w:r>
      <w:r>
        <w:rPr>
          <w:sz w:val="24"/>
        </w:rPr>
        <w:t>werden,</w:t>
      </w:r>
      <w:r>
        <w:rPr>
          <w:spacing w:val="-3"/>
          <w:sz w:val="24"/>
        </w:rPr>
        <w:t> </w:t>
      </w:r>
      <w:r>
        <w:rPr>
          <w:spacing w:val="-5"/>
          <w:sz w:val="24"/>
        </w:rPr>
        <w:t>wer</w:t>
      </w:r>
    </w:p>
    <w:p>
      <w:pPr>
        <w:pStyle w:val="ListParagraph"/>
        <w:numPr>
          <w:ilvl w:val="1"/>
          <w:numId w:val="6"/>
        </w:numPr>
        <w:tabs>
          <w:tab w:pos="838" w:val="left" w:leader="none"/>
        </w:tabs>
        <w:spacing w:line="360" w:lineRule="auto" w:before="146" w:after="0"/>
        <w:ind w:left="837" w:right="113" w:hanging="360"/>
        <w:jc w:val="both"/>
        <w:rPr>
          <w:sz w:val="24"/>
        </w:rPr>
      </w:pPr>
      <w:r>
        <w:rPr>
          <w:sz w:val="24"/>
        </w:rPr>
        <w:t>Inhaber einer ausländischen Hochschulzugangsberechtigung ist, die nach den Bewer- tungsvorschlägen</w:t>
      </w:r>
      <w:r>
        <w:rPr>
          <w:spacing w:val="-13"/>
          <w:sz w:val="24"/>
        </w:rPr>
        <w:t> </w:t>
      </w:r>
      <w:r>
        <w:rPr>
          <w:sz w:val="24"/>
        </w:rPr>
        <w:t>der</w:t>
      </w:r>
      <w:r>
        <w:rPr>
          <w:spacing w:val="-13"/>
          <w:sz w:val="24"/>
        </w:rPr>
        <w:t> </w:t>
      </w:r>
      <w:r>
        <w:rPr>
          <w:sz w:val="24"/>
        </w:rPr>
        <w:t>Zentralstelle</w:t>
      </w:r>
      <w:r>
        <w:rPr>
          <w:spacing w:val="-13"/>
          <w:sz w:val="24"/>
        </w:rPr>
        <w:t> </w:t>
      </w:r>
      <w:r>
        <w:rPr>
          <w:sz w:val="24"/>
        </w:rPr>
        <w:t>für</w:t>
      </w:r>
      <w:r>
        <w:rPr>
          <w:spacing w:val="-13"/>
          <w:sz w:val="24"/>
        </w:rPr>
        <w:t> </w:t>
      </w:r>
      <w:r>
        <w:rPr>
          <w:sz w:val="24"/>
        </w:rPr>
        <w:t>ausländisches</w:t>
      </w:r>
      <w:r>
        <w:rPr>
          <w:spacing w:val="-13"/>
          <w:sz w:val="24"/>
        </w:rPr>
        <w:t> </w:t>
      </w:r>
      <w:r>
        <w:rPr>
          <w:sz w:val="24"/>
        </w:rPr>
        <w:t>Bildungswesen</w:t>
      </w:r>
      <w:r>
        <w:rPr>
          <w:spacing w:val="-13"/>
          <w:sz w:val="24"/>
        </w:rPr>
        <w:t> </w:t>
      </w:r>
      <w:r>
        <w:rPr>
          <w:sz w:val="24"/>
        </w:rPr>
        <w:t>im</w:t>
      </w:r>
      <w:r>
        <w:rPr>
          <w:spacing w:val="-13"/>
          <w:sz w:val="24"/>
        </w:rPr>
        <w:t> </w:t>
      </w:r>
      <w:r>
        <w:rPr>
          <w:sz w:val="24"/>
        </w:rPr>
        <w:t>Sekretariat</w:t>
      </w:r>
      <w:r>
        <w:rPr>
          <w:spacing w:val="-13"/>
          <w:sz w:val="24"/>
        </w:rPr>
        <w:t> </w:t>
      </w:r>
      <w:r>
        <w:rPr>
          <w:sz w:val="24"/>
        </w:rPr>
        <w:t>der Ständigen</w:t>
      </w:r>
      <w:r>
        <w:rPr>
          <w:spacing w:val="-14"/>
          <w:sz w:val="24"/>
        </w:rPr>
        <w:t> </w:t>
      </w:r>
      <w:r>
        <w:rPr>
          <w:sz w:val="24"/>
        </w:rPr>
        <w:t>Konferenz</w:t>
      </w:r>
      <w:r>
        <w:rPr>
          <w:spacing w:val="-14"/>
          <w:sz w:val="24"/>
        </w:rPr>
        <w:t> </w:t>
      </w:r>
      <w:r>
        <w:rPr>
          <w:sz w:val="24"/>
        </w:rPr>
        <w:t>der</w:t>
      </w:r>
      <w:r>
        <w:rPr>
          <w:spacing w:val="-13"/>
          <w:sz w:val="24"/>
        </w:rPr>
        <w:t> </w:t>
      </w:r>
      <w:r>
        <w:rPr>
          <w:sz w:val="24"/>
        </w:rPr>
        <w:t>Kultusminister</w:t>
      </w:r>
      <w:r>
        <w:rPr>
          <w:spacing w:val="-14"/>
          <w:sz w:val="24"/>
        </w:rPr>
        <w:t> </w:t>
      </w:r>
      <w:r>
        <w:rPr>
          <w:sz w:val="24"/>
        </w:rPr>
        <w:t>der</w:t>
      </w:r>
      <w:r>
        <w:rPr>
          <w:spacing w:val="-13"/>
          <w:sz w:val="24"/>
        </w:rPr>
        <w:t> </w:t>
      </w:r>
      <w:r>
        <w:rPr>
          <w:sz w:val="24"/>
        </w:rPr>
        <w:t>Länder</w:t>
      </w:r>
      <w:r>
        <w:rPr>
          <w:spacing w:val="-14"/>
          <w:sz w:val="24"/>
        </w:rPr>
        <w:t> </w:t>
      </w:r>
      <w:r>
        <w:rPr>
          <w:sz w:val="24"/>
        </w:rPr>
        <w:t>in</w:t>
      </w:r>
      <w:r>
        <w:rPr>
          <w:spacing w:val="-13"/>
          <w:sz w:val="24"/>
        </w:rPr>
        <w:t> </w:t>
      </w:r>
      <w:r>
        <w:rPr>
          <w:sz w:val="24"/>
        </w:rPr>
        <w:t>der</w:t>
      </w:r>
      <w:r>
        <w:rPr>
          <w:spacing w:val="-14"/>
          <w:sz w:val="24"/>
        </w:rPr>
        <w:t> </w:t>
      </w:r>
      <w:r>
        <w:rPr>
          <w:sz w:val="24"/>
        </w:rPr>
        <w:t>Bundesrepublik</w:t>
      </w:r>
      <w:r>
        <w:rPr>
          <w:spacing w:val="-14"/>
          <w:sz w:val="24"/>
        </w:rPr>
        <w:t> </w:t>
      </w:r>
      <w:r>
        <w:rPr>
          <w:sz w:val="24"/>
        </w:rPr>
        <w:t>Deutschland nicht unmittelbar zum Hochschulstudium in Deutschland berechtigt,</w:t>
      </w:r>
    </w:p>
    <w:p>
      <w:pPr>
        <w:spacing w:after="0" w:line="360" w:lineRule="auto"/>
        <w:jc w:val="both"/>
        <w:rPr>
          <w:sz w:val="24"/>
        </w:rPr>
        <w:sectPr>
          <w:pgSz w:w="11910" w:h="16840"/>
          <w:pgMar w:header="0" w:footer="950" w:top="1360" w:bottom="1180" w:left="1300" w:right="1300"/>
        </w:sectPr>
      </w:pPr>
    </w:p>
    <w:p>
      <w:pPr>
        <w:pStyle w:val="ListParagraph"/>
        <w:numPr>
          <w:ilvl w:val="1"/>
          <w:numId w:val="6"/>
        </w:numPr>
        <w:tabs>
          <w:tab w:pos="838" w:val="left" w:leader="none"/>
        </w:tabs>
        <w:spacing w:line="360" w:lineRule="auto" w:before="38" w:after="0"/>
        <w:ind w:left="837" w:right="115" w:hanging="360"/>
        <w:jc w:val="both"/>
        <w:rPr>
          <w:sz w:val="24"/>
        </w:rPr>
      </w:pPr>
      <w:r>
        <w:rPr>
          <w:sz w:val="24"/>
        </w:rPr>
        <w:t>angibt, für welchen Studiengang die Hochschulzugangsberechtigung erworben wer- den soll, sowie</w:t>
      </w:r>
    </w:p>
    <w:p>
      <w:pPr>
        <w:pStyle w:val="ListParagraph"/>
        <w:numPr>
          <w:ilvl w:val="1"/>
          <w:numId w:val="6"/>
        </w:numPr>
        <w:tabs>
          <w:tab w:pos="838" w:val="left" w:leader="none"/>
        </w:tabs>
        <w:spacing w:line="292" w:lineRule="exact" w:before="0" w:after="0"/>
        <w:ind w:left="837" w:right="0" w:hanging="361"/>
        <w:jc w:val="both"/>
        <w:rPr>
          <w:sz w:val="24"/>
        </w:rPr>
      </w:pPr>
      <w:r>
        <w:rPr>
          <w:spacing w:val="-2"/>
          <w:sz w:val="24"/>
        </w:rPr>
        <w:t>die</w:t>
      </w:r>
      <w:r>
        <w:rPr>
          <w:spacing w:val="-4"/>
          <w:sz w:val="24"/>
        </w:rPr>
        <w:t> </w:t>
      </w:r>
      <w:r>
        <w:rPr>
          <w:spacing w:val="-2"/>
          <w:sz w:val="24"/>
        </w:rPr>
        <w:t>Entrichtung</w:t>
      </w:r>
      <w:r>
        <w:rPr>
          <w:spacing w:val="-4"/>
          <w:sz w:val="24"/>
        </w:rPr>
        <w:t> </w:t>
      </w:r>
      <w:r>
        <w:rPr>
          <w:spacing w:val="-2"/>
          <w:sz w:val="24"/>
        </w:rPr>
        <w:t>der für</w:t>
      </w:r>
      <w:r>
        <w:rPr>
          <w:spacing w:val="-3"/>
          <w:sz w:val="24"/>
        </w:rPr>
        <w:t> </w:t>
      </w:r>
      <w:r>
        <w:rPr>
          <w:spacing w:val="-2"/>
          <w:sz w:val="24"/>
        </w:rPr>
        <w:t>die Zugangsprüfung</w:t>
      </w:r>
      <w:r>
        <w:rPr>
          <w:spacing w:val="-3"/>
          <w:sz w:val="24"/>
        </w:rPr>
        <w:t> </w:t>
      </w:r>
      <w:r>
        <w:rPr>
          <w:spacing w:val="-2"/>
          <w:sz w:val="24"/>
        </w:rPr>
        <w:t>fälligen</w:t>
      </w:r>
      <w:r>
        <w:rPr>
          <w:spacing w:val="-3"/>
          <w:sz w:val="24"/>
        </w:rPr>
        <w:t> </w:t>
      </w:r>
      <w:r>
        <w:rPr>
          <w:spacing w:val="-2"/>
          <w:sz w:val="24"/>
        </w:rPr>
        <w:t>Gebühren</w:t>
      </w:r>
      <w:r>
        <w:rPr>
          <w:spacing w:val="-4"/>
          <w:sz w:val="24"/>
        </w:rPr>
        <w:t> </w:t>
      </w:r>
      <w:r>
        <w:rPr>
          <w:spacing w:val="-2"/>
          <w:sz w:val="24"/>
        </w:rPr>
        <w:t>oder Entgelte</w:t>
      </w:r>
      <w:r>
        <w:rPr>
          <w:spacing w:val="-1"/>
          <w:sz w:val="24"/>
        </w:rPr>
        <w:t> </w:t>
      </w:r>
      <w:r>
        <w:rPr>
          <w:spacing w:val="-2"/>
          <w:sz w:val="24"/>
        </w:rPr>
        <w:t>nachweist.</w:t>
      </w:r>
    </w:p>
    <w:p>
      <w:pPr>
        <w:pStyle w:val="ListParagraph"/>
        <w:numPr>
          <w:ilvl w:val="0"/>
          <w:numId w:val="6"/>
        </w:numPr>
        <w:tabs>
          <w:tab w:pos="478" w:val="left" w:leader="none"/>
        </w:tabs>
        <w:spacing w:line="360" w:lineRule="auto" w:before="146" w:after="0"/>
        <w:ind w:left="477" w:right="115" w:hanging="360"/>
        <w:jc w:val="both"/>
        <w:rPr>
          <w:sz w:val="24"/>
        </w:rPr>
      </w:pPr>
      <w:r>
        <w:rPr>
          <w:sz w:val="24"/>
        </w:rPr>
        <w:t>Studienbewerber für einen englischsprachigen Bachelor-Studiengang müssen ausrei- chende</w:t>
      </w:r>
      <w:r>
        <w:rPr>
          <w:spacing w:val="-14"/>
          <w:sz w:val="24"/>
        </w:rPr>
        <w:t> </w:t>
      </w:r>
      <w:r>
        <w:rPr>
          <w:sz w:val="24"/>
        </w:rPr>
        <w:t>Englischkenntnisse</w:t>
      </w:r>
      <w:r>
        <w:rPr>
          <w:spacing w:val="-13"/>
          <w:sz w:val="24"/>
        </w:rPr>
        <w:t> </w:t>
      </w:r>
      <w:r>
        <w:rPr>
          <w:sz w:val="24"/>
        </w:rPr>
        <w:t>nachweisen.</w:t>
      </w:r>
      <w:r>
        <w:rPr>
          <w:spacing w:val="-13"/>
          <w:sz w:val="24"/>
        </w:rPr>
        <w:t> </w:t>
      </w:r>
      <w:r>
        <w:rPr>
          <w:sz w:val="24"/>
        </w:rPr>
        <w:t>Der</w:t>
      </w:r>
      <w:r>
        <w:rPr>
          <w:spacing w:val="-13"/>
          <w:sz w:val="24"/>
        </w:rPr>
        <w:t> </w:t>
      </w:r>
      <w:r>
        <w:rPr>
          <w:sz w:val="24"/>
        </w:rPr>
        <w:t>Nachweis</w:t>
      </w:r>
      <w:r>
        <w:rPr>
          <w:spacing w:val="-14"/>
          <w:sz w:val="24"/>
        </w:rPr>
        <w:t> </w:t>
      </w:r>
      <w:r>
        <w:rPr>
          <w:sz w:val="24"/>
        </w:rPr>
        <w:t>erfolgt</w:t>
      </w:r>
      <w:r>
        <w:rPr>
          <w:spacing w:val="-13"/>
          <w:sz w:val="24"/>
        </w:rPr>
        <w:t> </w:t>
      </w:r>
      <w:r>
        <w:rPr>
          <w:sz w:val="24"/>
        </w:rPr>
        <w:t>in</w:t>
      </w:r>
      <w:r>
        <w:rPr>
          <w:spacing w:val="-14"/>
          <w:sz w:val="24"/>
        </w:rPr>
        <w:t> </w:t>
      </w:r>
      <w:r>
        <w:rPr>
          <w:sz w:val="24"/>
        </w:rPr>
        <w:t>der</w:t>
      </w:r>
      <w:r>
        <w:rPr>
          <w:spacing w:val="-13"/>
          <w:sz w:val="24"/>
        </w:rPr>
        <w:t> </w:t>
      </w:r>
      <w:r>
        <w:rPr>
          <w:sz w:val="24"/>
        </w:rPr>
        <w:t>Regel</w:t>
      </w:r>
      <w:r>
        <w:rPr>
          <w:spacing w:val="-13"/>
          <w:sz w:val="24"/>
        </w:rPr>
        <w:t> </w:t>
      </w:r>
      <w:r>
        <w:rPr>
          <w:sz w:val="24"/>
        </w:rPr>
        <w:t>entweder</w:t>
      </w:r>
      <w:r>
        <w:rPr>
          <w:spacing w:val="-13"/>
          <w:sz w:val="24"/>
        </w:rPr>
        <w:t> </w:t>
      </w:r>
      <w:r>
        <w:rPr>
          <w:sz w:val="24"/>
        </w:rPr>
        <w:t>durch den</w:t>
      </w:r>
      <w:r>
        <w:rPr>
          <w:spacing w:val="-10"/>
          <w:sz w:val="24"/>
        </w:rPr>
        <w:t> </w:t>
      </w:r>
      <w:r>
        <w:rPr>
          <w:sz w:val="24"/>
        </w:rPr>
        <w:t>TOEFL</w:t>
      </w:r>
      <w:r>
        <w:rPr>
          <w:spacing w:val="-10"/>
          <w:sz w:val="24"/>
        </w:rPr>
        <w:t> </w:t>
      </w:r>
      <w:r>
        <w:rPr>
          <w:sz w:val="24"/>
        </w:rPr>
        <w:t>iBT</w:t>
      </w:r>
      <w:r>
        <w:rPr>
          <w:spacing w:val="-9"/>
          <w:sz w:val="24"/>
        </w:rPr>
        <w:t> </w:t>
      </w:r>
      <w:r>
        <w:rPr>
          <w:sz w:val="24"/>
        </w:rPr>
        <w:t>(min.</w:t>
      </w:r>
      <w:r>
        <w:rPr>
          <w:spacing w:val="-9"/>
          <w:sz w:val="24"/>
        </w:rPr>
        <w:t> </w:t>
      </w:r>
      <w:r>
        <w:rPr>
          <w:sz w:val="24"/>
        </w:rPr>
        <w:t>54</w:t>
      </w:r>
      <w:r>
        <w:rPr>
          <w:spacing w:val="-9"/>
          <w:sz w:val="24"/>
        </w:rPr>
        <w:t> </w:t>
      </w:r>
      <w:r>
        <w:rPr>
          <w:sz w:val="24"/>
        </w:rPr>
        <w:t>von</w:t>
      </w:r>
      <w:r>
        <w:rPr>
          <w:spacing w:val="-10"/>
          <w:sz w:val="24"/>
        </w:rPr>
        <w:t> </w:t>
      </w:r>
      <w:r>
        <w:rPr>
          <w:sz w:val="24"/>
        </w:rPr>
        <w:t>120</w:t>
      </w:r>
      <w:r>
        <w:rPr>
          <w:spacing w:val="-9"/>
          <w:sz w:val="24"/>
        </w:rPr>
        <w:t> </w:t>
      </w:r>
      <w:r>
        <w:rPr>
          <w:sz w:val="24"/>
        </w:rPr>
        <w:t>Punkten)</w:t>
      </w:r>
      <w:r>
        <w:rPr>
          <w:spacing w:val="-10"/>
          <w:sz w:val="24"/>
        </w:rPr>
        <w:t> </w:t>
      </w:r>
      <w:r>
        <w:rPr>
          <w:sz w:val="24"/>
        </w:rPr>
        <w:t>oder</w:t>
      </w:r>
      <w:r>
        <w:rPr>
          <w:spacing w:val="-10"/>
          <w:sz w:val="24"/>
        </w:rPr>
        <w:t> </w:t>
      </w:r>
      <w:r>
        <w:rPr>
          <w:sz w:val="24"/>
        </w:rPr>
        <w:t>den</w:t>
      </w:r>
      <w:r>
        <w:rPr>
          <w:spacing w:val="-10"/>
          <w:sz w:val="24"/>
        </w:rPr>
        <w:t> </w:t>
      </w:r>
      <w:r>
        <w:rPr>
          <w:sz w:val="24"/>
        </w:rPr>
        <w:t>IELTS-Test</w:t>
      </w:r>
      <w:r>
        <w:rPr>
          <w:spacing w:val="-10"/>
          <w:sz w:val="24"/>
        </w:rPr>
        <w:t> </w:t>
      </w:r>
      <w:r>
        <w:rPr>
          <w:sz w:val="24"/>
        </w:rPr>
        <w:t>(mindestens</w:t>
      </w:r>
      <w:r>
        <w:rPr>
          <w:spacing w:val="-10"/>
          <w:sz w:val="24"/>
        </w:rPr>
        <w:t> </w:t>
      </w:r>
      <w:r>
        <w:rPr>
          <w:sz w:val="24"/>
        </w:rPr>
        <w:t>5,0</w:t>
      </w:r>
      <w:r>
        <w:rPr>
          <w:spacing w:val="-9"/>
          <w:sz w:val="24"/>
        </w:rPr>
        <w:t> </w:t>
      </w:r>
      <w:r>
        <w:rPr>
          <w:sz w:val="24"/>
        </w:rPr>
        <w:t>von</w:t>
      </w:r>
      <w:r>
        <w:rPr>
          <w:spacing w:val="-10"/>
          <w:sz w:val="24"/>
        </w:rPr>
        <w:t> </w:t>
      </w:r>
      <w:r>
        <w:rPr>
          <w:sz w:val="24"/>
        </w:rPr>
        <w:t>9</w:t>
      </w:r>
      <w:r>
        <w:rPr>
          <w:spacing w:val="-9"/>
          <w:sz w:val="24"/>
        </w:rPr>
        <w:t> </w:t>
      </w:r>
      <w:r>
        <w:rPr>
          <w:sz w:val="24"/>
        </w:rPr>
        <w:t>Punk- </w:t>
      </w:r>
      <w:r>
        <w:rPr>
          <w:spacing w:val="-2"/>
          <w:sz w:val="24"/>
        </w:rPr>
        <w:t>ten).</w:t>
      </w:r>
    </w:p>
    <w:p>
      <w:pPr>
        <w:pStyle w:val="ListParagraph"/>
        <w:numPr>
          <w:ilvl w:val="0"/>
          <w:numId w:val="6"/>
        </w:numPr>
        <w:tabs>
          <w:tab w:pos="478" w:val="left" w:leader="none"/>
        </w:tabs>
        <w:spacing w:line="360" w:lineRule="auto" w:before="0" w:after="0"/>
        <w:ind w:left="477" w:right="116" w:hanging="360"/>
        <w:jc w:val="both"/>
        <w:rPr>
          <w:sz w:val="24"/>
        </w:rPr>
      </w:pPr>
      <w:r>
        <w:rPr>
          <w:sz w:val="24"/>
        </w:rPr>
        <w:t>Über die Zulassung zur Zugangsprüfung entscheidet die IUBH; bei Studienbewerbern, die an</w:t>
      </w:r>
      <w:r>
        <w:rPr>
          <w:spacing w:val="-12"/>
          <w:sz w:val="24"/>
        </w:rPr>
        <w:t> </w:t>
      </w:r>
      <w:r>
        <w:rPr>
          <w:sz w:val="24"/>
        </w:rPr>
        <w:t>den</w:t>
      </w:r>
      <w:r>
        <w:rPr>
          <w:spacing w:val="-12"/>
          <w:sz w:val="24"/>
        </w:rPr>
        <w:t> </w:t>
      </w:r>
      <w:r>
        <w:rPr>
          <w:sz w:val="24"/>
        </w:rPr>
        <w:t>Vorbereitungskursen</w:t>
      </w:r>
      <w:r>
        <w:rPr>
          <w:spacing w:val="-12"/>
          <w:sz w:val="24"/>
        </w:rPr>
        <w:t> </w:t>
      </w:r>
      <w:r>
        <w:rPr>
          <w:sz w:val="24"/>
        </w:rPr>
        <w:t>der</w:t>
      </w:r>
      <w:r>
        <w:rPr>
          <w:spacing w:val="-12"/>
          <w:sz w:val="24"/>
        </w:rPr>
        <w:t> </w:t>
      </w:r>
      <w:r>
        <w:rPr>
          <w:sz w:val="24"/>
        </w:rPr>
        <w:t>Hochschule</w:t>
      </w:r>
      <w:r>
        <w:rPr>
          <w:spacing w:val="-12"/>
          <w:sz w:val="24"/>
        </w:rPr>
        <w:t> </w:t>
      </w:r>
      <w:r>
        <w:rPr>
          <w:sz w:val="24"/>
        </w:rPr>
        <w:t>teilnehmen,</w:t>
      </w:r>
      <w:r>
        <w:rPr>
          <w:spacing w:val="-12"/>
          <w:sz w:val="24"/>
        </w:rPr>
        <w:t> </w:t>
      </w:r>
      <w:r>
        <w:rPr>
          <w:sz w:val="24"/>
        </w:rPr>
        <w:t>erfolgt</w:t>
      </w:r>
      <w:r>
        <w:rPr>
          <w:spacing w:val="-12"/>
          <w:sz w:val="24"/>
        </w:rPr>
        <w:t> </w:t>
      </w:r>
      <w:r>
        <w:rPr>
          <w:sz w:val="24"/>
        </w:rPr>
        <w:t>die</w:t>
      </w:r>
      <w:r>
        <w:rPr>
          <w:spacing w:val="-12"/>
          <w:sz w:val="24"/>
        </w:rPr>
        <w:t> </w:t>
      </w:r>
      <w:r>
        <w:rPr>
          <w:sz w:val="24"/>
        </w:rPr>
        <w:t>Entscheidung</w:t>
      </w:r>
      <w:r>
        <w:rPr>
          <w:spacing w:val="-12"/>
          <w:sz w:val="24"/>
        </w:rPr>
        <w:t> </w:t>
      </w:r>
      <w:r>
        <w:rPr>
          <w:sz w:val="24"/>
        </w:rPr>
        <w:t>im</w:t>
      </w:r>
      <w:r>
        <w:rPr>
          <w:spacing w:val="-12"/>
          <w:sz w:val="24"/>
        </w:rPr>
        <w:t> </w:t>
      </w:r>
      <w:r>
        <w:rPr>
          <w:sz w:val="24"/>
        </w:rPr>
        <w:t>Rah- men der Immatrikulation durch den zuständigen Prüfungsausschuss.</w:t>
      </w:r>
    </w:p>
    <w:p>
      <w:pPr>
        <w:pStyle w:val="ListParagraph"/>
        <w:numPr>
          <w:ilvl w:val="0"/>
          <w:numId w:val="6"/>
        </w:numPr>
        <w:tabs>
          <w:tab w:pos="478" w:val="left" w:leader="none"/>
        </w:tabs>
        <w:spacing w:line="360" w:lineRule="auto" w:before="1" w:after="0"/>
        <w:ind w:left="477" w:right="117" w:hanging="360"/>
        <w:jc w:val="both"/>
        <w:rPr>
          <w:sz w:val="24"/>
        </w:rPr>
      </w:pPr>
      <w:r>
        <w:rPr>
          <w:sz w:val="24"/>
        </w:rPr>
        <w:t>Auf die Zulassung zur Zugangsprüfung besteht kein Rechtsanspruch. Die IUBH kann die Zahl der Zulassungen zur Zugangsprüfung nach Maßgabe der für die Prüfungsdurchfüh- rung verfügbaren personellen und sachlichen Mittel begrenzen.</w:t>
      </w:r>
    </w:p>
    <w:p>
      <w:pPr>
        <w:pStyle w:val="ListParagraph"/>
        <w:numPr>
          <w:ilvl w:val="0"/>
          <w:numId w:val="6"/>
        </w:numPr>
        <w:tabs>
          <w:tab w:pos="478" w:val="left" w:leader="none"/>
        </w:tabs>
        <w:spacing w:line="360" w:lineRule="auto" w:before="0" w:after="0"/>
        <w:ind w:left="477" w:right="113" w:hanging="360"/>
        <w:jc w:val="both"/>
        <w:rPr>
          <w:sz w:val="24"/>
        </w:rPr>
      </w:pPr>
      <w:r>
        <w:rPr>
          <w:sz w:val="24"/>
        </w:rPr>
        <w:t>Zur Entscheidung über die Zulassung muss der Bewerber zum Nachweis für die in Absatz 1</w:t>
      </w:r>
      <w:r>
        <w:rPr>
          <w:spacing w:val="-4"/>
          <w:sz w:val="24"/>
        </w:rPr>
        <w:t> </w:t>
      </w:r>
      <w:r>
        <w:rPr>
          <w:sz w:val="24"/>
        </w:rPr>
        <w:t>und</w:t>
      </w:r>
      <w:r>
        <w:rPr>
          <w:spacing w:val="-4"/>
          <w:sz w:val="24"/>
        </w:rPr>
        <w:t> </w:t>
      </w:r>
      <w:r>
        <w:rPr>
          <w:sz w:val="24"/>
        </w:rPr>
        <w:t>Absatz</w:t>
      </w:r>
      <w:r>
        <w:rPr>
          <w:spacing w:val="-4"/>
          <w:sz w:val="24"/>
        </w:rPr>
        <w:t> </w:t>
      </w:r>
      <w:r>
        <w:rPr>
          <w:sz w:val="24"/>
        </w:rPr>
        <w:t>2</w:t>
      </w:r>
      <w:r>
        <w:rPr>
          <w:spacing w:val="-4"/>
          <w:sz w:val="24"/>
        </w:rPr>
        <w:t> </w:t>
      </w:r>
      <w:r>
        <w:rPr>
          <w:sz w:val="24"/>
        </w:rPr>
        <w:t>geforderten</w:t>
      </w:r>
      <w:r>
        <w:rPr>
          <w:spacing w:val="-4"/>
          <w:sz w:val="24"/>
        </w:rPr>
        <w:t> </w:t>
      </w:r>
      <w:r>
        <w:rPr>
          <w:sz w:val="24"/>
        </w:rPr>
        <w:t>Zulassungsvoraussetzungen</w:t>
      </w:r>
      <w:r>
        <w:rPr>
          <w:spacing w:val="-4"/>
          <w:sz w:val="24"/>
        </w:rPr>
        <w:t> </w:t>
      </w:r>
      <w:r>
        <w:rPr>
          <w:sz w:val="24"/>
        </w:rPr>
        <w:t>Dokumente</w:t>
      </w:r>
      <w:r>
        <w:rPr>
          <w:spacing w:val="-3"/>
          <w:sz w:val="24"/>
        </w:rPr>
        <w:t> </w:t>
      </w:r>
      <w:r>
        <w:rPr>
          <w:sz w:val="24"/>
        </w:rPr>
        <w:t>in</w:t>
      </w:r>
      <w:r>
        <w:rPr>
          <w:spacing w:val="-4"/>
          <w:sz w:val="24"/>
        </w:rPr>
        <w:t> </w:t>
      </w:r>
      <w:r>
        <w:rPr>
          <w:sz w:val="24"/>
        </w:rPr>
        <w:t>amtlich</w:t>
      </w:r>
      <w:r>
        <w:rPr>
          <w:spacing w:val="-4"/>
          <w:sz w:val="24"/>
        </w:rPr>
        <w:t> </w:t>
      </w:r>
      <w:r>
        <w:rPr>
          <w:sz w:val="24"/>
        </w:rPr>
        <w:t>beglaubig- ter Kopie und deutscher oder englischer Übersetzung eines vereidigten Übersetzers ein- reichen. Originalsprachliche Unterlagen werden nur akzeptiert, wenn sie in englischer Sprache verfasst sind bzw. als Übersetzung von einem vereidigten Übersetzer beigefügt werden.</w:t>
      </w:r>
      <w:r>
        <w:rPr>
          <w:spacing w:val="-14"/>
          <w:sz w:val="24"/>
        </w:rPr>
        <w:t> </w:t>
      </w:r>
      <w:r>
        <w:rPr>
          <w:sz w:val="24"/>
        </w:rPr>
        <w:t>Für</w:t>
      </w:r>
      <w:r>
        <w:rPr>
          <w:spacing w:val="-14"/>
          <w:sz w:val="24"/>
        </w:rPr>
        <w:t> </w:t>
      </w:r>
      <w:r>
        <w:rPr>
          <w:sz w:val="24"/>
        </w:rPr>
        <w:t>eine</w:t>
      </w:r>
      <w:r>
        <w:rPr>
          <w:spacing w:val="-13"/>
          <w:sz w:val="24"/>
        </w:rPr>
        <w:t> </w:t>
      </w:r>
      <w:r>
        <w:rPr>
          <w:sz w:val="24"/>
        </w:rPr>
        <w:t>vorläufige</w:t>
      </w:r>
      <w:r>
        <w:rPr>
          <w:spacing w:val="-13"/>
          <w:sz w:val="24"/>
        </w:rPr>
        <w:t> </w:t>
      </w:r>
      <w:r>
        <w:rPr>
          <w:sz w:val="24"/>
        </w:rPr>
        <w:t>Zulassung</w:t>
      </w:r>
      <w:r>
        <w:rPr>
          <w:spacing w:val="-14"/>
          <w:sz w:val="24"/>
        </w:rPr>
        <w:t> </w:t>
      </w:r>
      <w:r>
        <w:rPr>
          <w:sz w:val="24"/>
        </w:rPr>
        <w:t>reichen</w:t>
      </w:r>
      <w:r>
        <w:rPr>
          <w:spacing w:val="-13"/>
          <w:sz w:val="24"/>
        </w:rPr>
        <w:t> </w:t>
      </w:r>
      <w:r>
        <w:rPr>
          <w:sz w:val="24"/>
        </w:rPr>
        <w:t>elektronische</w:t>
      </w:r>
      <w:r>
        <w:rPr>
          <w:spacing w:val="-13"/>
          <w:sz w:val="24"/>
        </w:rPr>
        <w:t> </w:t>
      </w:r>
      <w:r>
        <w:rPr>
          <w:sz w:val="24"/>
        </w:rPr>
        <w:t>Unterlagen</w:t>
      </w:r>
      <w:r>
        <w:rPr>
          <w:spacing w:val="-14"/>
          <w:sz w:val="24"/>
        </w:rPr>
        <w:t> </w:t>
      </w:r>
      <w:r>
        <w:rPr>
          <w:sz w:val="24"/>
        </w:rPr>
        <w:t>aus,</w:t>
      </w:r>
      <w:r>
        <w:rPr>
          <w:spacing w:val="-13"/>
          <w:sz w:val="24"/>
        </w:rPr>
        <w:t> </w:t>
      </w:r>
      <w:r>
        <w:rPr>
          <w:sz w:val="24"/>
        </w:rPr>
        <w:t>bei</w:t>
      </w:r>
      <w:r>
        <w:rPr>
          <w:spacing w:val="-13"/>
          <w:sz w:val="24"/>
        </w:rPr>
        <w:t> </w:t>
      </w:r>
      <w:r>
        <w:rPr>
          <w:sz w:val="24"/>
        </w:rPr>
        <w:t>Einschrei- bung müssen Originale oder beglaubigte Kopien vorgelegt werden.</w:t>
      </w:r>
    </w:p>
    <w:p>
      <w:pPr>
        <w:pStyle w:val="BodyText"/>
        <w:spacing w:before="8"/>
        <w:ind w:left="0"/>
        <w:rPr>
          <w:sz w:val="19"/>
        </w:rPr>
      </w:pPr>
    </w:p>
    <w:p>
      <w:pPr>
        <w:pStyle w:val="Heading3"/>
      </w:pPr>
      <w:bookmarkStart w:name="§ 6. Prüfungsausschuss" w:id="13"/>
      <w:bookmarkEnd w:id="13"/>
      <w:r>
        <w:rPr>
          <w:b w:val="0"/>
        </w:rPr>
      </w:r>
      <w:bookmarkStart w:name="_bookmark6" w:id="14"/>
      <w:bookmarkEnd w:id="14"/>
      <w:r>
        <w:rPr>
          <w:b w:val="0"/>
        </w:rPr>
      </w:r>
      <w:r>
        <w:rPr/>
        <w:t>§</w:t>
      </w:r>
      <w:r>
        <w:rPr>
          <w:spacing w:val="-1"/>
        </w:rPr>
        <w:t> </w:t>
      </w:r>
      <w:r>
        <w:rPr/>
        <w:t>6.</w:t>
      </w:r>
      <w:r>
        <w:rPr>
          <w:spacing w:val="-1"/>
        </w:rPr>
        <w:t> </w:t>
      </w:r>
      <w:r>
        <w:rPr>
          <w:spacing w:val="-2"/>
        </w:rPr>
        <w:t>Prüfungsausschuss</w:t>
      </w:r>
    </w:p>
    <w:p>
      <w:pPr>
        <w:pStyle w:val="BodyText"/>
        <w:spacing w:before="9"/>
        <w:ind w:left="0"/>
        <w:rPr>
          <w:b/>
          <w:sz w:val="21"/>
        </w:rPr>
      </w:pPr>
    </w:p>
    <w:p>
      <w:pPr>
        <w:pStyle w:val="ListParagraph"/>
        <w:numPr>
          <w:ilvl w:val="0"/>
          <w:numId w:val="7"/>
        </w:numPr>
        <w:tabs>
          <w:tab w:pos="478" w:val="left" w:leader="none"/>
        </w:tabs>
        <w:spacing w:line="240" w:lineRule="auto" w:before="1" w:after="0"/>
        <w:ind w:left="477" w:right="0" w:hanging="361"/>
        <w:jc w:val="left"/>
        <w:rPr>
          <w:sz w:val="24"/>
        </w:rPr>
      </w:pPr>
      <w:r>
        <w:rPr>
          <w:sz w:val="24"/>
        </w:rPr>
        <w:t>Für</w:t>
      </w:r>
      <w:r>
        <w:rPr>
          <w:spacing w:val="-7"/>
          <w:sz w:val="24"/>
        </w:rPr>
        <w:t> </w:t>
      </w:r>
      <w:r>
        <w:rPr>
          <w:sz w:val="24"/>
        </w:rPr>
        <w:t>die</w:t>
      </w:r>
      <w:r>
        <w:rPr>
          <w:spacing w:val="-3"/>
          <w:sz w:val="24"/>
        </w:rPr>
        <w:t> </w:t>
      </w:r>
      <w:r>
        <w:rPr>
          <w:sz w:val="24"/>
        </w:rPr>
        <w:t>Zugangsprüfung</w:t>
      </w:r>
      <w:r>
        <w:rPr>
          <w:spacing w:val="-4"/>
          <w:sz w:val="24"/>
        </w:rPr>
        <w:t> </w:t>
      </w:r>
      <w:r>
        <w:rPr>
          <w:sz w:val="24"/>
        </w:rPr>
        <w:t>ist</w:t>
      </w:r>
      <w:r>
        <w:rPr>
          <w:spacing w:val="-4"/>
          <w:sz w:val="24"/>
        </w:rPr>
        <w:t> </w:t>
      </w:r>
      <w:r>
        <w:rPr>
          <w:sz w:val="24"/>
        </w:rPr>
        <w:t>ein</w:t>
      </w:r>
      <w:r>
        <w:rPr>
          <w:spacing w:val="-4"/>
          <w:sz w:val="24"/>
        </w:rPr>
        <w:t> </w:t>
      </w:r>
      <w:r>
        <w:rPr>
          <w:sz w:val="24"/>
        </w:rPr>
        <w:t>Prüfungsausschuss</w:t>
      </w:r>
      <w:r>
        <w:rPr>
          <w:spacing w:val="-4"/>
          <w:sz w:val="24"/>
        </w:rPr>
        <w:t> </w:t>
      </w:r>
      <w:r>
        <w:rPr>
          <w:sz w:val="24"/>
        </w:rPr>
        <w:t>an</w:t>
      </w:r>
      <w:r>
        <w:rPr>
          <w:spacing w:val="-4"/>
          <w:sz w:val="24"/>
        </w:rPr>
        <w:t> </w:t>
      </w:r>
      <w:r>
        <w:rPr>
          <w:sz w:val="24"/>
        </w:rPr>
        <w:t>der</w:t>
      </w:r>
      <w:r>
        <w:rPr>
          <w:spacing w:val="-3"/>
          <w:sz w:val="24"/>
        </w:rPr>
        <w:t> </w:t>
      </w:r>
      <w:r>
        <w:rPr>
          <w:sz w:val="24"/>
        </w:rPr>
        <w:t>Hochschule</w:t>
      </w:r>
      <w:r>
        <w:rPr>
          <w:spacing w:val="-3"/>
          <w:sz w:val="24"/>
        </w:rPr>
        <w:t> </w:t>
      </w:r>
      <w:r>
        <w:rPr>
          <w:sz w:val="24"/>
        </w:rPr>
        <w:t>zu</w:t>
      </w:r>
      <w:r>
        <w:rPr>
          <w:spacing w:val="-4"/>
          <w:sz w:val="24"/>
        </w:rPr>
        <w:t> </w:t>
      </w:r>
      <w:r>
        <w:rPr>
          <w:spacing w:val="-2"/>
          <w:sz w:val="24"/>
        </w:rPr>
        <w:t>bilden.</w:t>
      </w:r>
    </w:p>
    <w:p>
      <w:pPr>
        <w:pStyle w:val="ListParagraph"/>
        <w:numPr>
          <w:ilvl w:val="0"/>
          <w:numId w:val="7"/>
        </w:numPr>
        <w:tabs>
          <w:tab w:pos="478" w:val="left" w:leader="none"/>
        </w:tabs>
        <w:spacing w:line="360" w:lineRule="auto" w:before="146" w:after="0"/>
        <w:ind w:left="477" w:right="116" w:hanging="360"/>
        <w:jc w:val="left"/>
        <w:rPr>
          <w:sz w:val="24"/>
        </w:rPr>
      </w:pPr>
      <w:r>
        <w:rPr>
          <w:sz w:val="24"/>
        </w:rPr>
        <w:t>Der Prüfungsausschuss trägt die Verantwortung für die ordnungsgemäße Durchführung der Zugangsprüfung und ist insbesondere zuständig für</w:t>
      </w:r>
    </w:p>
    <w:p>
      <w:pPr>
        <w:pStyle w:val="ListParagraph"/>
        <w:numPr>
          <w:ilvl w:val="1"/>
          <w:numId w:val="7"/>
        </w:numPr>
        <w:tabs>
          <w:tab w:pos="838" w:val="left" w:leader="none"/>
        </w:tabs>
        <w:spacing w:line="240" w:lineRule="auto" w:before="1" w:after="0"/>
        <w:ind w:left="837" w:right="0" w:hanging="361"/>
        <w:jc w:val="left"/>
        <w:rPr>
          <w:sz w:val="24"/>
        </w:rPr>
      </w:pPr>
      <w:r>
        <w:rPr>
          <w:sz w:val="24"/>
        </w:rPr>
        <w:t>die</w:t>
      </w:r>
      <w:r>
        <w:rPr>
          <w:spacing w:val="-6"/>
          <w:sz w:val="24"/>
        </w:rPr>
        <w:t> </w:t>
      </w:r>
      <w:r>
        <w:rPr>
          <w:sz w:val="24"/>
        </w:rPr>
        <w:t>Entscheidung</w:t>
      </w:r>
      <w:r>
        <w:rPr>
          <w:spacing w:val="-3"/>
          <w:sz w:val="24"/>
        </w:rPr>
        <w:t> </w:t>
      </w:r>
      <w:r>
        <w:rPr>
          <w:sz w:val="24"/>
        </w:rPr>
        <w:t>über</w:t>
      </w:r>
      <w:r>
        <w:rPr>
          <w:spacing w:val="-4"/>
          <w:sz w:val="24"/>
        </w:rPr>
        <w:t> </w:t>
      </w:r>
      <w:r>
        <w:rPr>
          <w:sz w:val="24"/>
        </w:rPr>
        <w:t>die</w:t>
      </w:r>
      <w:r>
        <w:rPr>
          <w:spacing w:val="-3"/>
          <w:sz w:val="24"/>
        </w:rPr>
        <w:t> </w:t>
      </w:r>
      <w:r>
        <w:rPr>
          <w:sz w:val="24"/>
        </w:rPr>
        <w:t>Zulassung</w:t>
      </w:r>
      <w:r>
        <w:rPr>
          <w:spacing w:val="-4"/>
          <w:sz w:val="24"/>
        </w:rPr>
        <w:t> </w:t>
      </w:r>
      <w:r>
        <w:rPr>
          <w:sz w:val="24"/>
        </w:rPr>
        <w:t>zur</w:t>
      </w:r>
      <w:r>
        <w:rPr>
          <w:spacing w:val="-3"/>
          <w:sz w:val="24"/>
        </w:rPr>
        <w:t> </w:t>
      </w:r>
      <w:r>
        <w:rPr>
          <w:spacing w:val="-2"/>
          <w:sz w:val="24"/>
        </w:rPr>
        <w:t>Zugangsprüfung,</w:t>
      </w:r>
    </w:p>
    <w:p>
      <w:pPr>
        <w:pStyle w:val="ListParagraph"/>
        <w:numPr>
          <w:ilvl w:val="1"/>
          <w:numId w:val="7"/>
        </w:numPr>
        <w:tabs>
          <w:tab w:pos="838" w:val="left" w:leader="none"/>
        </w:tabs>
        <w:spacing w:line="240" w:lineRule="auto" w:before="146" w:after="0"/>
        <w:ind w:left="837" w:right="0" w:hanging="361"/>
        <w:jc w:val="left"/>
        <w:rPr>
          <w:sz w:val="24"/>
        </w:rPr>
      </w:pPr>
      <w:r>
        <w:rPr>
          <w:sz w:val="24"/>
        </w:rPr>
        <w:t>die</w:t>
      </w:r>
      <w:r>
        <w:rPr>
          <w:spacing w:val="-5"/>
          <w:sz w:val="24"/>
        </w:rPr>
        <w:t> </w:t>
      </w:r>
      <w:r>
        <w:rPr>
          <w:sz w:val="24"/>
        </w:rPr>
        <w:t>Entscheidung</w:t>
      </w:r>
      <w:r>
        <w:rPr>
          <w:spacing w:val="-3"/>
          <w:sz w:val="24"/>
        </w:rPr>
        <w:t> </w:t>
      </w:r>
      <w:r>
        <w:rPr>
          <w:sz w:val="24"/>
        </w:rPr>
        <w:t>über</w:t>
      </w:r>
      <w:r>
        <w:rPr>
          <w:spacing w:val="-3"/>
          <w:sz w:val="24"/>
        </w:rPr>
        <w:t> </w:t>
      </w:r>
      <w:r>
        <w:rPr>
          <w:sz w:val="24"/>
        </w:rPr>
        <w:t>die</w:t>
      </w:r>
      <w:r>
        <w:rPr>
          <w:spacing w:val="-2"/>
          <w:sz w:val="24"/>
        </w:rPr>
        <w:t> </w:t>
      </w:r>
      <w:r>
        <w:rPr>
          <w:sz w:val="24"/>
        </w:rPr>
        <w:t>Anrechnung</w:t>
      </w:r>
      <w:r>
        <w:rPr>
          <w:spacing w:val="-4"/>
          <w:sz w:val="24"/>
        </w:rPr>
        <w:t> </w:t>
      </w:r>
      <w:r>
        <w:rPr>
          <w:sz w:val="24"/>
        </w:rPr>
        <w:t>von</w:t>
      </w:r>
      <w:r>
        <w:rPr>
          <w:spacing w:val="-3"/>
          <w:sz w:val="24"/>
        </w:rPr>
        <w:t> </w:t>
      </w:r>
      <w:r>
        <w:rPr>
          <w:sz w:val="24"/>
        </w:rPr>
        <w:t>Prüfungsleistungen</w:t>
      </w:r>
      <w:r>
        <w:rPr>
          <w:spacing w:val="-4"/>
          <w:sz w:val="24"/>
        </w:rPr>
        <w:t> </w:t>
      </w:r>
      <w:r>
        <w:rPr>
          <w:sz w:val="24"/>
        </w:rPr>
        <w:t>nach</w:t>
      </w:r>
      <w:r>
        <w:rPr>
          <w:spacing w:val="-3"/>
          <w:sz w:val="24"/>
        </w:rPr>
        <w:t> </w:t>
      </w:r>
      <w:r>
        <w:rPr>
          <w:sz w:val="24"/>
        </w:rPr>
        <w:t>§</w:t>
      </w:r>
      <w:r>
        <w:rPr>
          <w:spacing w:val="-3"/>
          <w:sz w:val="24"/>
        </w:rPr>
        <w:t> </w:t>
      </w:r>
      <w:r>
        <w:rPr>
          <w:sz w:val="24"/>
        </w:rPr>
        <w:t>3</w:t>
      </w:r>
      <w:r>
        <w:rPr>
          <w:spacing w:val="-3"/>
          <w:sz w:val="24"/>
        </w:rPr>
        <w:t> </w:t>
      </w:r>
      <w:r>
        <w:rPr>
          <w:sz w:val="24"/>
        </w:rPr>
        <w:t>Abs.</w:t>
      </w:r>
      <w:r>
        <w:rPr>
          <w:spacing w:val="-3"/>
          <w:sz w:val="24"/>
        </w:rPr>
        <w:t> </w:t>
      </w:r>
      <w:r>
        <w:rPr>
          <w:sz w:val="24"/>
        </w:rPr>
        <w:t>8</w:t>
      </w:r>
      <w:r>
        <w:rPr>
          <w:spacing w:val="-3"/>
          <w:sz w:val="24"/>
        </w:rPr>
        <w:t> </w:t>
      </w:r>
      <w:r>
        <w:rPr>
          <w:sz w:val="24"/>
        </w:rPr>
        <w:t>und</w:t>
      </w:r>
      <w:r>
        <w:rPr>
          <w:spacing w:val="-3"/>
          <w:sz w:val="24"/>
        </w:rPr>
        <w:t> </w:t>
      </w:r>
      <w:r>
        <w:rPr>
          <w:spacing w:val="-5"/>
          <w:sz w:val="24"/>
        </w:rPr>
        <w:t>9,</w:t>
      </w:r>
    </w:p>
    <w:p>
      <w:pPr>
        <w:pStyle w:val="ListParagraph"/>
        <w:numPr>
          <w:ilvl w:val="1"/>
          <w:numId w:val="7"/>
        </w:numPr>
        <w:tabs>
          <w:tab w:pos="838" w:val="left" w:leader="none"/>
        </w:tabs>
        <w:spacing w:line="240" w:lineRule="auto" w:before="146" w:after="0"/>
        <w:ind w:left="837" w:right="0" w:hanging="361"/>
        <w:jc w:val="left"/>
        <w:rPr>
          <w:sz w:val="24"/>
        </w:rPr>
      </w:pPr>
      <w:r>
        <w:rPr>
          <w:sz w:val="24"/>
        </w:rPr>
        <w:t>die</w:t>
      </w:r>
      <w:r>
        <w:rPr>
          <w:spacing w:val="-3"/>
          <w:sz w:val="24"/>
        </w:rPr>
        <w:t> </w:t>
      </w:r>
      <w:r>
        <w:rPr>
          <w:sz w:val="24"/>
        </w:rPr>
        <w:t>Ausgestaltung</w:t>
      </w:r>
      <w:r>
        <w:rPr>
          <w:spacing w:val="-3"/>
          <w:sz w:val="24"/>
        </w:rPr>
        <w:t> </w:t>
      </w:r>
      <w:r>
        <w:rPr>
          <w:sz w:val="24"/>
        </w:rPr>
        <w:t>der</w:t>
      </w:r>
      <w:r>
        <w:rPr>
          <w:spacing w:val="-3"/>
          <w:sz w:val="24"/>
        </w:rPr>
        <w:t> </w:t>
      </w:r>
      <w:r>
        <w:rPr>
          <w:sz w:val="24"/>
        </w:rPr>
        <w:t>Zugangsprüfung</w:t>
      </w:r>
      <w:r>
        <w:rPr>
          <w:spacing w:val="-3"/>
          <w:sz w:val="24"/>
        </w:rPr>
        <w:t> </w:t>
      </w:r>
      <w:r>
        <w:rPr>
          <w:sz w:val="24"/>
        </w:rPr>
        <w:t>nach</w:t>
      </w:r>
      <w:r>
        <w:rPr>
          <w:spacing w:val="-4"/>
          <w:sz w:val="24"/>
        </w:rPr>
        <w:t> </w:t>
      </w:r>
      <w:r>
        <w:rPr>
          <w:sz w:val="24"/>
        </w:rPr>
        <w:t>§</w:t>
      </w:r>
      <w:r>
        <w:rPr>
          <w:spacing w:val="-2"/>
          <w:sz w:val="24"/>
        </w:rPr>
        <w:t> </w:t>
      </w:r>
      <w:r>
        <w:rPr>
          <w:sz w:val="24"/>
        </w:rPr>
        <w:t>3</w:t>
      </w:r>
      <w:r>
        <w:rPr>
          <w:spacing w:val="-3"/>
          <w:sz w:val="24"/>
        </w:rPr>
        <w:t> </w:t>
      </w:r>
      <w:r>
        <w:rPr>
          <w:sz w:val="24"/>
        </w:rPr>
        <w:t>Abs.</w:t>
      </w:r>
      <w:r>
        <w:rPr>
          <w:spacing w:val="-2"/>
          <w:sz w:val="24"/>
        </w:rPr>
        <w:t> </w:t>
      </w:r>
      <w:r>
        <w:rPr>
          <w:spacing w:val="-5"/>
          <w:sz w:val="24"/>
        </w:rPr>
        <w:t>5,</w:t>
      </w:r>
    </w:p>
    <w:p>
      <w:pPr>
        <w:pStyle w:val="ListParagraph"/>
        <w:numPr>
          <w:ilvl w:val="1"/>
          <w:numId w:val="7"/>
        </w:numPr>
        <w:tabs>
          <w:tab w:pos="838" w:val="left" w:leader="none"/>
        </w:tabs>
        <w:spacing w:line="240" w:lineRule="auto" w:before="147" w:after="0"/>
        <w:ind w:left="837" w:right="0" w:hanging="361"/>
        <w:jc w:val="left"/>
        <w:rPr>
          <w:sz w:val="24"/>
        </w:rPr>
      </w:pPr>
      <w:r>
        <w:rPr>
          <w:sz w:val="24"/>
        </w:rPr>
        <w:t>die</w:t>
      </w:r>
      <w:r>
        <w:rPr>
          <w:spacing w:val="-2"/>
          <w:sz w:val="24"/>
        </w:rPr>
        <w:t> </w:t>
      </w:r>
      <w:r>
        <w:rPr>
          <w:sz w:val="24"/>
        </w:rPr>
        <w:t>Organisation</w:t>
      </w:r>
      <w:r>
        <w:rPr>
          <w:spacing w:val="-3"/>
          <w:sz w:val="24"/>
        </w:rPr>
        <w:t> </w:t>
      </w:r>
      <w:r>
        <w:rPr>
          <w:sz w:val="24"/>
        </w:rPr>
        <w:t>der</w:t>
      </w:r>
      <w:r>
        <w:rPr>
          <w:spacing w:val="-1"/>
          <w:sz w:val="24"/>
        </w:rPr>
        <w:t> </w:t>
      </w:r>
      <w:r>
        <w:rPr>
          <w:spacing w:val="-2"/>
          <w:sz w:val="24"/>
        </w:rPr>
        <w:t>Zugangsprüfungen,</w:t>
      </w:r>
    </w:p>
    <w:p>
      <w:pPr>
        <w:pStyle w:val="ListParagraph"/>
        <w:numPr>
          <w:ilvl w:val="1"/>
          <w:numId w:val="7"/>
        </w:numPr>
        <w:tabs>
          <w:tab w:pos="838" w:val="left" w:leader="none"/>
        </w:tabs>
        <w:spacing w:line="360" w:lineRule="auto" w:before="147" w:after="0"/>
        <w:ind w:left="837" w:right="117" w:hanging="360"/>
        <w:jc w:val="left"/>
        <w:rPr>
          <w:sz w:val="24"/>
        </w:rPr>
      </w:pPr>
      <w:r>
        <w:rPr>
          <w:sz w:val="24"/>
        </w:rPr>
        <w:t>die Einsetzung der Prüfungskommission zur Feststellung des erfolgreichen Bestehens der Zugangsprüfung sowie</w:t>
      </w:r>
    </w:p>
    <w:p>
      <w:pPr>
        <w:pStyle w:val="ListParagraph"/>
        <w:numPr>
          <w:ilvl w:val="1"/>
          <w:numId w:val="7"/>
        </w:numPr>
        <w:tabs>
          <w:tab w:pos="837" w:val="left" w:leader="none"/>
          <w:tab w:pos="838" w:val="left" w:leader="none"/>
        </w:tabs>
        <w:spacing w:line="292" w:lineRule="exact" w:before="0" w:after="0"/>
        <w:ind w:left="837" w:right="0" w:hanging="361"/>
        <w:jc w:val="left"/>
        <w:rPr>
          <w:sz w:val="24"/>
        </w:rPr>
      </w:pPr>
      <w:r>
        <w:rPr>
          <w:sz w:val="24"/>
        </w:rPr>
        <w:t>für</w:t>
      </w:r>
      <w:r>
        <w:rPr>
          <w:spacing w:val="-4"/>
          <w:sz w:val="24"/>
        </w:rPr>
        <w:t> </w:t>
      </w:r>
      <w:r>
        <w:rPr>
          <w:sz w:val="24"/>
        </w:rPr>
        <w:t>alle</w:t>
      </w:r>
      <w:r>
        <w:rPr>
          <w:spacing w:val="-3"/>
          <w:sz w:val="24"/>
        </w:rPr>
        <w:t> </w:t>
      </w:r>
      <w:r>
        <w:rPr>
          <w:sz w:val="24"/>
        </w:rPr>
        <w:t>Entscheidungen</w:t>
      </w:r>
      <w:r>
        <w:rPr>
          <w:spacing w:val="-5"/>
          <w:sz w:val="24"/>
        </w:rPr>
        <w:t> </w:t>
      </w:r>
      <w:r>
        <w:rPr>
          <w:sz w:val="24"/>
        </w:rPr>
        <w:t>zum</w:t>
      </w:r>
      <w:r>
        <w:rPr>
          <w:spacing w:val="-3"/>
          <w:sz w:val="24"/>
        </w:rPr>
        <w:t> </w:t>
      </w:r>
      <w:r>
        <w:rPr>
          <w:spacing w:val="-2"/>
          <w:sz w:val="24"/>
        </w:rPr>
        <w:t>Prüfungsverfahren.</w:t>
      </w:r>
    </w:p>
    <w:p>
      <w:pPr>
        <w:spacing w:after="0" w:line="292" w:lineRule="exact"/>
        <w:jc w:val="left"/>
        <w:rPr>
          <w:sz w:val="24"/>
        </w:rPr>
        <w:sectPr>
          <w:pgSz w:w="11910" w:h="16840"/>
          <w:pgMar w:header="0" w:footer="950" w:top="1360" w:bottom="1180" w:left="1300" w:right="1300"/>
        </w:sectPr>
      </w:pPr>
    </w:p>
    <w:p>
      <w:pPr>
        <w:pStyle w:val="ListParagraph"/>
        <w:numPr>
          <w:ilvl w:val="0"/>
          <w:numId w:val="7"/>
        </w:numPr>
        <w:tabs>
          <w:tab w:pos="478" w:val="left" w:leader="none"/>
        </w:tabs>
        <w:spacing w:line="240" w:lineRule="auto" w:before="38" w:after="0"/>
        <w:ind w:left="477" w:right="0" w:hanging="361"/>
        <w:jc w:val="left"/>
        <w:rPr>
          <w:sz w:val="24"/>
        </w:rPr>
      </w:pPr>
      <w:r>
        <w:rPr>
          <w:sz w:val="24"/>
        </w:rPr>
        <w:t>Der</w:t>
      </w:r>
      <w:r>
        <w:rPr>
          <w:spacing w:val="-6"/>
          <w:sz w:val="24"/>
        </w:rPr>
        <w:t> </w:t>
      </w:r>
      <w:r>
        <w:rPr>
          <w:sz w:val="24"/>
        </w:rPr>
        <w:t>Prüfungsausschuss</w:t>
      </w:r>
      <w:r>
        <w:rPr>
          <w:spacing w:val="-3"/>
          <w:sz w:val="24"/>
        </w:rPr>
        <w:t> </w:t>
      </w:r>
      <w:r>
        <w:rPr>
          <w:sz w:val="24"/>
        </w:rPr>
        <w:t>besteht</w:t>
      </w:r>
      <w:r>
        <w:rPr>
          <w:spacing w:val="-4"/>
          <w:sz w:val="24"/>
        </w:rPr>
        <w:t> </w:t>
      </w:r>
      <w:r>
        <w:rPr>
          <w:sz w:val="24"/>
        </w:rPr>
        <w:t>aus</w:t>
      </w:r>
      <w:r>
        <w:rPr>
          <w:spacing w:val="-4"/>
          <w:sz w:val="24"/>
        </w:rPr>
        <w:t> </w:t>
      </w:r>
      <w:r>
        <w:rPr>
          <w:sz w:val="24"/>
        </w:rPr>
        <w:t>drei</w:t>
      </w:r>
      <w:r>
        <w:rPr>
          <w:spacing w:val="-4"/>
          <w:sz w:val="24"/>
        </w:rPr>
        <w:t> </w:t>
      </w:r>
      <w:r>
        <w:rPr>
          <w:sz w:val="24"/>
        </w:rPr>
        <w:t>Mitgliedern,</w:t>
      </w:r>
      <w:r>
        <w:rPr>
          <w:spacing w:val="-4"/>
          <w:sz w:val="24"/>
        </w:rPr>
        <w:t> </w:t>
      </w:r>
      <w:r>
        <w:rPr>
          <w:sz w:val="24"/>
        </w:rPr>
        <w:t>und</w:t>
      </w:r>
      <w:r>
        <w:rPr>
          <w:spacing w:val="-4"/>
          <w:sz w:val="24"/>
        </w:rPr>
        <w:t> </w:t>
      </w:r>
      <w:r>
        <w:rPr>
          <w:sz w:val="24"/>
        </w:rPr>
        <w:t>zwar</w:t>
      </w:r>
      <w:r>
        <w:rPr>
          <w:spacing w:val="-3"/>
          <w:sz w:val="24"/>
        </w:rPr>
        <w:t> </w:t>
      </w:r>
      <w:r>
        <w:rPr>
          <w:spacing w:val="-5"/>
          <w:sz w:val="24"/>
        </w:rPr>
        <w:t>aus</w:t>
      </w:r>
    </w:p>
    <w:p>
      <w:pPr>
        <w:pStyle w:val="ListParagraph"/>
        <w:numPr>
          <w:ilvl w:val="1"/>
          <w:numId w:val="7"/>
        </w:numPr>
        <w:tabs>
          <w:tab w:pos="838" w:val="left" w:leader="none"/>
        </w:tabs>
        <w:spacing w:line="240" w:lineRule="auto" w:before="146" w:after="0"/>
        <w:ind w:left="837" w:right="0" w:hanging="361"/>
        <w:jc w:val="left"/>
        <w:rPr>
          <w:sz w:val="24"/>
        </w:rPr>
      </w:pPr>
      <w:r>
        <w:rPr>
          <w:sz w:val="24"/>
        </w:rPr>
        <w:t>dem</w:t>
      </w:r>
      <w:r>
        <w:rPr>
          <w:spacing w:val="-4"/>
          <w:sz w:val="24"/>
        </w:rPr>
        <w:t> </w:t>
      </w:r>
      <w:r>
        <w:rPr>
          <w:sz w:val="24"/>
        </w:rPr>
        <w:t>Pro-Rektor</w:t>
      </w:r>
      <w:r>
        <w:rPr>
          <w:spacing w:val="-3"/>
          <w:sz w:val="24"/>
        </w:rPr>
        <w:t> </w:t>
      </w:r>
      <w:r>
        <w:rPr>
          <w:sz w:val="24"/>
        </w:rPr>
        <w:t>Lehre</w:t>
      </w:r>
      <w:r>
        <w:rPr>
          <w:spacing w:val="-3"/>
          <w:sz w:val="24"/>
        </w:rPr>
        <w:t> </w:t>
      </w:r>
      <w:r>
        <w:rPr>
          <w:sz w:val="24"/>
        </w:rPr>
        <w:t>und</w:t>
      </w:r>
      <w:r>
        <w:rPr>
          <w:spacing w:val="-3"/>
          <w:sz w:val="24"/>
        </w:rPr>
        <w:t> </w:t>
      </w:r>
      <w:r>
        <w:rPr>
          <w:spacing w:val="-2"/>
          <w:sz w:val="24"/>
        </w:rPr>
        <w:t>Weiterbildung,</w:t>
      </w:r>
    </w:p>
    <w:p>
      <w:pPr>
        <w:pStyle w:val="ListParagraph"/>
        <w:numPr>
          <w:ilvl w:val="1"/>
          <w:numId w:val="7"/>
        </w:numPr>
        <w:tabs>
          <w:tab w:pos="838" w:val="left" w:leader="none"/>
        </w:tabs>
        <w:spacing w:line="240" w:lineRule="auto" w:before="146" w:after="0"/>
        <w:ind w:left="837" w:right="0" w:hanging="361"/>
        <w:jc w:val="left"/>
        <w:rPr>
          <w:sz w:val="24"/>
        </w:rPr>
      </w:pPr>
      <w:r>
        <w:rPr>
          <w:sz w:val="24"/>
        </w:rPr>
        <w:t>einem</w:t>
      </w:r>
      <w:r>
        <w:rPr>
          <w:spacing w:val="-3"/>
          <w:sz w:val="24"/>
        </w:rPr>
        <w:t> </w:t>
      </w:r>
      <w:r>
        <w:rPr>
          <w:sz w:val="24"/>
        </w:rPr>
        <w:t>Mitglied</w:t>
      </w:r>
      <w:r>
        <w:rPr>
          <w:spacing w:val="-4"/>
          <w:sz w:val="24"/>
        </w:rPr>
        <w:t> </w:t>
      </w:r>
      <w:r>
        <w:rPr>
          <w:sz w:val="24"/>
        </w:rPr>
        <w:t>aus</w:t>
      </w:r>
      <w:r>
        <w:rPr>
          <w:spacing w:val="-3"/>
          <w:sz w:val="24"/>
        </w:rPr>
        <w:t> </w:t>
      </w:r>
      <w:r>
        <w:rPr>
          <w:sz w:val="24"/>
        </w:rPr>
        <w:t>der</w:t>
      </w:r>
      <w:r>
        <w:rPr>
          <w:spacing w:val="-3"/>
          <w:sz w:val="24"/>
        </w:rPr>
        <w:t> </w:t>
      </w:r>
      <w:r>
        <w:rPr>
          <w:sz w:val="24"/>
        </w:rPr>
        <w:t>Gruppe</w:t>
      </w:r>
      <w:r>
        <w:rPr>
          <w:spacing w:val="-2"/>
          <w:sz w:val="24"/>
        </w:rPr>
        <w:t> </w:t>
      </w:r>
      <w:r>
        <w:rPr>
          <w:sz w:val="24"/>
        </w:rPr>
        <w:t>der</w:t>
      </w:r>
      <w:r>
        <w:rPr>
          <w:spacing w:val="-5"/>
          <w:sz w:val="24"/>
        </w:rPr>
        <w:t> </w:t>
      </w:r>
      <w:r>
        <w:rPr>
          <w:sz w:val="24"/>
        </w:rPr>
        <w:t>Hochschullehrer</w:t>
      </w:r>
      <w:r>
        <w:rPr>
          <w:spacing w:val="-2"/>
          <w:sz w:val="24"/>
        </w:rPr>
        <w:t> </w:t>
      </w:r>
      <w:r>
        <w:rPr>
          <w:spacing w:val="-5"/>
          <w:sz w:val="24"/>
        </w:rPr>
        <w:t>und</w:t>
      </w:r>
    </w:p>
    <w:p>
      <w:pPr>
        <w:pStyle w:val="ListParagraph"/>
        <w:numPr>
          <w:ilvl w:val="1"/>
          <w:numId w:val="7"/>
        </w:numPr>
        <w:tabs>
          <w:tab w:pos="838" w:val="left" w:leader="none"/>
        </w:tabs>
        <w:spacing w:line="240" w:lineRule="auto" w:before="147" w:after="0"/>
        <w:ind w:left="837" w:right="0" w:hanging="361"/>
        <w:jc w:val="left"/>
        <w:rPr>
          <w:sz w:val="24"/>
        </w:rPr>
      </w:pPr>
      <w:r>
        <w:rPr>
          <w:sz w:val="24"/>
        </w:rPr>
        <w:t>einem</w:t>
      </w:r>
      <w:r>
        <w:rPr>
          <w:spacing w:val="-4"/>
          <w:sz w:val="24"/>
        </w:rPr>
        <w:t> </w:t>
      </w:r>
      <w:r>
        <w:rPr>
          <w:sz w:val="24"/>
        </w:rPr>
        <w:t>Mitglied</w:t>
      </w:r>
      <w:r>
        <w:rPr>
          <w:spacing w:val="-3"/>
          <w:sz w:val="24"/>
        </w:rPr>
        <w:t> </w:t>
      </w:r>
      <w:r>
        <w:rPr>
          <w:sz w:val="24"/>
        </w:rPr>
        <w:t>aus</w:t>
      </w:r>
      <w:r>
        <w:rPr>
          <w:spacing w:val="-3"/>
          <w:sz w:val="24"/>
        </w:rPr>
        <w:t> </w:t>
      </w:r>
      <w:r>
        <w:rPr>
          <w:sz w:val="24"/>
        </w:rPr>
        <w:t>der</w:t>
      </w:r>
      <w:r>
        <w:rPr>
          <w:spacing w:val="-2"/>
          <w:sz w:val="24"/>
        </w:rPr>
        <w:t> </w:t>
      </w:r>
      <w:r>
        <w:rPr>
          <w:sz w:val="24"/>
        </w:rPr>
        <w:t>Gruppe</w:t>
      </w:r>
      <w:r>
        <w:rPr>
          <w:spacing w:val="-2"/>
          <w:sz w:val="24"/>
        </w:rPr>
        <w:t> </w:t>
      </w:r>
      <w:r>
        <w:rPr>
          <w:sz w:val="24"/>
        </w:rPr>
        <w:t>der</w:t>
      </w:r>
      <w:r>
        <w:rPr>
          <w:spacing w:val="-3"/>
          <w:sz w:val="24"/>
        </w:rPr>
        <w:t> </w:t>
      </w:r>
      <w:r>
        <w:rPr>
          <w:spacing w:val="-2"/>
          <w:sz w:val="24"/>
        </w:rPr>
        <w:t>Verwaltungsmitarbeiter.</w:t>
      </w:r>
    </w:p>
    <w:p>
      <w:pPr>
        <w:pStyle w:val="BodyText"/>
        <w:spacing w:line="360" w:lineRule="auto" w:before="147"/>
        <w:ind w:right="113"/>
        <w:jc w:val="both"/>
      </w:pPr>
      <w:r>
        <w:rPr/>
        <w:t>Die</w:t>
      </w:r>
      <w:r>
        <w:rPr>
          <w:spacing w:val="-7"/>
        </w:rPr>
        <w:t> </w:t>
      </w:r>
      <w:r>
        <w:rPr/>
        <w:t>gewählten</w:t>
      </w:r>
      <w:r>
        <w:rPr>
          <w:spacing w:val="-8"/>
        </w:rPr>
        <w:t> </w:t>
      </w:r>
      <w:r>
        <w:rPr/>
        <w:t>Mitglieder</w:t>
      </w:r>
      <w:r>
        <w:rPr>
          <w:spacing w:val="-7"/>
        </w:rPr>
        <w:t> </w:t>
      </w:r>
      <w:r>
        <w:rPr/>
        <w:t>werden</w:t>
      </w:r>
      <w:r>
        <w:rPr>
          <w:spacing w:val="-8"/>
        </w:rPr>
        <w:t> </w:t>
      </w:r>
      <w:r>
        <w:rPr/>
        <w:t>durch</w:t>
      </w:r>
      <w:r>
        <w:rPr>
          <w:spacing w:val="-8"/>
        </w:rPr>
        <w:t> </w:t>
      </w:r>
      <w:r>
        <w:rPr/>
        <w:t>den</w:t>
      </w:r>
      <w:r>
        <w:rPr>
          <w:spacing w:val="-8"/>
        </w:rPr>
        <w:t> </w:t>
      </w:r>
      <w:r>
        <w:rPr/>
        <w:t>Senat</w:t>
      </w:r>
      <w:r>
        <w:rPr>
          <w:spacing w:val="-8"/>
        </w:rPr>
        <w:t> </w:t>
      </w:r>
      <w:r>
        <w:rPr/>
        <w:t>der</w:t>
      </w:r>
      <w:r>
        <w:rPr>
          <w:spacing w:val="-7"/>
        </w:rPr>
        <w:t> </w:t>
      </w:r>
      <w:r>
        <w:rPr/>
        <w:t>IUBH</w:t>
      </w:r>
      <w:r>
        <w:rPr>
          <w:spacing w:val="-7"/>
        </w:rPr>
        <w:t> </w:t>
      </w:r>
      <w:r>
        <w:rPr/>
        <w:t>gewählt</w:t>
      </w:r>
      <w:r>
        <w:rPr>
          <w:spacing w:val="-8"/>
        </w:rPr>
        <w:t> </w:t>
      </w:r>
      <w:r>
        <w:rPr/>
        <w:t>und</w:t>
      </w:r>
      <w:r>
        <w:rPr>
          <w:spacing w:val="-8"/>
        </w:rPr>
        <w:t> </w:t>
      </w:r>
      <w:r>
        <w:rPr/>
        <w:t>die</w:t>
      </w:r>
      <w:r>
        <w:rPr>
          <w:spacing w:val="-7"/>
        </w:rPr>
        <w:t> </w:t>
      </w:r>
      <w:r>
        <w:rPr/>
        <w:t>Amtszeit</w:t>
      </w:r>
      <w:r>
        <w:rPr>
          <w:spacing w:val="-8"/>
        </w:rPr>
        <w:t> </w:t>
      </w:r>
      <w:r>
        <w:rPr/>
        <w:t>des Prüfungsausschusses beträgt zwei Jahre; Wiederwahl ist zulässig. Scheidet ein Mitglied vorzeitig</w:t>
      </w:r>
      <w:r>
        <w:rPr>
          <w:spacing w:val="-10"/>
        </w:rPr>
        <w:t> </w:t>
      </w:r>
      <w:r>
        <w:rPr/>
        <w:t>aus,</w:t>
      </w:r>
      <w:r>
        <w:rPr>
          <w:spacing w:val="-10"/>
        </w:rPr>
        <w:t> </w:t>
      </w:r>
      <w:r>
        <w:rPr/>
        <w:t>so</w:t>
      </w:r>
      <w:r>
        <w:rPr>
          <w:spacing w:val="-9"/>
        </w:rPr>
        <w:t> </w:t>
      </w:r>
      <w:r>
        <w:rPr/>
        <w:t>erfolgt</w:t>
      </w:r>
      <w:r>
        <w:rPr>
          <w:spacing w:val="-10"/>
        </w:rPr>
        <w:t> </w:t>
      </w:r>
      <w:r>
        <w:rPr/>
        <w:t>eine</w:t>
      </w:r>
      <w:r>
        <w:rPr>
          <w:spacing w:val="-10"/>
        </w:rPr>
        <w:t> </w:t>
      </w:r>
      <w:r>
        <w:rPr/>
        <w:t>Nachwahl</w:t>
      </w:r>
      <w:r>
        <w:rPr>
          <w:spacing w:val="-10"/>
        </w:rPr>
        <w:t> </w:t>
      </w:r>
      <w:r>
        <w:rPr/>
        <w:t>nach</w:t>
      </w:r>
      <w:r>
        <w:rPr>
          <w:spacing w:val="-10"/>
        </w:rPr>
        <w:t> </w:t>
      </w:r>
      <w:r>
        <w:rPr/>
        <w:t>den</w:t>
      </w:r>
      <w:r>
        <w:rPr>
          <w:spacing w:val="-10"/>
        </w:rPr>
        <w:t> </w:t>
      </w:r>
      <w:r>
        <w:rPr/>
        <w:t>oben</w:t>
      </w:r>
      <w:r>
        <w:rPr>
          <w:spacing w:val="-10"/>
        </w:rPr>
        <w:t> </w:t>
      </w:r>
      <w:r>
        <w:rPr/>
        <w:t>beschriebenen</w:t>
      </w:r>
      <w:r>
        <w:rPr>
          <w:spacing w:val="-10"/>
        </w:rPr>
        <w:t> </w:t>
      </w:r>
      <w:r>
        <w:rPr/>
        <w:t>Regeln.</w:t>
      </w:r>
      <w:r>
        <w:rPr>
          <w:spacing w:val="-9"/>
        </w:rPr>
        <w:t> </w:t>
      </w:r>
      <w:r>
        <w:rPr/>
        <w:t>Das</w:t>
      </w:r>
      <w:r>
        <w:rPr>
          <w:spacing w:val="-10"/>
        </w:rPr>
        <w:t> </w:t>
      </w:r>
      <w:r>
        <w:rPr/>
        <w:t>Amt</w:t>
      </w:r>
      <w:r>
        <w:rPr>
          <w:spacing w:val="-11"/>
        </w:rPr>
        <w:t> </w:t>
      </w:r>
      <w:r>
        <w:rPr/>
        <w:t>des Vorsitzenden und das des stellvertretenden Vorsitzenden müssen von Hochschullehrern wahrgenommen werden.</w:t>
      </w:r>
    </w:p>
    <w:p>
      <w:pPr>
        <w:pStyle w:val="BodyText"/>
        <w:spacing w:line="360" w:lineRule="auto"/>
        <w:ind w:right="115"/>
        <w:jc w:val="both"/>
      </w:pPr>
      <w:r>
        <w:rPr/>
        <w:t>Der Prüfungsausschuss ist beschlussfähig, wenn der Vorsitzende oder sein Stellvertreter sowie</w:t>
      </w:r>
      <w:r>
        <w:rPr>
          <w:spacing w:val="-13"/>
        </w:rPr>
        <w:t> </w:t>
      </w:r>
      <w:r>
        <w:rPr/>
        <w:t>mindestens</w:t>
      </w:r>
      <w:r>
        <w:rPr>
          <w:spacing w:val="-13"/>
        </w:rPr>
        <w:t> </w:t>
      </w:r>
      <w:r>
        <w:rPr/>
        <w:t>ein</w:t>
      </w:r>
      <w:r>
        <w:rPr>
          <w:spacing w:val="-13"/>
        </w:rPr>
        <w:t> </w:t>
      </w:r>
      <w:r>
        <w:rPr/>
        <w:t>weiteres</w:t>
      </w:r>
      <w:r>
        <w:rPr>
          <w:spacing w:val="-13"/>
        </w:rPr>
        <w:t> </w:t>
      </w:r>
      <w:r>
        <w:rPr/>
        <w:t>Mitglied</w:t>
      </w:r>
      <w:r>
        <w:rPr>
          <w:spacing w:val="-13"/>
        </w:rPr>
        <w:t> </w:t>
      </w:r>
      <w:r>
        <w:rPr/>
        <w:t>anwesend</w:t>
      </w:r>
      <w:r>
        <w:rPr>
          <w:spacing w:val="-13"/>
        </w:rPr>
        <w:t> </w:t>
      </w:r>
      <w:r>
        <w:rPr/>
        <w:t>sind.</w:t>
      </w:r>
      <w:r>
        <w:rPr>
          <w:spacing w:val="-13"/>
        </w:rPr>
        <w:t> </w:t>
      </w:r>
      <w:r>
        <w:rPr/>
        <w:t>Der</w:t>
      </w:r>
      <w:r>
        <w:rPr>
          <w:spacing w:val="-13"/>
        </w:rPr>
        <w:t> </w:t>
      </w:r>
      <w:r>
        <w:rPr/>
        <w:t>Prüfungsausschuss</w:t>
      </w:r>
      <w:r>
        <w:rPr>
          <w:spacing w:val="-13"/>
        </w:rPr>
        <w:t> </w:t>
      </w:r>
      <w:r>
        <w:rPr/>
        <w:t>beschließt mit einfacher Mehrheit. Bei Stimmengleichheit entscheidet die Stimme des Prüfungsaus- schussvorsitzenden oder bei seiner Abwesenheit die seines Stellvertreters. Die Sitzungen des</w:t>
      </w:r>
      <w:r>
        <w:rPr>
          <w:spacing w:val="-14"/>
        </w:rPr>
        <w:t> </w:t>
      </w:r>
      <w:r>
        <w:rPr/>
        <w:t>Prüfungsausschusses</w:t>
      </w:r>
      <w:r>
        <w:rPr>
          <w:spacing w:val="-14"/>
        </w:rPr>
        <w:t> </w:t>
      </w:r>
      <w:r>
        <w:rPr/>
        <w:t>sind</w:t>
      </w:r>
      <w:r>
        <w:rPr>
          <w:spacing w:val="-13"/>
        </w:rPr>
        <w:t> </w:t>
      </w:r>
      <w:r>
        <w:rPr/>
        <w:t>nicht</w:t>
      </w:r>
      <w:r>
        <w:rPr>
          <w:spacing w:val="-14"/>
        </w:rPr>
        <w:t> </w:t>
      </w:r>
      <w:r>
        <w:rPr/>
        <w:t>öffentlich.</w:t>
      </w:r>
      <w:r>
        <w:rPr>
          <w:spacing w:val="-13"/>
        </w:rPr>
        <w:t> </w:t>
      </w:r>
      <w:r>
        <w:rPr/>
        <w:t>Die</w:t>
      </w:r>
      <w:r>
        <w:rPr>
          <w:spacing w:val="-14"/>
        </w:rPr>
        <w:t> </w:t>
      </w:r>
      <w:r>
        <w:rPr/>
        <w:t>Mitglieder</w:t>
      </w:r>
      <w:r>
        <w:rPr>
          <w:spacing w:val="-13"/>
        </w:rPr>
        <w:t> </w:t>
      </w:r>
      <w:r>
        <w:rPr/>
        <w:t>des</w:t>
      </w:r>
      <w:r>
        <w:rPr>
          <w:spacing w:val="-14"/>
        </w:rPr>
        <w:t> </w:t>
      </w:r>
      <w:r>
        <w:rPr/>
        <w:t>Prüfungsausschusses</w:t>
      </w:r>
      <w:r>
        <w:rPr>
          <w:spacing w:val="-14"/>
        </w:rPr>
        <w:t> </w:t>
      </w:r>
      <w:r>
        <w:rPr/>
        <w:t>un- terliegen der Amtsverschwiegenheit.</w:t>
      </w:r>
    </w:p>
    <w:p>
      <w:pPr>
        <w:pStyle w:val="ListParagraph"/>
        <w:numPr>
          <w:ilvl w:val="0"/>
          <w:numId w:val="7"/>
        </w:numPr>
        <w:tabs>
          <w:tab w:pos="478" w:val="left" w:leader="none"/>
        </w:tabs>
        <w:spacing w:line="360" w:lineRule="auto" w:before="0" w:after="0"/>
        <w:ind w:left="477" w:right="117" w:hanging="360"/>
        <w:jc w:val="both"/>
        <w:rPr>
          <w:sz w:val="24"/>
        </w:rPr>
      </w:pPr>
      <w:r>
        <w:rPr>
          <w:sz w:val="24"/>
        </w:rPr>
        <w:t>Die Mitglieder des Prüfungsausschusses haben das Recht, bei den einzelnen Prüfungen anwesend zu sein.</w:t>
      </w:r>
    </w:p>
    <w:p>
      <w:pPr>
        <w:pStyle w:val="ListParagraph"/>
        <w:numPr>
          <w:ilvl w:val="0"/>
          <w:numId w:val="7"/>
        </w:numPr>
        <w:tabs>
          <w:tab w:pos="478" w:val="left" w:leader="none"/>
        </w:tabs>
        <w:spacing w:line="360" w:lineRule="auto" w:before="0" w:after="0"/>
        <w:ind w:left="477" w:right="118" w:hanging="360"/>
        <w:jc w:val="both"/>
        <w:rPr>
          <w:sz w:val="24"/>
        </w:rPr>
      </w:pPr>
      <w:r>
        <w:rPr>
          <w:sz w:val="24"/>
        </w:rPr>
        <w:t>Der</w:t>
      </w:r>
      <w:r>
        <w:rPr>
          <w:spacing w:val="-3"/>
          <w:sz w:val="24"/>
        </w:rPr>
        <w:t> </w:t>
      </w:r>
      <w:r>
        <w:rPr>
          <w:sz w:val="24"/>
        </w:rPr>
        <w:t>Prüfungsausschuss</w:t>
      </w:r>
      <w:r>
        <w:rPr>
          <w:spacing w:val="-3"/>
          <w:sz w:val="24"/>
        </w:rPr>
        <w:t> </w:t>
      </w:r>
      <w:r>
        <w:rPr>
          <w:sz w:val="24"/>
        </w:rPr>
        <w:t>kann</w:t>
      </w:r>
      <w:r>
        <w:rPr>
          <w:spacing w:val="-3"/>
          <w:sz w:val="24"/>
        </w:rPr>
        <w:t> </w:t>
      </w:r>
      <w:r>
        <w:rPr>
          <w:sz w:val="24"/>
        </w:rPr>
        <w:t>die</w:t>
      </w:r>
      <w:r>
        <w:rPr>
          <w:spacing w:val="-3"/>
          <w:sz w:val="24"/>
        </w:rPr>
        <w:t> </w:t>
      </w:r>
      <w:r>
        <w:rPr>
          <w:sz w:val="24"/>
        </w:rPr>
        <w:t>Erledigung</w:t>
      </w:r>
      <w:r>
        <w:rPr>
          <w:spacing w:val="-3"/>
          <w:sz w:val="24"/>
        </w:rPr>
        <w:t> </w:t>
      </w:r>
      <w:r>
        <w:rPr>
          <w:sz w:val="24"/>
        </w:rPr>
        <w:t>seiner</w:t>
      </w:r>
      <w:r>
        <w:rPr>
          <w:spacing w:val="-3"/>
          <w:sz w:val="24"/>
        </w:rPr>
        <w:t> </w:t>
      </w:r>
      <w:r>
        <w:rPr>
          <w:sz w:val="24"/>
        </w:rPr>
        <w:t>Aufgaben</w:t>
      </w:r>
      <w:r>
        <w:rPr>
          <w:spacing w:val="-3"/>
          <w:sz w:val="24"/>
        </w:rPr>
        <w:t> </w:t>
      </w:r>
      <w:r>
        <w:rPr>
          <w:sz w:val="24"/>
        </w:rPr>
        <w:t>für</w:t>
      </w:r>
      <w:r>
        <w:rPr>
          <w:spacing w:val="-3"/>
          <w:sz w:val="24"/>
        </w:rPr>
        <w:t> </w:t>
      </w:r>
      <w:r>
        <w:rPr>
          <w:sz w:val="24"/>
        </w:rPr>
        <w:t>Regelfälle</w:t>
      </w:r>
      <w:r>
        <w:rPr>
          <w:spacing w:val="-3"/>
          <w:sz w:val="24"/>
        </w:rPr>
        <w:t> </w:t>
      </w:r>
      <w:r>
        <w:rPr>
          <w:sz w:val="24"/>
        </w:rPr>
        <w:t>auf</w:t>
      </w:r>
      <w:r>
        <w:rPr>
          <w:spacing w:val="-3"/>
          <w:sz w:val="24"/>
        </w:rPr>
        <w:t> </w:t>
      </w:r>
      <w:r>
        <w:rPr>
          <w:sz w:val="24"/>
        </w:rPr>
        <w:t>den</w:t>
      </w:r>
      <w:r>
        <w:rPr>
          <w:spacing w:val="-3"/>
          <w:sz w:val="24"/>
        </w:rPr>
        <w:t> </w:t>
      </w:r>
      <w:r>
        <w:rPr>
          <w:sz w:val="24"/>
        </w:rPr>
        <w:t>Vorsit- zenden übertragen. Dies gilt nicht für Entscheidungen über Widersprüche.</w:t>
      </w:r>
    </w:p>
    <w:p>
      <w:pPr>
        <w:pStyle w:val="ListParagraph"/>
        <w:numPr>
          <w:ilvl w:val="0"/>
          <w:numId w:val="7"/>
        </w:numPr>
        <w:tabs>
          <w:tab w:pos="478" w:val="left" w:leader="none"/>
        </w:tabs>
        <w:spacing w:line="360" w:lineRule="auto" w:before="0" w:after="0"/>
        <w:ind w:left="477" w:right="116" w:hanging="360"/>
        <w:jc w:val="both"/>
        <w:rPr>
          <w:sz w:val="24"/>
        </w:rPr>
      </w:pPr>
      <w:r>
        <w:rPr>
          <w:sz w:val="24"/>
        </w:rPr>
        <w:t>Gegen Beschlüsse des Prüfungsausschusses sowie Prüfungsentscheidungen kann inner- halb</w:t>
      </w:r>
      <w:r>
        <w:rPr>
          <w:spacing w:val="-10"/>
          <w:sz w:val="24"/>
        </w:rPr>
        <w:t> </w:t>
      </w:r>
      <w:r>
        <w:rPr>
          <w:sz w:val="24"/>
        </w:rPr>
        <w:t>eines</w:t>
      </w:r>
      <w:r>
        <w:rPr>
          <w:spacing w:val="-10"/>
          <w:sz w:val="24"/>
        </w:rPr>
        <w:t> </w:t>
      </w:r>
      <w:r>
        <w:rPr>
          <w:sz w:val="24"/>
        </w:rPr>
        <w:t>Monats</w:t>
      </w:r>
      <w:r>
        <w:rPr>
          <w:spacing w:val="-10"/>
          <w:sz w:val="24"/>
        </w:rPr>
        <w:t> </w:t>
      </w:r>
      <w:r>
        <w:rPr>
          <w:sz w:val="24"/>
        </w:rPr>
        <w:t>nach</w:t>
      </w:r>
      <w:r>
        <w:rPr>
          <w:spacing w:val="-10"/>
          <w:sz w:val="24"/>
        </w:rPr>
        <w:t> </w:t>
      </w:r>
      <w:r>
        <w:rPr>
          <w:sz w:val="24"/>
        </w:rPr>
        <w:t>deren</w:t>
      </w:r>
      <w:r>
        <w:rPr>
          <w:spacing w:val="-10"/>
          <w:sz w:val="24"/>
        </w:rPr>
        <w:t> </w:t>
      </w:r>
      <w:r>
        <w:rPr>
          <w:sz w:val="24"/>
        </w:rPr>
        <w:t>Zustellung</w:t>
      </w:r>
      <w:r>
        <w:rPr>
          <w:spacing w:val="-10"/>
          <w:sz w:val="24"/>
        </w:rPr>
        <w:t> </w:t>
      </w:r>
      <w:r>
        <w:rPr>
          <w:sz w:val="24"/>
        </w:rPr>
        <w:t>Widerspruch</w:t>
      </w:r>
      <w:r>
        <w:rPr>
          <w:spacing w:val="-10"/>
          <w:sz w:val="24"/>
        </w:rPr>
        <w:t> </w:t>
      </w:r>
      <w:r>
        <w:rPr>
          <w:sz w:val="24"/>
        </w:rPr>
        <w:t>erhoben</w:t>
      </w:r>
      <w:r>
        <w:rPr>
          <w:spacing w:val="-10"/>
          <w:sz w:val="24"/>
        </w:rPr>
        <w:t> </w:t>
      </w:r>
      <w:r>
        <w:rPr>
          <w:sz w:val="24"/>
        </w:rPr>
        <w:t>werden.</w:t>
      </w:r>
      <w:r>
        <w:rPr>
          <w:spacing w:val="-9"/>
          <w:sz w:val="24"/>
        </w:rPr>
        <w:t> </w:t>
      </w:r>
      <w:r>
        <w:rPr>
          <w:sz w:val="24"/>
        </w:rPr>
        <w:t>Der</w:t>
      </w:r>
      <w:r>
        <w:rPr>
          <w:spacing w:val="-9"/>
          <w:sz w:val="24"/>
        </w:rPr>
        <w:t> </w:t>
      </w:r>
      <w:r>
        <w:rPr>
          <w:sz w:val="24"/>
        </w:rPr>
        <w:t>Widerspruch ist schriftlich beim Prüfungsamt einzulegen. Der Widerspruch muss schriftlich begründet </w:t>
      </w:r>
      <w:r>
        <w:rPr>
          <w:spacing w:val="-2"/>
          <w:sz w:val="24"/>
        </w:rPr>
        <w:t>werden.</w:t>
      </w:r>
    </w:p>
    <w:p>
      <w:pPr>
        <w:pStyle w:val="BodyText"/>
        <w:spacing w:before="8"/>
        <w:ind w:left="0"/>
        <w:rPr>
          <w:sz w:val="19"/>
        </w:rPr>
      </w:pPr>
    </w:p>
    <w:p>
      <w:pPr>
        <w:pStyle w:val="Heading3"/>
      </w:pPr>
      <w:bookmarkStart w:name="§ 7. Prüfer und Beisitzer" w:id="15"/>
      <w:bookmarkEnd w:id="15"/>
      <w:r>
        <w:rPr>
          <w:b w:val="0"/>
        </w:rPr>
      </w:r>
      <w:bookmarkStart w:name="_bookmark7" w:id="16"/>
      <w:bookmarkEnd w:id="16"/>
      <w:r>
        <w:rPr>
          <w:b w:val="0"/>
        </w:rPr>
      </w:r>
      <w:r>
        <w:rPr/>
        <w:t>§</w:t>
      </w:r>
      <w:r>
        <w:rPr>
          <w:spacing w:val="-2"/>
        </w:rPr>
        <w:t> </w:t>
      </w:r>
      <w:r>
        <w:rPr/>
        <w:t>7.</w:t>
      </w:r>
      <w:r>
        <w:rPr>
          <w:spacing w:val="-1"/>
        </w:rPr>
        <w:t> </w:t>
      </w:r>
      <w:r>
        <w:rPr/>
        <w:t>Prüfer</w:t>
      </w:r>
      <w:r>
        <w:rPr>
          <w:spacing w:val="-2"/>
        </w:rPr>
        <w:t> </w:t>
      </w:r>
      <w:r>
        <w:rPr/>
        <w:t>und</w:t>
      </w:r>
      <w:r>
        <w:rPr>
          <w:spacing w:val="-2"/>
        </w:rPr>
        <w:t> Beisitzer</w:t>
      </w:r>
    </w:p>
    <w:p>
      <w:pPr>
        <w:pStyle w:val="BodyText"/>
        <w:spacing w:before="10"/>
        <w:ind w:left="0"/>
        <w:rPr>
          <w:b/>
          <w:sz w:val="21"/>
        </w:rPr>
      </w:pPr>
    </w:p>
    <w:p>
      <w:pPr>
        <w:pStyle w:val="ListParagraph"/>
        <w:numPr>
          <w:ilvl w:val="0"/>
          <w:numId w:val="8"/>
        </w:numPr>
        <w:tabs>
          <w:tab w:pos="478" w:val="left" w:leader="none"/>
        </w:tabs>
        <w:spacing w:line="240" w:lineRule="auto" w:before="0" w:after="0"/>
        <w:ind w:left="477" w:right="0" w:hanging="361"/>
        <w:jc w:val="both"/>
        <w:rPr>
          <w:sz w:val="24"/>
        </w:rPr>
      </w:pPr>
      <w:r>
        <w:rPr>
          <w:sz w:val="24"/>
        </w:rPr>
        <w:t>Der</w:t>
      </w:r>
      <w:r>
        <w:rPr>
          <w:spacing w:val="-6"/>
          <w:sz w:val="24"/>
        </w:rPr>
        <w:t> </w:t>
      </w:r>
      <w:r>
        <w:rPr>
          <w:sz w:val="24"/>
        </w:rPr>
        <w:t>zuständige</w:t>
      </w:r>
      <w:r>
        <w:rPr>
          <w:spacing w:val="-3"/>
          <w:sz w:val="24"/>
        </w:rPr>
        <w:t> </w:t>
      </w:r>
      <w:r>
        <w:rPr>
          <w:sz w:val="24"/>
        </w:rPr>
        <w:t>Prüfungsausschuss</w:t>
      </w:r>
      <w:r>
        <w:rPr>
          <w:spacing w:val="-4"/>
          <w:sz w:val="24"/>
        </w:rPr>
        <w:t> </w:t>
      </w:r>
      <w:r>
        <w:rPr>
          <w:sz w:val="24"/>
        </w:rPr>
        <w:t>bestellt</w:t>
      </w:r>
      <w:r>
        <w:rPr>
          <w:spacing w:val="-4"/>
          <w:sz w:val="24"/>
        </w:rPr>
        <w:t> </w:t>
      </w:r>
      <w:r>
        <w:rPr>
          <w:sz w:val="24"/>
        </w:rPr>
        <w:t>die</w:t>
      </w:r>
      <w:r>
        <w:rPr>
          <w:spacing w:val="-3"/>
          <w:sz w:val="24"/>
        </w:rPr>
        <w:t> </w:t>
      </w:r>
      <w:r>
        <w:rPr>
          <w:sz w:val="24"/>
        </w:rPr>
        <w:t>Prüfer</w:t>
      </w:r>
      <w:r>
        <w:rPr>
          <w:spacing w:val="-3"/>
          <w:sz w:val="24"/>
        </w:rPr>
        <w:t> </w:t>
      </w:r>
      <w:r>
        <w:rPr>
          <w:sz w:val="24"/>
        </w:rPr>
        <w:t>und</w:t>
      </w:r>
      <w:r>
        <w:rPr>
          <w:spacing w:val="-4"/>
          <w:sz w:val="24"/>
        </w:rPr>
        <w:t> </w:t>
      </w:r>
      <w:r>
        <w:rPr>
          <w:sz w:val="24"/>
        </w:rPr>
        <w:t>Beisitzer</w:t>
      </w:r>
      <w:r>
        <w:rPr>
          <w:spacing w:val="-3"/>
          <w:sz w:val="24"/>
        </w:rPr>
        <w:t> </w:t>
      </w:r>
      <w:r>
        <w:rPr>
          <w:sz w:val="24"/>
        </w:rPr>
        <w:t>der</w:t>
      </w:r>
      <w:r>
        <w:rPr>
          <w:spacing w:val="-3"/>
          <w:sz w:val="24"/>
        </w:rPr>
        <w:t> </w:t>
      </w:r>
      <w:r>
        <w:rPr>
          <w:spacing w:val="-2"/>
          <w:sz w:val="24"/>
        </w:rPr>
        <w:t>Zugangsprüfung.</w:t>
      </w:r>
    </w:p>
    <w:p>
      <w:pPr>
        <w:pStyle w:val="ListParagraph"/>
        <w:numPr>
          <w:ilvl w:val="0"/>
          <w:numId w:val="8"/>
        </w:numPr>
        <w:tabs>
          <w:tab w:pos="478" w:val="left" w:leader="none"/>
        </w:tabs>
        <w:spacing w:line="360" w:lineRule="auto" w:before="146" w:after="0"/>
        <w:ind w:left="477" w:right="116" w:hanging="360"/>
        <w:jc w:val="both"/>
        <w:rPr>
          <w:sz w:val="24"/>
        </w:rPr>
      </w:pPr>
      <w:r>
        <w:rPr>
          <w:sz w:val="24"/>
        </w:rPr>
        <w:t>Zum</w:t>
      </w:r>
      <w:r>
        <w:rPr>
          <w:spacing w:val="-1"/>
          <w:sz w:val="24"/>
        </w:rPr>
        <w:t> </w:t>
      </w:r>
      <w:r>
        <w:rPr>
          <w:sz w:val="24"/>
        </w:rPr>
        <w:t>Prüfer</w:t>
      </w:r>
      <w:r>
        <w:rPr>
          <w:spacing w:val="-1"/>
          <w:sz w:val="24"/>
        </w:rPr>
        <w:t> </w:t>
      </w:r>
      <w:r>
        <w:rPr>
          <w:sz w:val="24"/>
        </w:rPr>
        <w:t>darf</w:t>
      </w:r>
      <w:r>
        <w:rPr>
          <w:spacing w:val="-2"/>
          <w:sz w:val="24"/>
        </w:rPr>
        <w:t> </w:t>
      </w:r>
      <w:r>
        <w:rPr>
          <w:sz w:val="24"/>
        </w:rPr>
        <w:t>nur</w:t>
      </w:r>
      <w:r>
        <w:rPr>
          <w:spacing w:val="-1"/>
          <w:sz w:val="24"/>
        </w:rPr>
        <w:t> </w:t>
      </w:r>
      <w:r>
        <w:rPr>
          <w:sz w:val="24"/>
        </w:rPr>
        <w:t>bestellt</w:t>
      </w:r>
      <w:r>
        <w:rPr>
          <w:spacing w:val="-2"/>
          <w:sz w:val="24"/>
        </w:rPr>
        <w:t> </w:t>
      </w:r>
      <w:r>
        <w:rPr>
          <w:sz w:val="24"/>
        </w:rPr>
        <w:t>werden,</w:t>
      </w:r>
      <w:r>
        <w:rPr>
          <w:spacing w:val="-1"/>
          <w:sz w:val="24"/>
        </w:rPr>
        <w:t> </w:t>
      </w:r>
      <w:r>
        <w:rPr>
          <w:sz w:val="24"/>
        </w:rPr>
        <w:t>wer</w:t>
      </w:r>
      <w:r>
        <w:rPr>
          <w:spacing w:val="-1"/>
          <w:sz w:val="24"/>
        </w:rPr>
        <w:t> </w:t>
      </w:r>
      <w:r>
        <w:rPr>
          <w:sz w:val="24"/>
        </w:rPr>
        <w:t>mindestens</w:t>
      </w:r>
      <w:r>
        <w:rPr>
          <w:spacing w:val="-2"/>
          <w:sz w:val="24"/>
        </w:rPr>
        <w:t> </w:t>
      </w:r>
      <w:r>
        <w:rPr>
          <w:sz w:val="24"/>
        </w:rPr>
        <w:t>einen</w:t>
      </w:r>
      <w:r>
        <w:rPr>
          <w:spacing w:val="-2"/>
          <w:sz w:val="24"/>
        </w:rPr>
        <w:t> </w:t>
      </w:r>
      <w:r>
        <w:rPr>
          <w:sz w:val="24"/>
        </w:rPr>
        <w:t>Bachelor</w:t>
      </w:r>
      <w:r>
        <w:rPr>
          <w:spacing w:val="-1"/>
          <w:sz w:val="24"/>
        </w:rPr>
        <w:t> </w:t>
      </w:r>
      <w:r>
        <w:rPr>
          <w:sz w:val="24"/>
        </w:rPr>
        <w:t>Abschluss,</w:t>
      </w:r>
      <w:r>
        <w:rPr>
          <w:spacing w:val="-1"/>
          <w:sz w:val="24"/>
        </w:rPr>
        <w:t> </w:t>
      </w:r>
      <w:r>
        <w:rPr>
          <w:sz w:val="24"/>
        </w:rPr>
        <w:t>eine</w:t>
      </w:r>
      <w:r>
        <w:rPr>
          <w:spacing w:val="-1"/>
          <w:sz w:val="24"/>
        </w:rPr>
        <w:t> </w:t>
      </w:r>
      <w:r>
        <w:rPr>
          <w:sz w:val="24"/>
        </w:rPr>
        <w:t>ver- gleichbare Prüfung abgelegt oder eine vergleichbare Qualifikation erworben hat und, so- fern nicht zwingende Gründe eine Abweichung erfordern, in dem Studienabschnitt, auf den sich die Prüfung bezieht, eine einschlägige selbständige Lehrtätigkeit ausgeübt hat. Sind mehrere Prüfer zu bestellen, soll mindestens ein Prüfer in dem betreffenden Prü- fungsfach gelehrt haben.</w:t>
      </w:r>
    </w:p>
    <w:p>
      <w:pPr>
        <w:spacing w:after="0" w:line="360" w:lineRule="auto"/>
        <w:jc w:val="both"/>
        <w:rPr>
          <w:sz w:val="24"/>
        </w:rPr>
        <w:sectPr>
          <w:pgSz w:w="11910" w:h="16840"/>
          <w:pgMar w:header="0" w:footer="950" w:top="1360" w:bottom="1180" w:left="1300" w:right="1300"/>
        </w:sectPr>
      </w:pPr>
    </w:p>
    <w:p>
      <w:pPr>
        <w:pStyle w:val="ListParagraph"/>
        <w:numPr>
          <w:ilvl w:val="0"/>
          <w:numId w:val="8"/>
        </w:numPr>
        <w:tabs>
          <w:tab w:pos="478" w:val="left" w:leader="none"/>
        </w:tabs>
        <w:spacing w:line="360" w:lineRule="auto" w:before="38" w:after="0"/>
        <w:ind w:left="477" w:right="118" w:hanging="360"/>
        <w:jc w:val="both"/>
        <w:rPr>
          <w:sz w:val="24"/>
        </w:rPr>
      </w:pPr>
      <w:r>
        <w:rPr>
          <w:sz w:val="24"/>
        </w:rPr>
        <w:t>Zum Beisitzer darf nur bestellt werden, wer mindestens einen Bachelor Abschluss, eine vergleichbare Prüfung abgelegt oder eine vergleichbare Qualifikation erworben hat.</w:t>
      </w:r>
    </w:p>
    <w:p>
      <w:pPr>
        <w:pStyle w:val="BodyText"/>
        <w:spacing w:before="7"/>
        <w:ind w:left="0"/>
        <w:rPr>
          <w:sz w:val="19"/>
        </w:rPr>
      </w:pPr>
    </w:p>
    <w:p>
      <w:pPr>
        <w:pStyle w:val="Heading3"/>
        <w:spacing w:before="1"/>
      </w:pPr>
      <w:bookmarkStart w:name="§ 8. Anrechnung von Kenntnissen und Fähi" w:id="17"/>
      <w:bookmarkEnd w:id="17"/>
      <w:r>
        <w:rPr>
          <w:b w:val="0"/>
        </w:rPr>
      </w:r>
      <w:bookmarkStart w:name="_bookmark8" w:id="18"/>
      <w:bookmarkEnd w:id="18"/>
      <w:r>
        <w:rPr>
          <w:b w:val="0"/>
        </w:rPr>
      </w:r>
      <w:r>
        <w:rPr/>
        <w:t>§</w:t>
      </w:r>
      <w:r>
        <w:rPr>
          <w:spacing w:val="-3"/>
        </w:rPr>
        <w:t> </w:t>
      </w:r>
      <w:r>
        <w:rPr/>
        <w:t>8.</w:t>
      </w:r>
      <w:r>
        <w:rPr>
          <w:spacing w:val="-3"/>
        </w:rPr>
        <w:t> </w:t>
      </w:r>
      <w:r>
        <w:rPr/>
        <w:t>Anrechnung</w:t>
      </w:r>
      <w:r>
        <w:rPr>
          <w:spacing w:val="-3"/>
        </w:rPr>
        <w:t> </w:t>
      </w:r>
      <w:r>
        <w:rPr/>
        <w:t>von</w:t>
      </w:r>
      <w:r>
        <w:rPr>
          <w:spacing w:val="-3"/>
        </w:rPr>
        <w:t> </w:t>
      </w:r>
      <w:r>
        <w:rPr/>
        <w:t>Kenntnissen</w:t>
      </w:r>
      <w:r>
        <w:rPr>
          <w:spacing w:val="-2"/>
        </w:rPr>
        <w:t> </w:t>
      </w:r>
      <w:r>
        <w:rPr/>
        <w:t>und</w:t>
      </w:r>
      <w:r>
        <w:rPr>
          <w:spacing w:val="-3"/>
        </w:rPr>
        <w:t> </w:t>
      </w:r>
      <w:r>
        <w:rPr>
          <w:spacing w:val="-2"/>
        </w:rPr>
        <w:t>Fähigkeiten</w:t>
      </w:r>
    </w:p>
    <w:p>
      <w:pPr>
        <w:pStyle w:val="BodyText"/>
        <w:spacing w:before="9"/>
        <w:ind w:left="0"/>
        <w:rPr>
          <w:b/>
          <w:sz w:val="21"/>
        </w:rPr>
      </w:pPr>
    </w:p>
    <w:p>
      <w:pPr>
        <w:pStyle w:val="ListParagraph"/>
        <w:numPr>
          <w:ilvl w:val="0"/>
          <w:numId w:val="9"/>
        </w:numPr>
        <w:tabs>
          <w:tab w:pos="478" w:val="left" w:leader="none"/>
        </w:tabs>
        <w:spacing w:line="360" w:lineRule="auto" w:before="0" w:after="0"/>
        <w:ind w:left="477" w:right="114" w:hanging="360"/>
        <w:jc w:val="both"/>
        <w:rPr>
          <w:sz w:val="24"/>
        </w:rPr>
      </w:pPr>
      <w:r>
        <w:rPr>
          <w:sz w:val="24"/>
        </w:rPr>
        <w:t>Auf Antrag kann die IUBH gemäß § 3 Abs. 9 außerhalb des Hochschulwesens erworbene formale, informelle</w:t>
      </w:r>
      <w:r>
        <w:rPr>
          <w:spacing w:val="-1"/>
          <w:sz w:val="24"/>
        </w:rPr>
        <w:t> </w:t>
      </w:r>
      <w:r>
        <w:rPr>
          <w:sz w:val="24"/>
        </w:rPr>
        <w:t>oder non-formale Kenntnisse und Fähigkeiten auf</w:t>
      </w:r>
      <w:r>
        <w:rPr>
          <w:spacing w:val="-1"/>
          <w:sz w:val="24"/>
        </w:rPr>
        <w:t> </w:t>
      </w:r>
      <w:r>
        <w:rPr>
          <w:sz w:val="24"/>
        </w:rPr>
        <w:t>der Grundlage vor- gelegter Unterlagen anerkennen, wenn diese Kenntnisse und Fähigkeiten den Prüfungs- leistungen,</w:t>
      </w:r>
      <w:r>
        <w:rPr>
          <w:spacing w:val="-8"/>
          <w:sz w:val="24"/>
        </w:rPr>
        <w:t> </w:t>
      </w:r>
      <w:r>
        <w:rPr>
          <w:sz w:val="24"/>
        </w:rPr>
        <w:t>die</w:t>
      </w:r>
      <w:r>
        <w:rPr>
          <w:spacing w:val="-7"/>
          <w:sz w:val="24"/>
        </w:rPr>
        <w:t> </w:t>
      </w:r>
      <w:r>
        <w:rPr>
          <w:sz w:val="24"/>
        </w:rPr>
        <w:t>sie</w:t>
      </w:r>
      <w:r>
        <w:rPr>
          <w:spacing w:val="-7"/>
          <w:sz w:val="24"/>
        </w:rPr>
        <w:t> </w:t>
      </w:r>
      <w:r>
        <w:rPr>
          <w:sz w:val="24"/>
        </w:rPr>
        <w:t>ersetzen</w:t>
      </w:r>
      <w:r>
        <w:rPr>
          <w:spacing w:val="-8"/>
          <w:sz w:val="24"/>
        </w:rPr>
        <w:t> </w:t>
      </w:r>
      <w:r>
        <w:rPr>
          <w:sz w:val="24"/>
        </w:rPr>
        <w:t>sollen,</w:t>
      </w:r>
      <w:r>
        <w:rPr>
          <w:spacing w:val="-8"/>
          <w:sz w:val="24"/>
        </w:rPr>
        <w:t> </w:t>
      </w:r>
      <w:r>
        <w:rPr>
          <w:sz w:val="24"/>
        </w:rPr>
        <w:t>nach</w:t>
      </w:r>
      <w:r>
        <w:rPr>
          <w:spacing w:val="-8"/>
          <w:sz w:val="24"/>
        </w:rPr>
        <w:t> </w:t>
      </w:r>
      <w:r>
        <w:rPr>
          <w:sz w:val="24"/>
        </w:rPr>
        <w:t>Inhalt</w:t>
      </w:r>
      <w:r>
        <w:rPr>
          <w:spacing w:val="-8"/>
          <w:sz w:val="24"/>
        </w:rPr>
        <w:t> </w:t>
      </w:r>
      <w:r>
        <w:rPr>
          <w:sz w:val="24"/>
        </w:rPr>
        <w:t>und</w:t>
      </w:r>
      <w:r>
        <w:rPr>
          <w:spacing w:val="-8"/>
          <w:sz w:val="24"/>
        </w:rPr>
        <w:t> </w:t>
      </w:r>
      <w:r>
        <w:rPr>
          <w:sz w:val="24"/>
        </w:rPr>
        <w:t>Niveau</w:t>
      </w:r>
      <w:r>
        <w:rPr>
          <w:spacing w:val="-8"/>
          <w:sz w:val="24"/>
        </w:rPr>
        <w:t> </w:t>
      </w:r>
      <w:r>
        <w:rPr>
          <w:sz w:val="24"/>
        </w:rPr>
        <w:t>gleichwertig</w:t>
      </w:r>
      <w:r>
        <w:rPr>
          <w:spacing w:val="-8"/>
          <w:sz w:val="24"/>
        </w:rPr>
        <w:t> </w:t>
      </w:r>
      <w:r>
        <w:rPr>
          <w:sz w:val="24"/>
        </w:rPr>
        <w:t>sind.</w:t>
      </w:r>
      <w:r>
        <w:rPr>
          <w:spacing w:val="-7"/>
          <w:sz w:val="24"/>
        </w:rPr>
        <w:t> </w:t>
      </w:r>
      <w:r>
        <w:rPr>
          <w:sz w:val="24"/>
        </w:rPr>
        <w:t>Über</w:t>
      </w:r>
      <w:r>
        <w:rPr>
          <w:spacing w:val="-7"/>
          <w:sz w:val="24"/>
        </w:rPr>
        <w:t> </w:t>
      </w:r>
      <w:r>
        <w:rPr>
          <w:sz w:val="24"/>
        </w:rPr>
        <w:t>Anrech- nungen entscheidet der zuständige Prüfungsausschuss.</w:t>
      </w:r>
    </w:p>
    <w:p>
      <w:pPr>
        <w:pStyle w:val="ListParagraph"/>
        <w:numPr>
          <w:ilvl w:val="0"/>
          <w:numId w:val="9"/>
        </w:numPr>
        <w:tabs>
          <w:tab w:pos="478" w:val="left" w:leader="none"/>
        </w:tabs>
        <w:spacing w:line="360" w:lineRule="auto" w:before="2" w:after="0"/>
        <w:ind w:left="477" w:right="115" w:hanging="360"/>
        <w:jc w:val="both"/>
        <w:rPr>
          <w:sz w:val="24"/>
        </w:rPr>
      </w:pPr>
      <w:r>
        <w:rPr>
          <w:sz w:val="24"/>
        </w:rPr>
        <w:t>Die angerechnete Prüfungsleistung wird mit dem Vermerk „bestanden“ in das Abschluss- zeugnis</w:t>
      </w:r>
      <w:r>
        <w:rPr>
          <w:spacing w:val="-14"/>
          <w:sz w:val="24"/>
        </w:rPr>
        <w:t> </w:t>
      </w:r>
      <w:r>
        <w:rPr>
          <w:sz w:val="24"/>
        </w:rPr>
        <w:t>aufgenommen.</w:t>
      </w:r>
      <w:r>
        <w:rPr>
          <w:spacing w:val="-14"/>
          <w:sz w:val="24"/>
        </w:rPr>
        <w:t> </w:t>
      </w:r>
      <w:r>
        <w:rPr>
          <w:sz w:val="24"/>
        </w:rPr>
        <w:t>Die</w:t>
      </w:r>
      <w:r>
        <w:rPr>
          <w:spacing w:val="-13"/>
          <w:sz w:val="24"/>
        </w:rPr>
        <w:t> </w:t>
      </w:r>
      <w:r>
        <w:rPr>
          <w:sz w:val="24"/>
        </w:rPr>
        <w:t>entsprechende</w:t>
      </w:r>
      <w:r>
        <w:rPr>
          <w:spacing w:val="-14"/>
          <w:sz w:val="24"/>
        </w:rPr>
        <w:t> </w:t>
      </w:r>
      <w:r>
        <w:rPr>
          <w:sz w:val="24"/>
        </w:rPr>
        <w:t>Prüfungsleistung</w:t>
      </w:r>
      <w:r>
        <w:rPr>
          <w:spacing w:val="-13"/>
          <w:sz w:val="24"/>
        </w:rPr>
        <w:t> </w:t>
      </w:r>
      <w:r>
        <w:rPr>
          <w:sz w:val="24"/>
        </w:rPr>
        <w:t>bleibt</w:t>
      </w:r>
      <w:r>
        <w:rPr>
          <w:spacing w:val="-14"/>
          <w:sz w:val="24"/>
        </w:rPr>
        <w:t> </w:t>
      </w:r>
      <w:r>
        <w:rPr>
          <w:sz w:val="24"/>
        </w:rPr>
        <w:t>bei</w:t>
      </w:r>
      <w:r>
        <w:rPr>
          <w:spacing w:val="-13"/>
          <w:sz w:val="24"/>
        </w:rPr>
        <w:t> </w:t>
      </w:r>
      <w:r>
        <w:rPr>
          <w:sz w:val="24"/>
        </w:rPr>
        <w:t>der</w:t>
      </w:r>
      <w:r>
        <w:rPr>
          <w:spacing w:val="-14"/>
          <w:sz w:val="24"/>
        </w:rPr>
        <w:t> </w:t>
      </w:r>
      <w:r>
        <w:rPr>
          <w:sz w:val="24"/>
        </w:rPr>
        <w:t>Berechnung</w:t>
      </w:r>
      <w:r>
        <w:rPr>
          <w:spacing w:val="-14"/>
          <w:sz w:val="24"/>
        </w:rPr>
        <w:t> </w:t>
      </w:r>
      <w:r>
        <w:rPr>
          <w:sz w:val="24"/>
        </w:rPr>
        <w:t>der Gesamtnote</w:t>
      </w:r>
      <w:r>
        <w:rPr>
          <w:spacing w:val="-14"/>
          <w:sz w:val="24"/>
        </w:rPr>
        <w:t> </w:t>
      </w:r>
      <w:r>
        <w:rPr>
          <w:sz w:val="24"/>
        </w:rPr>
        <w:t>außer</w:t>
      </w:r>
      <w:r>
        <w:rPr>
          <w:spacing w:val="-12"/>
          <w:sz w:val="24"/>
        </w:rPr>
        <w:t> </w:t>
      </w:r>
      <w:r>
        <w:rPr>
          <w:sz w:val="24"/>
        </w:rPr>
        <w:t>Betracht.</w:t>
      </w:r>
      <w:r>
        <w:rPr>
          <w:spacing w:val="-13"/>
          <w:sz w:val="24"/>
        </w:rPr>
        <w:t> </w:t>
      </w:r>
      <w:r>
        <w:rPr>
          <w:sz w:val="24"/>
        </w:rPr>
        <w:t>Im</w:t>
      </w:r>
      <w:r>
        <w:rPr>
          <w:spacing w:val="-14"/>
          <w:sz w:val="24"/>
        </w:rPr>
        <w:t> </w:t>
      </w:r>
      <w:r>
        <w:rPr>
          <w:sz w:val="24"/>
        </w:rPr>
        <w:t>Abschlusszeugnis</w:t>
      </w:r>
      <w:r>
        <w:rPr>
          <w:spacing w:val="-12"/>
          <w:sz w:val="24"/>
        </w:rPr>
        <w:t> </w:t>
      </w:r>
      <w:r>
        <w:rPr>
          <w:sz w:val="24"/>
        </w:rPr>
        <w:t>wird</w:t>
      </w:r>
      <w:r>
        <w:rPr>
          <w:spacing w:val="-13"/>
          <w:sz w:val="24"/>
        </w:rPr>
        <w:t> </w:t>
      </w:r>
      <w:r>
        <w:rPr>
          <w:sz w:val="24"/>
        </w:rPr>
        <w:t>vermerkt,</w:t>
      </w:r>
      <w:r>
        <w:rPr>
          <w:spacing w:val="-13"/>
          <w:sz w:val="24"/>
        </w:rPr>
        <w:t> </w:t>
      </w:r>
      <w:r>
        <w:rPr>
          <w:sz w:val="24"/>
        </w:rPr>
        <w:t>welche</w:t>
      </w:r>
      <w:r>
        <w:rPr>
          <w:spacing w:val="-14"/>
          <w:sz w:val="24"/>
        </w:rPr>
        <w:t> </w:t>
      </w:r>
      <w:r>
        <w:rPr>
          <w:sz w:val="24"/>
        </w:rPr>
        <w:t>der</w:t>
      </w:r>
      <w:r>
        <w:rPr>
          <w:spacing w:val="-12"/>
          <w:sz w:val="24"/>
        </w:rPr>
        <w:t> </w:t>
      </w:r>
      <w:r>
        <w:rPr>
          <w:sz w:val="24"/>
        </w:rPr>
        <w:t>aufgeführten Studien- und Prüfungsleistungen anerkannt und wo sie erbracht wurden.</w:t>
      </w:r>
    </w:p>
    <w:p>
      <w:pPr>
        <w:pStyle w:val="ListParagraph"/>
        <w:numPr>
          <w:ilvl w:val="0"/>
          <w:numId w:val="9"/>
        </w:numPr>
        <w:tabs>
          <w:tab w:pos="478" w:val="left" w:leader="none"/>
        </w:tabs>
        <w:spacing w:line="360" w:lineRule="auto" w:before="0" w:after="0"/>
        <w:ind w:left="477" w:right="116" w:hanging="360"/>
        <w:jc w:val="both"/>
        <w:rPr>
          <w:sz w:val="24"/>
        </w:rPr>
      </w:pPr>
      <w:r>
        <w:rPr>
          <w:sz w:val="24"/>
        </w:rPr>
        <w:t>Die Anrechnungsregeln</w:t>
      </w:r>
      <w:r>
        <w:rPr>
          <w:spacing w:val="-1"/>
          <w:sz w:val="24"/>
        </w:rPr>
        <w:t> </w:t>
      </w:r>
      <w:r>
        <w:rPr>
          <w:sz w:val="24"/>
        </w:rPr>
        <w:t>gelten für</w:t>
      </w:r>
      <w:r>
        <w:rPr>
          <w:spacing w:val="-1"/>
          <w:sz w:val="24"/>
        </w:rPr>
        <w:t> </w:t>
      </w:r>
      <w:r>
        <w:rPr>
          <w:sz w:val="24"/>
        </w:rPr>
        <w:t>alle anrechnungsfähigen Leistungen, die vor</w:t>
      </w:r>
      <w:r>
        <w:rPr>
          <w:spacing w:val="-1"/>
          <w:sz w:val="24"/>
        </w:rPr>
        <w:t> </w:t>
      </w:r>
      <w:r>
        <w:rPr>
          <w:sz w:val="24"/>
        </w:rPr>
        <w:t>oder</w:t>
      </w:r>
      <w:r>
        <w:rPr>
          <w:spacing w:val="-1"/>
          <w:sz w:val="24"/>
        </w:rPr>
        <w:t> </w:t>
      </w:r>
      <w:r>
        <w:rPr>
          <w:sz w:val="24"/>
        </w:rPr>
        <w:t>wäh- rend der Vorbereitung auf die Prüfungsleistungen der Zugangsprüfung erbracht werden.</w:t>
      </w:r>
    </w:p>
    <w:p>
      <w:pPr>
        <w:spacing w:after="0" w:line="360" w:lineRule="auto"/>
        <w:jc w:val="both"/>
        <w:rPr>
          <w:sz w:val="24"/>
        </w:rPr>
        <w:sectPr>
          <w:pgSz w:w="11910" w:h="16840"/>
          <w:pgMar w:header="0" w:footer="950" w:top="1360" w:bottom="1180" w:left="1300" w:right="1300"/>
        </w:sectPr>
      </w:pPr>
    </w:p>
    <w:p>
      <w:pPr>
        <w:pStyle w:val="Heading3"/>
        <w:numPr>
          <w:ilvl w:val="0"/>
          <w:numId w:val="2"/>
        </w:numPr>
        <w:tabs>
          <w:tab w:pos="837" w:val="left" w:leader="none"/>
          <w:tab w:pos="838" w:val="left" w:leader="none"/>
        </w:tabs>
        <w:spacing w:line="240" w:lineRule="auto" w:before="38" w:after="0"/>
        <w:ind w:left="837" w:right="0" w:hanging="560"/>
        <w:jc w:val="left"/>
      </w:pPr>
      <w:bookmarkStart w:name="B. Regelungen zu Prüfungsleistungen" w:id="19"/>
      <w:bookmarkEnd w:id="19"/>
      <w:r>
        <w:rPr>
          <w:b w:val="0"/>
        </w:rPr>
      </w:r>
      <w:bookmarkStart w:name="_bookmark9" w:id="20"/>
      <w:bookmarkEnd w:id="20"/>
      <w:r>
        <w:rPr>
          <w:u w:val="single"/>
        </w:rPr>
        <w:t>R</w:t>
      </w:r>
      <w:r>
        <w:rPr>
          <w:u w:val="single"/>
        </w:rPr>
        <w:t>egelungen</w:t>
      </w:r>
      <w:r>
        <w:rPr>
          <w:spacing w:val="-3"/>
          <w:u w:val="single"/>
        </w:rPr>
        <w:t> </w:t>
      </w:r>
      <w:r>
        <w:rPr>
          <w:u w:val="single"/>
        </w:rPr>
        <w:t>zu</w:t>
      </w:r>
      <w:r>
        <w:rPr>
          <w:spacing w:val="-2"/>
          <w:u w:val="single"/>
        </w:rPr>
        <w:t> Prüfungsleistungen</w:t>
      </w:r>
    </w:p>
    <w:p>
      <w:pPr>
        <w:pStyle w:val="BodyText"/>
        <w:spacing w:before="5"/>
        <w:ind w:left="0"/>
        <w:rPr>
          <w:b/>
          <w:sz w:val="27"/>
        </w:rPr>
      </w:pPr>
    </w:p>
    <w:p>
      <w:pPr>
        <w:pStyle w:val="Heading3"/>
        <w:spacing w:before="52"/>
      </w:pPr>
      <w:bookmarkStart w:name="§ 9. Teil- und Modulprüfungen" w:id="21"/>
      <w:bookmarkEnd w:id="21"/>
      <w:r>
        <w:rPr>
          <w:b w:val="0"/>
        </w:rPr>
      </w:r>
      <w:bookmarkStart w:name="_bookmark10" w:id="22"/>
      <w:bookmarkEnd w:id="22"/>
      <w:r>
        <w:rPr>
          <w:b w:val="0"/>
        </w:rPr>
      </w:r>
      <w:r>
        <w:rPr/>
        <w:t>§</w:t>
      </w:r>
      <w:r>
        <w:rPr>
          <w:spacing w:val="-2"/>
        </w:rPr>
        <w:t> </w:t>
      </w:r>
      <w:r>
        <w:rPr/>
        <w:t>9.</w:t>
      </w:r>
      <w:r>
        <w:rPr>
          <w:spacing w:val="-2"/>
        </w:rPr>
        <w:t> </w:t>
      </w:r>
      <w:r>
        <w:rPr/>
        <w:t>Teil-</w:t>
      </w:r>
      <w:r>
        <w:rPr>
          <w:spacing w:val="-1"/>
        </w:rPr>
        <w:t> </w:t>
      </w:r>
      <w:r>
        <w:rPr/>
        <w:t>und</w:t>
      </w:r>
      <w:r>
        <w:rPr>
          <w:spacing w:val="-2"/>
        </w:rPr>
        <w:t> Modulprüfungen</w:t>
      </w:r>
    </w:p>
    <w:p>
      <w:pPr>
        <w:pStyle w:val="BodyText"/>
        <w:spacing w:before="9"/>
        <w:ind w:left="0"/>
        <w:rPr>
          <w:b/>
          <w:sz w:val="21"/>
        </w:rPr>
      </w:pPr>
    </w:p>
    <w:p>
      <w:pPr>
        <w:pStyle w:val="ListParagraph"/>
        <w:numPr>
          <w:ilvl w:val="0"/>
          <w:numId w:val="10"/>
        </w:numPr>
        <w:tabs>
          <w:tab w:pos="478" w:val="left" w:leader="none"/>
        </w:tabs>
        <w:spacing w:line="360" w:lineRule="auto" w:before="1" w:after="0"/>
        <w:ind w:left="477" w:right="115" w:hanging="360"/>
        <w:jc w:val="both"/>
        <w:rPr>
          <w:sz w:val="24"/>
        </w:rPr>
      </w:pPr>
      <w:r>
        <w:rPr>
          <w:sz w:val="24"/>
        </w:rPr>
        <w:t>Module</w:t>
      </w:r>
      <w:r>
        <w:rPr>
          <w:spacing w:val="-2"/>
          <w:sz w:val="24"/>
        </w:rPr>
        <w:t> </w:t>
      </w:r>
      <w:r>
        <w:rPr>
          <w:sz w:val="24"/>
        </w:rPr>
        <w:t>werden</w:t>
      </w:r>
      <w:r>
        <w:rPr>
          <w:spacing w:val="-2"/>
          <w:sz w:val="24"/>
        </w:rPr>
        <w:t> </w:t>
      </w:r>
      <w:r>
        <w:rPr>
          <w:sz w:val="24"/>
        </w:rPr>
        <w:t>i.d.R.</w:t>
      </w:r>
      <w:r>
        <w:rPr>
          <w:spacing w:val="-2"/>
          <w:sz w:val="24"/>
        </w:rPr>
        <w:t> </w:t>
      </w:r>
      <w:r>
        <w:rPr>
          <w:sz w:val="24"/>
        </w:rPr>
        <w:t>durch</w:t>
      </w:r>
      <w:r>
        <w:rPr>
          <w:spacing w:val="-2"/>
          <w:sz w:val="24"/>
        </w:rPr>
        <w:t> </w:t>
      </w:r>
      <w:r>
        <w:rPr>
          <w:sz w:val="24"/>
        </w:rPr>
        <w:t>eine</w:t>
      </w:r>
      <w:r>
        <w:rPr>
          <w:spacing w:val="-2"/>
          <w:sz w:val="24"/>
        </w:rPr>
        <w:t> </w:t>
      </w:r>
      <w:r>
        <w:rPr>
          <w:sz w:val="24"/>
        </w:rPr>
        <w:t>einzige</w:t>
      </w:r>
      <w:r>
        <w:rPr>
          <w:spacing w:val="-2"/>
          <w:sz w:val="24"/>
        </w:rPr>
        <w:t> </w:t>
      </w:r>
      <w:r>
        <w:rPr>
          <w:sz w:val="24"/>
        </w:rPr>
        <w:t>Modulprüfung</w:t>
      </w:r>
      <w:r>
        <w:rPr>
          <w:spacing w:val="-2"/>
          <w:sz w:val="24"/>
        </w:rPr>
        <w:t> </w:t>
      </w:r>
      <w:r>
        <w:rPr>
          <w:sz w:val="24"/>
        </w:rPr>
        <w:t>abgeschlossen.</w:t>
      </w:r>
      <w:r>
        <w:rPr>
          <w:spacing w:val="-2"/>
          <w:sz w:val="24"/>
        </w:rPr>
        <w:t> </w:t>
      </w:r>
      <w:r>
        <w:rPr>
          <w:sz w:val="24"/>
        </w:rPr>
        <w:t>Teilmodulprüfun- gen auf Teilmodulebene sind zulässig, wenn die Curriculumsübersicht dies vorsieht. Bei Teilmodulprüfungen</w:t>
      </w:r>
      <w:r>
        <w:rPr>
          <w:spacing w:val="-8"/>
          <w:sz w:val="24"/>
        </w:rPr>
        <w:t> </w:t>
      </w:r>
      <w:r>
        <w:rPr>
          <w:sz w:val="24"/>
        </w:rPr>
        <w:t>auf</w:t>
      </w:r>
      <w:r>
        <w:rPr>
          <w:spacing w:val="-6"/>
          <w:sz w:val="24"/>
        </w:rPr>
        <w:t> </w:t>
      </w:r>
      <w:r>
        <w:rPr>
          <w:sz w:val="24"/>
        </w:rPr>
        <w:t>Teilmodulebene</w:t>
      </w:r>
      <w:r>
        <w:rPr>
          <w:spacing w:val="-7"/>
          <w:sz w:val="24"/>
        </w:rPr>
        <w:t> </w:t>
      </w:r>
      <w:r>
        <w:rPr>
          <w:sz w:val="24"/>
        </w:rPr>
        <w:t>wird</w:t>
      </w:r>
      <w:r>
        <w:rPr>
          <w:spacing w:val="-8"/>
          <w:sz w:val="24"/>
        </w:rPr>
        <w:t> </w:t>
      </w:r>
      <w:r>
        <w:rPr>
          <w:sz w:val="24"/>
        </w:rPr>
        <w:t>die</w:t>
      </w:r>
      <w:r>
        <w:rPr>
          <w:spacing w:val="-8"/>
          <w:sz w:val="24"/>
        </w:rPr>
        <w:t> </w:t>
      </w:r>
      <w:r>
        <w:rPr>
          <w:sz w:val="24"/>
        </w:rPr>
        <w:t>Modulnote</w:t>
      </w:r>
      <w:r>
        <w:rPr>
          <w:spacing w:val="-8"/>
          <w:sz w:val="24"/>
        </w:rPr>
        <w:t> </w:t>
      </w:r>
      <w:r>
        <w:rPr>
          <w:sz w:val="24"/>
        </w:rPr>
        <w:t>erst</w:t>
      </w:r>
      <w:r>
        <w:rPr>
          <w:spacing w:val="-7"/>
          <w:sz w:val="24"/>
        </w:rPr>
        <w:t> </w:t>
      </w:r>
      <w:r>
        <w:rPr>
          <w:sz w:val="24"/>
        </w:rPr>
        <w:t>berechnet,</w:t>
      </w:r>
      <w:r>
        <w:rPr>
          <w:spacing w:val="-7"/>
          <w:sz w:val="24"/>
        </w:rPr>
        <w:t> </w:t>
      </w:r>
      <w:r>
        <w:rPr>
          <w:sz w:val="24"/>
        </w:rPr>
        <w:t>wenn</w:t>
      </w:r>
      <w:r>
        <w:rPr>
          <w:spacing w:val="-8"/>
          <w:sz w:val="24"/>
        </w:rPr>
        <w:t> </w:t>
      </w:r>
      <w:r>
        <w:rPr>
          <w:sz w:val="24"/>
        </w:rPr>
        <w:t>sämt- liche</w:t>
      </w:r>
      <w:r>
        <w:rPr>
          <w:spacing w:val="-10"/>
          <w:sz w:val="24"/>
        </w:rPr>
        <w:t> </w:t>
      </w:r>
      <w:r>
        <w:rPr>
          <w:sz w:val="24"/>
        </w:rPr>
        <w:t>Teilmodulprüfungen</w:t>
      </w:r>
      <w:r>
        <w:rPr>
          <w:spacing w:val="-11"/>
          <w:sz w:val="24"/>
        </w:rPr>
        <w:t> </w:t>
      </w:r>
      <w:r>
        <w:rPr>
          <w:sz w:val="24"/>
        </w:rPr>
        <w:t>entweder</w:t>
      </w:r>
      <w:r>
        <w:rPr>
          <w:spacing w:val="-12"/>
          <w:sz w:val="24"/>
        </w:rPr>
        <w:t> </w:t>
      </w:r>
      <w:r>
        <w:rPr>
          <w:sz w:val="24"/>
        </w:rPr>
        <w:t>mit</w:t>
      </w:r>
      <w:r>
        <w:rPr>
          <w:spacing w:val="-11"/>
          <w:sz w:val="24"/>
        </w:rPr>
        <w:t> </w:t>
      </w:r>
      <w:r>
        <w:rPr>
          <w:sz w:val="24"/>
        </w:rPr>
        <w:t>mindestens</w:t>
      </w:r>
      <w:r>
        <w:rPr>
          <w:spacing w:val="-11"/>
          <w:sz w:val="24"/>
        </w:rPr>
        <w:t> </w:t>
      </w:r>
      <w:r>
        <w:rPr>
          <w:sz w:val="24"/>
        </w:rPr>
        <w:t>„ausreichend“</w:t>
      </w:r>
      <w:r>
        <w:rPr>
          <w:spacing w:val="-10"/>
          <w:sz w:val="24"/>
        </w:rPr>
        <w:t> </w:t>
      </w:r>
      <w:r>
        <w:rPr>
          <w:sz w:val="24"/>
        </w:rPr>
        <w:t>bestanden,</w:t>
      </w:r>
      <w:r>
        <w:rPr>
          <w:spacing w:val="-11"/>
          <w:sz w:val="24"/>
        </w:rPr>
        <w:t> </w:t>
      </w:r>
      <w:r>
        <w:rPr>
          <w:sz w:val="24"/>
        </w:rPr>
        <w:t>bestanden oder endgültig nicht bestanden sind.</w:t>
      </w:r>
    </w:p>
    <w:p>
      <w:pPr>
        <w:pStyle w:val="ListParagraph"/>
        <w:numPr>
          <w:ilvl w:val="0"/>
          <w:numId w:val="10"/>
        </w:numPr>
        <w:tabs>
          <w:tab w:pos="478" w:val="left" w:leader="none"/>
        </w:tabs>
        <w:spacing w:line="360" w:lineRule="auto" w:before="0" w:after="0"/>
        <w:ind w:left="477" w:right="113" w:hanging="360"/>
        <w:jc w:val="both"/>
        <w:rPr>
          <w:sz w:val="24"/>
        </w:rPr>
      </w:pPr>
      <w:r>
        <w:rPr>
          <w:sz w:val="24"/>
        </w:rPr>
        <w:t>Modul-/Teilmodulprüfungen werden i.d.R. mit einer Note bewertet; Ausnahmen regelt das Modulhandbuch. Die Modulnoten ergeben sich aus der Note der Modulprüfung oder werden</w:t>
      </w:r>
      <w:r>
        <w:rPr>
          <w:spacing w:val="-10"/>
          <w:sz w:val="24"/>
        </w:rPr>
        <w:t> </w:t>
      </w:r>
      <w:r>
        <w:rPr>
          <w:sz w:val="24"/>
        </w:rPr>
        <w:t>als</w:t>
      </w:r>
      <w:r>
        <w:rPr>
          <w:spacing w:val="-10"/>
          <w:sz w:val="24"/>
        </w:rPr>
        <w:t> </w:t>
      </w:r>
      <w:r>
        <w:rPr>
          <w:sz w:val="24"/>
        </w:rPr>
        <w:t>gewichtetes</w:t>
      </w:r>
      <w:r>
        <w:rPr>
          <w:spacing w:val="-10"/>
          <w:sz w:val="24"/>
        </w:rPr>
        <w:t> </w:t>
      </w:r>
      <w:r>
        <w:rPr>
          <w:sz w:val="24"/>
        </w:rPr>
        <w:t>arithmetisches</w:t>
      </w:r>
      <w:r>
        <w:rPr>
          <w:spacing w:val="-10"/>
          <w:sz w:val="24"/>
        </w:rPr>
        <w:t> </w:t>
      </w:r>
      <w:r>
        <w:rPr>
          <w:sz w:val="24"/>
        </w:rPr>
        <w:t>Mittel</w:t>
      </w:r>
      <w:r>
        <w:rPr>
          <w:spacing w:val="-10"/>
          <w:sz w:val="24"/>
        </w:rPr>
        <w:t> </w:t>
      </w:r>
      <w:r>
        <w:rPr>
          <w:sz w:val="24"/>
        </w:rPr>
        <w:t>der</w:t>
      </w:r>
      <w:r>
        <w:rPr>
          <w:spacing w:val="-9"/>
          <w:sz w:val="24"/>
        </w:rPr>
        <w:t> </w:t>
      </w:r>
      <w:r>
        <w:rPr>
          <w:sz w:val="24"/>
        </w:rPr>
        <w:t>benoteten</w:t>
      </w:r>
      <w:r>
        <w:rPr>
          <w:spacing w:val="-9"/>
          <w:sz w:val="24"/>
        </w:rPr>
        <w:t> </w:t>
      </w:r>
      <w:r>
        <w:rPr>
          <w:sz w:val="24"/>
        </w:rPr>
        <w:t>Teilmodulprüfungen</w:t>
      </w:r>
      <w:r>
        <w:rPr>
          <w:spacing w:val="-10"/>
          <w:sz w:val="24"/>
        </w:rPr>
        <w:t> </w:t>
      </w:r>
      <w:r>
        <w:rPr>
          <w:sz w:val="24"/>
        </w:rPr>
        <w:t>berech- net. Die Gewichtung erfolgt über die Gesamtstunden der Teilmodule. Die Beurteilungen der</w:t>
      </w:r>
      <w:r>
        <w:rPr>
          <w:spacing w:val="-14"/>
          <w:sz w:val="24"/>
        </w:rPr>
        <w:t> </w:t>
      </w:r>
      <w:r>
        <w:rPr>
          <w:sz w:val="24"/>
        </w:rPr>
        <w:t>Modul-/Teilmodulprüfungen</w:t>
      </w:r>
      <w:r>
        <w:rPr>
          <w:spacing w:val="-14"/>
          <w:sz w:val="24"/>
        </w:rPr>
        <w:t> </w:t>
      </w:r>
      <w:r>
        <w:rPr>
          <w:sz w:val="24"/>
        </w:rPr>
        <w:t>werden</w:t>
      </w:r>
      <w:r>
        <w:rPr>
          <w:spacing w:val="-13"/>
          <w:sz w:val="24"/>
        </w:rPr>
        <w:t> </w:t>
      </w:r>
      <w:r>
        <w:rPr>
          <w:sz w:val="24"/>
        </w:rPr>
        <w:t>vom</w:t>
      </w:r>
      <w:r>
        <w:rPr>
          <w:spacing w:val="-14"/>
          <w:sz w:val="24"/>
        </w:rPr>
        <w:t> </w:t>
      </w:r>
      <w:r>
        <w:rPr>
          <w:sz w:val="24"/>
        </w:rPr>
        <w:t>jeweiligen</w:t>
      </w:r>
      <w:r>
        <w:rPr>
          <w:spacing w:val="-13"/>
          <w:sz w:val="24"/>
        </w:rPr>
        <w:t> </w:t>
      </w:r>
      <w:r>
        <w:rPr>
          <w:sz w:val="24"/>
        </w:rPr>
        <w:t>Prüfer</w:t>
      </w:r>
      <w:r>
        <w:rPr>
          <w:spacing w:val="-14"/>
          <w:sz w:val="24"/>
        </w:rPr>
        <w:t> </w:t>
      </w:r>
      <w:r>
        <w:rPr>
          <w:sz w:val="24"/>
        </w:rPr>
        <w:t>durchgeführt.</w:t>
      </w:r>
      <w:r>
        <w:rPr>
          <w:spacing w:val="-13"/>
          <w:sz w:val="24"/>
        </w:rPr>
        <w:t> </w:t>
      </w:r>
      <w:r>
        <w:rPr>
          <w:sz w:val="24"/>
        </w:rPr>
        <w:t>Beim</w:t>
      </w:r>
      <w:r>
        <w:rPr>
          <w:spacing w:val="-14"/>
          <w:sz w:val="24"/>
        </w:rPr>
        <w:t> </w:t>
      </w:r>
      <w:r>
        <w:rPr>
          <w:sz w:val="24"/>
        </w:rPr>
        <w:t>Ergeb- nis</w:t>
      </w:r>
      <w:r>
        <w:rPr>
          <w:spacing w:val="-6"/>
          <w:sz w:val="24"/>
        </w:rPr>
        <w:t> </w:t>
      </w:r>
      <w:r>
        <w:rPr>
          <w:sz w:val="24"/>
        </w:rPr>
        <w:t>der</w:t>
      </w:r>
      <w:r>
        <w:rPr>
          <w:spacing w:val="-6"/>
          <w:sz w:val="24"/>
        </w:rPr>
        <w:t> </w:t>
      </w:r>
      <w:r>
        <w:rPr>
          <w:sz w:val="24"/>
        </w:rPr>
        <w:t>Mittelwertbildung</w:t>
      </w:r>
      <w:r>
        <w:rPr>
          <w:spacing w:val="-6"/>
          <w:sz w:val="24"/>
        </w:rPr>
        <w:t> </w:t>
      </w:r>
      <w:r>
        <w:rPr>
          <w:sz w:val="24"/>
        </w:rPr>
        <w:t>wird</w:t>
      </w:r>
      <w:r>
        <w:rPr>
          <w:spacing w:val="-6"/>
          <w:sz w:val="24"/>
        </w:rPr>
        <w:t> </w:t>
      </w:r>
      <w:r>
        <w:rPr>
          <w:sz w:val="24"/>
        </w:rPr>
        <w:t>nur</w:t>
      </w:r>
      <w:r>
        <w:rPr>
          <w:spacing w:val="-7"/>
          <w:sz w:val="24"/>
        </w:rPr>
        <w:t> </w:t>
      </w:r>
      <w:r>
        <w:rPr>
          <w:sz w:val="24"/>
        </w:rPr>
        <w:t>die</w:t>
      </w:r>
      <w:r>
        <w:rPr>
          <w:spacing w:val="-6"/>
          <w:sz w:val="24"/>
        </w:rPr>
        <w:t> </w:t>
      </w:r>
      <w:r>
        <w:rPr>
          <w:sz w:val="24"/>
        </w:rPr>
        <w:t>erste</w:t>
      </w:r>
      <w:r>
        <w:rPr>
          <w:spacing w:val="-6"/>
          <w:sz w:val="24"/>
        </w:rPr>
        <w:t> </w:t>
      </w:r>
      <w:r>
        <w:rPr>
          <w:sz w:val="24"/>
        </w:rPr>
        <w:t>Dezimalstelle</w:t>
      </w:r>
      <w:r>
        <w:rPr>
          <w:spacing w:val="-6"/>
          <w:sz w:val="24"/>
        </w:rPr>
        <w:t> </w:t>
      </w:r>
      <w:r>
        <w:rPr>
          <w:sz w:val="24"/>
        </w:rPr>
        <w:t>hinter</w:t>
      </w:r>
      <w:r>
        <w:rPr>
          <w:spacing w:val="-6"/>
          <w:sz w:val="24"/>
        </w:rPr>
        <w:t> </w:t>
      </w:r>
      <w:r>
        <w:rPr>
          <w:sz w:val="24"/>
        </w:rPr>
        <w:t>dem</w:t>
      </w:r>
      <w:r>
        <w:rPr>
          <w:spacing w:val="-6"/>
          <w:sz w:val="24"/>
        </w:rPr>
        <w:t> </w:t>
      </w:r>
      <w:r>
        <w:rPr>
          <w:sz w:val="24"/>
        </w:rPr>
        <w:t>Komma</w:t>
      </w:r>
      <w:r>
        <w:rPr>
          <w:spacing w:val="-6"/>
          <w:sz w:val="24"/>
        </w:rPr>
        <w:t> </w:t>
      </w:r>
      <w:r>
        <w:rPr>
          <w:sz w:val="24"/>
        </w:rPr>
        <w:t>berücksich- tigt, die zweite Dezimale ist unerheblich.</w:t>
      </w:r>
    </w:p>
    <w:p>
      <w:pPr>
        <w:pStyle w:val="ListParagraph"/>
        <w:numPr>
          <w:ilvl w:val="0"/>
          <w:numId w:val="10"/>
        </w:numPr>
        <w:tabs>
          <w:tab w:pos="478" w:val="left" w:leader="none"/>
        </w:tabs>
        <w:spacing w:line="360" w:lineRule="auto" w:before="0" w:after="0"/>
        <w:ind w:left="477" w:right="116" w:hanging="360"/>
        <w:jc w:val="both"/>
        <w:rPr>
          <w:sz w:val="24"/>
        </w:rPr>
      </w:pPr>
      <w:r>
        <w:rPr>
          <w:sz w:val="24"/>
        </w:rPr>
        <w:t>Eine Modul-/Teilmodulprüfung besteht aus einer finalen Abschlussprüfung oder einer fortlaufenden Prüfung (Continuous Examination bzw. C.E.) während der Lehrveranstal- tung. Die Einzelheiten hierzu sind der Modulbeschreibung zu entnehmen.</w:t>
      </w:r>
    </w:p>
    <w:p>
      <w:pPr>
        <w:pStyle w:val="ListParagraph"/>
        <w:numPr>
          <w:ilvl w:val="0"/>
          <w:numId w:val="10"/>
        </w:numPr>
        <w:tabs>
          <w:tab w:pos="478" w:val="left" w:leader="none"/>
        </w:tabs>
        <w:spacing w:line="360" w:lineRule="auto" w:before="0" w:after="0"/>
        <w:ind w:left="477" w:right="116" w:hanging="360"/>
        <w:jc w:val="both"/>
        <w:rPr>
          <w:sz w:val="24"/>
        </w:rPr>
      </w:pPr>
      <w:r>
        <w:rPr>
          <w:sz w:val="24"/>
        </w:rPr>
        <w:t>Abschlussprüfungen finden außerhalb der Lehrveranstaltung statt. Sie können in folgen- den Prüfungsformen durchgeführt werden:</w:t>
      </w:r>
    </w:p>
    <w:p>
      <w:pPr>
        <w:pStyle w:val="ListParagraph"/>
        <w:numPr>
          <w:ilvl w:val="1"/>
          <w:numId w:val="10"/>
        </w:numPr>
        <w:tabs>
          <w:tab w:pos="838" w:val="left" w:leader="none"/>
        </w:tabs>
        <w:spacing w:line="240" w:lineRule="auto" w:before="0" w:after="0"/>
        <w:ind w:left="837" w:right="0" w:hanging="361"/>
        <w:jc w:val="both"/>
        <w:rPr>
          <w:sz w:val="24"/>
        </w:rPr>
      </w:pPr>
      <w:r>
        <w:rPr>
          <w:sz w:val="24"/>
        </w:rPr>
        <w:t>Klausur</w:t>
      </w:r>
      <w:r>
        <w:rPr>
          <w:spacing w:val="-6"/>
          <w:sz w:val="24"/>
        </w:rPr>
        <w:t> </w:t>
      </w:r>
      <w:r>
        <w:rPr>
          <w:sz w:val="24"/>
        </w:rPr>
        <w:t>in</w:t>
      </w:r>
      <w:r>
        <w:rPr>
          <w:spacing w:val="-4"/>
          <w:sz w:val="24"/>
        </w:rPr>
        <w:t> </w:t>
      </w:r>
      <w:r>
        <w:rPr>
          <w:sz w:val="24"/>
        </w:rPr>
        <w:t>schriftlicher</w:t>
      </w:r>
      <w:r>
        <w:rPr>
          <w:spacing w:val="-3"/>
          <w:sz w:val="24"/>
        </w:rPr>
        <w:t> </w:t>
      </w:r>
      <w:r>
        <w:rPr>
          <w:sz w:val="24"/>
        </w:rPr>
        <w:t>oder</w:t>
      </w:r>
      <w:r>
        <w:rPr>
          <w:spacing w:val="-3"/>
          <w:sz w:val="24"/>
        </w:rPr>
        <w:t> </w:t>
      </w:r>
      <w:r>
        <w:rPr>
          <w:sz w:val="24"/>
        </w:rPr>
        <w:t>elektronischer</w:t>
      </w:r>
      <w:r>
        <w:rPr>
          <w:spacing w:val="-4"/>
          <w:sz w:val="24"/>
        </w:rPr>
        <w:t> </w:t>
      </w:r>
      <w:r>
        <w:rPr>
          <w:sz w:val="24"/>
        </w:rPr>
        <w:t>Form</w:t>
      </w:r>
      <w:r>
        <w:rPr>
          <w:spacing w:val="-5"/>
          <w:sz w:val="24"/>
        </w:rPr>
        <w:t> </w:t>
      </w:r>
      <w:r>
        <w:rPr>
          <w:sz w:val="24"/>
        </w:rPr>
        <w:t>(E-Klausur)</w:t>
      </w:r>
      <w:r>
        <w:rPr>
          <w:spacing w:val="-4"/>
          <w:sz w:val="24"/>
        </w:rPr>
        <w:t> </w:t>
      </w:r>
      <w:r>
        <w:rPr>
          <w:sz w:val="24"/>
        </w:rPr>
        <w:t>oder</w:t>
      </w:r>
      <w:r>
        <w:rPr>
          <w:spacing w:val="-3"/>
          <w:sz w:val="24"/>
        </w:rPr>
        <w:t> </w:t>
      </w:r>
      <w:r>
        <w:rPr>
          <w:sz w:val="24"/>
        </w:rPr>
        <w:t>als</w:t>
      </w:r>
      <w:r>
        <w:rPr>
          <w:spacing w:val="-4"/>
          <w:sz w:val="24"/>
        </w:rPr>
        <w:t> </w:t>
      </w:r>
      <w:r>
        <w:rPr>
          <w:sz w:val="24"/>
        </w:rPr>
        <w:t>Online-</w:t>
      </w:r>
      <w:r>
        <w:rPr>
          <w:spacing w:val="-2"/>
          <w:sz w:val="24"/>
        </w:rPr>
        <w:t>Klausur</w:t>
      </w:r>
    </w:p>
    <w:p>
      <w:pPr>
        <w:pStyle w:val="ListParagraph"/>
        <w:numPr>
          <w:ilvl w:val="2"/>
          <w:numId w:val="10"/>
        </w:numPr>
        <w:tabs>
          <w:tab w:pos="1151" w:val="left" w:leader="none"/>
        </w:tabs>
        <w:spacing w:line="360" w:lineRule="auto" w:before="146" w:after="0"/>
        <w:ind w:left="837" w:right="114" w:firstLine="0"/>
        <w:jc w:val="both"/>
        <w:rPr>
          <w:sz w:val="24"/>
        </w:rPr>
      </w:pPr>
      <w:r>
        <w:rPr>
          <w:sz w:val="24"/>
        </w:rPr>
        <w:t>Eine</w:t>
      </w:r>
      <w:r>
        <w:rPr>
          <w:spacing w:val="-6"/>
          <w:sz w:val="24"/>
        </w:rPr>
        <w:t> </w:t>
      </w:r>
      <w:r>
        <w:rPr>
          <w:sz w:val="24"/>
        </w:rPr>
        <w:t>schriftliche</w:t>
      </w:r>
      <w:r>
        <w:rPr>
          <w:spacing w:val="-6"/>
          <w:sz w:val="24"/>
        </w:rPr>
        <w:t> </w:t>
      </w:r>
      <w:r>
        <w:rPr>
          <w:sz w:val="24"/>
        </w:rPr>
        <w:t>Klausur</w:t>
      </w:r>
      <w:r>
        <w:rPr>
          <w:spacing w:val="-6"/>
          <w:sz w:val="24"/>
        </w:rPr>
        <w:t> </w:t>
      </w:r>
      <w:r>
        <w:rPr>
          <w:sz w:val="24"/>
        </w:rPr>
        <w:t>ist</w:t>
      </w:r>
      <w:r>
        <w:rPr>
          <w:spacing w:val="-6"/>
          <w:sz w:val="24"/>
        </w:rPr>
        <w:t> </w:t>
      </w:r>
      <w:r>
        <w:rPr>
          <w:sz w:val="24"/>
        </w:rPr>
        <w:t>grundsätzlich</w:t>
      </w:r>
      <w:r>
        <w:rPr>
          <w:spacing w:val="-6"/>
          <w:sz w:val="24"/>
        </w:rPr>
        <w:t> </w:t>
      </w:r>
      <w:r>
        <w:rPr>
          <w:sz w:val="24"/>
        </w:rPr>
        <w:t>handschriftlich</w:t>
      </w:r>
      <w:r>
        <w:rPr>
          <w:spacing w:val="-7"/>
          <w:sz w:val="24"/>
        </w:rPr>
        <w:t> </w:t>
      </w:r>
      <w:r>
        <w:rPr>
          <w:sz w:val="24"/>
        </w:rPr>
        <w:t>vor</w:t>
      </w:r>
      <w:r>
        <w:rPr>
          <w:spacing w:val="-6"/>
          <w:sz w:val="24"/>
        </w:rPr>
        <w:t> </w:t>
      </w:r>
      <w:r>
        <w:rPr>
          <w:sz w:val="24"/>
        </w:rPr>
        <w:t>Ort</w:t>
      </w:r>
      <w:r>
        <w:rPr>
          <w:spacing w:val="-6"/>
          <w:sz w:val="24"/>
        </w:rPr>
        <w:t> </w:t>
      </w:r>
      <w:r>
        <w:rPr>
          <w:sz w:val="24"/>
        </w:rPr>
        <w:t>an</w:t>
      </w:r>
      <w:r>
        <w:rPr>
          <w:spacing w:val="-6"/>
          <w:sz w:val="24"/>
        </w:rPr>
        <w:t> </w:t>
      </w:r>
      <w:r>
        <w:rPr>
          <w:sz w:val="24"/>
        </w:rPr>
        <w:t>der</w:t>
      </w:r>
      <w:r>
        <w:rPr>
          <w:spacing w:val="-6"/>
          <w:sz w:val="24"/>
        </w:rPr>
        <w:t> </w:t>
      </w:r>
      <w:r>
        <w:rPr>
          <w:sz w:val="24"/>
        </w:rPr>
        <w:t>Hochschule oder in einem Prüf-/Studienzentrum anzufertigen.</w:t>
      </w:r>
    </w:p>
    <w:p>
      <w:pPr>
        <w:pStyle w:val="ListParagraph"/>
        <w:numPr>
          <w:ilvl w:val="2"/>
          <w:numId w:val="10"/>
        </w:numPr>
        <w:tabs>
          <w:tab w:pos="1170" w:val="left" w:leader="none"/>
        </w:tabs>
        <w:spacing w:line="360" w:lineRule="auto" w:before="0" w:after="0"/>
        <w:ind w:left="837" w:right="115" w:firstLine="0"/>
        <w:jc w:val="both"/>
        <w:rPr>
          <w:sz w:val="24"/>
        </w:rPr>
      </w:pPr>
      <w:r>
        <w:rPr>
          <w:sz w:val="24"/>
        </w:rPr>
        <w:t>Online-Klausuren werden an einem frei gewählten Arbeitsplatz geschrieben, wäh- rend</w:t>
      </w:r>
      <w:r>
        <w:rPr>
          <w:spacing w:val="-14"/>
          <w:sz w:val="24"/>
        </w:rPr>
        <w:t> </w:t>
      </w:r>
      <w:r>
        <w:rPr>
          <w:sz w:val="24"/>
        </w:rPr>
        <w:t>eine</w:t>
      </w:r>
      <w:r>
        <w:rPr>
          <w:spacing w:val="-14"/>
          <w:sz w:val="24"/>
        </w:rPr>
        <w:t> </w:t>
      </w:r>
      <w:r>
        <w:rPr>
          <w:sz w:val="24"/>
        </w:rPr>
        <w:t>Verbindung</w:t>
      </w:r>
      <w:r>
        <w:rPr>
          <w:spacing w:val="-13"/>
          <w:sz w:val="24"/>
        </w:rPr>
        <w:t> </w:t>
      </w:r>
      <w:r>
        <w:rPr>
          <w:sz w:val="24"/>
        </w:rPr>
        <w:t>zum</w:t>
      </w:r>
      <w:r>
        <w:rPr>
          <w:spacing w:val="-14"/>
          <w:sz w:val="24"/>
        </w:rPr>
        <w:t> </w:t>
      </w:r>
      <w:r>
        <w:rPr>
          <w:sz w:val="24"/>
        </w:rPr>
        <w:t>Internet</w:t>
      </w:r>
      <w:r>
        <w:rPr>
          <w:spacing w:val="-13"/>
          <w:sz w:val="24"/>
        </w:rPr>
        <w:t> </w:t>
      </w:r>
      <w:r>
        <w:rPr>
          <w:sz w:val="24"/>
        </w:rPr>
        <w:t>besteht</w:t>
      </w:r>
      <w:r>
        <w:rPr>
          <w:spacing w:val="-14"/>
          <w:sz w:val="24"/>
        </w:rPr>
        <w:t> </w:t>
      </w:r>
      <w:r>
        <w:rPr>
          <w:sz w:val="24"/>
        </w:rPr>
        <w:t>und</w:t>
      </w:r>
      <w:r>
        <w:rPr>
          <w:spacing w:val="-13"/>
          <w:sz w:val="24"/>
        </w:rPr>
        <w:t> </w:t>
      </w:r>
      <w:r>
        <w:rPr>
          <w:sz w:val="24"/>
        </w:rPr>
        <w:t>werden</w:t>
      </w:r>
      <w:r>
        <w:rPr>
          <w:spacing w:val="-14"/>
          <w:sz w:val="24"/>
        </w:rPr>
        <w:t> </w:t>
      </w:r>
      <w:r>
        <w:rPr>
          <w:sz w:val="24"/>
        </w:rPr>
        <w:t>durch</w:t>
      </w:r>
      <w:r>
        <w:rPr>
          <w:spacing w:val="-14"/>
          <w:sz w:val="24"/>
        </w:rPr>
        <w:t> </w:t>
      </w:r>
      <w:r>
        <w:rPr>
          <w:sz w:val="24"/>
        </w:rPr>
        <w:t>eine</w:t>
      </w:r>
      <w:r>
        <w:rPr>
          <w:spacing w:val="-13"/>
          <w:sz w:val="24"/>
        </w:rPr>
        <w:t> </w:t>
      </w:r>
      <w:r>
        <w:rPr>
          <w:sz w:val="24"/>
        </w:rPr>
        <w:t>computergestützte Aufsicht überwacht.</w:t>
      </w:r>
    </w:p>
    <w:p>
      <w:pPr>
        <w:pStyle w:val="ListParagraph"/>
        <w:numPr>
          <w:ilvl w:val="2"/>
          <w:numId w:val="10"/>
        </w:numPr>
        <w:tabs>
          <w:tab w:pos="1165" w:val="left" w:leader="none"/>
        </w:tabs>
        <w:spacing w:line="360" w:lineRule="auto" w:before="0" w:after="0"/>
        <w:ind w:left="837" w:right="116" w:firstLine="0"/>
        <w:jc w:val="both"/>
        <w:rPr>
          <w:sz w:val="24"/>
        </w:rPr>
      </w:pPr>
      <w:r>
        <w:rPr>
          <w:sz w:val="24"/>
        </w:rPr>
        <w:t>E-Klausuren werden über ein geschütztes Netzwerk oder das Intranet der Hoch- schule in einem Prüfzentrum geschrieben.</w:t>
      </w:r>
    </w:p>
    <w:p>
      <w:pPr>
        <w:pStyle w:val="ListParagraph"/>
        <w:numPr>
          <w:ilvl w:val="1"/>
          <w:numId w:val="10"/>
        </w:numPr>
        <w:tabs>
          <w:tab w:pos="838" w:val="left" w:leader="none"/>
        </w:tabs>
        <w:spacing w:line="240" w:lineRule="auto" w:before="1" w:after="0"/>
        <w:ind w:left="837" w:right="0" w:hanging="361"/>
        <w:jc w:val="both"/>
        <w:rPr>
          <w:sz w:val="24"/>
        </w:rPr>
      </w:pPr>
      <w:r>
        <w:rPr>
          <w:sz w:val="24"/>
        </w:rPr>
        <w:t>Mündliche</w:t>
      </w:r>
      <w:r>
        <w:rPr>
          <w:spacing w:val="-1"/>
          <w:sz w:val="24"/>
        </w:rPr>
        <w:t> </w:t>
      </w:r>
      <w:r>
        <w:rPr>
          <w:spacing w:val="-2"/>
          <w:sz w:val="24"/>
        </w:rPr>
        <w:t>Prüfung</w:t>
      </w:r>
    </w:p>
    <w:p>
      <w:pPr>
        <w:pStyle w:val="ListParagraph"/>
        <w:numPr>
          <w:ilvl w:val="1"/>
          <w:numId w:val="10"/>
        </w:numPr>
        <w:tabs>
          <w:tab w:pos="838" w:val="left" w:leader="none"/>
        </w:tabs>
        <w:spacing w:line="240" w:lineRule="auto" w:before="146" w:after="0"/>
        <w:ind w:left="837" w:right="0" w:hanging="361"/>
        <w:jc w:val="both"/>
        <w:rPr>
          <w:sz w:val="24"/>
        </w:rPr>
      </w:pPr>
      <w:r>
        <w:rPr>
          <w:sz w:val="24"/>
        </w:rPr>
        <w:t>Forschungsarbeit</w:t>
      </w:r>
      <w:r>
        <w:rPr>
          <w:spacing w:val="-7"/>
          <w:sz w:val="24"/>
        </w:rPr>
        <w:t> </w:t>
      </w:r>
      <w:r>
        <w:rPr>
          <w:sz w:val="24"/>
        </w:rPr>
        <w:t>(Research</w:t>
      </w:r>
      <w:r>
        <w:rPr>
          <w:spacing w:val="-6"/>
          <w:sz w:val="24"/>
        </w:rPr>
        <w:t> </w:t>
      </w:r>
      <w:r>
        <w:rPr>
          <w:spacing w:val="-2"/>
          <w:sz w:val="24"/>
        </w:rPr>
        <w:t>Paper)</w:t>
      </w:r>
    </w:p>
    <w:p>
      <w:pPr>
        <w:pStyle w:val="ListParagraph"/>
        <w:numPr>
          <w:ilvl w:val="1"/>
          <w:numId w:val="10"/>
        </w:numPr>
        <w:tabs>
          <w:tab w:pos="838" w:val="left" w:leader="none"/>
        </w:tabs>
        <w:spacing w:line="360" w:lineRule="auto" w:before="146" w:after="0"/>
        <w:ind w:left="837" w:right="115" w:hanging="360"/>
        <w:jc w:val="both"/>
        <w:rPr>
          <w:sz w:val="24"/>
        </w:rPr>
      </w:pPr>
      <w:r>
        <w:rPr>
          <w:sz w:val="24"/>
        </w:rPr>
        <w:t>Seminararbeit,</w:t>
      </w:r>
      <w:r>
        <w:rPr>
          <w:spacing w:val="-8"/>
          <w:sz w:val="24"/>
        </w:rPr>
        <w:t> </w:t>
      </w:r>
      <w:r>
        <w:rPr>
          <w:sz w:val="24"/>
        </w:rPr>
        <w:t>Hausarbeit,</w:t>
      </w:r>
      <w:r>
        <w:rPr>
          <w:spacing w:val="-8"/>
          <w:sz w:val="24"/>
        </w:rPr>
        <w:t> </w:t>
      </w:r>
      <w:r>
        <w:rPr>
          <w:sz w:val="24"/>
        </w:rPr>
        <w:t>Referat,</w:t>
      </w:r>
      <w:r>
        <w:rPr>
          <w:spacing w:val="-8"/>
          <w:sz w:val="24"/>
        </w:rPr>
        <w:t> </w:t>
      </w:r>
      <w:r>
        <w:rPr>
          <w:sz w:val="24"/>
        </w:rPr>
        <w:t>Projektbericht,</w:t>
      </w:r>
      <w:r>
        <w:rPr>
          <w:spacing w:val="-8"/>
          <w:sz w:val="24"/>
        </w:rPr>
        <w:t> </w:t>
      </w:r>
      <w:r>
        <w:rPr>
          <w:sz w:val="24"/>
        </w:rPr>
        <w:t>Präsentation</w:t>
      </w:r>
      <w:r>
        <w:rPr>
          <w:spacing w:val="-9"/>
          <w:sz w:val="24"/>
        </w:rPr>
        <w:t> </w:t>
      </w:r>
      <w:r>
        <w:rPr>
          <w:sz w:val="24"/>
        </w:rPr>
        <w:t>und</w:t>
      </w:r>
      <w:r>
        <w:rPr>
          <w:spacing w:val="-9"/>
          <w:sz w:val="24"/>
        </w:rPr>
        <w:t> </w:t>
      </w:r>
      <w:r>
        <w:rPr>
          <w:sz w:val="24"/>
        </w:rPr>
        <w:t>Online</w:t>
      </w:r>
      <w:r>
        <w:rPr>
          <w:spacing w:val="-8"/>
          <w:sz w:val="24"/>
        </w:rPr>
        <w:t> </w:t>
      </w:r>
      <w:r>
        <w:rPr>
          <w:sz w:val="24"/>
        </w:rPr>
        <w:t>Präsenta- </w:t>
      </w:r>
      <w:r>
        <w:rPr>
          <w:spacing w:val="-4"/>
          <w:sz w:val="24"/>
        </w:rPr>
        <w:t>tion</w:t>
      </w:r>
    </w:p>
    <w:p>
      <w:pPr>
        <w:spacing w:after="0" w:line="360" w:lineRule="auto"/>
        <w:jc w:val="both"/>
        <w:rPr>
          <w:sz w:val="24"/>
        </w:rPr>
        <w:sectPr>
          <w:pgSz w:w="11910" w:h="16840"/>
          <w:pgMar w:header="0" w:footer="950" w:top="1360" w:bottom="1180" w:left="1300" w:right="1300"/>
        </w:sectPr>
      </w:pPr>
    </w:p>
    <w:p>
      <w:pPr>
        <w:pStyle w:val="ListParagraph"/>
        <w:numPr>
          <w:ilvl w:val="1"/>
          <w:numId w:val="10"/>
        </w:numPr>
        <w:tabs>
          <w:tab w:pos="838" w:val="left" w:leader="none"/>
        </w:tabs>
        <w:spacing w:line="240" w:lineRule="auto" w:before="38" w:after="0"/>
        <w:ind w:left="837" w:right="0" w:hanging="361"/>
        <w:jc w:val="left"/>
        <w:rPr>
          <w:sz w:val="24"/>
        </w:rPr>
      </w:pPr>
      <w:r>
        <w:rPr>
          <w:sz w:val="24"/>
        </w:rPr>
        <w:t>Fallstudie</w:t>
      </w:r>
      <w:r>
        <w:rPr>
          <w:spacing w:val="-3"/>
          <w:sz w:val="24"/>
        </w:rPr>
        <w:t> </w:t>
      </w:r>
      <w:r>
        <w:rPr>
          <w:sz w:val="24"/>
        </w:rPr>
        <w:t>(Case</w:t>
      </w:r>
      <w:r>
        <w:rPr>
          <w:spacing w:val="-2"/>
          <w:sz w:val="24"/>
        </w:rPr>
        <w:t> Study)</w:t>
      </w:r>
    </w:p>
    <w:p>
      <w:pPr>
        <w:pStyle w:val="ListParagraph"/>
        <w:numPr>
          <w:ilvl w:val="1"/>
          <w:numId w:val="10"/>
        </w:numPr>
        <w:tabs>
          <w:tab w:pos="837" w:val="left" w:leader="none"/>
          <w:tab w:pos="838" w:val="left" w:leader="none"/>
        </w:tabs>
        <w:spacing w:line="240" w:lineRule="auto" w:before="146" w:after="0"/>
        <w:ind w:left="837" w:right="0" w:hanging="361"/>
        <w:jc w:val="left"/>
        <w:rPr>
          <w:sz w:val="24"/>
        </w:rPr>
      </w:pPr>
      <w:r>
        <w:rPr>
          <w:spacing w:val="-2"/>
          <w:sz w:val="24"/>
        </w:rPr>
        <w:t>Projektarbeit</w:t>
      </w:r>
    </w:p>
    <w:p>
      <w:pPr>
        <w:pStyle w:val="ListParagraph"/>
        <w:numPr>
          <w:ilvl w:val="1"/>
          <w:numId w:val="10"/>
        </w:numPr>
        <w:tabs>
          <w:tab w:pos="838" w:val="left" w:leader="none"/>
        </w:tabs>
        <w:spacing w:line="240" w:lineRule="auto" w:before="146" w:after="0"/>
        <w:ind w:left="837" w:right="0" w:hanging="361"/>
        <w:jc w:val="left"/>
        <w:rPr>
          <w:sz w:val="24"/>
        </w:rPr>
      </w:pPr>
      <w:r>
        <w:rPr>
          <w:spacing w:val="-2"/>
          <w:sz w:val="24"/>
        </w:rPr>
        <w:t>Praxisreflexion</w:t>
      </w:r>
    </w:p>
    <w:p>
      <w:pPr>
        <w:pStyle w:val="ListParagraph"/>
        <w:numPr>
          <w:ilvl w:val="1"/>
          <w:numId w:val="10"/>
        </w:numPr>
        <w:tabs>
          <w:tab w:pos="838" w:val="left" w:leader="none"/>
        </w:tabs>
        <w:spacing w:line="240" w:lineRule="auto" w:before="147" w:after="0"/>
        <w:ind w:left="837" w:right="0" w:hanging="361"/>
        <w:jc w:val="left"/>
        <w:rPr>
          <w:sz w:val="24"/>
        </w:rPr>
      </w:pPr>
      <w:r>
        <w:rPr>
          <w:sz w:val="24"/>
        </w:rPr>
        <w:t>Alternative</w:t>
      </w:r>
      <w:r>
        <w:rPr>
          <w:spacing w:val="-3"/>
          <w:sz w:val="24"/>
        </w:rPr>
        <w:t> </w:t>
      </w:r>
      <w:r>
        <w:rPr>
          <w:spacing w:val="-2"/>
          <w:sz w:val="24"/>
        </w:rPr>
        <w:t>Prüfungsleitungen</w:t>
      </w:r>
    </w:p>
    <w:p>
      <w:pPr>
        <w:pStyle w:val="ListParagraph"/>
        <w:numPr>
          <w:ilvl w:val="0"/>
          <w:numId w:val="10"/>
        </w:numPr>
        <w:tabs>
          <w:tab w:pos="478" w:val="left" w:leader="none"/>
        </w:tabs>
        <w:spacing w:line="360" w:lineRule="auto" w:before="147" w:after="0"/>
        <w:ind w:left="477" w:right="116" w:hanging="360"/>
        <w:jc w:val="both"/>
        <w:rPr>
          <w:sz w:val="24"/>
        </w:rPr>
      </w:pPr>
      <w:r>
        <w:rPr>
          <w:sz w:val="24"/>
        </w:rPr>
        <w:t>Fortlaufende Prüfungen (C.E.) sind kursbegleitende Prüfungen, die während der Lehrver- anstaltung der Vorbereitungskurse durchgeführt werden. Sie können in jeder in Absatz 4 genannten Prüfungsform oder einer Kombination dieser Formen durchgeführt werden.</w:t>
      </w:r>
    </w:p>
    <w:p>
      <w:pPr>
        <w:pStyle w:val="ListParagraph"/>
        <w:numPr>
          <w:ilvl w:val="0"/>
          <w:numId w:val="10"/>
        </w:numPr>
        <w:tabs>
          <w:tab w:pos="478" w:val="left" w:leader="none"/>
        </w:tabs>
        <w:spacing w:line="360" w:lineRule="auto" w:before="0" w:after="0"/>
        <w:ind w:left="477" w:right="114" w:hanging="360"/>
        <w:jc w:val="both"/>
        <w:rPr>
          <w:sz w:val="24"/>
        </w:rPr>
      </w:pPr>
      <w:r>
        <w:rPr>
          <w:sz w:val="24"/>
        </w:rPr>
        <w:t>Im FaIle des Nichtbestehens einer Modul-/Teilmodulprüfung darf jede Prüfungsleistung zweimal wiederholt werden. Für die Teilnahme an Vorbereitungskursen gelten zusätzlich die folgenden Regelungen:</w:t>
      </w:r>
    </w:p>
    <w:p>
      <w:pPr>
        <w:pStyle w:val="ListParagraph"/>
        <w:numPr>
          <w:ilvl w:val="1"/>
          <w:numId w:val="10"/>
        </w:numPr>
        <w:tabs>
          <w:tab w:pos="838" w:val="left" w:leader="none"/>
        </w:tabs>
        <w:spacing w:line="240" w:lineRule="auto" w:before="0" w:after="0"/>
        <w:ind w:left="837" w:right="114" w:hanging="360"/>
        <w:jc w:val="both"/>
        <w:rPr>
          <w:sz w:val="24"/>
        </w:rPr>
      </w:pPr>
      <w:r>
        <w:rPr>
          <w:sz w:val="24"/>
        </w:rPr>
        <w:t>Die</w:t>
      </w:r>
      <w:r>
        <w:rPr>
          <w:spacing w:val="-9"/>
          <w:sz w:val="24"/>
        </w:rPr>
        <w:t> </w:t>
      </w:r>
      <w:r>
        <w:rPr>
          <w:sz w:val="24"/>
        </w:rPr>
        <w:t>zugehörige</w:t>
      </w:r>
      <w:r>
        <w:rPr>
          <w:spacing w:val="-9"/>
          <w:sz w:val="24"/>
        </w:rPr>
        <w:t> </w:t>
      </w:r>
      <w:r>
        <w:rPr>
          <w:sz w:val="24"/>
        </w:rPr>
        <w:t>Lehrveranstaltung</w:t>
      </w:r>
      <w:r>
        <w:rPr>
          <w:spacing w:val="-9"/>
          <w:sz w:val="24"/>
        </w:rPr>
        <w:t> </w:t>
      </w:r>
      <w:r>
        <w:rPr>
          <w:sz w:val="24"/>
        </w:rPr>
        <w:t>muss</w:t>
      </w:r>
      <w:r>
        <w:rPr>
          <w:spacing w:val="-9"/>
          <w:sz w:val="24"/>
        </w:rPr>
        <w:t> </w:t>
      </w:r>
      <w:r>
        <w:rPr>
          <w:sz w:val="24"/>
        </w:rPr>
        <w:t>zum</w:t>
      </w:r>
      <w:r>
        <w:rPr>
          <w:spacing w:val="-8"/>
          <w:sz w:val="24"/>
        </w:rPr>
        <w:t> </w:t>
      </w:r>
      <w:r>
        <w:rPr>
          <w:sz w:val="24"/>
        </w:rPr>
        <w:t>nächstmöglichen</w:t>
      </w:r>
      <w:r>
        <w:rPr>
          <w:spacing w:val="-9"/>
          <w:sz w:val="24"/>
        </w:rPr>
        <w:t> </w:t>
      </w:r>
      <w:r>
        <w:rPr>
          <w:sz w:val="24"/>
        </w:rPr>
        <w:t>Termin</w:t>
      </w:r>
      <w:r>
        <w:rPr>
          <w:spacing w:val="-9"/>
          <w:sz w:val="24"/>
        </w:rPr>
        <w:t> </w:t>
      </w:r>
      <w:r>
        <w:rPr>
          <w:sz w:val="24"/>
        </w:rPr>
        <w:t>wiederholt</w:t>
      </w:r>
      <w:r>
        <w:rPr>
          <w:spacing w:val="-9"/>
          <w:sz w:val="24"/>
        </w:rPr>
        <w:t> </w:t>
      </w:r>
      <w:r>
        <w:rPr>
          <w:sz w:val="24"/>
        </w:rPr>
        <w:t>wer- </w:t>
      </w:r>
      <w:r>
        <w:rPr>
          <w:spacing w:val="-4"/>
          <w:sz w:val="24"/>
        </w:rPr>
        <w:t>den.</w:t>
      </w:r>
    </w:p>
    <w:p>
      <w:pPr>
        <w:pStyle w:val="ListParagraph"/>
        <w:numPr>
          <w:ilvl w:val="1"/>
          <w:numId w:val="10"/>
        </w:numPr>
        <w:tabs>
          <w:tab w:pos="838" w:val="left" w:leader="none"/>
        </w:tabs>
        <w:spacing w:line="360" w:lineRule="auto" w:before="0" w:after="0"/>
        <w:ind w:left="837" w:right="113" w:hanging="360"/>
        <w:jc w:val="both"/>
        <w:rPr>
          <w:sz w:val="24"/>
        </w:rPr>
      </w:pPr>
      <w:r>
        <w:rPr>
          <w:sz w:val="24"/>
        </w:rPr>
        <w:t>Die fortlaufende Prüfung (C.E.) darf bis zum Ende des dritten Semesters wiederholt </w:t>
      </w:r>
      <w:r>
        <w:rPr>
          <w:spacing w:val="-2"/>
          <w:sz w:val="24"/>
        </w:rPr>
        <w:t>werden.</w:t>
      </w:r>
    </w:p>
    <w:p>
      <w:pPr>
        <w:pStyle w:val="BodyText"/>
        <w:spacing w:line="360" w:lineRule="auto"/>
        <w:ind w:right="117"/>
        <w:jc w:val="both"/>
      </w:pPr>
      <w:r>
        <w:rPr/>
        <w:t>Wird wegen Nichtbestehens eine Prüfung wiederholt, die aus mehreren Prüfungsleistun- gen besteht, so müssen alle Prüfungsleistungen des Moduls wiederholt werden.</w:t>
      </w:r>
    </w:p>
    <w:p>
      <w:pPr>
        <w:pStyle w:val="ListParagraph"/>
        <w:numPr>
          <w:ilvl w:val="0"/>
          <w:numId w:val="10"/>
        </w:numPr>
        <w:tabs>
          <w:tab w:pos="478" w:val="left" w:leader="none"/>
        </w:tabs>
        <w:spacing w:line="292" w:lineRule="exact" w:before="0" w:after="0"/>
        <w:ind w:left="477" w:right="0" w:hanging="361"/>
        <w:jc w:val="both"/>
        <w:rPr>
          <w:sz w:val="24"/>
        </w:rPr>
      </w:pPr>
      <w:r>
        <w:rPr>
          <w:sz w:val="24"/>
        </w:rPr>
        <w:t>Eine</w:t>
      </w:r>
      <w:r>
        <w:rPr>
          <w:spacing w:val="-7"/>
          <w:sz w:val="24"/>
        </w:rPr>
        <w:t> </w:t>
      </w:r>
      <w:r>
        <w:rPr>
          <w:sz w:val="24"/>
        </w:rPr>
        <w:t>einmal</w:t>
      </w:r>
      <w:r>
        <w:rPr>
          <w:spacing w:val="-6"/>
          <w:sz w:val="24"/>
        </w:rPr>
        <w:t> </w:t>
      </w:r>
      <w:r>
        <w:rPr>
          <w:sz w:val="24"/>
        </w:rPr>
        <w:t>bestandene</w:t>
      </w:r>
      <w:r>
        <w:rPr>
          <w:spacing w:val="-6"/>
          <w:sz w:val="24"/>
        </w:rPr>
        <w:t> </w:t>
      </w:r>
      <w:r>
        <w:rPr>
          <w:sz w:val="24"/>
        </w:rPr>
        <w:t>Modul-/Teilmodulprüfung</w:t>
      </w:r>
      <w:r>
        <w:rPr>
          <w:spacing w:val="-6"/>
          <w:sz w:val="24"/>
        </w:rPr>
        <w:t> </w:t>
      </w:r>
      <w:r>
        <w:rPr>
          <w:sz w:val="24"/>
        </w:rPr>
        <w:t>kann</w:t>
      </w:r>
      <w:r>
        <w:rPr>
          <w:spacing w:val="-5"/>
          <w:sz w:val="24"/>
        </w:rPr>
        <w:t> </w:t>
      </w:r>
      <w:r>
        <w:rPr>
          <w:sz w:val="24"/>
        </w:rPr>
        <w:t>nicht</w:t>
      </w:r>
      <w:r>
        <w:rPr>
          <w:spacing w:val="-5"/>
          <w:sz w:val="24"/>
        </w:rPr>
        <w:t> </w:t>
      </w:r>
      <w:r>
        <w:rPr>
          <w:sz w:val="24"/>
        </w:rPr>
        <w:t>wiederholt</w:t>
      </w:r>
      <w:r>
        <w:rPr>
          <w:spacing w:val="-4"/>
          <w:sz w:val="24"/>
        </w:rPr>
        <w:t> </w:t>
      </w:r>
      <w:r>
        <w:rPr>
          <w:spacing w:val="-2"/>
          <w:sz w:val="24"/>
        </w:rPr>
        <w:t>werden.</w:t>
      </w:r>
    </w:p>
    <w:p>
      <w:pPr>
        <w:pStyle w:val="ListParagraph"/>
        <w:numPr>
          <w:ilvl w:val="0"/>
          <w:numId w:val="10"/>
        </w:numPr>
        <w:tabs>
          <w:tab w:pos="478" w:val="left" w:leader="none"/>
        </w:tabs>
        <w:spacing w:line="360" w:lineRule="auto" w:before="146" w:after="0"/>
        <w:ind w:left="477" w:right="116" w:hanging="360"/>
        <w:jc w:val="both"/>
        <w:rPr>
          <w:sz w:val="24"/>
        </w:rPr>
      </w:pPr>
      <w:r>
        <w:rPr>
          <w:sz w:val="24"/>
        </w:rPr>
        <w:t>Prüfungsleistungen,</w:t>
      </w:r>
      <w:r>
        <w:rPr>
          <w:spacing w:val="-3"/>
          <w:sz w:val="24"/>
        </w:rPr>
        <w:t> </w:t>
      </w:r>
      <w:r>
        <w:rPr>
          <w:sz w:val="24"/>
        </w:rPr>
        <w:t>die</w:t>
      </w:r>
      <w:r>
        <w:rPr>
          <w:spacing w:val="-2"/>
          <w:sz w:val="24"/>
        </w:rPr>
        <w:t> </w:t>
      </w:r>
      <w:r>
        <w:rPr>
          <w:sz w:val="24"/>
        </w:rPr>
        <w:t>zu</w:t>
      </w:r>
      <w:r>
        <w:rPr>
          <w:spacing w:val="-2"/>
          <w:sz w:val="24"/>
        </w:rPr>
        <w:t> </w:t>
      </w:r>
      <w:r>
        <w:rPr>
          <w:sz w:val="24"/>
        </w:rPr>
        <w:t>einem</w:t>
      </w:r>
      <w:r>
        <w:rPr>
          <w:spacing w:val="-2"/>
          <w:sz w:val="24"/>
        </w:rPr>
        <w:t> </w:t>
      </w:r>
      <w:r>
        <w:rPr>
          <w:sz w:val="24"/>
        </w:rPr>
        <w:t>Wiederholungstermin</w:t>
      </w:r>
      <w:r>
        <w:rPr>
          <w:spacing w:val="-3"/>
          <w:sz w:val="24"/>
        </w:rPr>
        <w:t> </w:t>
      </w:r>
      <w:r>
        <w:rPr>
          <w:sz w:val="24"/>
        </w:rPr>
        <w:t>abgelegt</w:t>
      </w:r>
      <w:r>
        <w:rPr>
          <w:spacing w:val="-2"/>
          <w:sz w:val="24"/>
        </w:rPr>
        <w:t> </w:t>
      </w:r>
      <w:r>
        <w:rPr>
          <w:sz w:val="24"/>
        </w:rPr>
        <w:t>werden,</w:t>
      </w:r>
      <w:r>
        <w:rPr>
          <w:spacing w:val="-2"/>
          <w:sz w:val="24"/>
        </w:rPr>
        <w:t> </w:t>
      </w:r>
      <w:r>
        <w:rPr>
          <w:sz w:val="24"/>
        </w:rPr>
        <w:t>müssen</w:t>
      </w:r>
      <w:r>
        <w:rPr>
          <w:spacing w:val="-3"/>
          <w:sz w:val="24"/>
        </w:rPr>
        <w:t> </w:t>
      </w:r>
      <w:r>
        <w:rPr>
          <w:sz w:val="24"/>
        </w:rPr>
        <w:t>gleich- wertig</w:t>
      </w:r>
      <w:r>
        <w:rPr>
          <w:spacing w:val="-8"/>
          <w:sz w:val="24"/>
        </w:rPr>
        <w:t> </w:t>
      </w:r>
      <w:r>
        <w:rPr>
          <w:sz w:val="24"/>
        </w:rPr>
        <w:t>aber</w:t>
      </w:r>
      <w:r>
        <w:rPr>
          <w:spacing w:val="-8"/>
          <w:sz w:val="24"/>
        </w:rPr>
        <w:t> </w:t>
      </w:r>
      <w:r>
        <w:rPr>
          <w:sz w:val="24"/>
        </w:rPr>
        <w:t>nicht</w:t>
      </w:r>
      <w:r>
        <w:rPr>
          <w:spacing w:val="-8"/>
          <w:sz w:val="24"/>
        </w:rPr>
        <w:t> </w:t>
      </w:r>
      <w:r>
        <w:rPr>
          <w:sz w:val="24"/>
        </w:rPr>
        <w:t>gleichartig</w:t>
      </w:r>
      <w:r>
        <w:rPr>
          <w:spacing w:val="-8"/>
          <w:sz w:val="24"/>
        </w:rPr>
        <w:t> </w:t>
      </w:r>
      <w:r>
        <w:rPr>
          <w:sz w:val="24"/>
        </w:rPr>
        <w:t>sein.</w:t>
      </w:r>
      <w:r>
        <w:rPr>
          <w:spacing w:val="-8"/>
          <w:sz w:val="24"/>
        </w:rPr>
        <w:t> </w:t>
      </w:r>
      <w:r>
        <w:rPr>
          <w:sz w:val="24"/>
        </w:rPr>
        <w:t>Es</w:t>
      </w:r>
      <w:r>
        <w:rPr>
          <w:spacing w:val="-8"/>
          <w:sz w:val="24"/>
        </w:rPr>
        <w:t> </w:t>
      </w:r>
      <w:r>
        <w:rPr>
          <w:sz w:val="24"/>
        </w:rPr>
        <w:t>besteht</w:t>
      </w:r>
      <w:r>
        <w:rPr>
          <w:spacing w:val="-8"/>
          <w:sz w:val="24"/>
        </w:rPr>
        <w:t> </w:t>
      </w:r>
      <w:r>
        <w:rPr>
          <w:sz w:val="24"/>
        </w:rPr>
        <w:t>kein</w:t>
      </w:r>
      <w:r>
        <w:rPr>
          <w:spacing w:val="-8"/>
          <w:sz w:val="24"/>
        </w:rPr>
        <w:t> </w:t>
      </w:r>
      <w:r>
        <w:rPr>
          <w:sz w:val="24"/>
        </w:rPr>
        <w:t>Anspruch</w:t>
      </w:r>
      <w:r>
        <w:rPr>
          <w:spacing w:val="-8"/>
          <w:sz w:val="24"/>
        </w:rPr>
        <w:t> </w:t>
      </w:r>
      <w:r>
        <w:rPr>
          <w:sz w:val="24"/>
        </w:rPr>
        <w:t>darauf,</w:t>
      </w:r>
      <w:r>
        <w:rPr>
          <w:spacing w:val="-8"/>
          <w:sz w:val="24"/>
        </w:rPr>
        <w:t> </w:t>
      </w:r>
      <w:r>
        <w:rPr>
          <w:sz w:val="24"/>
        </w:rPr>
        <w:t>dass</w:t>
      </w:r>
      <w:r>
        <w:rPr>
          <w:spacing w:val="-8"/>
          <w:sz w:val="24"/>
        </w:rPr>
        <w:t> </w:t>
      </w:r>
      <w:r>
        <w:rPr>
          <w:sz w:val="24"/>
        </w:rPr>
        <w:t>der</w:t>
      </w:r>
      <w:r>
        <w:rPr>
          <w:spacing w:val="-7"/>
          <w:sz w:val="24"/>
        </w:rPr>
        <w:t> </w:t>
      </w:r>
      <w:r>
        <w:rPr>
          <w:sz w:val="24"/>
        </w:rPr>
        <w:t>ursprüngliche Prüfer die Wiederholungsprüfung stellt.</w:t>
      </w:r>
    </w:p>
    <w:p>
      <w:pPr>
        <w:pStyle w:val="ListParagraph"/>
        <w:numPr>
          <w:ilvl w:val="0"/>
          <w:numId w:val="10"/>
        </w:numPr>
        <w:tabs>
          <w:tab w:pos="478" w:val="left" w:leader="none"/>
        </w:tabs>
        <w:spacing w:line="360" w:lineRule="auto" w:before="1" w:after="0"/>
        <w:ind w:left="477" w:right="116" w:hanging="360"/>
        <w:jc w:val="both"/>
        <w:rPr>
          <w:sz w:val="24"/>
        </w:rPr>
      </w:pPr>
      <w:r>
        <w:rPr>
          <w:sz w:val="24"/>
        </w:rPr>
        <w:t>Prüfungsleistungen</w:t>
      </w:r>
      <w:r>
        <w:rPr>
          <w:spacing w:val="-9"/>
          <w:sz w:val="24"/>
        </w:rPr>
        <w:t> </w:t>
      </w:r>
      <w:r>
        <w:rPr>
          <w:sz w:val="24"/>
        </w:rPr>
        <w:t>sind</w:t>
      </w:r>
      <w:r>
        <w:rPr>
          <w:spacing w:val="-7"/>
          <w:sz w:val="24"/>
        </w:rPr>
        <w:t> </w:t>
      </w:r>
      <w:r>
        <w:rPr>
          <w:sz w:val="24"/>
        </w:rPr>
        <w:t>zu</w:t>
      </w:r>
      <w:r>
        <w:rPr>
          <w:spacing w:val="-8"/>
          <w:sz w:val="24"/>
        </w:rPr>
        <w:t> </w:t>
      </w:r>
      <w:r>
        <w:rPr>
          <w:sz w:val="24"/>
        </w:rPr>
        <w:t>beurteilen,</w:t>
      </w:r>
      <w:r>
        <w:rPr>
          <w:spacing w:val="-9"/>
          <w:sz w:val="24"/>
        </w:rPr>
        <w:t> </w:t>
      </w:r>
      <w:r>
        <w:rPr>
          <w:sz w:val="24"/>
        </w:rPr>
        <w:t>indem</w:t>
      </w:r>
      <w:r>
        <w:rPr>
          <w:spacing w:val="-8"/>
          <w:sz w:val="24"/>
        </w:rPr>
        <w:t> </w:t>
      </w:r>
      <w:r>
        <w:rPr>
          <w:sz w:val="24"/>
        </w:rPr>
        <w:t>die</w:t>
      </w:r>
      <w:r>
        <w:rPr>
          <w:spacing w:val="-9"/>
          <w:sz w:val="24"/>
        </w:rPr>
        <w:t> </w:t>
      </w:r>
      <w:r>
        <w:rPr>
          <w:sz w:val="24"/>
        </w:rPr>
        <w:t>prozentual</w:t>
      </w:r>
      <w:r>
        <w:rPr>
          <w:spacing w:val="-9"/>
          <w:sz w:val="24"/>
        </w:rPr>
        <w:t> </w:t>
      </w:r>
      <w:r>
        <w:rPr>
          <w:sz w:val="24"/>
        </w:rPr>
        <w:t>erreichte</w:t>
      </w:r>
      <w:r>
        <w:rPr>
          <w:spacing w:val="-8"/>
          <w:sz w:val="24"/>
        </w:rPr>
        <w:t> </w:t>
      </w:r>
      <w:r>
        <w:rPr>
          <w:sz w:val="24"/>
        </w:rPr>
        <w:t>Punktzahl</w:t>
      </w:r>
      <w:r>
        <w:rPr>
          <w:spacing w:val="-8"/>
          <w:sz w:val="24"/>
        </w:rPr>
        <w:t> </w:t>
      </w:r>
      <w:r>
        <w:rPr>
          <w:sz w:val="24"/>
        </w:rPr>
        <w:t>ermittelt wird.</w:t>
      </w:r>
      <w:r>
        <w:rPr>
          <w:spacing w:val="-10"/>
          <w:sz w:val="24"/>
        </w:rPr>
        <w:t> </w:t>
      </w:r>
      <w:r>
        <w:rPr>
          <w:sz w:val="24"/>
        </w:rPr>
        <w:t>Die</w:t>
      </w:r>
      <w:r>
        <w:rPr>
          <w:spacing w:val="-10"/>
          <w:sz w:val="24"/>
        </w:rPr>
        <w:t> </w:t>
      </w:r>
      <w:r>
        <w:rPr>
          <w:sz w:val="24"/>
        </w:rPr>
        <w:t>Bewertung</w:t>
      </w:r>
      <w:r>
        <w:rPr>
          <w:spacing w:val="-11"/>
          <w:sz w:val="24"/>
        </w:rPr>
        <w:t> </w:t>
      </w:r>
      <w:r>
        <w:rPr>
          <w:sz w:val="24"/>
        </w:rPr>
        <w:t>der</w:t>
      </w:r>
      <w:r>
        <w:rPr>
          <w:spacing w:val="-12"/>
          <w:sz w:val="24"/>
        </w:rPr>
        <w:t> </w:t>
      </w:r>
      <w:r>
        <w:rPr>
          <w:sz w:val="24"/>
        </w:rPr>
        <w:t>Modul-/Teilmodulprüfung</w:t>
      </w:r>
      <w:r>
        <w:rPr>
          <w:spacing w:val="-11"/>
          <w:sz w:val="24"/>
        </w:rPr>
        <w:t> </w:t>
      </w:r>
      <w:r>
        <w:rPr>
          <w:sz w:val="24"/>
        </w:rPr>
        <w:t>ergibt</w:t>
      </w:r>
      <w:r>
        <w:rPr>
          <w:spacing w:val="-11"/>
          <w:sz w:val="24"/>
        </w:rPr>
        <w:t> </w:t>
      </w:r>
      <w:r>
        <w:rPr>
          <w:sz w:val="24"/>
        </w:rPr>
        <w:t>sich</w:t>
      </w:r>
      <w:r>
        <w:rPr>
          <w:spacing w:val="-11"/>
          <w:sz w:val="24"/>
        </w:rPr>
        <w:t> </w:t>
      </w:r>
      <w:r>
        <w:rPr>
          <w:sz w:val="24"/>
        </w:rPr>
        <w:t>aus</w:t>
      </w:r>
      <w:r>
        <w:rPr>
          <w:spacing w:val="-11"/>
          <w:sz w:val="24"/>
        </w:rPr>
        <w:t> </w:t>
      </w:r>
      <w:r>
        <w:rPr>
          <w:sz w:val="24"/>
        </w:rPr>
        <w:t>dem</w:t>
      </w:r>
      <w:r>
        <w:rPr>
          <w:spacing w:val="-11"/>
          <w:sz w:val="24"/>
        </w:rPr>
        <w:t> </w:t>
      </w:r>
      <w:r>
        <w:rPr>
          <w:sz w:val="24"/>
        </w:rPr>
        <w:t>gewichteten</w:t>
      </w:r>
      <w:r>
        <w:rPr>
          <w:spacing w:val="-12"/>
          <w:sz w:val="24"/>
        </w:rPr>
        <w:t> </w:t>
      </w:r>
      <w:r>
        <w:rPr>
          <w:sz w:val="24"/>
        </w:rPr>
        <w:t>arith- metischen Mittel der einzelnen Prüfungsleistungen, das gemäß dem Bewertungsschema in Anlage D in eine Note überführt wird. Die Gewichtungen der Prüfungsleistungen sind aus der Curriculumsübersicht ersichtlich. Für die Darstellung der Prozentwerte ist nur die erste Nachkommastelle maßgeblich; die zweite Dezimale wird gestrichen.</w:t>
      </w:r>
    </w:p>
    <w:p>
      <w:pPr>
        <w:pStyle w:val="ListParagraph"/>
        <w:numPr>
          <w:ilvl w:val="0"/>
          <w:numId w:val="10"/>
        </w:numPr>
        <w:tabs>
          <w:tab w:pos="478" w:val="left" w:leader="none"/>
        </w:tabs>
        <w:spacing w:line="360" w:lineRule="auto" w:before="0" w:after="0"/>
        <w:ind w:left="477" w:right="116" w:hanging="360"/>
        <w:jc w:val="both"/>
        <w:rPr>
          <w:sz w:val="24"/>
        </w:rPr>
      </w:pPr>
      <w:r>
        <w:rPr>
          <w:sz w:val="24"/>
        </w:rPr>
        <w:t>Die</w:t>
      </w:r>
      <w:r>
        <w:rPr>
          <w:spacing w:val="-6"/>
          <w:sz w:val="24"/>
        </w:rPr>
        <w:t> </w:t>
      </w:r>
      <w:r>
        <w:rPr>
          <w:sz w:val="24"/>
        </w:rPr>
        <w:t>Notenvergabe</w:t>
      </w:r>
      <w:r>
        <w:rPr>
          <w:spacing w:val="-6"/>
          <w:sz w:val="24"/>
        </w:rPr>
        <w:t> </w:t>
      </w:r>
      <w:r>
        <w:rPr>
          <w:sz w:val="24"/>
        </w:rPr>
        <w:t>für</w:t>
      </w:r>
      <w:r>
        <w:rPr>
          <w:spacing w:val="-6"/>
          <w:sz w:val="24"/>
        </w:rPr>
        <w:t> </w:t>
      </w:r>
      <w:r>
        <w:rPr>
          <w:sz w:val="24"/>
        </w:rPr>
        <w:t>die</w:t>
      </w:r>
      <w:r>
        <w:rPr>
          <w:spacing w:val="-6"/>
          <w:sz w:val="24"/>
        </w:rPr>
        <w:t> </w:t>
      </w:r>
      <w:r>
        <w:rPr>
          <w:sz w:val="24"/>
        </w:rPr>
        <w:t>Bewertung</w:t>
      </w:r>
      <w:r>
        <w:rPr>
          <w:spacing w:val="-6"/>
          <w:sz w:val="24"/>
        </w:rPr>
        <w:t> </w:t>
      </w:r>
      <w:r>
        <w:rPr>
          <w:sz w:val="24"/>
        </w:rPr>
        <w:t>der</w:t>
      </w:r>
      <w:r>
        <w:rPr>
          <w:spacing w:val="-6"/>
          <w:sz w:val="24"/>
        </w:rPr>
        <w:t> </w:t>
      </w:r>
      <w:r>
        <w:rPr>
          <w:sz w:val="24"/>
        </w:rPr>
        <w:t>Modul-</w:t>
      </w:r>
      <w:r>
        <w:rPr>
          <w:spacing w:val="-6"/>
          <w:sz w:val="24"/>
        </w:rPr>
        <w:t> </w:t>
      </w:r>
      <w:r>
        <w:rPr>
          <w:sz w:val="24"/>
        </w:rPr>
        <w:t>/</w:t>
      </w:r>
      <w:r>
        <w:rPr>
          <w:spacing w:val="-6"/>
          <w:sz w:val="24"/>
        </w:rPr>
        <w:t> </w:t>
      </w:r>
      <w:r>
        <w:rPr>
          <w:sz w:val="24"/>
        </w:rPr>
        <w:t>Teilmodulprüfungen</w:t>
      </w:r>
      <w:r>
        <w:rPr>
          <w:spacing w:val="-8"/>
          <w:sz w:val="24"/>
        </w:rPr>
        <w:t> </w:t>
      </w:r>
      <w:r>
        <w:rPr>
          <w:sz w:val="24"/>
        </w:rPr>
        <w:t>erfolgt</w:t>
      </w:r>
      <w:r>
        <w:rPr>
          <w:spacing w:val="-7"/>
          <w:sz w:val="24"/>
        </w:rPr>
        <w:t> </w:t>
      </w:r>
      <w:r>
        <w:rPr>
          <w:sz w:val="24"/>
        </w:rPr>
        <w:t>auf</w:t>
      </w:r>
      <w:r>
        <w:rPr>
          <w:spacing w:val="-6"/>
          <w:sz w:val="24"/>
        </w:rPr>
        <w:t> </w:t>
      </w:r>
      <w:r>
        <w:rPr>
          <w:sz w:val="24"/>
        </w:rPr>
        <w:t>Grund- lage der Regelungen in § 9 Abs. 11 APO.</w:t>
      </w:r>
    </w:p>
    <w:p>
      <w:pPr>
        <w:pStyle w:val="ListParagraph"/>
        <w:numPr>
          <w:ilvl w:val="0"/>
          <w:numId w:val="10"/>
        </w:numPr>
        <w:tabs>
          <w:tab w:pos="478" w:val="left" w:leader="none"/>
        </w:tabs>
        <w:spacing w:line="360" w:lineRule="auto" w:before="0" w:after="0"/>
        <w:ind w:left="477" w:right="117" w:hanging="360"/>
        <w:jc w:val="both"/>
        <w:rPr>
          <w:sz w:val="24"/>
        </w:rPr>
      </w:pPr>
      <w:r>
        <w:rPr>
          <w:sz w:val="24"/>
        </w:rPr>
        <w:t>Zur differenzierten Leistungsbewertung können um 0,3 verminderte oder erhöhte Zwi- schennoten festgelegt werden; die Noten 0,7; 4,3; 4,7 und 5,3 sind ausgeschlossen.</w:t>
      </w:r>
    </w:p>
    <w:p>
      <w:pPr>
        <w:pStyle w:val="ListParagraph"/>
        <w:numPr>
          <w:ilvl w:val="0"/>
          <w:numId w:val="10"/>
        </w:numPr>
        <w:tabs>
          <w:tab w:pos="478" w:val="left" w:leader="none"/>
        </w:tabs>
        <w:spacing w:line="360" w:lineRule="auto" w:before="0" w:after="0"/>
        <w:ind w:left="477" w:right="116" w:hanging="360"/>
        <w:jc w:val="both"/>
        <w:rPr>
          <w:sz w:val="24"/>
        </w:rPr>
      </w:pPr>
      <w:r>
        <w:rPr>
          <w:sz w:val="24"/>
        </w:rPr>
        <w:t>Die rechnerischen Endwerte bei der Bildung von Endnoten, die sich aus verschiedenen Zwischennoten errechnen, bestimmt sich nach den Maßgaben des § 9 Abs. 13 APO.</w:t>
      </w:r>
    </w:p>
    <w:p>
      <w:pPr>
        <w:pStyle w:val="ListParagraph"/>
        <w:numPr>
          <w:ilvl w:val="0"/>
          <w:numId w:val="10"/>
        </w:numPr>
        <w:tabs>
          <w:tab w:pos="478" w:val="left" w:leader="none"/>
        </w:tabs>
        <w:spacing w:line="292" w:lineRule="exact" w:before="0" w:after="0"/>
        <w:ind w:left="477" w:right="0" w:hanging="361"/>
        <w:jc w:val="both"/>
        <w:rPr>
          <w:sz w:val="24"/>
        </w:rPr>
      </w:pPr>
      <w:r>
        <w:rPr>
          <w:sz w:val="24"/>
        </w:rPr>
        <w:t>Nimmt</w:t>
      </w:r>
      <w:r>
        <w:rPr>
          <w:spacing w:val="5"/>
          <w:sz w:val="24"/>
        </w:rPr>
        <w:t> </w:t>
      </w:r>
      <w:r>
        <w:rPr>
          <w:sz w:val="24"/>
        </w:rPr>
        <w:t>ein</w:t>
      </w:r>
      <w:r>
        <w:rPr>
          <w:spacing w:val="8"/>
          <w:sz w:val="24"/>
        </w:rPr>
        <w:t> </w:t>
      </w:r>
      <w:r>
        <w:rPr>
          <w:sz w:val="24"/>
        </w:rPr>
        <w:t>Prüfling</w:t>
      </w:r>
      <w:r>
        <w:rPr>
          <w:spacing w:val="8"/>
          <w:sz w:val="24"/>
        </w:rPr>
        <w:t> </w:t>
      </w:r>
      <w:r>
        <w:rPr>
          <w:sz w:val="24"/>
        </w:rPr>
        <w:t>einen</w:t>
      </w:r>
      <w:r>
        <w:rPr>
          <w:spacing w:val="7"/>
          <w:sz w:val="24"/>
        </w:rPr>
        <w:t> </w:t>
      </w:r>
      <w:r>
        <w:rPr>
          <w:sz w:val="24"/>
        </w:rPr>
        <w:t>letzten</w:t>
      </w:r>
      <w:r>
        <w:rPr>
          <w:spacing w:val="8"/>
          <w:sz w:val="24"/>
        </w:rPr>
        <w:t> </w:t>
      </w:r>
      <w:r>
        <w:rPr>
          <w:sz w:val="24"/>
        </w:rPr>
        <w:t>Prüfungsversuch</w:t>
      </w:r>
      <w:r>
        <w:rPr>
          <w:spacing w:val="8"/>
          <w:sz w:val="24"/>
        </w:rPr>
        <w:t> </w:t>
      </w:r>
      <w:r>
        <w:rPr>
          <w:sz w:val="24"/>
        </w:rPr>
        <w:t>in</w:t>
      </w:r>
      <w:r>
        <w:rPr>
          <w:spacing w:val="8"/>
          <w:sz w:val="24"/>
        </w:rPr>
        <w:t> </w:t>
      </w:r>
      <w:r>
        <w:rPr>
          <w:sz w:val="24"/>
        </w:rPr>
        <w:t>einem</w:t>
      </w:r>
      <w:r>
        <w:rPr>
          <w:spacing w:val="7"/>
          <w:sz w:val="24"/>
        </w:rPr>
        <w:t> </w:t>
      </w:r>
      <w:r>
        <w:rPr>
          <w:sz w:val="24"/>
        </w:rPr>
        <w:t>Modul</w:t>
      </w:r>
      <w:r>
        <w:rPr>
          <w:spacing w:val="8"/>
          <w:sz w:val="24"/>
        </w:rPr>
        <w:t> </w:t>
      </w:r>
      <w:r>
        <w:rPr>
          <w:sz w:val="24"/>
        </w:rPr>
        <w:t>oder</w:t>
      </w:r>
      <w:r>
        <w:rPr>
          <w:spacing w:val="8"/>
          <w:sz w:val="24"/>
        </w:rPr>
        <w:t> </w:t>
      </w:r>
      <w:r>
        <w:rPr>
          <w:sz w:val="24"/>
        </w:rPr>
        <w:t>Teilmodul</w:t>
      </w:r>
      <w:r>
        <w:rPr>
          <w:spacing w:val="8"/>
          <w:sz w:val="24"/>
        </w:rPr>
        <w:t> </w:t>
      </w:r>
      <w:r>
        <w:rPr>
          <w:spacing w:val="-2"/>
          <w:sz w:val="24"/>
        </w:rPr>
        <w:t>wahr,</w:t>
      </w:r>
    </w:p>
    <w:p>
      <w:pPr>
        <w:spacing w:after="0" w:line="292" w:lineRule="exact"/>
        <w:jc w:val="both"/>
        <w:rPr>
          <w:sz w:val="24"/>
        </w:rPr>
        <w:sectPr>
          <w:pgSz w:w="11910" w:h="16840"/>
          <w:pgMar w:header="0" w:footer="950" w:top="1360" w:bottom="1180" w:left="1300" w:right="1300"/>
        </w:sectPr>
      </w:pPr>
    </w:p>
    <w:p>
      <w:pPr>
        <w:pStyle w:val="BodyText"/>
        <w:spacing w:line="360" w:lineRule="auto" w:before="38"/>
        <w:ind w:right="115"/>
        <w:jc w:val="both"/>
      </w:pPr>
      <w:r>
        <w:rPr/>
        <w:t>ist diese Prüfung zusätzlich von einem Zweitkorrektor in einem offenen Bewertungsver- fahren zu bewerten. Mindestens ein Prüfer nach Satz 1 soll Mitglied der Hochschule, das die Einstellungsvoraussetzungen für Hochschullehrer erfüllt, sein.</w:t>
      </w:r>
    </w:p>
    <w:p>
      <w:pPr>
        <w:pStyle w:val="ListParagraph"/>
        <w:numPr>
          <w:ilvl w:val="0"/>
          <w:numId w:val="10"/>
        </w:numPr>
        <w:tabs>
          <w:tab w:pos="478" w:val="left" w:leader="none"/>
        </w:tabs>
        <w:spacing w:line="360" w:lineRule="auto" w:before="0" w:after="0"/>
        <w:ind w:left="477" w:right="114" w:hanging="360"/>
        <w:jc w:val="both"/>
        <w:rPr>
          <w:sz w:val="24"/>
        </w:rPr>
      </w:pPr>
      <w:r>
        <w:rPr>
          <w:sz w:val="24"/>
        </w:rPr>
        <w:t>Das endgültige Nichtbestehen eines Moduls führt zur Exmatrikulation sowie zum Aus- schluss</w:t>
      </w:r>
      <w:r>
        <w:rPr>
          <w:spacing w:val="-2"/>
          <w:sz w:val="24"/>
        </w:rPr>
        <w:t> </w:t>
      </w:r>
      <w:r>
        <w:rPr>
          <w:sz w:val="24"/>
        </w:rPr>
        <w:t>von der</w:t>
      </w:r>
      <w:r>
        <w:rPr>
          <w:spacing w:val="-1"/>
          <w:sz w:val="24"/>
        </w:rPr>
        <w:t> </w:t>
      </w:r>
      <w:r>
        <w:rPr>
          <w:sz w:val="24"/>
        </w:rPr>
        <w:t>Möglichkeit</w:t>
      </w:r>
      <w:r>
        <w:rPr>
          <w:spacing w:val="-1"/>
          <w:sz w:val="24"/>
        </w:rPr>
        <w:t> </w:t>
      </w:r>
      <w:r>
        <w:rPr>
          <w:sz w:val="24"/>
        </w:rPr>
        <w:t>zur</w:t>
      </w:r>
      <w:r>
        <w:rPr>
          <w:spacing w:val="-1"/>
          <w:sz w:val="24"/>
        </w:rPr>
        <w:t> </w:t>
      </w:r>
      <w:r>
        <w:rPr>
          <w:sz w:val="24"/>
        </w:rPr>
        <w:t>Fortführung</w:t>
      </w:r>
      <w:r>
        <w:rPr>
          <w:spacing w:val="-2"/>
          <w:sz w:val="24"/>
        </w:rPr>
        <w:t> </w:t>
      </w:r>
      <w:r>
        <w:rPr>
          <w:sz w:val="24"/>
        </w:rPr>
        <w:t>und Ablegung</w:t>
      </w:r>
      <w:r>
        <w:rPr>
          <w:spacing w:val="-2"/>
          <w:sz w:val="24"/>
        </w:rPr>
        <w:t> </w:t>
      </w:r>
      <w:r>
        <w:rPr>
          <w:sz w:val="24"/>
        </w:rPr>
        <w:t>der</w:t>
      </w:r>
      <w:r>
        <w:rPr>
          <w:spacing w:val="-1"/>
          <w:sz w:val="24"/>
        </w:rPr>
        <w:t> </w:t>
      </w:r>
      <w:r>
        <w:rPr>
          <w:sz w:val="24"/>
        </w:rPr>
        <w:t>Zugangsprüfung.</w:t>
      </w:r>
      <w:r>
        <w:rPr>
          <w:spacing w:val="-1"/>
          <w:sz w:val="24"/>
        </w:rPr>
        <w:t> </w:t>
      </w:r>
      <w:r>
        <w:rPr>
          <w:sz w:val="24"/>
        </w:rPr>
        <w:t>Eine</w:t>
      </w:r>
      <w:r>
        <w:rPr>
          <w:spacing w:val="-2"/>
          <w:sz w:val="24"/>
        </w:rPr>
        <w:t> </w:t>
      </w:r>
      <w:r>
        <w:rPr>
          <w:sz w:val="24"/>
        </w:rPr>
        <w:t>Mo- dul-</w:t>
      </w:r>
      <w:r>
        <w:rPr>
          <w:spacing w:val="-14"/>
          <w:sz w:val="24"/>
        </w:rPr>
        <w:t> </w:t>
      </w:r>
      <w:r>
        <w:rPr>
          <w:sz w:val="24"/>
        </w:rPr>
        <w:t>oder</w:t>
      </w:r>
      <w:r>
        <w:rPr>
          <w:spacing w:val="-14"/>
          <w:sz w:val="24"/>
        </w:rPr>
        <w:t> </w:t>
      </w:r>
      <w:r>
        <w:rPr>
          <w:sz w:val="24"/>
        </w:rPr>
        <w:t>Teilmodulprüfung</w:t>
      </w:r>
      <w:r>
        <w:rPr>
          <w:spacing w:val="-13"/>
          <w:sz w:val="24"/>
        </w:rPr>
        <w:t> </w:t>
      </w:r>
      <w:r>
        <w:rPr>
          <w:sz w:val="24"/>
        </w:rPr>
        <w:t>gilt</w:t>
      </w:r>
      <w:r>
        <w:rPr>
          <w:spacing w:val="-14"/>
          <w:sz w:val="24"/>
        </w:rPr>
        <w:t> </w:t>
      </w:r>
      <w:r>
        <w:rPr>
          <w:sz w:val="24"/>
        </w:rPr>
        <w:t>als</w:t>
      </w:r>
      <w:r>
        <w:rPr>
          <w:spacing w:val="-13"/>
          <w:sz w:val="24"/>
        </w:rPr>
        <w:t> </w:t>
      </w:r>
      <w:r>
        <w:rPr>
          <w:sz w:val="24"/>
        </w:rPr>
        <w:t>endgültig</w:t>
      </w:r>
      <w:r>
        <w:rPr>
          <w:spacing w:val="-14"/>
          <w:sz w:val="24"/>
        </w:rPr>
        <w:t> </w:t>
      </w:r>
      <w:r>
        <w:rPr>
          <w:sz w:val="24"/>
        </w:rPr>
        <w:t>nicht</w:t>
      </w:r>
      <w:r>
        <w:rPr>
          <w:spacing w:val="-13"/>
          <w:sz w:val="24"/>
        </w:rPr>
        <w:t> </w:t>
      </w:r>
      <w:r>
        <w:rPr>
          <w:sz w:val="24"/>
        </w:rPr>
        <w:t>bestanden,</w:t>
      </w:r>
      <w:r>
        <w:rPr>
          <w:spacing w:val="-14"/>
          <w:sz w:val="24"/>
        </w:rPr>
        <w:t> </w:t>
      </w:r>
      <w:r>
        <w:rPr>
          <w:sz w:val="24"/>
        </w:rPr>
        <w:t>wenn</w:t>
      </w:r>
      <w:r>
        <w:rPr>
          <w:spacing w:val="-14"/>
          <w:sz w:val="24"/>
        </w:rPr>
        <w:t> </w:t>
      </w:r>
      <w:r>
        <w:rPr>
          <w:sz w:val="24"/>
        </w:rPr>
        <w:t>sie</w:t>
      </w:r>
      <w:r>
        <w:rPr>
          <w:spacing w:val="-13"/>
          <w:sz w:val="24"/>
        </w:rPr>
        <w:t> </w:t>
      </w:r>
      <w:r>
        <w:rPr>
          <w:sz w:val="24"/>
        </w:rPr>
        <w:t>unter</w:t>
      </w:r>
      <w:r>
        <w:rPr>
          <w:spacing w:val="-14"/>
          <w:sz w:val="24"/>
        </w:rPr>
        <w:t> </w:t>
      </w:r>
      <w:r>
        <w:rPr>
          <w:sz w:val="24"/>
        </w:rPr>
        <w:t>vollständiger Ausschöpfung der Wiederholungsmöglichkeiten der Prüfungsleistungen, nicht mit min- destens</w:t>
      </w:r>
      <w:r>
        <w:rPr>
          <w:spacing w:val="-10"/>
          <w:sz w:val="24"/>
        </w:rPr>
        <w:t> </w:t>
      </w:r>
      <w:r>
        <w:rPr>
          <w:sz w:val="24"/>
        </w:rPr>
        <w:t>„ausreichend“</w:t>
      </w:r>
      <w:r>
        <w:rPr>
          <w:spacing w:val="-9"/>
          <w:sz w:val="24"/>
        </w:rPr>
        <w:t> </w:t>
      </w:r>
      <w:r>
        <w:rPr>
          <w:sz w:val="24"/>
        </w:rPr>
        <w:t>oder</w:t>
      </w:r>
      <w:r>
        <w:rPr>
          <w:spacing w:val="-9"/>
          <w:sz w:val="24"/>
        </w:rPr>
        <w:t> </w:t>
      </w:r>
      <w:r>
        <w:rPr>
          <w:sz w:val="24"/>
        </w:rPr>
        <w:t>„bestanden“</w:t>
      </w:r>
      <w:r>
        <w:rPr>
          <w:spacing w:val="-9"/>
          <w:sz w:val="24"/>
        </w:rPr>
        <w:t> </w:t>
      </w:r>
      <w:r>
        <w:rPr>
          <w:sz w:val="24"/>
        </w:rPr>
        <w:t>bewertet</w:t>
      </w:r>
      <w:r>
        <w:rPr>
          <w:spacing w:val="-10"/>
          <w:sz w:val="24"/>
        </w:rPr>
        <w:t> </w:t>
      </w:r>
      <w:r>
        <w:rPr>
          <w:sz w:val="24"/>
        </w:rPr>
        <w:t>wurde.</w:t>
      </w:r>
      <w:r>
        <w:rPr>
          <w:spacing w:val="-9"/>
          <w:sz w:val="24"/>
        </w:rPr>
        <w:t> </w:t>
      </w:r>
      <w:r>
        <w:rPr>
          <w:sz w:val="24"/>
        </w:rPr>
        <w:t>Im</w:t>
      </w:r>
      <w:r>
        <w:rPr>
          <w:spacing w:val="-9"/>
          <w:sz w:val="24"/>
        </w:rPr>
        <w:t> </w:t>
      </w:r>
      <w:r>
        <w:rPr>
          <w:sz w:val="24"/>
        </w:rPr>
        <w:t>Falle</w:t>
      </w:r>
      <w:r>
        <w:rPr>
          <w:spacing w:val="-9"/>
          <w:sz w:val="24"/>
        </w:rPr>
        <w:t> </w:t>
      </w:r>
      <w:r>
        <w:rPr>
          <w:sz w:val="24"/>
        </w:rPr>
        <w:t>des</w:t>
      </w:r>
      <w:r>
        <w:rPr>
          <w:spacing w:val="-10"/>
          <w:sz w:val="24"/>
        </w:rPr>
        <w:t> </w:t>
      </w:r>
      <w:r>
        <w:rPr>
          <w:sz w:val="24"/>
        </w:rPr>
        <w:t>endgültigen</w:t>
      </w:r>
      <w:r>
        <w:rPr>
          <w:spacing w:val="-10"/>
          <w:sz w:val="24"/>
        </w:rPr>
        <w:t> </w:t>
      </w:r>
      <w:r>
        <w:rPr>
          <w:sz w:val="24"/>
        </w:rPr>
        <w:t>Nicht- bestehens wird ein Bescheid erteilt, der mit einer Rechtsbehelfsbelehrung versehen ist.</w:t>
      </w:r>
    </w:p>
    <w:p>
      <w:pPr>
        <w:pStyle w:val="BodyText"/>
        <w:spacing w:before="8"/>
        <w:ind w:left="0"/>
        <w:rPr>
          <w:sz w:val="19"/>
        </w:rPr>
      </w:pPr>
    </w:p>
    <w:p>
      <w:pPr>
        <w:pStyle w:val="Heading3"/>
      </w:pPr>
      <w:bookmarkStart w:name="§ 10. Ziel, Umfang und Form von Prüfungs" w:id="23"/>
      <w:bookmarkEnd w:id="23"/>
      <w:r>
        <w:rPr>
          <w:b w:val="0"/>
        </w:rPr>
      </w:r>
      <w:bookmarkStart w:name="_bookmark11" w:id="24"/>
      <w:bookmarkEnd w:id="24"/>
      <w:r>
        <w:rPr>
          <w:b w:val="0"/>
        </w:rPr>
      </w:r>
      <w:r>
        <w:rPr/>
        <w:t>§</w:t>
      </w:r>
      <w:r>
        <w:rPr>
          <w:spacing w:val="-2"/>
        </w:rPr>
        <w:t> </w:t>
      </w:r>
      <w:r>
        <w:rPr/>
        <w:t>10.</w:t>
      </w:r>
      <w:r>
        <w:rPr>
          <w:spacing w:val="-2"/>
        </w:rPr>
        <w:t> </w:t>
      </w:r>
      <w:r>
        <w:rPr/>
        <w:t>Ziel,</w:t>
      </w:r>
      <w:r>
        <w:rPr>
          <w:spacing w:val="-2"/>
        </w:rPr>
        <w:t> </w:t>
      </w:r>
      <w:r>
        <w:rPr/>
        <w:t>Umfang</w:t>
      </w:r>
      <w:r>
        <w:rPr>
          <w:spacing w:val="-1"/>
        </w:rPr>
        <w:t> </w:t>
      </w:r>
      <w:r>
        <w:rPr/>
        <w:t>und</w:t>
      </w:r>
      <w:r>
        <w:rPr>
          <w:spacing w:val="-2"/>
        </w:rPr>
        <w:t> </w:t>
      </w:r>
      <w:r>
        <w:rPr/>
        <w:t>Form</w:t>
      </w:r>
      <w:r>
        <w:rPr>
          <w:spacing w:val="-1"/>
        </w:rPr>
        <w:t> </w:t>
      </w:r>
      <w:r>
        <w:rPr/>
        <w:t>von</w:t>
      </w:r>
      <w:r>
        <w:rPr>
          <w:spacing w:val="-2"/>
        </w:rPr>
        <w:t> Prüfungsleistungen</w:t>
      </w:r>
    </w:p>
    <w:p>
      <w:pPr>
        <w:pStyle w:val="BodyText"/>
        <w:spacing w:before="10"/>
        <w:ind w:left="0"/>
        <w:rPr>
          <w:b/>
          <w:sz w:val="21"/>
        </w:rPr>
      </w:pPr>
    </w:p>
    <w:p>
      <w:pPr>
        <w:pStyle w:val="ListParagraph"/>
        <w:numPr>
          <w:ilvl w:val="0"/>
          <w:numId w:val="11"/>
        </w:numPr>
        <w:tabs>
          <w:tab w:pos="478" w:val="left" w:leader="none"/>
        </w:tabs>
        <w:spacing w:line="360" w:lineRule="auto" w:before="0" w:after="0"/>
        <w:ind w:left="477" w:right="117" w:hanging="360"/>
        <w:jc w:val="both"/>
        <w:rPr>
          <w:sz w:val="24"/>
        </w:rPr>
      </w:pPr>
      <w:r>
        <w:rPr>
          <w:sz w:val="24"/>
        </w:rPr>
        <w:t>Ziel, Umfang und Form der jeweils festgelegten Prüfungsleistungen entsprechen der in § 10 APO in der jeweils gültigen Fassung getroffenen Festlegung.</w:t>
      </w:r>
    </w:p>
    <w:p>
      <w:pPr>
        <w:pStyle w:val="ListParagraph"/>
        <w:numPr>
          <w:ilvl w:val="0"/>
          <w:numId w:val="11"/>
        </w:numPr>
        <w:tabs>
          <w:tab w:pos="478" w:val="left" w:leader="none"/>
        </w:tabs>
        <w:spacing w:line="292" w:lineRule="exact" w:before="0" w:after="0"/>
        <w:ind w:left="477" w:right="0" w:hanging="361"/>
        <w:jc w:val="both"/>
        <w:rPr>
          <w:sz w:val="24"/>
        </w:rPr>
      </w:pPr>
      <w:r>
        <w:rPr>
          <w:sz w:val="24"/>
        </w:rPr>
        <w:t>Prüfungssprache</w:t>
      </w:r>
      <w:r>
        <w:rPr>
          <w:spacing w:val="-6"/>
          <w:sz w:val="24"/>
        </w:rPr>
        <w:t> </w:t>
      </w:r>
      <w:r>
        <w:rPr>
          <w:sz w:val="24"/>
        </w:rPr>
        <w:t>ist</w:t>
      </w:r>
      <w:r>
        <w:rPr>
          <w:spacing w:val="-5"/>
          <w:sz w:val="24"/>
        </w:rPr>
        <w:t> </w:t>
      </w:r>
      <w:r>
        <w:rPr>
          <w:spacing w:val="-2"/>
          <w:sz w:val="24"/>
        </w:rPr>
        <w:t>Englisch.</w:t>
      </w:r>
    </w:p>
    <w:p>
      <w:pPr>
        <w:pStyle w:val="ListParagraph"/>
        <w:numPr>
          <w:ilvl w:val="0"/>
          <w:numId w:val="11"/>
        </w:numPr>
        <w:tabs>
          <w:tab w:pos="478" w:val="left" w:leader="none"/>
        </w:tabs>
        <w:spacing w:line="360" w:lineRule="auto" w:before="147" w:after="0"/>
        <w:ind w:left="477" w:right="116" w:hanging="360"/>
        <w:jc w:val="both"/>
        <w:rPr>
          <w:sz w:val="24"/>
        </w:rPr>
      </w:pPr>
      <w:r>
        <w:rPr>
          <w:sz w:val="24"/>
        </w:rPr>
        <w:t>Form und zeitlicher Umfang der Prüfungsleistungen sind für die Eignungsfeststellungs- kurse in Anlage B und die Vorbereitungskurse in Anlage C verbindlich festgelegt.</w:t>
      </w:r>
    </w:p>
    <w:p>
      <w:pPr>
        <w:pStyle w:val="ListParagraph"/>
        <w:numPr>
          <w:ilvl w:val="0"/>
          <w:numId w:val="11"/>
        </w:numPr>
        <w:tabs>
          <w:tab w:pos="478" w:val="left" w:leader="none"/>
        </w:tabs>
        <w:spacing w:line="360" w:lineRule="auto" w:before="0" w:after="0"/>
        <w:ind w:left="477" w:right="114" w:hanging="360"/>
        <w:jc w:val="both"/>
        <w:rPr>
          <w:sz w:val="24"/>
        </w:rPr>
      </w:pPr>
      <w:r>
        <w:rPr>
          <w:sz w:val="24"/>
        </w:rPr>
        <w:t>Zur</w:t>
      </w:r>
      <w:r>
        <w:rPr>
          <w:spacing w:val="-2"/>
          <w:sz w:val="24"/>
        </w:rPr>
        <w:t> </w:t>
      </w:r>
      <w:r>
        <w:rPr>
          <w:sz w:val="24"/>
        </w:rPr>
        <w:t>Ermöglichung</w:t>
      </w:r>
      <w:r>
        <w:rPr>
          <w:spacing w:val="-2"/>
          <w:sz w:val="24"/>
        </w:rPr>
        <w:t> </w:t>
      </w:r>
      <w:r>
        <w:rPr>
          <w:sz w:val="24"/>
        </w:rPr>
        <w:t>einer</w:t>
      </w:r>
      <w:r>
        <w:rPr>
          <w:spacing w:val="-2"/>
          <w:sz w:val="24"/>
        </w:rPr>
        <w:t> </w:t>
      </w:r>
      <w:r>
        <w:rPr>
          <w:sz w:val="24"/>
        </w:rPr>
        <w:t>Überprüfung</w:t>
      </w:r>
      <w:r>
        <w:rPr>
          <w:spacing w:val="-2"/>
          <w:sz w:val="24"/>
        </w:rPr>
        <w:t> </w:t>
      </w:r>
      <w:r>
        <w:rPr>
          <w:sz w:val="24"/>
        </w:rPr>
        <w:t>seiner</w:t>
      </w:r>
      <w:r>
        <w:rPr>
          <w:spacing w:val="-2"/>
          <w:sz w:val="24"/>
        </w:rPr>
        <w:t> </w:t>
      </w:r>
      <w:r>
        <w:rPr>
          <w:sz w:val="24"/>
        </w:rPr>
        <w:t>Prüfungsarbeit</w:t>
      </w:r>
      <w:r>
        <w:rPr>
          <w:spacing w:val="-2"/>
          <w:sz w:val="24"/>
        </w:rPr>
        <w:t> </w:t>
      </w:r>
      <w:r>
        <w:rPr>
          <w:sz w:val="24"/>
        </w:rPr>
        <w:t>mittels</w:t>
      </w:r>
      <w:r>
        <w:rPr>
          <w:spacing w:val="-2"/>
          <w:sz w:val="24"/>
        </w:rPr>
        <w:t> </w:t>
      </w:r>
      <w:r>
        <w:rPr>
          <w:sz w:val="24"/>
        </w:rPr>
        <w:t>einer</w:t>
      </w:r>
      <w:r>
        <w:rPr>
          <w:spacing w:val="-2"/>
          <w:sz w:val="24"/>
        </w:rPr>
        <w:t> </w:t>
      </w:r>
      <w:r>
        <w:rPr>
          <w:sz w:val="24"/>
        </w:rPr>
        <w:t>Plagiatssoftware durch die Hochschule, hat der Studienbewerber auf Anforderung eine elektronische Fas- sung</w:t>
      </w:r>
      <w:r>
        <w:rPr>
          <w:spacing w:val="-4"/>
          <w:sz w:val="24"/>
        </w:rPr>
        <w:t> </w:t>
      </w:r>
      <w:r>
        <w:rPr>
          <w:sz w:val="24"/>
        </w:rPr>
        <w:t>seiner</w:t>
      </w:r>
      <w:r>
        <w:rPr>
          <w:spacing w:val="-2"/>
          <w:sz w:val="24"/>
        </w:rPr>
        <w:t> </w:t>
      </w:r>
      <w:r>
        <w:rPr>
          <w:sz w:val="24"/>
        </w:rPr>
        <w:t>Prüfungsleistungen</w:t>
      </w:r>
      <w:r>
        <w:rPr>
          <w:spacing w:val="-4"/>
          <w:sz w:val="24"/>
        </w:rPr>
        <w:t> </w:t>
      </w:r>
      <w:r>
        <w:rPr>
          <w:sz w:val="24"/>
        </w:rPr>
        <w:t>zur</w:t>
      </w:r>
      <w:r>
        <w:rPr>
          <w:spacing w:val="-3"/>
          <w:sz w:val="24"/>
        </w:rPr>
        <w:t> </w:t>
      </w:r>
      <w:r>
        <w:rPr>
          <w:sz w:val="24"/>
        </w:rPr>
        <w:t>Verfügung</w:t>
      </w:r>
      <w:r>
        <w:rPr>
          <w:spacing w:val="-4"/>
          <w:sz w:val="24"/>
        </w:rPr>
        <w:t> </w:t>
      </w:r>
      <w:r>
        <w:rPr>
          <w:sz w:val="24"/>
        </w:rPr>
        <w:t>zu</w:t>
      </w:r>
      <w:r>
        <w:rPr>
          <w:spacing w:val="-4"/>
          <w:sz w:val="24"/>
        </w:rPr>
        <w:t> </w:t>
      </w:r>
      <w:r>
        <w:rPr>
          <w:sz w:val="24"/>
        </w:rPr>
        <w:t>stellen.</w:t>
      </w:r>
      <w:r>
        <w:rPr>
          <w:spacing w:val="-3"/>
          <w:sz w:val="24"/>
        </w:rPr>
        <w:t> </w:t>
      </w:r>
      <w:r>
        <w:rPr>
          <w:sz w:val="24"/>
        </w:rPr>
        <w:t>Die</w:t>
      </w:r>
      <w:r>
        <w:rPr>
          <w:spacing w:val="-3"/>
          <w:sz w:val="24"/>
        </w:rPr>
        <w:t> </w:t>
      </w:r>
      <w:r>
        <w:rPr>
          <w:sz w:val="24"/>
        </w:rPr>
        <w:t>jeweilige</w:t>
      </w:r>
      <w:r>
        <w:rPr>
          <w:spacing w:val="-3"/>
          <w:sz w:val="24"/>
        </w:rPr>
        <w:t> </w:t>
      </w:r>
      <w:r>
        <w:rPr>
          <w:sz w:val="24"/>
        </w:rPr>
        <w:t>Datei</w:t>
      </w:r>
      <w:r>
        <w:rPr>
          <w:spacing w:val="-4"/>
          <w:sz w:val="24"/>
        </w:rPr>
        <w:t> </w:t>
      </w:r>
      <w:r>
        <w:rPr>
          <w:sz w:val="24"/>
        </w:rPr>
        <w:t>wird</w:t>
      </w:r>
      <w:r>
        <w:rPr>
          <w:spacing w:val="-4"/>
          <w:sz w:val="24"/>
        </w:rPr>
        <w:t> </w:t>
      </w:r>
      <w:r>
        <w:rPr>
          <w:sz w:val="24"/>
        </w:rPr>
        <w:t>in</w:t>
      </w:r>
      <w:r>
        <w:rPr>
          <w:spacing w:val="-4"/>
          <w:sz w:val="24"/>
        </w:rPr>
        <w:t> </w:t>
      </w:r>
      <w:r>
        <w:rPr>
          <w:sz w:val="24"/>
        </w:rPr>
        <w:t>elekt- ronisch kopier- und lesbarem Format (z.B. DOC, DOCX, PDF, RTF) vorgelegt und soll frei von</w:t>
      </w:r>
      <w:r>
        <w:rPr>
          <w:spacing w:val="-2"/>
          <w:sz w:val="24"/>
        </w:rPr>
        <w:t> </w:t>
      </w:r>
      <w:r>
        <w:rPr>
          <w:sz w:val="24"/>
        </w:rPr>
        <w:t>allen</w:t>
      </w:r>
      <w:r>
        <w:rPr>
          <w:spacing w:val="-2"/>
          <w:sz w:val="24"/>
        </w:rPr>
        <w:t> </w:t>
      </w:r>
      <w:r>
        <w:rPr>
          <w:sz w:val="24"/>
        </w:rPr>
        <w:t>personenbezogenen</w:t>
      </w:r>
      <w:r>
        <w:rPr>
          <w:spacing w:val="-2"/>
          <w:sz w:val="24"/>
        </w:rPr>
        <w:t> </w:t>
      </w:r>
      <w:r>
        <w:rPr>
          <w:sz w:val="24"/>
        </w:rPr>
        <w:t>Daten</w:t>
      </w:r>
      <w:r>
        <w:rPr>
          <w:spacing w:val="-2"/>
          <w:sz w:val="24"/>
        </w:rPr>
        <w:t> </w:t>
      </w:r>
      <w:r>
        <w:rPr>
          <w:sz w:val="24"/>
        </w:rPr>
        <w:t>(ohne</w:t>
      </w:r>
      <w:r>
        <w:rPr>
          <w:spacing w:val="-1"/>
          <w:sz w:val="24"/>
        </w:rPr>
        <w:t> </w:t>
      </w:r>
      <w:r>
        <w:rPr>
          <w:sz w:val="24"/>
        </w:rPr>
        <w:t>Deckblatt,</w:t>
      </w:r>
      <w:r>
        <w:rPr>
          <w:spacing w:val="-1"/>
          <w:sz w:val="24"/>
        </w:rPr>
        <w:t> </w:t>
      </w:r>
      <w:r>
        <w:rPr>
          <w:sz w:val="24"/>
        </w:rPr>
        <w:t>persönliche</w:t>
      </w:r>
      <w:r>
        <w:rPr>
          <w:spacing w:val="-1"/>
          <w:sz w:val="24"/>
        </w:rPr>
        <w:t> </w:t>
      </w:r>
      <w:r>
        <w:rPr>
          <w:sz w:val="24"/>
        </w:rPr>
        <w:t>Erklärungen,</w:t>
      </w:r>
      <w:r>
        <w:rPr>
          <w:spacing w:val="-2"/>
          <w:sz w:val="24"/>
        </w:rPr>
        <w:t> </w:t>
      </w:r>
      <w:r>
        <w:rPr>
          <w:sz w:val="24"/>
        </w:rPr>
        <w:t>Widmun- gen, Unterschrift etc.) sein.</w:t>
      </w:r>
    </w:p>
    <w:p>
      <w:pPr>
        <w:pStyle w:val="ListParagraph"/>
        <w:numPr>
          <w:ilvl w:val="0"/>
          <w:numId w:val="11"/>
        </w:numPr>
        <w:tabs>
          <w:tab w:pos="478" w:val="left" w:leader="none"/>
        </w:tabs>
        <w:spacing w:line="360" w:lineRule="auto" w:before="0" w:after="0"/>
        <w:ind w:left="477" w:right="113" w:hanging="360"/>
        <w:jc w:val="both"/>
        <w:rPr>
          <w:sz w:val="24"/>
        </w:rPr>
      </w:pPr>
      <w:r>
        <w:rPr>
          <w:sz w:val="24"/>
        </w:rPr>
        <w:t>Machen Studierende durch ein ärztliches Zeugnis glaubhaft, dass sie wegen einer Behin- derung</w:t>
      </w:r>
      <w:r>
        <w:rPr>
          <w:spacing w:val="-8"/>
          <w:sz w:val="24"/>
        </w:rPr>
        <w:t> </w:t>
      </w:r>
      <w:r>
        <w:rPr>
          <w:sz w:val="24"/>
        </w:rPr>
        <w:t>oder</w:t>
      </w:r>
      <w:r>
        <w:rPr>
          <w:spacing w:val="-8"/>
          <w:sz w:val="24"/>
        </w:rPr>
        <w:t> </w:t>
      </w:r>
      <w:r>
        <w:rPr>
          <w:sz w:val="24"/>
        </w:rPr>
        <w:t>einer</w:t>
      </w:r>
      <w:r>
        <w:rPr>
          <w:spacing w:val="-8"/>
          <w:sz w:val="24"/>
        </w:rPr>
        <w:t> </w:t>
      </w:r>
      <w:r>
        <w:rPr>
          <w:sz w:val="24"/>
        </w:rPr>
        <w:t>chronischen</w:t>
      </w:r>
      <w:r>
        <w:rPr>
          <w:spacing w:val="-8"/>
          <w:sz w:val="24"/>
        </w:rPr>
        <w:t> </w:t>
      </w:r>
      <w:r>
        <w:rPr>
          <w:sz w:val="24"/>
        </w:rPr>
        <w:t>Krankheit</w:t>
      </w:r>
      <w:r>
        <w:rPr>
          <w:spacing w:val="-7"/>
          <w:sz w:val="24"/>
        </w:rPr>
        <w:t> </w:t>
      </w:r>
      <w:r>
        <w:rPr>
          <w:sz w:val="24"/>
        </w:rPr>
        <w:t>die</w:t>
      </w:r>
      <w:r>
        <w:rPr>
          <w:spacing w:val="-7"/>
          <w:sz w:val="24"/>
        </w:rPr>
        <w:t> </w:t>
      </w:r>
      <w:r>
        <w:rPr>
          <w:sz w:val="24"/>
        </w:rPr>
        <w:t>Prüfungsleistung</w:t>
      </w:r>
      <w:r>
        <w:rPr>
          <w:spacing w:val="-8"/>
          <w:sz w:val="24"/>
        </w:rPr>
        <w:t> </w:t>
      </w:r>
      <w:r>
        <w:rPr>
          <w:sz w:val="24"/>
        </w:rPr>
        <w:t>ganz</w:t>
      </w:r>
      <w:r>
        <w:rPr>
          <w:spacing w:val="-8"/>
          <w:sz w:val="24"/>
        </w:rPr>
        <w:t> </w:t>
      </w:r>
      <w:r>
        <w:rPr>
          <w:sz w:val="24"/>
        </w:rPr>
        <w:t>oder</w:t>
      </w:r>
      <w:r>
        <w:rPr>
          <w:spacing w:val="-8"/>
          <w:sz w:val="24"/>
        </w:rPr>
        <w:t> </w:t>
      </w:r>
      <w:r>
        <w:rPr>
          <w:sz w:val="24"/>
        </w:rPr>
        <w:t>teilweise</w:t>
      </w:r>
      <w:r>
        <w:rPr>
          <w:spacing w:val="-7"/>
          <w:sz w:val="24"/>
        </w:rPr>
        <w:t> </w:t>
      </w:r>
      <w:r>
        <w:rPr>
          <w:sz w:val="24"/>
        </w:rPr>
        <w:t>nicht</w:t>
      </w:r>
      <w:r>
        <w:rPr>
          <w:spacing w:val="-8"/>
          <w:sz w:val="24"/>
        </w:rPr>
        <w:t> </w:t>
      </w:r>
      <w:r>
        <w:rPr>
          <w:sz w:val="24"/>
        </w:rPr>
        <w:t>in der</w:t>
      </w:r>
      <w:r>
        <w:rPr>
          <w:spacing w:val="-14"/>
          <w:sz w:val="24"/>
        </w:rPr>
        <w:t> </w:t>
      </w:r>
      <w:r>
        <w:rPr>
          <w:sz w:val="24"/>
        </w:rPr>
        <w:t>vorgesehenen</w:t>
      </w:r>
      <w:r>
        <w:rPr>
          <w:spacing w:val="-14"/>
          <w:sz w:val="24"/>
        </w:rPr>
        <w:t> </w:t>
      </w:r>
      <w:r>
        <w:rPr>
          <w:sz w:val="24"/>
        </w:rPr>
        <w:t>Form</w:t>
      </w:r>
      <w:r>
        <w:rPr>
          <w:spacing w:val="-13"/>
          <w:sz w:val="24"/>
        </w:rPr>
        <w:t> </w:t>
      </w:r>
      <w:r>
        <w:rPr>
          <w:sz w:val="24"/>
        </w:rPr>
        <w:t>ablegen</w:t>
      </w:r>
      <w:r>
        <w:rPr>
          <w:spacing w:val="-14"/>
          <w:sz w:val="24"/>
        </w:rPr>
        <w:t> </w:t>
      </w:r>
      <w:r>
        <w:rPr>
          <w:sz w:val="24"/>
        </w:rPr>
        <w:t>können,</w:t>
      </w:r>
      <w:r>
        <w:rPr>
          <w:spacing w:val="-13"/>
          <w:sz w:val="24"/>
        </w:rPr>
        <w:t> </w:t>
      </w:r>
      <w:r>
        <w:rPr>
          <w:sz w:val="24"/>
        </w:rPr>
        <w:t>hat</w:t>
      </w:r>
      <w:r>
        <w:rPr>
          <w:spacing w:val="-14"/>
          <w:sz w:val="24"/>
        </w:rPr>
        <w:t> </w:t>
      </w:r>
      <w:r>
        <w:rPr>
          <w:sz w:val="24"/>
        </w:rPr>
        <w:t>der</w:t>
      </w:r>
      <w:r>
        <w:rPr>
          <w:spacing w:val="-13"/>
          <w:sz w:val="24"/>
        </w:rPr>
        <w:t> </w:t>
      </w:r>
      <w:r>
        <w:rPr>
          <w:sz w:val="24"/>
        </w:rPr>
        <w:t>Vorsitzende</w:t>
      </w:r>
      <w:r>
        <w:rPr>
          <w:spacing w:val="-14"/>
          <w:sz w:val="24"/>
        </w:rPr>
        <w:t> </w:t>
      </w:r>
      <w:r>
        <w:rPr>
          <w:sz w:val="24"/>
        </w:rPr>
        <w:t>des</w:t>
      </w:r>
      <w:r>
        <w:rPr>
          <w:spacing w:val="-14"/>
          <w:sz w:val="24"/>
        </w:rPr>
        <w:t> </w:t>
      </w:r>
      <w:r>
        <w:rPr>
          <w:sz w:val="24"/>
        </w:rPr>
        <w:t>Prüfungsausschusses</w:t>
      </w:r>
      <w:r>
        <w:rPr>
          <w:spacing w:val="-13"/>
          <w:sz w:val="24"/>
        </w:rPr>
        <w:t> </w:t>
      </w:r>
      <w:r>
        <w:rPr>
          <w:sz w:val="24"/>
        </w:rPr>
        <w:t>die Erbringung gleichwertiger Prüfungsleistungen - wenn erforderlich innerhalb einer verlän- gerten Bearbeitungszeit - zu gestatten. Entsprechendes gilt für Studienleistungen. Der Nachteilsausgleich</w:t>
      </w:r>
      <w:r>
        <w:rPr>
          <w:spacing w:val="-2"/>
          <w:sz w:val="24"/>
        </w:rPr>
        <w:t> </w:t>
      </w:r>
      <w:r>
        <w:rPr>
          <w:sz w:val="24"/>
        </w:rPr>
        <w:t>ist</w:t>
      </w:r>
      <w:r>
        <w:rPr>
          <w:spacing w:val="-1"/>
          <w:sz w:val="24"/>
        </w:rPr>
        <w:t> </w:t>
      </w:r>
      <w:r>
        <w:rPr>
          <w:sz w:val="24"/>
        </w:rPr>
        <w:t>schriftlich</w:t>
      </w:r>
      <w:r>
        <w:rPr>
          <w:spacing w:val="-2"/>
          <w:sz w:val="24"/>
        </w:rPr>
        <w:t> </w:t>
      </w:r>
      <w:r>
        <w:rPr>
          <w:sz w:val="24"/>
        </w:rPr>
        <w:t>rechtzeitig</w:t>
      </w:r>
      <w:r>
        <w:rPr>
          <w:spacing w:val="-2"/>
          <w:sz w:val="24"/>
        </w:rPr>
        <w:t> </w:t>
      </w:r>
      <w:r>
        <w:rPr>
          <w:sz w:val="24"/>
        </w:rPr>
        <w:t>vor</w:t>
      </w:r>
      <w:r>
        <w:rPr>
          <w:spacing w:val="-1"/>
          <w:sz w:val="24"/>
        </w:rPr>
        <w:t> </w:t>
      </w:r>
      <w:r>
        <w:rPr>
          <w:sz w:val="24"/>
        </w:rPr>
        <w:t>Durchführung</w:t>
      </w:r>
      <w:r>
        <w:rPr>
          <w:spacing w:val="-2"/>
          <w:sz w:val="24"/>
        </w:rPr>
        <w:t> </w:t>
      </w:r>
      <w:r>
        <w:rPr>
          <w:sz w:val="24"/>
        </w:rPr>
        <w:t>der</w:t>
      </w:r>
      <w:r>
        <w:rPr>
          <w:spacing w:val="-1"/>
          <w:sz w:val="24"/>
        </w:rPr>
        <w:t> </w:t>
      </w:r>
      <w:r>
        <w:rPr>
          <w:sz w:val="24"/>
        </w:rPr>
        <w:t>Prüfungsleistung zu</w:t>
      </w:r>
      <w:r>
        <w:rPr>
          <w:spacing w:val="-1"/>
          <w:sz w:val="24"/>
        </w:rPr>
        <w:t> </w:t>
      </w:r>
      <w:r>
        <w:rPr>
          <w:sz w:val="24"/>
        </w:rPr>
        <w:t>be- antragen. Die Regelungen zum Nachteilsausgleich beziehen sich nicht nur auf Zwischen- und</w:t>
      </w:r>
      <w:r>
        <w:rPr>
          <w:spacing w:val="-10"/>
          <w:sz w:val="24"/>
        </w:rPr>
        <w:t> </w:t>
      </w:r>
      <w:r>
        <w:rPr>
          <w:sz w:val="24"/>
        </w:rPr>
        <w:t>Abschlussprüfungen,</w:t>
      </w:r>
      <w:r>
        <w:rPr>
          <w:spacing w:val="-10"/>
          <w:sz w:val="24"/>
        </w:rPr>
        <w:t> </w:t>
      </w:r>
      <w:r>
        <w:rPr>
          <w:sz w:val="24"/>
        </w:rPr>
        <w:t>sondern</w:t>
      </w:r>
      <w:r>
        <w:rPr>
          <w:spacing w:val="-10"/>
          <w:sz w:val="24"/>
        </w:rPr>
        <w:t> </w:t>
      </w:r>
      <w:r>
        <w:rPr>
          <w:sz w:val="24"/>
        </w:rPr>
        <w:t>auch</w:t>
      </w:r>
      <w:r>
        <w:rPr>
          <w:spacing w:val="-10"/>
          <w:sz w:val="24"/>
        </w:rPr>
        <w:t> </w:t>
      </w:r>
      <w:r>
        <w:rPr>
          <w:sz w:val="24"/>
        </w:rPr>
        <w:t>auf</w:t>
      </w:r>
      <w:r>
        <w:rPr>
          <w:spacing w:val="-10"/>
          <w:sz w:val="24"/>
        </w:rPr>
        <w:t> </w:t>
      </w:r>
      <w:r>
        <w:rPr>
          <w:sz w:val="24"/>
        </w:rPr>
        <w:t>alle</w:t>
      </w:r>
      <w:r>
        <w:rPr>
          <w:spacing w:val="-9"/>
          <w:sz w:val="24"/>
        </w:rPr>
        <w:t> </w:t>
      </w:r>
      <w:r>
        <w:rPr>
          <w:sz w:val="24"/>
        </w:rPr>
        <w:t>Leistungsnachweise</w:t>
      </w:r>
      <w:r>
        <w:rPr>
          <w:spacing w:val="-9"/>
          <w:sz w:val="24"/>
        </w:rPr>
        <w:t> </w:t>
      </w:r>
      <w:r>
        <w:rPr>
          <w:sz w:val="24"/>
        </w:rPr>
        <w:t>und</w:t>
      </w:r>
      <w:r>
        <w:rPr>
          <w:spacing w:val="-10"/>
          <w:sz w:val="24"/>
        </w:rPr>
        <w:t> </w:t>
      </w:r>
      <w:r>
        <w:rPr>
          <w:sz w:val="24"/>
        </w:rPr>
        <w:t>Teilabschnitte</w:t>
      </w:r>
      <w:r>
        <w:rPr>
          <w:spacing w:val="-9"/>
          <w:sz w:val="24"/>
        </w:rPr>
        <w:t> </w:t>
      </w:r>
      <w:r>
        <w:rPr>
          <w:sz w:val="24"/>
        </w:rPr>
        <w:t>im übrigen Studium.</w:t>
      </w:r>
    </w:p>
    <w:p>
      <w:pPr>
        <w:spacing w:after="0" w:line="360" w:lineRule="auto"/>
        <w:jc w:val="both"/>
        <w:rPr>
          <w:sz w:val="24"/>
        </w:rPr>
        <w:sectPr>
          <w:pgSz w:w="11910" w:h="16840"/>
          <w:pgMar w:header="0" w:footer="950" w:top="1360" w:bottom="1180" w:left="1300" w:right="1300"/>
        </w:sectPr>
      </w:pPr>
    </w:p>
    <w:p>
      <w:pPr>
        <w:pStyle w:val="Heading3"/>
        <w:spacing w:before="38"/>
      </w:pPr>
      <w:bookmarkStart w:name="§ 11. Zulassung zu Modul- und Teilmodulp" w:id="25"/>
      <w:bookmarkEnd w:id="25"/>
      <w:r>
        <w:rPr>
          <w:b w:val="0"/>
        </w:rPr>
      </w:r>
      <w:bookmarkStart w:name="_bookmark12" w:id="26"/>
      <w:bookmarkEnd w:id="26"/>
      <w:r>
        <w:rPr>
          <w:b w:val="0"/>
        </w:rPr>
      </w:r>
      <w:r>
        <w:rPr/>
        <w:t>§</w:t>
      </w:r>
      <w:r>
        <w:rPr>
          <w:spacing w:val="-4"/>
        </w:rPr>
        <w:t> </w:t>
      </w:r>
      <w:r>
        <w:rPr/>
        <w:t>11.</w:t>
      </w:r>
      <w:r>
        <w:rPr>
          <w:spacing w:val="-2"/>
        </w:rPr>
        <w:t> </w:t>
      </w:r>
      <w:r>
        <w:rPr/>
        <w:t>Zulassung</w:t>
      </w:r>
      <w:r>
        <w:rPr>
          <w:spacing w:val="-2"/>
        </w:rPr>
        <w:t> </w:t>
      </w:r>
      <w:r>
        <w:rPr/>
        <w:t>zu</w:t>
      </w:r>
      <w:r>
        <w:rPr>
          <w:spacing w:val="-3"/>
        </w:rPr>
        <w:t> </w:t>
      </w:r>
      <w:r>
        <w:rPr/>
        <w:t>Modul-</w:t>
      </w:r>
      <w:r>
        <w:rPr>
          <w:spacing w:val="-2"/>
        </w:rPr>
        <w:t> </w:t>
      </w:r>
      <w:r>
        <w:rPr/>
        <w:t>und</w:t>
      </w:r>
      <w:r>
        <w:rPr>
          <w:spacing w:val="-2"/>
        </w:rPr>
        <w:t> Teilmodulprüfungen</w:t>
      </w:r>
    </w:p>
    <w:p>
      <w:pPr>
        <w:pStyle w:val="BodyText"/>
        <w:spacing w:before="10"/>
        <w:ind w:left="0"/>
        <w:rPr>
          <w:b/>
          <w:sz w:val="21"/>
        </w:rPr>
      </w:pPr>
    </w:p>
    <w:p>
      <w:pPr>
        <w:pStyle w:val="ListParagraph"/>
        <w:numPr>
          <w:ilvl w:val="0"/>
          <w:numId w:val="12"/>
        </w:numPr>
        <w:tabs>
          <w:tab w:pos="478" w:val="left" w:leader="none"/>
        </w:tabs>
        <w:spacing w:line="360" w:lineRule="auto" w:before="0" w:after="0"/>
        <w:ind w:left="477" w:right="115" w:hanging="360"/>
        <w:jc w:val="both"/>
        <w:rPr>
          <w:sz w:val="24"/>
        </w:rPr>
      </w:pPr>
      <w:r>
        <w:rPr>
          <w:sz w:val="24"/>
        </w:rPr>
        <w:t>Jedes Modul ist durch Teilnahme an den zugehörigen Prüfungsleistungen an den dafür vorgesehenen</w:t>
      </w:r>
      <w:r>
        <w:rPr>
          <w:spacing w:val="-14"/>
          <w:sz w:val="24"/>
        </w:rPr>
        <w:t> </w:t>
      </w:r>
      <w:r>
        <w:rPr>
          <w:sz w:val="24"/>
        </w:rPr>
        <w:t>Prüfungsterminen</w:t>
      </w:r>
      <w:r>
        <w:rPr>
          <w:spacing w:val="-14"/>
          <w:sz w:val="24"/>
        </w:rPr>
        <w:t> </w:t>
      </w:r>
      <w:r>
        <w:rPr>
          <w:sz w:val="24"/>
        </w:rPr>
        <w:t>abzuschließen.</w:t>
      </w:r>
      <w:r>
        <w:rPr>
          <w:spacing w:val="-13"/>
          <w:sz w:val="24"/>
        </w:rPr>
        <w:t> </w:t>
      </w:r>
      <w:r>
        <w:rPr>
          <w:sz w:val="24"/>
        </w:rPr>
        <w:t>Nimmt</w:t>
      </w:r>
      <w:r>
        <w:rPr>
          <w:spacing w:val="-14"/>
          <w:sz w:val="24"/>
        </w:rPr>
        <w:t> </w:t>
      </w:r>
      <w:r>
        <w:rPr>
          <w:sz w:val="24"/>
        </w:rPr>
        <w:t>der</w:t>
      </w:r>
      <w:r>
        <w:rPr>
          <w:spacing w:val="-13"/>
          <w:sz w:val="24"/>
        </w:rPr>
        <w:t> </w:t>
      </w:r>
      <w:r>
        <w:rPr>
          <w:sz w:val="24"/>
        </w:rPr>
        <w:t>Kandidat</w:t>
      </w:r>
      <w:r>
        <w:rPr>
          <w:spacing w:val="-14"/>
          <w:sz w:val="24"/>
        </w:rPr>
        <w:t> </w:t>
      </w:r>
      <w:r>
        <w:rPr>
          <w:sz w:val="24"/>
        </w:rPr>
        <w:t>unentschuldigt</w:t>
      </w:r>
      <w:r>
        <w:rPr>
          <w:spacing w:val="-13"/>
          <w:sz w:val="24"/>
        </w:rPr>
        <w:t> </w:t>
      </w:r>
      <w:r>
        <w:rPr>
          <w:sz w:val="24"/>
        </w:rPr>
        <w:t>nicht an der Prüfung teil, so ist die Prüfung nicht bestanden.</w:t>
      </w:r>
    </w:p>
    <w:p>
      <w:pPr>
        <w:pStyle w:val="ListParagraph"/>
        <w:numPr>
          <w:ilvl w:val="0"/>
          <w:numId w:val="12"/>
        </w:numPr>
        <w:tabs>
          <w:tab w:pos="478" w:val="left" w:leader="none"/>
        </w:tabs>
        <w:spacing w:line="360" w:lineRule="auto" w:before="0" w:after="0"/>
        <w:ind w:left="477" w:right="114" w:hanging="360"/>
        <w:jc w:val="both"/>
        <w:rPr>
          <w:sz w:val="24"/>
        </w:rPr>
      </w:pPr>
      <w:r>
        <w:rPr>
          <w:sz w:val="24"/>
        </w:rPr>
        <w:t>Der Kandidat muss sich auf Verlangen des Prüfenden oder des Aufsichtführenden mit ei- nem amtlichen Lichtbildausweis ausweisen.</w:t>
      </w:r>
    </w:p>
    <w:p>
      <w:pPr>
        <w:pStyle w:val="ListParagraph"/>
        <w:numPr>
          <w:ilvl w:val="0"/>
          <w:numId w:val="12"/>
        </w:numPr>
        <w:tabs>
          <w:tab w:pos="478" w:val="left" w:leader="none"/>
        </w:tabs>
        <w:spacing w:line="360" w:lineRule="auto" w:before="0" w:after="0"/>
        <w:ind w:left="477" w:right="115" w:hanging="360"/>
        <w:jc w:val="both"/>
        <w:rPr>
          <w:sz w:val="24"/>
        </w:rPr>
      </w:pPr>
      <w:r>
        <w:rPr>
          <w:sz w:val="24"/>
        </w:rPr>
        <w:t>Zur Ablegung von Prüfungsleistungen sind alle Teilnehmer an Vorbereitungskursen ab dem Semester automatisch zugelassen und angemeldet, in dem die Ablegung laut Curri- culum vorgesehen ist. Die Zulassung ist zu versagen, wenn</w:t>
      </w:r>
    </w:p>
    <w:p>
      <w:pPr>
        <w:pStyle w:val="ListParagraph"/>
        <w:numPr>
          <w:ilvl w:val="1"/>
          <w:numId w:val="12"/>
        </w:numPr>
        <w:tabs>
          <w:tab w:pos="838" w:val="left" w:leader="none"/>
        </w:tabs>
        <w:spacing w:line="360" w:lineRule="auto" w:before="0" w:after="0"/>
        <w:ind w:left="837" w:right="117" w:hanging="360"/>
        <w:jc w:val="left"/>
        <w:rPr>
          <w:sz w:val="24"/>
        </w:rPr>
      </w:pPr>
      <w:r>
        <w:rPr>
          <w:sz w:val="24"/>
        </w:rPr>
        <w:t>ein Modul endgültig nicht bestanden wurde, das zum Bestehen der Zugangsprüfung erforderlich ist;</w:t>
      </w:r>
    </w:p>
    <w:p>
      <w:pPr>
        <w:pStyle w:val="ListParagraph"/>
        <w:numPr>
          <w:ilvl w:val="1"/>
          <w:numId w:val="12"/>
        </w:numPr>
        <w:tabs>
          <w:tab w:pos="838" w:val="left" w:leader="none"/>
        </w:tabs>
        <w:spacing w:line="360" w:lineRule="auto" w:before="0" w:after="0"/>
        <w:ind w:left="837" w:right="117" w:hanging="360"/>
        <w:jc w:val="left"/>
        <w:rPr>
          <w:sz w:val="24"/>
        </w:rPr>
      </w:pPr>
      <w:r>
        <w:rPr>
          <w:sz w:val="24"/>
        </w:rPr>
        <w:t>ein</w:t>
      </w:r>
      <w:r>
        <w:rPr>
          <w:spacing w:val="-14"/>
          <w:sz w:val="24"/>
        </w:rPr>
        <w:t> </w:t>
      </w:r>
      <w:r>
        <w:rPr>
          <w:sz w:val="24"/>
        </w:rPr>
        <w:t>Studienbewerber</w:t>
      </w:r>
      <w:r>
        <w:rPr>
          <w:spacing w:val="-14"/>
          <w:sz w:val="24"/>
        </w:rPr>
        <w:t> </w:t>
      </w:r>
      <w:r>
        <w:rPr>
          <w:sz w:val="24"/>
        </w:rPr>
        <w:t>aufgrund</w:t>
      </w:r>
      <w:r>
        <w:rPr>
          <w:spacing w:val="-14"/>
          <w:sz w:val="24"/>
        </w:rPr>
        <w:t> </w:t>
      </w:r>
      <w:r>
        <w:rPr>
          <w:sz w:val="24"/>
        </w:rPr>
        <w:t>überhöhter</w:t>
      </w:r>
      <w:r>
        <w:rPr>
          <w:spacing w:val="-14"/>
          <w:sz w:val="24"/>
        </w:rPr>
        <w:t> </w:t>
      </w:r>
      <w:r>
        <w:rPr>
          <w:sz w:val="24"/>
        </w:rPr>
        <w:t>Fehlzeiten</w:t>
      </w:r>
      <w:r>
        <w:rPr>
          <w:spacing w:val="-14"/>
          <w:sz w:val="24"/>
        </w:rPr>
        <w:t> </w:t>
      </w:r>
      <w:r>
        <w:rPr>
          <w:sz w:val="24"/>
        </w:rPr>
        <w:t>von</w:t>
      </w:r>
      <w:r>
        <w:rPr>
          <w:spacing w:val="-14"/>
          <w:sz w:val="24"/>
        </w:rPr>
        <w:t> </w:t>
      </w:r>
      <w:r>
        <w:rPr>
          <w:sz w:val="24"/>
        </w:rPr>
        <w:t>der</w:t>
      </w:r>
      <w:r>
        <w:rPr>
          <w:spacing w:val="-14"/>
          <w:sz w:val="24"/>
        </w:rPr>
        <w:t> </w:t>
      </w:r>
      <w:r>
        <w:rPr>
          <w:sz w:val="24"/>
        </w:rPr>
        <w:t>Teilnahme</w:t>
      </w:r>
      <w:r>
        <w:rPr>
          <w:spacing w:val="-14"/>
          <w:sz w:val="24"/>
        </w:rPr>
        <w:t> </w:t>
      </w:r>
      <w:r>
        <w:rPr>
          <w:sz w:val="24"/>
        </w:rPr>
        <w:t>an</w:t>
      </w:r>
      <w:r>
        <w:rPr>
          <w:spacing w:val="-14"/>
          <w:sz w:val="24"/>
        </w:rPr>
        <w:t> </w:t>
      </w:r>
      <w:r>
        <w:rPr>
          <w:sz w:val="24"/>
        </w:rPr>
        <w:t>Prüfungen ausgeschlossen wurde.</w:t>
      </w:r>
    </w:p>
    <w:p>
      <w:pPr>
        <w:pStyle w:val="ListParagraph"/>
        <w:numPr>
          <w:ilvl w:val="1"/>
          <w:numId w:val="12"/>
        </w:numPr>
        <w:tabs>
          <w:tab w:pos="838" w:val="left" w:leader="none"/>
        </w:tabs>
        <w:spacing w:line="360" w:lineRule="auto" w:before="0" w:after="0"/>
        <w:ind w:left="837" w:right="116" w:hanging="360"/>
        <w:jc w:val="left"/>
        <w:rPr>
          <w:sz w:val="24"/>
        </w:rPr>
      </w:pPr>
      <w:r>
        <w:rPr>
          <w:sz w:val="24"/>
        </w:rPr>
        <w:t>ein Studienbewerber die in der Modulbeschreibung genannten Zulassungsvorausset- zungen nicht erfüllt.</w:t>
      </w:r>
    </w:p>
    <w:p>
      <w:pPr>
        <w:pStyle w:val="BodyText"/>
        <w:spacing w:line="360" w:lineRule="auto"/>
      </w:pPr>
      <w:r>
        <w:rPr/>
        <w:t>Teilnehmer</w:t>
      </w:r>
      <w:r>
        <w:rPr>
          <w:spacing w:val="30"/>
        </w:rPr>
        <w:t> </w:t>
      </w:r>
      <w:r>
        <w:rPr/>
        <w:t>an</w:t>
      </w:r>
      <w:r>
        <w:rPr>
          <w:spacing w:val="30"/>
        </w:rPr>
        <w:t> </w:t>
      </w:r>
      <w:r>
        <w:rPr/>
        <w:t>Vorbereitungskursen</w:t>
      </w:r>
      <w:r>
        <w:rPr>
          <w:spacing w:val="30"/>
        </w:rPr>
        <w:t> </w:t>
      </w:r>
      <w:r>
        <w:rPr/>
        <w:t>müssen</w:t>
      </w:r>
      <w:r>
        <w:rPr>
          <w:spacing w:val="30"/>
        </w:rPr>
        <w:t> </w:t>
      </w:r>
      <w:r>
        <w:rPr/>
        <w:t>nicht</w:t>
      </w:r>
      <w:r>
        <w:rPr>
          <w:spacing w:val="30"/>
        </w:rPr>
        <w:t> </w:t>
      </w:r>
      <w:r>
        <w:rPr/>
        <w:t>bestandene</w:t>
      </w:r>
      <w:r>
        <w:rPr>
          <w:spacing w:val="30"/>
        </w:rPr>
        <w:t> </w:t>
      </w:r>
      <w:r>
        <w:rPr/>
        <w:t>Prüfungsleistungen</w:t>
      </w:r>
      <w:r>
        <w:rPr>
          <w:spacing w:val="30"/>
        </w:rPr>
        <w:t> </w:t>
      </w:r>
      <w:r>
        <w:rPr/>
        <w:t>zum nächstmöglichen Zeitpunkt wiederholen.</w:t>
      </w:r>
    </w:p>
    <w:p>
      <w:pPr>
        <w:pStyle w:val="ListParagraph"/>
        <w:numPr>
          <w:ilvl w:val="0"/>
          <w:numId w:val="12"/>
        </w:numPr>
        <w:tabs>
          <w:tab w:pos="478" w:val="left" w:leader="none"/>
        </w:tabs>
        <w:spacing w:line="360" w:lineRule="auto" w:before="0" w:after="0"/>
        <w:ind w:left="477" w:right="115" w:hanging="360"/>
        <w:jc w:val="both"/>
        <w:rPr>
          <w:sz w:val="24"/>
        </w:rPr>
      </w:pPr>
      <w:r>
        <w:rPr>
          <w:sz w:val="24"/>
        </w:rPr>
        <w:t>Bei fortlaufenden Prüfungen (C.E.) im Verlauf von Vorbereitungskursen obliegt die Orga- nisation</w:t>
      </w:r>
      <w:r>
        <w:rPr>
          <w:spacing w:val="-12"/>
          <w:sz w:val="24"/>
        </w:rPr>
        <w:t> </w:t>
      </w:r>
      <w:r>
        <w:rPr>
          <w:sz w:val="24"/>
        </w:rPr>
        <w:t>dieser</w:t>
      </w:r>
      <w:r>
        <w:rPr>
          <w:spacing w:val="-12"/>
          <w:sz w:val="24"/>
        </w:rPr>
        <w:t> </w:t>
      </w:r>
      <w:r>
        <w:rPr>
          <w:sz w:val="24"/>
        </w:rPr>
        <w:t>Prüfung</w:t>
      </w:r>
      <w:r>
        <w:rPr>
          <w:spacing w:val="-12"/>
          <w:sz w:val="24"/>
        </w:rPr>
        <w:t> </w:t>
      </w:r>
      <w:r>
        <w:rPr>
          <w:sz w:val="24"/>
        </w:rPr>
        <w:t>dem</w:t>
      </w:r>
      <w:r>
        <w:rPr>
          <w:spacing w:val="-12"/>
          <w:sz w:val="24"/>
        </w:rPr>
        <w:t> </w:t>
      </w:r>
      <w:r>
        <w:rPr>
          <w:sz w:val="24"/>
        </w:rPr>
        <w:t>Lehrenden.</w:t>
      </w:r>
      <w:r>
        <w:rPr>
          <w:spacing w:val="-12"/>
          <w:sz w:val="24"/>
        </w:rPr>
        <w:t> </w:t>
      </w:r>
      <w:r>
        <w:rPr>
          <w:sz w:val="24"/>
        </w:rPr>
        <w:t>Formvorschriften</w:t>
      </w:r>
      <w:r>
        <w:rPr>
          <w:spacing w:val="-12"/>
          <w:sz w:val="24"/>
        </w:rPr>
        <w:t> </w:t>
      </w:r>
      <w:r>
        <w:rPr>
          <w:sz w:val="24"/>
        </w:rPr>
        <w:t>bezüglich</w:t>
      </w:r>
      <w:r>
        <w:rPr>
          <w:spacing w:val="-12"/>
          <w:sz w:val="24"/>
        </w:rPr>
        <w:t> </w:t>
      </w:r>
      <w:r>
        <w:rPr>
          <w:sz w:val="24"/>
        </w:rPr>
        <w:t>der</w:t>
      </w:r>
      <w:r>
        <w:rPr>
          <w:spacing w:val="-12"/>
          <w:sz w:val="24"/>
        </w:rPr>
        <w:t> </w:t>
      </w:r>
      <w:r>
        <w:rPr>
          <w:sz w:val="24"/>
        </w:rPr>
        <w:t>Zulassung</w:t>
      </w:r>
      <w:r>
        <w:rPr>
          <w:spacing w:val="-12"/>
          <w:sz w:val="24"/>
        </w:rPr>
        <w:t> </w:t>
      </w:r>
      <w:r>
        <w:rPr>
          <w:sz w:val="24"/>
        </w:rPr>
        <w:t>zu</w:t>
      </w:r>
      <w:r>
        <w:rPr>
          <w:spacing w:val="-10"/>
          <w:sz w:val="24"/>
        </w:rPr>
        <w:t> </w:t>
      </w:r>
      <w:r>
        <w:rPr>
          <w:sz w:val="24"/>
        </w:rPr>
        <w:t>fort- laufenden Prüfungen (C.E.) existieren nicht.</w:t>
      </w:r>
    </w:p>
    <w:p>
      <w:pPr>
        <w:pStyle w:val="ListParagraph"/>
        <w:numPr>
          <w:ilvl w:val="0"/>
          <w:numId w:val="12"/>
        </w:numPr>
        <w:tabs>
          <w:tab w:pos="478" w:val="left" w:leader="none"/>
        </w:tabs>
        <w:spacing w:line="360" w:lineRule="auto" w:before="0" w:after="0"/>
        <w:ind w:left="477" w:right="114" w:hanging="360"/>
        <w:jc w:val="both"/>
        <w:rPr>
          <w:sz w:val="24"/>
        </w:rPr>
      </w:pPr>
      <w:r>
        <w:rPr>
          <w:sz w:val="24"/>
        </w:rPr>
        <w:t>Die Wiederholung</w:t>
      </w:r>
      <w:r>
        <w:rPr>
          <w:spacing w:val="-1"/>
          <w:sz w:val="24"/>
        </w:rPr>
        <w:t> </w:t>
      </w:r>
      <w:r>
        <w:rPr>
          <w:sz w:val="24"/>
        </w:rPr>
        <w:t>einer fortlaufenden</w:t>
      </w:r>
      <w:r>
        <w:rPr>
          <w:spacing w:val="-1"/>
          <w:sz w:val="24"/>
        </w:rPr>
        <w:t> </w:t>
      </w:r>
      <w:r>
        <w:rPr>
          <w:sz w:val="24"/>
        </w:rPr>
        <w:t>Prüfung (C.E.) muss</w:t>
      </w:r>
      <w:r>
        <w:rPr>
          <w:spacing w:val="-1"/>
          <w:sz w:val="24"/>
        </w:rPr>
        <w:t> </w:t>
      </w:r>
      <w:r>
        <w:rPr>
          <w:sz w:val="24"/>
        </w:rPr>
        <w:t>erfolgen,</w:t>
      </w:r>
      <w:r>
        <w:rPr>
          <w:spacing w:val="-1"/>
          <w:sz w:val="24"/>
        </w:rPr>
        <w:t> </w:t>
      </w:r>
      <w:r>
        <w:rPr>
          <w:sz w:val="24"/>
        </w:rPr>
        <w:t>bevor</w:t>
      </w:r>
      <w:r>
        <w:rPr>
          <w:spacing w:val="-1"/>
          <w:sz w:val="24"/>
        </w:rPr>
        <w:t> </w:t>
      </w:r>
      <w:r>
        <w:rPr>
          <w:sz w:val="24"/>
        </w:rPr>
        <w:t>der letzte Prü- fungsversuch der Abschlussprüfung angetreten wird. Wenn nach zweimaliger Wiederho- lung der Abschlussprüfung die zugehörige Modul-/Teilmodulprüfung nicht bestanden ist, erfolgt automatisch die Exmatrikulation. Bei der Wiederholung von Prüfungsleistungen werden die Ergebnisse in der zeitlichen Reihenfolge der Prüfungen berücksichtigt, bis die Modul-/ Teilmodulprüfung entweder mit mindestens „ausreichend“ bewertet ist oder endgültig nicht bestanden ist.</w:t>
      </w:r>
    </w:p>
    <w:p>
      <w:pPr>
        <w:pStyle w:val="ListParagraph"/>
        <w:numPr>
          <w:ilvl w:val="0"/>
          <w:numId w:val="12"/>
        </w:numPr>
        <w:tabs>
          <w:tab w:pos="478" w:val="left" w:leader="none"/>
        </w:tabs>
        <w:spacing w:line="360" w:lineRule="auto" w:before="0" w:after="0"/>
        <w:ind w:left="477" w:right="115" w:hanging="360"/>
        <w:jc w:val="both"/>
        <w:rPr>
          <w:sz w:val="24"/>
        </w:rPr>
      </w:pPr>
      <w:r>
        <w:rPr>
          <w:sz w:val="24"/>
        </w:rPr>
        <w:t>Die</w:t>
      </w:r>
      <w:r>
        <w:rPr>
          <w:spacing w:val="-6"/>
          <w:sz w:val="24"/>
        </w:rPr>
        <w:t> </w:t>
      </w:r>
      <w:r>
        <w:rPr>
          <w:sz w:val="24"/>
        </w:rPr>
        <w:t>Prüfungsaufgabe</w:t>
      </w:r>
      <w:r>
        <w:rPr>
          <w:spacing w:val="-6"/>
          <w:sz w:val="24"/>
        </w:rPr>
        <w:t> </w:t>
      </w:r>
      <w:r>
        <w:rPr>
          <w:sz w:val="24"/>
        </w:rPr>
        <w:t>für</w:t>
      </w:r>
      <w:r>
        <w:rPr>
          <w:spacing w:val="-7"/>
          <w:sz w:val="24"/>
        </w:rPr>
        <w:t> </w:t>
      </w:r>
      <w:r>
        <w:rPr>
          <w:sz w:val="24"/>
        </w:rPr>
        <w:t>die</w:t>
      </w:r>
      <w:r>
        <w:rPr>
          <w:spacing w:val="-6"/>
          <w:sz w:val="24"/>
        </w:rPr>
        <w:t> </w:t>
      </w:r>
      <w:r>
        <w:rPr>
          <w:sz w:val="24"/>
        </w:rPr>
        <w:t>Prüfungsleistung</w:t>
      </w:r>
      <w:r>
        <w:rPr>
          <w:spacing w:val="-6"/>
          <w:sz w:val="24"/>
        </w:rPr>
        <w:t> </w:t>
      </w:r>
      <w:r>
        <w:rPr>
          <w:sz w:val="24"/>
        </w:rPr>
        <w:t>wird</w:t>
      </w:r>
      <w:r>
        <w:rPr>
          <w:spacing w:val="-6"/>
          <w:sz w:val="24"/>
        </w:rPr>
        <w:t> </w:t>
      </w:r>
      <w:r>
        <w:rPr>
          <w:sz w:val="24"/>
        </w:rPr>
        <w:t>von</w:t>
      </w:r>
      <w:r>
        <w:rPr>
          <w:spacing w:val="-6"/>
          <w:sz w:val="24"/>
        </w:rPr>
        <w:t> </w:t>
      </w:r>
      <w:r>
        <w:rPr>
          <w:sz w:val="24"/>
        </w:rPr>
        <w:t>den</w:t>
      </w:r>
      <w:r>
        <w:rPr>
          <w:spacing w:val="-6"/>
          <w:sz w:val="24"/>
        </w:rPr>
        <w:t> </w:t>
      </w:r>
      <w:r>
        <w:rPr>
          <w:sz w:val="24"/>
        </w:rPr>
        <w:t>Prüfenden</w:t>
      </w:r>
      <w:r>
        <w:rPr>
          <w:spacing w:val="-6"/>
          <w:sz w:val="24"/>
        </w:rPr>
        <w:t> </w:t>
      </w:r>
      <w:r>
        <w:rPr>
          <w:sz w:val="24"/>
        </w:rPr>
        <w:t>festgelegt.</w:t>
      </w:r>
      <w:r>
        <w:rPr>
          <w:spacing w:val="-5"/>
          <w:sz w:val="24"/>
        </w:rPr>
        <w:t> </w:t>
      </w:r>
      <w:r>
        <w:rPr>
          <w:sz w:val="24"/>
        </w:rPr>
        <w:t>Die</w:t>
      </w:r>
      <w:r>
        <w:rPr>
          <w:spacing w:val="-7"/>
          <w:sz w:val="24"/>
        </w:rPr>
        <w:t> </w:t>
      </w:r>
      <w:r>
        <w:rPr>
          <w:sz w:val="24"/>
        </w:rPr>
        <w:t>Prü- fungsverfahren berücksichtigen auf Antrag die gesetzlichen Mutterschutzfristen und die Fristen der Elternzeit sowie Ausfallzeiten durch Pflege oder Versorgung von Ehegatten, eingetragenen Lebenspartnerinnen und Lebenspartnern oder eines in gerader Linie Ver-</w:t>
      </w:r>
    </w:p>
    <w:p>
      <w:pPr>
        <w:spacing w:after="0" w:line="360" w:lineRule="auto"/>
        <w:jc w:val="both"/>
        <w:rPr>
          <w:sz w:val="24"/>
        </w:rPr>
        <w:sectPr>
          <w:pgSz w:w="11910" w:h="16840"/>
          <w:pgMar w:header="0" w:footer="950" w:top="1360" w:bottom="1180" w:left="1300" w:right="1300"/>
        </w:sectPr>
      </w:pPr>
    </w:p>
    <w:p>
      <w:pPr>
        <w:pStyle w:val="BodyText"/>
        <w:spacing w:line="360" w:lineRule="auto" w:before="38"/>
      </w:pPr>
      <w:r>
        <w:rPr/>
        <w:t>wandten</w:t>
      </w:r>
      <w:r>
        <w:rPr>
          <w:spacing w:val="-13"/>
        </w:rPr>
        <w:t> </w:t>
      </w:r>
      <w:r>
        <w:rPr/>
        <w:t>oder</w:t>
      </w:r>
      <w:r>
        <w:rPr>
          <w:spacing w:val="-12"/>
        </w:rPr>
        <w:t> </w:t>
      </w:r>
      <w:r>
        <w:rPr/>
        <w:t>ersten</w:t>
      </w:r>
      <w:r>
        <w:rPr>
          <w:spacing w:val="-13"/>
        </w:rPr>
        <w:t> </w:t>
      </w:r>
      <w:r>
        <w:rPr/>
        <w:t>Grades</w:t>
      </w:r>
      <w:r>
        <w:rPr>
          <w:spacing w:val="-13"/>
        </w:rPr>
        <w:t> </w:t>
      </w:r>
      <w:r>
        <w:rPr/>
        <w:t>Verschwägerten,</w:t>
      </w:r>
      <w:r>
        <w:rPr>
          <w:spacing w:val="-13"/>
        </w:rPr>
        <w:t> </w:t>
      </w:r>
      <w:r>
        <w:rPr/>
        <w:t>wenn</w:t>
      </w:r>
      <w:r>
        <w:rPr>
          <w:spacing w:val="-13"/>
        </w:rPr>
        <w:t> </w:t>
      </w:r>
      <w:r>
        <w:rPr/>
        <w:t>diese</w:t>
      </w:r>
      <w:r>
        <w:rPr>
          <w:spacing w:val="-12"/>
        </w:rPr>
        <w:t> </w:t>
      </w:r>
      <w:r>
        <w:rPr/>
        <w:t>oder</w:t>
      </w:r>
      <w:r>
        <w:rPr>
          <w:spacing w:val="-12"/>
        </w:rPr>
        <w:t> </w:t>
      </w:r>
      <w:r>
        <w:rPr/>
        <w:t>dieser</w:t>
      </w:r>
      <w:r>
        <w:rPr>
          <w:spacing w:val="-12"/>
        </w:rPr>
        <w:t> </w:t>
      </w:r>
      <w:r>
        <w:rPr/>
        <w:t>pflege-</w:t>
      </w:r>
      <w:r>
        <w:rPr>
          <w:spacing w:val="-13"/>
        </w:rPr>
        <w:t> </w:t>
      </w:r>
      <w:r>
        <w:rPr/>
        <w:t>oder</w:t>
      </w:r>
      <w:r>
        <w:rPr>
          <w:spacing w:val="-12"/>
        </w:rPr>
        <w:t> </w:t>
      </w:r>
      <w:r>
        <w:rPr/>
        <w:t>versor- gungsbedürftig ist. Dies ist durch ein ärztliches Zeugnis glaubhaft nachzuweisen.</w:t>
      </w:r>
    </w:p>
    <w:p>
      <w:pPr>
        <w:pStyle w:val="BodyText"/>
        <w:spacing w:before="7"/>
        <w:ind w:left="0"/>
        <w:rPr>
          <w:sz w:val="19"/>
        </w:rPr>
      </w:pPr>
    </w:p>
    <w:p>
      <w:pPr>
        <w:pStyle w:val="Heading3"/>
        <w:spacing w:before="1"/>
      </w:pPr>
      <w:bookmarkStart w:name="§ 12. Abfolge der Prüfungen" w:id="27"/>
      <w:bookmarkEnd w:id="27"/>
      <w:r>
        <w:rPr>
          <w:b w:val="0"/>
        </w:rPr>
      </w:r>
      <w:bookmarkStart w:name="_bookmark13" w:id="28"/>
      <w:bookmarkEnd w:id="28"/>
      <w:r>
        <w:rPr>
          <w:b w:val="0"/>
        </w:rPr>
      </w:r>
      <w:r>
        <w:rPr/>
        <w:t>§</w:t>
      </w:r>
      <w:r>
        <w:rPr>
          <w:spacing w:val="-2"/>
        </w:rPr>
        <w:t> </w:t>
      </w:r>
      <w:r>
        <w:rPr/>
        <w:t>12.</w:t>
      </w:r>
      <w:r>
        <w:rPr>
          <w:spacing w:val="-2"/>
        </w:rPr>
        <w:t> </w:t>
      </w:r>
      <w:r>
        <w:rPr/>
        <w:t>Abfolge</w:t>
      </w:r>
      <w:r>
        <w:rPr>
          <w:spacing w:val="-2"/>
        </w:rPr>
        <w:t> </w:t>
      </w:r>
      <w:r>
        <w:rPr/>
        <w:t>der</w:t>
      </w:r>
      <w:r>
        <w:rPr>
          <w:spacing w:val="-2"/>
        </w:rPr>
        <w:t> Prüfungen</w:t>
      </w:r>
    </w:p>
    <w:p>
      <w:pPr>
        <w:pStyle w:val="BodyText"/>
        <w:spacing w:before="9"/>
        <w:ind w:left="0"/>
        <w:rPr>
          <w:b/>
          <w:sz w:val="21"/>
        </w:rPr>
      </w:pPr>
    </w:p>
    <w:p>
      <w:pPr>
        <w:pStyle w:val="ListParagraph"/>
        <w:numPr>
          <w:ilvl w:val="0"/>
          <w:numId w:val="13"/>
        </w:numPr>
        <w:tabs>
          <w:tab w:pos="478" w:val="left" w:leader="none"/>
        </w:tabs>
        <w:spacing w:line="360" w:lineRule="auto" w:before="0" w:after="0"/>
        <w:ind w:left="477" w:right="115" w:hanging="360"/>
        <w:jc w:val="left"/>
        <w:rPr>
          <w:sz w:val="24"/>
        </w:rPr>
      </w:pPr>
      <w:r>
        <w:rPr>
          <w:sz w:val="24"/>
        </w:rPr>
        <w:t>Die abzulegenden Prüfungsleistungen bestimmen sich nach der jeweils gewählten Vari- ante der Zugangsprüfung nach § 3 Abs. 7.</w:t>
      </w:r>
    </w:p>
    <w:p>
      <w:pPr>
        <w:pStyle w:val="ListParagraph"/>
        <w:numPr>
          <w:ilvl w:val="0"/>
          <w:numId w:val="13"/>
        </w:numPr>
        <w:tabs>
          <w:tab w:pos="478" w:val="left" w:leader="none"/>
        </w:tabs>
        <w:spacing w:line="240" w:lineRule="auto" w:before="1" w:after="0"/>
        <w:ind w:left="477" w:right="0" w:hanging="361"/>
        <w:jc w:val="left"/>
        <w:rPr>
          <w:sz w:val="24"/>
        </w:rPr>
      </w:pPr>
      <w:r>
        <w:rPr>
          <w:sz w:val="24"/>
        </w:rPr>
        <w:t>Die</w:t>
      </w:r>
      <w:r>
        <w:rPr>
          <w:spacing w:val="-6"/>
          <w:sz w:val="24"/>
        </w:rPr>
        <w:t> </w:t>
      </w:r>
      <w:r>
        <w:rPr>
          <w:sz w:val="24"/>
        </w:rPr>
        <w:t>in</w:t>
      </w:r>
      <w:r>
        <w:rPr>
          <w:spacing w:val="-5"/>
          <w:sz w:val="24"/>
        </w:rPr>
        <w:t> </w:t>
      </w:r>
      <w:r>
        <w:rPr>
          <w:sz w:val="24"/>
        </w:rPr>
        <w:t>der</w:t>
      </w:r>
      <w:r>
        <w:rPr>
          <w:spacing w:val="-5"/>
          <w:sz w:val="24"/>
        </w:rPr>
        <w:t> </w:t>
      </w:r>
      <w:r>
        <w:rPr>
          <w:sz w:val="24"/>
        </w:rPr>
        <w:t>Zugangsprüfung</w:t>
      </w:r>
      <w:r>
        <w:rPr>
          <w:spacing w:val="-4"/>
          <w:sz w:val="24"/>
        </w:rPr>
        <w:t> </w:t>
      </w:r>
      <w:r>
        <w:rPr>
          <w:sz w:val="24"/>
        </w:rPr>
        <w:t>festgelegten</w:t>
      </w:r>
      <w:r>
        <w:rPr>
          <w:spacing w:val="-5"/>
          <w:sz w:val="24"/>
        </w:rPr>
        <w:t> </w:t>
      </w:r>
      <w:r>
        <w:rPr>
          <w:sz w:val="24"/>
        </w:rPr>
        <w:t>Module</w:t>
      </w:r>
      <w:r>
        <w:rPr>
          <w:spacing w:val="-4"/>
          <w:sz w:val="24"/>
        </w:rPr>
        <w:t> </w:t>
      </w:r>
      <w:r>
        <w:rPr>
          <w:sz w:val="24"/>
        </w:rPr>
        <w:t>sind</w:t>
      </w:r>
      <w:r>
        <w:rPr>
          <w:spacing w:val="-4"/>
          <w:sz w:val="24"/>
        </w:rPr>
        <w:t> </w:t>
      </w:r>
      <w:r>
        <w:rPr>
          <w:sz w:val="24"/>
        </w:rPr>
        <w:t>zwingend</w:t>
      </w:r>
      <w:r>
        <w:rPr>
          <w:spacing w:val="-5"/>
          <w:sz w:val="24"/>
        </w:rPr>
        <w:t> </w:t>
      </w:r>
      <w:r>
        <w:rPr>
          <w:sz w:val="24"/>
        </w:rPr>
        <w:t>erfolgreich</w:t>
      </w:r>
      <w:r>
        <w:rPr>
          <w:spacing w:val="-5"/>
          <w:sz w:val="24"/>
        </w:rPr>
        <w:t> </w:t>
      </w:r>
      <w:r>
        <w:rPr>
          <w:sz w:val="24"/>
        </w:rPr>
        <w:t>zu</w:t>
      </w:r>
      <w:r>
        <w:rPr>
          <w:spacing w:val="-4"/>
          <w:sz w:val="24"/>
        </w:rPr>
        <w:t> </w:t>
      </w:r>
      <w:r>
        <w:rPr>
          <w:spacing w:val="-2"/>
          <w:sz w:val="24"/>
        </w:rPr>
        <w:t>absolvieren.</w:t>
      </w:r>
    </w:p>
    <w:p>
      <w:pPr>
        <w:pStyle w:val="ListParagraph"/>
        <w:numPr>
          <w:ilvl w:val="0"/>
          <w:numId w:val="13"/>
        </w:numPr>
        <w:tabs>
          <w:tab w:pos="478" w:val="left" w:leader="none"/>
        </w:tabs>
        <w:spacing w:line="360" w:lineRule="auto" w:before="146" w:after="0"/>
        <w:ind w:left="477" w:right="116" w:hanging="360"/>
        <w:jc w:val="left"/>
        <w:rPr>
          <w:sz w:val="24"/>
        </w:rPr>
      </w:pPr>
      <w:r>
        <w:rPr>
          <w:sz w:val="24"/>
        </w:rPr>
        <w:t>Prüfungsart</w:t>
      </w:r>
      <w:r>
        <w:rPr>
          <w:spacing w:val="-10"/>
          <w:sz w:val="24"/>
        </w:rPr>
        <w:t> </w:t>
      </w:r>
      <w:r>
        <w:rPr>
          <w:sz w:val="24"/>
        </w:rPr>
        <w:t>und</w:t>
      </w:r>
      <w:r>
        <w:rPr>
          <w:spacing w:val="-10"/>
          <w:sz w:val="24"/>
        </w:rPr>
        <w:t> </w:t>
      </w:r>
      <w:r>
        <w:rPr>
          <w:sz w:val="24"/>
        </w:rPr>
        <w:t>-dauer</w:t>
      </w:r>
      <w:r>
        <w:rPr>
          <w:spacing w:val="-11"/>
          <w:sz w:val="24"/>
        </w:rPr>
        <w:t> </w:t>
      </w:r>
      <w:r>
        <w:rPr>
          <w:sz w:val="24"/>
        </w:rPr>
        <w:t>gehen</w:t>
      </w:r>
      <w:r>
        <w:rPr>
          <w:spacing w:val="-10"/>
          <w:sz w:val="24"/>
        </w:rPr>
        <w:t> </w:t>
      </w:r>
      <w:r>
        <w:rPr>
          <w:sz w:val="24"/>
        </w:rPr>
        <w:t>aus</w:t>
      </w:r>
      <w:r>
        <w:rPr>
          <w:spacing w:val="-10"/>
          <w:sz w:val="24"/>
        </w:rPr>
        <w:t> </w:t>
      </w:r>
      <w:r>
        <w:rPr>
          <w:sz w:val="24"/>
        </w:rPr>
        <w:t>den</w:t>
      </w:r>
      <w:r>
        <w:rPr>
          <w:spacing w:val="-10"/>
          <w:sz w:val="24"/>
        </w:rPr>
        <w:t> </w:t>
      </w:r>
      <w:r>
        <w:rPr>
          <w:sz w:val="24"/>
        </w:rPr>
        <w:t>Modulbeschreibungen</w:t>
      </w:r>
      <w:r>
        <w:rPr>
          <w:spacing w:val="-10"/>
          <w:sz w:val="24"/>
        </w:rPr>
        <w:t> </w:t>
      </w:r>
      <w:r>
        <w:rPr>
          <w:sz w:val="24"/>
        </w:rPr>
        <w:t>der</w:t>
      </w:r>
      <w:r>
        <w:rPr>
          <w:spacing w:val="-9"/>
          <w:sz w:val="24"/>
        </w:rPr>
        <w:t> </w:t>
      </w:r>
      <w:r>
        <w:rPr>
          <w:sz w:val="24"/>
        </w:rPr>
        <w:t>gewählten</w:t>
      </w:r>
      <w:r>
        <w:rPr>
          <w:spacing w:val="-10"/>
          <w:sz w:val="24"/>
        </w:rPr>
        <w:t> </w:t>
      </w:r>
      <w:r>
        <w:rPr>
          <w:sz w:val="24"/>
        </w:rPr>
        <w:t>Form</w:t>
      </w:r>
      <w:r>
        <w:rPr>
          <w:spacing w:val="-9"/>
          <w:sz w:val="24"/>
        </w:rPr>
        <w:t> </w:t>
      </w:r>
      <w:r>
        <w:rPr>
          <w:sz w:val="24"/>
        </w:rPr>
        <w:t>der</w:t>
      </w:r>
      <w:r>
        <w:rPr>
          <w:spacing w:val="-9"/>
          <w:sz w:val="24"/>
        </w:rPr>
        <w:t> </w:t>
      </w:r>
      <w:r>
        <w:rPr>
          <w:sz w:val="24"/>
        </w:rPr>
        <w:t>Zu- gangsprüfung hervor.</w:t>
      </w:r>
    </w:p>
    <w:p>
      <w:pPr>
        <w:pStyle w:val="BodyText"/>
        <w:ind w:left="0"/>
      </w:pPr>
    </w:p>
    <w:p>
      <w:pPr>
        <w:pStyle w:val="BodyText"/>
        <w:spacing w:before="9"/>
        <w:ind w:left="0"/>
        <w:rPr>
          <w:sz w:val="31"/>
        </w:rPr>
      </w:pPr>
    </w:p>
    <w:p>
      <w:pPr>
        <w:pStyle w:val="Heading3"/>
      </w:pPr>
      <w:bookmarkStart w:name="§ 13. Versäumnis, Täuschung, Ordnungsver" w:id="29"/>
      <w:bookmarkEnd w:id="29"/>
      <w:r>
        <w:rPr>
          <w:b w:val="0"/>
        </w:rPr>
      </w:r>
      <w:bookmarkStart w:name="_bookmark14" w:id="30"/>
      <w:bookmarkEnd w:id="30"/>
      <w:r>
        <w:rPr>
          <w:b w:val="0"/>
        </w:rPr>
      </w:r>
      <w:r>
        <w:rPr/>
        <w:t>§</w:t>
      </w:r>
      <w:r>
        <w:rPr>
          <w:spacing w:val="-4"/>
        </w:rPr>
        <w:t> </w:t>
      </w:r>
      <w:r>
        <w:rPr/>
        <w:t>13.</w:t>
      </w:r>
      <w:r>
        <w:rPr>
          <w:spacing w:val="-3"/>
        </w:rPr>
        <w:t> </w:t>
      </w:r>
      <w:r>
        <w:rPr/>
        <w:t>Versäumnis,</w:t>
      </w:r>
      <w:r>
        <w:rPr>
          <w:spacing w:val="-3"/>
        </w:rPr>
        <w:t> </w:t>
      </w:r>
      <w:r>
        <w:rPr/>
        <w:t>Täuschung,</w:t>
      </w:r>
      <w:r>
        <w:rPr>
          <w:spacing w:val="-3"/>
        </w:rPr>
        <w:t> </w:t>
      </w:r>
      <w:r>
        <w:rPr>
          <w:spacing w:val="-2"/>
        </w:rPr>
        <w:t>Ordnungsverstoß</w:t>
      </w:r>
    </w:p>
    <w:p>
      <w:pPr>
        <w:pStyle w:val="BodyText"/>
        <w:spacing w:before="10"/>
        <w:ind w:left="0"/>
        <w:rPr>
          <w:b/>
          <w:sz w:val="21"/>
        </w:rPr>
      </w:pPr>
    </w:p>
    <w:p>
      <w:pPr>
        <w:pStyle w:val="ListParagraph"/>
        <w:numPr>
          <w:ilvl w:val="0"/>
          <w:numId w:val="14"/>
        </w:numPr>
        <w:tabs>
          <w:tab w:pos="532" w:val="left" w:leader="none"/>
        </w:tabs>
        <w:spacing w:line="360" w:lineRule="auto" w:before="0" w:after="0"/>
        <w:ind w:left="477" w:right="114" w:hanging="360"/>
        <w:jc w:val="both"/>
        <w:rPr>
          <w:sz w:val="24"/>
        </w:rPr>
      </w:pPr>
      <w:r>
        <w:rPr/>
        <w:tab/>
      </w:r>
      <w:r>
        <w:rPr>
          <w:sz w:val="24"/>
        </w:rPr>
        <w:t>Prüfungsleistungen werden mit „nicht ausreichend“ bewertet, wenn der Kandidat ohne triftige</w:t>
      </w:r>
      <w:r>
        <w:rPr>
          <w:spacing w:val="-9"/>
          <w:sz w:val="24"/>
        </w:rPr>
        <w:t> </w:t>
      </w:r>
      <w:r>
        <w:rPr>
          <w:sz w:val="24"/>
        </w:rPr>
        <w:t>Gründe</w:t>
      </w:r>
      <w:r>
        <w:rPr>
          <w:spacing w:val="-9"/>
          <w:sz w:val="24"/>
        </w:rPr>
        <w:t> </w:t>
      </w:r>
      <w:r>
        <w:rPr>
          <w:sz w:val="24"/>
        </w:rPr>
        <w:t>nicht</w:t>
      </w:r>
      <w:r>
        <w:rPr>
          <w:spacing w:val="-10"/>
          <w:sz w:val="24"/>
        </w:rPr>
        <w:t> </w:t>
      </w:r>
      <w:r>
        <w:rPr>
          <w:sz w:val="24"/>
        </w:rPr>
        <w:t>zur</w:t>
      </w:r>
      <w:r>
        <w:rPr>
          <w:spacing w:val="-10"/>
          <w:sz w:val="24"/>
        </w:rPr>
        <w:t> </w:t>
      </w:r>
      <w:r>
        <w:rPr>
          <w:sz w:val="24"/>
        </w:rPr>
        <w:t>Prüfung</w:t>
      </w:r>
      <w:r>
        <w:rPr>
          <w:spacing w:val="-10"/>
          <w:sz w:val="24"/>
        </w:rPr>
        <w:t> </w:t>
      </w:r>
      <w:r>
        <w:rPr>
          <w:sz w:val="24"/>
        </w:rPr>
        <w:t>erscheint</w:t>
      </w:r>
      <w:r>
        <w:rPr>
          <w:spacing w:val="-10"/>
          <w:sz w:val="24"/>
        </w:rPr>
        <w:t> </w:t>
      </w:r>
      <w:r>
        <w:rPr>
          <w:sz w:val="24"/>
        </w:rPr>
        <w:t>oder</w:t>
      </w:r>
      <w:r>
        <w:rPr>
          <w:spacing w:val="-9"/>
          <w:sz w:val="24"/>
        </w:rPr>
        <w:t> </w:t>
      </w:r>
      <w:r>
        <w:rPr>
          <w:sz w:val="24"/>
        </w:rPr>
        <w:t>nach</w:t>
      </w:r>
      <w:r>
        <w:rPr>
          <w:spacing w:val="-10"/>
          <w:sz w:val="24"/>
        </w:rPr>
        <w:t> </w:t>
      </w:r>
      <w:r>
        <w:rPr>
          <w:sz w:val="24"/>
        </w:rPr>
        <w:t>der</w:t>
      </w:r>
      <w:r>
        <w:rPr>
          <w:spacing w:val="-9"/>
          <w:sz w:val="24"/>
        </w:rPr>
        <w:t> </w:t>
      </w:r>
      <w:r>
        <w:rPr>
          <w:sz w:val="24"/>
        </w:rPr>
        <w:t>Anmeldung</w:t>
      </w:r>
      <w:r>
        <w:rPr>
          <w:spacing w:val="-10"/>
          <w:sz w:val="24"/>
        </w:rPr>
        <w:t> </w:t>
      </w:r>
      <w:r>
        <w:rPr>
          <w:sz w:val="24"/>
        </w:rPr>
        <w:t>zur</w:t>
      </w:r>
      <w:r>
        <w:rPr>
          <w:spacing w:val="-10"/>
          <w:sz w:val="24"/>
        </w:rPr>
        <w:t> </w:t>
      </w:r>
      <w:r>
        <w:rPr>
          <w:sz w:val="24"/>
        </w:rPr>
        <w:t>Prüfungsleistung nach Ablauf der festgesetzten Frist zurücktritt oder nach Ausgabe der Prüfungsaufgaben die Prüfung abbricht. Letzteres entspricht bei Online-Klausuren dem Zeitpunkt, ab wel- chem die Prüfungsaufgaben dem Studierenden online zugänglich sind.</w:t>
      </w:r>
    </w:p>
    <w:p>
      <w:pPr>
        <w:pStyle w:val="ListParagraph"/>
        <w:numPr>
          <w:ilvl w:val="0"/>
          <w:numId w:val="14"/>
        </w:numPr>
        <w:tabs>
          <w:tab w:pos="478" w:val="left" w:leader="none"/>
        </w:tabs>
        <w:spacing w:line="240" w:lineRule="auto" w:before="0" w:after="0"/>
        <w:ind w:left="477" w:right="0" w:hanging="361"/>
        <w:jc w:val="both"/>
        <w:rPr>
          <w:sz w:val="24"/>
        </w:rPr>
      </w:pPr>
      <w:r>
        <w:rPr>
          <w:sz w:val="24"/>
        </w:rPr>
        <w:t>Bei</w:t>
      </w:r>
      <w:r>
        <w:rPr>
          <w:spacing w:val="-6"/>
          <w:sz w:val="24"/>
        </w:rPr>
        <w:t> </w:t>
      </w:r>
      <w:r>
        <w:rPr>
          <w:sz w:val="24"/>
        </w:rPr>
        <w:t>fortlaufenden</w:t>
      </w:r>
      <w:r>
        <w:rPr>
          <w:spacing w:val="-4"/>
          <w:sz w:val="24"/>
        </w:rPr>
        <w:t> </w:t>
      </w:r>
      <w:r>
        <w:rPr>
          <w:sz w:val="24"/>
        </w:rPr>
        <w:t>Prüfungen</w:t>
      </w:r>
      <w:r>
        <w:rPr>
          <w:spacing w:val="-3"/>
          <w:sz w:val="24"/>
        </w:rPr>
        <w:t> </w:t>
      </w:r>
      <w:r>
        <w:rPr>
          <w:sz w:val="24"/>
        </w:rPr>
        <w:t>(C.E.)</w:t>
      </w:r>
      <w:r>
        <w:rPr>
          <w:spacing w:val="-3"/>
          <w:sz w:val="24"/>
        </w:rPr>
        <w:t> </w:t>
      </w:r>
      <w:r>
        <w:rPr>
          <w:sz w:val="24"/>
        </w:rPr>
        <w:t>gibt</w:t>
      </w:r>
      <w:r>
        <w:rPr>
          <w:spacing w:val="-3"/>
          <w:sz w:val="24"/>
        </w:rPr>
        <w:t> </w:t>
      </w:r>
      <w:r>
        <w:rPr>
          <w:sz w:val="24"/>
        </w:rPr>
        <w:t>es</w:t>
      </w:r>
      <w:r>
        <w:rPr>
          <w:spacing w:val="-4"/>
          <w:sz w:val="24"/>
        </w:rPr>
        <w:t> </w:t>
      </w:r>
      <w:r>
        <w:rPr>
          <w:sz w:val="24"/>
        </w:rPr>
        <w:t>keine</w:t>
      </w:r>
      <w:r>
        <w:rPr>
          <w:spacing w:val="-4"/>
          <w:sz w:val="24"/>
        </w:rPr>
        <w:t> </w:t>
      </w:r>
      <w:r>
        <w:rPr>
          <w:spacing w:val="-2"/>
          <w:sz w:val="24"/>
        </w:rPr>
        <w:t>Rücktrittsmöglichkeit.</w:t>
      </w:r>
    </w:p>
    <w:p>
      <w:pPr>
        <w:pStyle w:val="ListParagraph"/>
        <w:numPr>
          <w:ilvl w:val="0"/>
          <w:numId w:val="14"/>
        </w:numPr>
        <w:tabs>
          <w:tab w:pos="478" w:val="left" w:leader="none"/>
        </w:tabs>
        <w:spacing w:line="360" w:lineRule="auto" w:before="146" w:after="0"/>
        <w:ind w:left="477" w:right="116" w:hanging="360"/>
        <w:jc w:val="both"/>
        <w:rPr>
          <w:sz w:val="24"/>
        </w:rPr>
      </w:pPr>
      <w:r>
        <w:rPr>
          <w:sz w:val="24"/>
        </w:rPr>
        <w:t>Bei Online-Klausuren kann sich der Kandidat bis zu spätestens 24 Stunden vor dem ge- buchten Prüfungstermin ohne Anrechnung auf die Zahl der möglichen Prüfungsversuche elektronisch abmelden.</w:t>
      </w:r>
    </w:p>
    <w:p>
      <w:pPr>
        <w:pStyle w:val="ListParagraph"/>
        <w:numPr>
          <w:ilvl w:val="0"/>
          <w:numId w:val="14"/>
        </w:numPr>
        <w:tabs>
          <w:tab w:pos="478" w:val="left" w:leader="none"/>
        </w:tabs>
        <w:spacing w:line="360" w:lineRule="auto" w:before="0" w:after="0"/>
        <w:ind w:left="477" w:right="116" w:hanging="360"/>
        <w:jc w:val="both"/>
        <w:rPr>
          <w:sz w:val="24"/>
        </w:rPr>
      </w:pPr>
      <w:r>
        <w:rPr>
          <w:sz w:val="24"/>
        </w:rPr>
        <w:t>Der Rücktritt muss elektronisch erklärt werden. Die Gründe für das Versäumnis der Prü- fung</w:t>
      </w:r>
      <w:r>
        <w:rPr>
          <w:spacing w:val="-6"/>
          <w:sz w:val="24"/>
        </w:rPr>
        <w:t> </w:t>
      </w:r>
      <w:r>
        <w:rPr>
          <w:sz w:val="24"/>
        </w:rPr>
        <w:t>oder</w:t>
      </w:r>
      <w:r>
        <w:rPr>
          <w:spacing w:val="-6"/>
          <w:sz w:val="24"/>
        </w:rPr>
        <w:t> </w:t>
      </w:r>
      <w:r>
        <w:rPr>
          <w:sz w:val="24"/>
        </w:rPr>
        <w:t>den</w:t>
      </w:r>
      <w:r>
        <w:rPr>
          <w:spacing w:val="-6"/>
          <w:sz w:val="24"/>
        </w:rPr>
        <w:t> </w:t>
      </w:r>
      <w:r>
        <w:rPr>
          <w:sz w:val="24"/>
        </w:rPr>
        <w:t>Rücktritt</w:t>
      </w:r>
      <w:r>
        <w:rPr>
          <w:spacing w:val="-6"/>
          <w:sz w:val="24"/>
        </w:rPr>
        <w:t> </w:t>
      </w:r>
      <w:r>
        <w:rPr>
          <w:sz w:val="24"/>
        </w:rPr>
        <w:t>müssen</w:t>
      </w:r>
      <w:r>
        <w:rPr>
          <w:spacing w:val="-6"/>
          <w:sz w:val="24"/>
        </w:rPr>
        <w:t> </w:t>
      </w:r>
      <w:r>
        <w:rPr>
          <w:sz w:val="24"/>
        </w:rPr>
        <w:t>dem</w:t>
      </w:r>
      <w:r>
        <w:rPr>
          <w:spacing w:val="-6"/>
          <w:sz w:val="24"/>
        </w:rPr>
        <w:t> </w:t>
      </w:r>
      <w:r>
        <w:rPr>
          <w:sz w:val="24"/>
        </w:rPr>
        <w:t>Prüfungsausschuss</w:t>
      </w:r>
      <w:r>
        <w:rPr>
          <w:spacing w:val="-6"/>
          <w:sz w:val="24"/>
        </w:rPr>
        <w:t> </w:t>
      </w:r>
      <w:r>
        <w:rPr>
          <w:sz w:val="24"/>
        </w:rPr>
        <w:t>innerhalb</w:t>
      </w:r>
      <w:r>
        <w:rPr>
          <w:spacing w:val="-6"/>
          <w:sz w:val="24"/>
        </w:rPr>
        <w:t> </w:t>
      </w:r>
      <w:r>
        <w:rPr>
          <w:sz w:val="24"/>
        </w:rPr>
        <w:t>von</w:t>
      </w:r>
      <w:r>
        <w:rPr>
          <w:spacing w:val="-6"/>
          <w:sz w:val="24"/>
        </w:rPr>
        <w:t> </w:t>
      </w:r>
      <w:r>
        <w:rPr>
          <w:sz w:val="24"/>
        </w:rPr>
        <w:t>drei</w:t>
      </w:r>
      <w:r>
        <w:rPr>
          <w:spacing w:val="-6"/>
          <w:sz w:val="24"/>
        </w:rPr>
        <w:t> </w:t>
      </w:r>
      <w:r>
        <w:rPr>
          <w:sz w:val="24"/>
        </w:rPr>
        <w:t>Werktagen</w:t>
      </w:r>
      <w:r>
        <w:rPr>
          <w:spacing w:val="-6"/>
          <w:sz w:val="24"/>
        </w:rPr>
        <w:t> </w:t>
      </w:r>
      <w:r>
        <w:rPr>
          <w:sz w:val="24"/>
        </w:rPr>
        <w:t>ab dem</w:t>
      </w:r>
      <w:r>
        <w:rPr>
          <w:spacing w:val="-14"/>
          <w:sz w:val="24"/>
        </w:rPr>
        <w:t> </w:t>
      </w:r>
      <w:r>
        <w:rPr>
          <w:sz w:val="24"/>
        </w:rPr>
        <w:t>Prüfungstermin</w:t>
      </w:r>
      <w:r>
        <w:rPr>
          <w:spacing w:val="-14"/>
          <w:sz w:val="24"/>
        </w:rPr>
        <w:t> </w:t>
      </w:r>
      <w:r>
        <w:rPr>
          <w:sz w:val="24"/>
        </w:rPr>
        <w:t>elektronisch</w:t>
      </w:r>
      <w:r>
        <w:rPr>
          <w:spacing w:val="-13"/>
          <w:sz w:val="24"/>
        </w:rPr>
        <w:t> </w:t>
      </w:r>
      <w:r>
        <w:rPr>
          <w:sz w:val="24"/>
        </w:rPr>
        <w:t>mitgeteilt</w:t>
      </w:r>
      <w:r>
        <w:rPr>
          <w:spacing w:val="-14"/>
          <w:sz w:val="24"/>
        </w:rPr>
        <w:t> </w:t>
      </w:r>
      <w:r>
        <w:rPr>
          <w:sz w:val="24"/>
        </w:rPr>
        <w:t>werden.</w:t>
      </w:r>
      <w:r>
        <w:rPr>
          <w:spacing w:val="-13"/>
          <w:sz w:val="24"/>
        </w:rPr>
        <w:t> </w:t>
      </w:r>
      <w:r>
        <w:rPr>
          <w:sz w:val="24"/>
        </w:rPr>
        <w:t>Bei</w:t>
      </w:r>
      <w:r>
        <w:rPr>
          <w:spacing w:val="-14"/>
          <w:sz w:val="24"/>
        </w:rPr>
        <w:t> </w:t>
      </w:r>
      <w:r>
        <w:rPr>
          <w:sz w:val="24"/>
        </w:rPr>
        <w:t>Krankheit</w:t>
      </w:r>
      <w:r>
        <w:rPr>
          <w:spacing w:val="-13"/>
          <w:sz w:val="24"/>
        </w:rPr>
        <w:t> </w:t>
      </w:r>
      <w:r>
        <w:rPr>
          <w:sz w:val="24"/>
        </w:rPr>
        <w:t>ist</w:t>
      </w:r>
      <w:r>
        <w:rPr>
          <w:spacing w:val="-14"/>
          <w:sz w:val="24"/>
        </w:rPr>
        <w:t> </w:t>
      </w:r>
      <w:r>
        <w:rPr>
          <w:sz w:val="24"/>
        </w:rPr>
        <w:t>ebenso</w:t>
      </w:r>
      <w:r>
        <w:rPr>
          <w:spacing w:val="-14"/>
          <w:sz w:val="24"/>
        </w:rPr>
        <w:t> </w:t>
      </w:r>
      <w:r>
        <w:rPr>
          <w:sz w:val="24"/>
        </w:rPr>
        <w:t>unverzüglich (innerhalb</w:t>
      </w:r>
      <w:r>
        <w:rPr>
          <w:spacing w:val="-4"/>
          <w:sz w:val="24"/>
        </w:rPr>
        <w:t> </w:t>
      </w:r>
      <w:r>
        <w:rPr>
          <w:sz w:val="24"/>
        </w:rPr>
        <w:t>von</w:t>
      </w:r>
      <w:r>
        <w:rPr>
          <w:spacing w:val="-4"/>
          <w:sz w:val="24"/>
        </w:rPr>
        <w:t> </w:t>
      </w:r>
      <w:r>
        <w:rPr>
          <w:sz w:val="24"/>
        </w:rPr>
        <w:t>drei</w:t>
      </w:r>
      <w:r>
        <w:rPr>
          <w:spacing w:val="-3"/>
          <w:sz w:val="24"/>
        </w:rPr>
        <w:t> </w:t>
      </w:r>
      <w:r>
        <w:rPr>
          <w:sz w:val="24"/>
        </w:rPr>
        <w:t>Werktagen)</w:t>
      </w:r>
      <w:r>
        <w:rPr>
          <w:spacing w:val="-3"/>
          <w:sz w:val="24"/>
        </w:rPr>
        <w:t> </w:t>
      </w:r>
      <w:r>
        <w:rPr>
          <w:sz w:val="24"/>
        </w:rPr>
        <w:t>eine</w:t>
      </w:r>
      <w:r>
        <w:rPr>
          <w:spacing w:val="-4"/>
          <w:sz w:val="24"/>
        </w:rPr>
        <w:t> </w:t>
      </w:r>
      <w:r>
        <w:rPr>
          <w:sz w:val="24"/>
        </w:rPr>
        <w:t>ärztliche</w:t>
      </w:r>
      <w:r>
        <w:rPr>
          <w:spacing w:val="-4"/>
          <w:sz w:val="24"/>
        </w:rPr>
        <w:t> </w:t>
      </w:r>
      <w:r>
        <w:rPr>
          <w:sz w:val="24"/>
        </w:rPr>
        <w:t>Bescheinigung</w:t>
      </w:r>
      <w:r>
        <w:rPr>
          <w:spacing w:val="-4"/>
          <w:sz w:val="24"/>
        </w:rPr>
        <w:t> </w:t>
      </w:r>
      <w:r>
        <w:rPr>
          <w:sz w:val="24"/>
        </w:rPr>
        <w:t>der</w:t>
      </w:r>
      <w:r>
        <w:rPr>
          <w:spacing w:val="-3"/>
          <w:sz w:val="24"/>
        </w:rPr>
        <w:t> </w:t>
      </w:r>
      <w:r>
        <w:rPr>
          <w:sz w:val="24"/>
        </w:rPr>
        <w:t>Prüfungsunfähigkeit</w:t>
      </w:r>
      <w:r>
        <w:rPr>
          <w:spacing w:val="-4"/>
          <w:sz w:val="24"/>
        </w:rPr>
        <w:t> </w:t>
      </w:r>
      <w:r>
        <w:rPr>
          <w:sz w:val="24"/>
        </w:rPr>
        <w:t>von einem</w:t>
      </w:r>
      <w:r>
        <w:rPr>
          <w:spacing w:val="-7"/>
          <w:sz w:val="24"/>
        </w:rPr>
        <w:t> </w:t>
      </w:r>
      <w:r>
        <w:rPr>
          <w:sz w:val="24"/>
        </w:rPr>
        <w:t>zugelassenen</w:t>
      </w:r>
      <w:r>
        <w:rPr>
          <w:spacing w:val="-7"/>
          <w:sz w:val="24"/>
        </w:rPr>
        <w:t> </w:t>
      </w:r>
      <w:r>
        <w:rPr>
          <w:sz w:val="24"/>
        </w:rPr>
        <w:t>Arzt</w:t>
      </w:r>
      <w:r>
        <w:rPr>
          <w:spacing w:val="-7"/>
          <w:sz w:val="24"/>
        </w:rPr>
        <w:t> </w:t>
      </w:r>
      <w:r>
        <w:rPr>
          <w:sz w:val="24"/>
        </w:rPr>
        <w:t>elektronisch</w:t>
      </w:r>
      <w:r>
        <w:rPr>
          <w:spacing w:val="-7"/>
          <w:sz w:val="24"/>
        </w:rPr>
        <w:t> </w:t>
      </w:r>
      <w:r>
        <w:rPr>
          <w:sz w:val="24"/>
        </w:rPr>
        <w:t>über</w:t>
      </w:r>
      <w:r>
        <w:rPr>
          <w:spacing w:val="-7"/>
          <w:sz w:val="24"/>
        </w:rPr>
        <w:t> </w:t>
      </w:r>
      <w:r>
        <w:rPr>
          <w:sz w:val="24"/>
        </w:rPr>
        <w:t>das</w:t>
      </w:r>
      <w:r>
        <w:rPr>
          <w:spacing w:val="-7"/>
          <w:sz w:val="24"/>
        </w:rPr>
        <w:t> </w:t>
      </w:r>
      <w:r>
        <w:rPr>
          <w:sz w:val="24"/>
        </w:rPr>
        <w:t>Hochschulverwaltungssystem</w:t>
      </w:r>
      <w:r>
        <w:rPr>
          <w:spacing w:val="-7"/>
          <w:sz w:val="24"/>
        </w:rPr>
        <w:t> </w:t>
      </w:r>
      <w:r>
        <w:rPr>
          <w:sz w:val="24"/>
        </w:rPr>
        <w:t>CARE</w:t>
      </w:r>
      <w:r>
        <w:rPr>
          <w:spacing w:val="-7"/>
          <w:sz w:val="24"/>
        </w:rPr>
        <w:t> </w:t>
      </w:r>
      <w:r>
        <w:rPr>
          <w:sz w:val="24"/>
        </w:rPr>
        <w:t>einzu- reichen. Für den Nachweis der krankheitsbedingten Prüfungsunfähigkeit reicht eine ärzt- liche</w:t>
      </w:r>
      <w:r>
        <w:rPr>
          <w:spacing w:val="-8"/>
          <w:sz w:val="24"/>
        </w:rPr>
        <w:t> </w:t>
      </w:r>
      <w:r>
        <w:rPr>
          <w:sz w:val="24"/>
        </w:rPr>
        <w:t>Bescheinigung</w:t>
      </w:r>
      <w:r>
        <w:rPr>
          <w:spacing w:val="-9"/>
          <w:sz w:val="24"/>
        </w:rPr>
        <w:t> </w:t>
      </w:r>
      <w:r>
        <w:rPr>
          <w:sz w:val="24"/>
        </w:rPr>
        <w:t>über</w:t>
      </w:r>
      <w:r>
        <w:rPr>
          <w:spacing w:val="-8"/>
          <w:sz w:val="24"/>
        </w:rPr>
        <w:t> </w:t>
      </w:r>
      <w:r>
        <w:rPr>
          <w:sz w:val="24"/>
        </w:rPr>
        <w:t>das</w:t>
      </w:r>
      <w:r>
        <w:rPr>
          <w:spacing w:val="-9"/>
          <w:sz w:val="24"/>
        </w:rPr>
        <w:t> </w:t>
      </w:r>
      <w:r>
        <w:rPr>
          <w:sz w:val="24"/>
        </w:rPr>
        <w:t>Bestehen</w:t>
      </w:r>
      <w:r>
        <w:rPr>
          <w:spacing w:val="-9"/>
          <w:sz w:val="24"/>
        </w:rPr>
        <w:t> </w:t>
      </w:r>
      <w:r>
        <w:rPr>
          <w:sz w:val="24"/>
        </w:rPr>
        <w:t>der</w:t>
      </w:r>
      <w:r>
        <w:rPr>
          <w:spacing w:val="-8"/>
          <w:sz w:val="24"/>
        </w:rPr>
        <w:t> </w:t>
      </w:r>
      <w:r>
        <w:rPr>
          <w:sz w:val="24"/>
        </w:rPr>
        <w:t>Prüfungsunfähigkeit</w:t>
      </w:r>
      <w:r>
        <w:rPr>
          <w:spacing w:val="-9"/>
          <w:sz w:val="24"/>
        </w:rPr>
        <w:t> </w:t>
      </w:r>
      <w:r>
        <w:rPr>
          <w:sz w:val="24"/>
        </w:rPr>
        <w:t>aus,</w:t>
      </w:r>
      <w:r>
        <w:rPr>
          <w:spacing w:val="-8"/>
          <w:sz w:val="24"/>
        </w:rPr>
        <w:t> </w:t>
      </w:r>
      <w:r>
        <w:rPr>
          <w:sz w:val="24"/>
        </w:rPr>
        <w:t>es</w:t>
      </w:r>
      <w:r>
        <w:rPr>
          <w:spacing w:val="-9"/>
          <w:sz w:val="24"/>
        </w:rPr>
        <w:t> </w:t>
      </w:r>
      <w:r>
        <w:rPr>
          <w:sz w:val="24"/>
        </w:rPr>
        <w:t>sei</w:t>
      </w:r>
      <w:r>
        <w:rPr>
          <w:spacing w:val="-10"/>
          <w:sz w:val="24"/>
        </w:rPr>
        <w:t> </w:t>
      </w:r>
      <w:r>
        <w:rPr>
          <w:sz w:val="24"/>
        </w:rPr>
        <w:t>denn,</w:t>
      </w:r>
      <w:r>
        <w:rPr>
          <w:spacing w:val="-9"/>
          <w:sz w:val="24"/>
        </w:rPr>
        <w:t> </w:t>
      </w:r>
      <w:r>
        <w:rPr>
          <w:sz w:val="24"/>
        </w:rPr>
        <w:t>es</w:t>
      </w:r>
      <w:r>
        <w:rPr>
          <w:spacing w:val="-9"/>
          <w:sz w:val="24"/>
        </w:rPr>
        <w:t> </w:t>
      </w:r>
      <w:r>
        <w:rPr>
          <w:sz w:val="24"/>
        </w:rPr>
        <w:t>beste- hen</w:t>
      </w:r>
      <w:r>
        <w:rPr>
          <w:spacing w:val="-14"/>
          <w:sz w:val="24"/>
        </w:rPr>
        <w:t> </w:t>
      </w:r>
      <w:r>
        <w:rPr>
          <w:sz w:val="24"/>
        </w:rPr>
        <w:t>zureichende</w:t>
      </w:r>
      <w:r>
        <w:rPr>
          <w:spacing w:val="-14"/>
          <w:sz w:val="24"/>
        </w:rPr>
        <w:t> </w:t>
      </w:r>
      <w:r>
        <w:rPr>
          <w:sz w:val="24"/>
        </w:rPr>
        <w:t>tatsächliche</w:t>
      </w:r>
      <w:r>
        <w:rPr>
          <w:spacing w:val="-13"/>
          <w:sz w:val="24"/>
        </w:rPr>
        <w:t> </w:t>
      </w:r>
      <w:r>
        <w:rPr>
          <w:sz w:val="24"/>
        </w:rPr>
        <w:t>Anhaltspunkte,</w:t>
      </w:r>
      <w:r>
        <w:rPr>
          <w:spacing w:val="-14"/>
          <w:sz w:val="24"/>
        </w:rPr>
        <w:t> </w:t>
      </w:r>
      <w:r>
        <w:rPr>
          <w:sz w:val="24"/>
        </w:rPr>
        <w:t>die</w:t>
      </w:r>
      <w:r>
        <w:rPr>
          <w:spacing w:val="-13"/>
          <w:sz w:val="24"/>
        </w:rPr>
        <w:t> </w:t>
      </w:r>
      <w:r>
        <w:rPr>
          <w:sz w:val="24"/>
        </w:rPr>
        <w:t>eine</w:t>
      </w:r>
      <w:r>
        <w:rPr>
          <w:spacing w:val="-14"/>
          <w:sz w:val="24"/>
        </w:rPr>
        <w:t> </w:t>
      </w:r>
      <w:r>
        <w:rPr>
          <w:sz w:val="24"/>
        </w:rPr>
        <w:t>Prüfungsfähigkeit</w:t>
      </w:r>
      <w:r>
        <w:rPr>
          <w:spacing w:val="-13"/>
          <w:sz w:val="24"/>
        </w:rPr>
        <w:t> </w:t>
      </w:r>
      <w:r>
        <w:rPr>
          <w:sz w:val="24"/>
        </w:rPr>
        <w:t>als</w:t>
      </w:r>
      <w:r>
        <w:rPr>
          <w:spacing w:val="-14"/>
          <w:sz w:val="24"/>
        </w:rPr>
        <w:t> </w:t>
      </w:r>
      <w:r>
        <w:rPr>
          <w:sz w:val="24"/>
        </w:rPr>
        <w:t>wahrscheinlich </w:t>
      </w:r>
      <w:r>
        <w:rPr>
          <w:spacing w:val="-2"/>
          <w:sz w:val="24"/>
        </w:rPr>
        <w:t>annehmen oder einen anderen Nachweis als sachgerecht erscheinen lassen. Bestehen der- </w:t>
      </w:r>
      <w:r>
        <w:rPr>
          <w:sz w:val="24"/>
        </w:rPr>
        <w:t>artige Anhaltspunkte, ist die IUBH berechtigt, auf ihre Kosten eine amtsärztliche Beschei- nigung zu verlangen.</w:t>
      </w:r>
    </w:p>
    <w:p>
      <w:pPr>
        <w:pStyle w:val="ListParagraph"/>
        <w:numPr>
          <w:ilvl w:val="0"/>
          <w:numId w:val="14"/>
        </w:numPr>
        <w:tabs>
          <w:tab w:pos="478" w:val="left" w:leader="none"/>
        </w:tabs>
        <w:spacing w:line="293" w:lineRule="exact" w:before="0" w:after="0"/>
        <w:ind w:left="477" w:right="0" w:hanging="361"/>
        <w:jc w:val="both"/>
        <w:rPr>
          <w:sz w:val="24"/>
        </w:rPr>
      </w:pPr>
      <w:r>
        <w:rPr>
          <w:sz w:val="24"/>
        </w:rPr>
        <w:t>Der</w:t>
      </w:r>
      <w:r>
        <w:rPr>
          <w:spacing w:val="7"/>
          <w:sz w:val="24"/>
        </w:rPr>
        <w:t> </w:t>
      </w:r>
      <w:r>
        <w:rPr>
          <w:sz w:val="24"/>
        </w:rPr>
        <w:t>Prüfungsausschuss</w:t>
      </w:r>
      <w:r>
        <w:rPr>
          <w:spacing w:val="9"/>
          <w:sz w:val="24"/>
        </w:rPr>
        <w:t> </w:t>
      </w:r>
      <w:r>
        <w:rPr>
          <w:sz w:val="24"/>
        </w:rPr>
        <w:t>entscheidet</w:t>
      </w:r>
      <w:r>
        <w:rPr>
          <w:spacing w:val="8"/>
          <w:sz w:val="24"/>
        </w:rPr>
        <w:t> </w:t>
      </w:r>
      <w:r>
        <w:rPr>
          <w:sz w:val="24"/>
        </w:rPr>
        <w:t>über</w:t>
      </w:r>
      <w:r>
        <w:rPr>
          <w:spacing w:val="9"/>
          <w:sz w:val="24"/>
        </w:rPr>
        <w:t> </w:t>
      </w:r>
      <w:r>
        <w:rPr>
          <w:sz w:val="24"/>
        </w:rPr>
        <w:t>die</w:t>
      </w:r>
      <w:r>
        <w:rPr>
          <w:spacing w:val="9"/>
          <w:sz w:val="24"/>
        </w:rPr>
        <w:t> </w:t>
      </w:r>
      <w:r>
        <w:rPr>
          <w:sz w:val="24"/>
        </w:rPr>
        <w:t>Anerkennung</w:t>
      </w:r>
      <w:r>
        <w:rPr>
          <w:spacing w:val="7"/>
          <w:sz w:val="24"/>
        </w:rPr>
        <w:t> </w:t>
      </w:r>
      <w:r>
        <w:rPr>
          <w:sz w:val="24"/>
        </w:rPr>
        <w:t>der</w:t>
      </w:r>
      <w:r>
        <w:rPr>
          <w:spacing w:val="9"/>
          <w:sz w:val="24"/>
        </w:rPr>
        <w:t> </w:t>
      </w:r>
      <w:r>
        <w:rPr>
          <w:sz w:val="24"/>
        </w:rPr>
        <w:t>Gründe.</w:t>
      </w:r>
      <w:r>
        <w:rPr>
          <w:spacing w:val="8"/>
          <w:sz w:val="24"/>
        </w:rPr>
        <w:t> </w:t>
      </w:r>
      <w:r>
        <w:rPr>
          <w:sz w:val="24"/>
        </w:rPr>
        <w:t>Eine</w:t>
      </w:r>
      <w:r>
        <w:rPr>
          <w:spacing w:val="10"/>
          <w:sz w:val="24"/>
        </w:rPr>
        <w:t> </w:t>
      </w:r>
      <w:r>
        <w:rPr>
          <w:spacing w:val="-2"/>
          <w:sz w:val="24"/>
        </w:rPr>
        <w:t>ablehnende</w:t>
      </w:r>
    </w:p>
    <w:p>
      <w:pPr>
        <w:spacing w:after="0" w:line="293" w:lineRule="exact"/>
        <w:jc w:val="both"/>
        <w:rPr>
          <w:sz w:val="24"/>
        </w:rPr>
        <w:sectPr>
          <w:pgSz w:w="11910" w:h="16840"/>
          <w:pgMar w:header="0" w:footer="950" w:top="1360" w:bottom="1140" w:left="1300" w:right="1300"/>
        </w:sectPr>
      </w:pPr>
    </w:p>
    <w:p>
      <w:pPr>
        <w:pStyle w:val="BodyText"/>
        <w:spacing w:before="38"/>
        <w:jc w:val="both"/>
      </w:pPr>
      <w:r>
        <w:rPr/>
        <w:t>Entscheidung</w:t>
      </w:r>
      <w:r>
        <w:rPr>
          <w:spacing w:val="-5"/>
        </w:rPr>
        <w:t> </w:t>
      </w:r>
      <w:r>
        <w:rPr/>
        <w:t>ist</w:t>
      </w:r>
      <w:r>
        <w:rPr>
          <w:spacing w:val="-5"/>
        </w:rPr>
        <w:t> </w:t>
      </w:r>
      <w:r>
        <w:rPr/>
        <w:t>dem</w:t>
      </w:r>
      <w:r>
        <w:rPr>
          <w:spacing w:val="-3"/>
        </w:rPr>
        <w:t> </w:t>
      </w:r>
      <w:r>
        <w:rPr/>
        <w:t>Kandidaten</w:t>
      </w:r>
      <w:r>
        <w:rPr>
          <w:spacing w:val="-5"/>
        </w:rPr>
        <w:t> </w:t>
      </w:r>
      <w:r>
        <w:rPr/>
        <w:t>schriftlich</w:t>
      </w:r>
      <w:r>
        <w:rPr>
          <w:spacing w:val="-4"/>
        </w:rPr>
        <w:t> </w:t>
      </w:r>
      <w:r>
        <w:rPr>
          <w:spacing w:val="-2"/>
        </w:rPr>
        <w:t>mitzuteilen.</w:t>
      </w:r>
    </w:p>
    <w:p>
      <w:pPr>
        <w:pStyle w:val="ListParagraph"/>
        <w:numPr>
          <w:ilvl w:val="0"/>
          <w:numId w:val="14"/>
        </w:numPr>
        <w:tabs>
          <w:tab w:pos="478" w:val="left" w:leader="none"/>
        </w:tabs>
        <w:spacing w:line="360" w:lineRule="auto" w:before="146" w:after="0"/>
        <w:ind w:left="477" w:right="114" w:hanging="360"/>
        <w:jc w:val="both"/>
        <w:rPr>
          <w:sz w:val="24"/>
        </w:rPr>
      </w:pPr>
      <w:r>
        <w:rPr>
          <w:sz w:val="24"/>
        </w:rPr>
        <w:t>Eine Modulprüfung bzw. Prüfungsleistung wird mit „nicht ausreichend“ bewertet, wenn der Kandidat das Ergebnis seiner Prüfung durch Täuschung beeinflusst. Unter einer Täu- schung</w:t>
      </w:r>
      <w:r>
        <w:rPr>
          <w:spacing w:val="-9"/>
          <w:sz w:val="24"/>
        </w:rPr>
        <w:t> </w:t>
      </w:r>
      <w:r>
        <w:rPr>
          <w:sz w:val="24"/>
        </w:rPr>
        <w:t>wird</w:t>
      </w:r>
      <w:r>
        <w:rPr>
          <w:spacing w:val="-8"/>
          <w:sz w:val="24"/>
        </w:rPr>
        <w:t> </w:t>
      </w:r>
      <w:r>
        <w:rPr>
          <w:sz w:val="24"/>
        </w:rPr>
        <w:t>das</w:t>
      </w:r>
      <w:r>
        <w:rPr>
          <w:spacing w:val="-9"/>
          <w:sz w:val="24"/>
        </w:rPr>
        <w:t> </w:t>
      </w:r>
      <w:r>
        <w:rPr>
          <w:sz w:val="24"/>
        </w:rPr>
        <w:t>wahrheitswidrige</w:t>
      </w:r>
      <w:r>
        <w:rPr>
          <w:spacing w:val="-8"/>
          <w:sz w:val="24"/>
        </w:rPr>
        <w:t> </w:t>
      </w:r>
      <w:r>
        <w:rPr>
          <w:sz w:val="24"/>
        </w:rPr>
        <w:t>Vorspiegeln</w:t>
      </w:r>
      <w:r>
        <w:rPr>
          <w:spacing w:val="-9"/>
          <w:sz w:val="24"/>
        </w:rPr>
        <w:t> </w:t>
      </w:r>
      <w:r>
        <w:rPr>
          <w:sz w:val="24"/>
        </w:rPr>
        <w:t>des</w:t>
      </w:r>
      <w:r>
        <w:rPr>
          <w:spacing w:val="-9"/>
          <w:sz w:val="24"/>
        </w:rPr>
        <w:t> </w:t>
      </w:r>
      <w:r>
        <w:rPr>
          <w:sz w:val="24"/>
        </w:rPr>
        <w:t>Kandidaten</w:t>
      </w:r>
      <w:r>
        <w:rPr>
          <w:spacing w:val="-9"/>
          <w:sz w:val="24"/>
        </w:rPr>
        <w:t> </w:t>
      </w:r>
      <w:r>
        <w:rPr>
          <w:sz w:val="24"/>
        </w:rPr>
        <w:t>gegenüber</w:t>
      </w:r>
      <w:r>
        <w:rPr>
          <w:spacing w:val="-8"/>
          <w:sz w:val="24"/>
        </w:rPr>
        <w:t> </w:t>
      </w:r>
      <w:r>
        <w:rPr>
          <w:sz w:val="24"/>
        </w:rPr>
        <w:t>der</w:t>
      </w:r>
      <w:r>
        <w:rPr>
          <w:spacing w:val="-8"/>
          <w:sz w:val="24"/>
        </w:rPr>
        <w:t> </w:t>
      </w:r>
      <w:r>
        <w:rPr>
          <w:sz w:val="24"/>
        </w:rPr>
        <w:t>Hochschule verstanden,</w:t>
      </w:r>
      <w:r>
        <w:rPr>
          <w:spacing w:val="-4"/>
          <w:sz w:val="24"/>
        </w:rPr>
        <w:t> </w:t>
      </w:r>
      <w:r>
        <w:rPr>
          <w:sz w:val="24"/>
        </w:rPr>
        <w:t>die</w:t>
      </w:r>
      <w:r>
        <w:rPr>
          <w:spacing w:val="-3"/>
          <w:sz w:val="24"/>
        </w:rPr>
        <w:t> </w:t>
      </w:r>
      <w:r>
        <w:rPr>
          <w:sz w:val="24"/>
        </w:rPr>
        <w:t>Prüfungsleistung</w:t>
      </w:r>
      <w:r>
        <w:rPr>
          <w:spacing w:val="-4"/>
          <w:sz w:val="24"/>
        </w:rPr>
        <w:t> </w:t>
      </w:r>
      <w:r>
        <w:rPr>
          <w:sz w:val="24"/>
        </w:rPr>
        <w:t>ausschließlich</w:t>
      </w:r>
      <w:r>
        <w:rPr>
          <w:spacing w:val="-4"/>
          <w:sz w:val="24"/>
        </w:rPr>
        <w:t> </w:t>
      </w:r>
      <w:r>
        <w:rPr>
          <w:sz w:val="24"/>
        </w:rPr>
        <w:t>selbst</w:t>
      </w:r>
      <w:r>
        <w:rPr>
          <w:spacing w:val="-4"/>
          <w:sz w:val="24"/>
        </w:rPr>
        <w:t> </w:t>
      </w:r>
      <w:r>
        <w:rPr>
          <w:sz w:val="24"/>
        </w:rPr>
        <w:t>bzw.</w:t>
      </w:r>
      <w:r>
        <w:rPr>
          <w:spacing w:val="-3"/>
          <w:sz w:val="24"/>
        </w:rPr>
        <w:t> </w:t>
      </w:r>
      <w:r>
        <w:rPr>
          <w:sz w:val="24"/>
        </w:rPr>
        <w:t>ausschließlich</w:t>
      </w:r>
      <w:r>
        <w:rPr>
          <w:spacing w:val="-4"/>
          <w:sz w:val="24"/>
        </w:rPr>
        <w:t> </w:t>
      </w:r>
      <w:r>
        <w:rPr>
          <w:sz w:val="24"/>
        </w:rPr>
        <w:t>mit</w:t>
      </w:r>
      <w:r>
        <w:rPr>
          <w:spacing w:val="-4"/>
          <w:sz w:val="24"/>
        </w:rPr>
        <w:t> </w:t>
      </w:r>
      <w:r>
        <w:rPr>
          <w:sz w:val="24"/>
        </w:rPr>
        <w:t>den</w:t>
      </w:r>
      <w:r>
        <w:rPr>
          <w:spacing w:val="-4"/>
          <w:sz w:val="24"/>
        </w:rPr>
        <w:t> </w:t>
      </w:r>
      <w:r>
        <w:rPr>
          <w:sz w:val="24"/>
        </w:rPr>
        <w:t>zulässi- gen</w:t>
      </w:r>
      <w:r>
        <w:rPr>
          <w:spacing w:val="-11"/>
          <w:sz w:val="24"/>
        </w:rPr>
        <w:t> </w:t>
      </w:r>
      <w:r>
        <w:rPr>
          <w:sz w:val="24"/>
        </w:rPr>
        <w:t>Hilfsmitteln</w:t>
      </w:r>
      <w:r>
        <w:rPr>
          <w:spacing w:val="-11"/>
          <w:sz w:val="24"/>
        </w:rPr>
        <w:t> </w:t>
      </w:r>
      <w:r>
        <w:rPr>
          <w:sz w:val="24"/>
        </w:rPr>
        <w:t>zu</w:t>
      </w:r>
      <w:r>
        <w:rPr>
          <w:spacing w:val="-11"/>
          <w:sz w:val="24"/>
        </w:rPr>
        <w:t> </w:t>
      </w:r>
      <w:r>
        <w:rPr>
          <w:sz w:val="24"/>
        </w:rPr>
        <w:t>erbringen.</w:t>
      </w:r>
      <w:r>
        <w:rPr>
          <w:spacing w:val="-10"/>
          <w:sz w:val="24"/>
        </w:rPr>
        <w:t> </w:t>
      </w:r>
      <w:r>
        <w:rPr>
          <w:sz w:val="24"/>
        </w:rPr>
        <w:t>Nicht</w:t>
      </w:r>
      <w:r>
        <w:rPr>
          <w:spacing w:val="-12"/>
          <w:sz w:val="24"/>
        </w:rPr>
        <w:t> </w:t>
      </w:r>
      <w:r>
        <w:rPr>
          <w:sz w:val="24"/>
        </w:rPr>
        <w:t>ausschließlich</w:t>
      </w:r>
      <w:r>
        <w:rPr>
          <w:spacing w:val="-11"/>
          <w:sz w:val="24"/>
        </w:rPr>
        <w:t> </w:t>
      </w:r>
      <w:r>
        <w:rPr>
          <w:sz w:val="24"/>
        </w:rPr>
        <w:t>mit</w:t>
      </w:r>
      <w:r>
        <w:rPr>
          <w:spacing w:val="-11"/>
          <w:sz w:val="24"/>
        </w:rPr>
        <w:t> </w:t>
      </w:r>
      <w:r>
        <w:rPr>
          <w:sz w:val="24"/>
        </w:rPr>
        <w:t>zulässigen</w:t>
      </w:r>
      <w:r>
        <w:rPr>
          <w:spacing w:val="-11"/>
          <w:sz w:val="24"/>
        </w:rPr>
        <w:t> </w:t>
      </w:r>
      <w:r>
        <w:rPr>
          <w:sz w:val="24"/>
        </w:rPr>
        <w:t>Hilfsmitteln</w:t>
      </w:r>
      <w:r>
        <w:rPr>
          <w:spacing w:val="-11"/>
          <w:sz w:val="24"/>
        </w:rPr>
        <w:t> </w:t>
      </w:r>
      <w:r>
        <w:rPr>
          <w:sz w:val="24"/>
        </w:rPr>
        <w:t>im</w:t>
      </w:r>
      <w:r>
        <w:rPr>
          <w:spacing w:val="-11"/>
          <w:sz w:val="24"/>
        </w:rPr>
        <w:t> </w:t>
      </w:r>
      <w:r>
        <w:rPr>
          <w:sz w:val="24"/>
        </w:rPr>
        <w:t>Sinne</w:t>
      </w:r>
      <w:r>
        <w:rPr>
          <w:spacing w:val="-10"/>
          <w:sz w:val="24"/>
        </w:rPr>
        <w:t> </w:t>
      </w:r>
      <w:r>
        <w:rPr>
          <w:sz w:val="24"/>
        </w:rPr>
        <w:t>von Satz 1 erbracht ist eine Leistung auch dann, wenn sie unter Verwendung fremder Gedan- ken ohne entsprechende Kennzeichnung (Plagiat) oder eigener Gedanken ohne entspre- chende Kennzeichnung (Selbstplagiat) erfolgt ist. Das Selbstplagiat nach Satz 2 gilt nur dann als Täuschung, wenn der Prüfling durch die Verwendung eigener Gedanken eine mehr als nur unerhebliche zeitliche Einsparung erreicht hat. Einer Täuschung nach den Sätzen</w:t>
      </w:r>
      <w:r>
        <w:rPr>
          <w:spacing w:val="-14"/>
          <w:sz w:val="24"/>
        </w:rPr>
        <w:t> </w:t>
      </w:r>
      <w:r>
        <w:rPr>
          <w:sz w:val="24"/>
        </w:rPr>
        <w:t>1</w:t>
      </w:r>
      <w:r>
        <w:rPr>
          <w:spacing w:val="-14"/>
          <w:sz w:val="24"/>
        </w:rPr>
        <w:t> </w:t>
      </w:r>
      <w:r>
        <w:rPr>
          <w:sz w:val="24"/>
        </w:rPr>
        <w:t>bis</w:t>
      </w:r>
      <w:r>
        <w:rPr>
          <w:spacing w:val="-13"/>
          <w:sz w:val="24"/>
        </w:rPr>
        <w:t> </w:t>
      </w:r>
      <w:r>
        <w:rPr>
          <w:sz w:val="24"/>
        </w:rPr>
        <w:t>3</w:t>
      </w:r>
      <w:r>
        <w:rPr>
          <w:spacing w:val="-14"/>
          <w:sz w:val="24"/>
        </w:rPr>
        <w:t> </w:t>
      </w:r>
      <w:r>
        <w:rPr>
          <w:sz w:val="24"/>
        </w:rPr>
        <w:t>steht</w:t>
      </w:r>
      <w:r>
        <w:rPr>
          <w:spacing w:val="-13"/>
          <w:sz w:val="24"/>
        </w:rPr>
        <w:t> </w:t>
      </w:r>
      <w:r>
        <w:rPr>
          <w:sz w:val="24"/>
        </w:rPr>
        <w:t>der</w:t>
      </w:r>
      <w:r>
        <w:rPr>
          <w:spacing w:val="-14"/>
          <w:sz w:val="24"/>
        </w:rPr>
        <w:t> </w:t>
      </w:r>
      <w:r>
        <w:rPr>
          <w:sz w:val="24"/>
        </w:rPr>
        <w:t>Versuch</w:t>
      </w:r>
      <w:r>
        <w:rPr>
          <w:spacing w:val="-13"/>
          <w:sz w:val="24"/>
        </w:rPr>
        <w:t> </w:t>
      </w:r>
      <w:r>
        <w:rPr>
          <w:sz w:val="24"/>
        </w:rPr>
        <w:t>einer</w:t>
      </w:r>
      <w:r>
        <w:rPr>
          <w:spacing w:val="-14"/>
          <w:sz w:val="24"/>
        </w:rPr>
        <w:t> </w:t>
      </w:r>
      <w:r>
        <w:rPr>
          <w:sz w:val="24"/>
        </w:rPr>
        <w:t>Täuschung</w:t>
      </w:r>
      <w:r>
        <w:rPr>
          <w:spacing w:val="-14"/>
          <w:sz w:val="24"/>
        </w:rPr>
        <w:t> </w:t>
      </w:r>
      <w:r>
        <w:rPr>
          <w:sz w:val="24"/>
        </w:rPr>
        <w:t>gleich.</w:t>
      </w:r>
      <w:r>
        <w:rPr>
          <w:spacing w:val="-13"/>
          <w:sz w:val="24"/>
        </w:rPr>
        <w:t> </w:t>
      </w:r>
      <w:r>
        <w:rPr>
          <w:sz w:val="24"/>
        </w:rPr>
        <w:t>Wird</w:t>
      </w:r>
      <w:r>
        <w:rPr>
          <w:spacing w:val="-14"/>
          <w:sz w:val="24"/>
        </w:rPr>
        <w:t> </w:t>
      </w:r>
      <w:r>
        <w:rPr>
          <w:sz w:val="24"/>
        </w:rPr>
        <w:t>die</w:t>
      </w:r>
      <w:r>
        <w:rPr>
          <w:spacing w:val="-13"/>
          <w:sz w:val="24"/>
        </w:rPr>
        <w:t> </w:t>
      </w:r>
      <w:r>
        <w:rPr>
          <w:sz w:val="24"/>
        </w:rPr>
        <w:t>unerlaubte</w:t>
      </w:r>
      <w:r>
        <w:rPr>
          <w:spacing w:val="-14"/>
          <w:sz w:val="24"/>
        </w:rPr>
        <w:t> </w:t>
      </w:r>
      <w:r>
        <w:rPr>
          <w:sz w:val="24"/>
        </w:rPr>
        <w:t>Beeinflussung der</w:t>
      </w:r>
      <w:r>
        <w:rPr>
          <w:spacing w:val="-13"/>
          <w:sz w:val="24"/>
        </w:rPr>
        <w:t> </w:t>
      </w:r>
      <w:r>
        <w:rPr>
          <w:sz w:val="24"/>
        </w:rPr>
        <w:t>Prüfung</w:t>
      </w:r>
      <w:r>
        <w:rPr>
          <w:spacing w:val="-12"/>
          <w:sz w:val="24"/>
        </w:rPr>
        <w:t> </w:t>
      </w:r>
      <w:r>
        <w:rPr>
          <w:sz w:val="24"/>
        </w:rPr>
        <w:t>erst</w:t>
      </w:r>
      <w:r>
        <w:rPr>
          <w:spacing w:val="-13"/>
          <w:sz w:val="24"/>
        </w:rPr>
        <w:t> </w:t>
      </w:r>
      <w:r>
        <w:rPr>
          <w:sz w:val="24"/>
        </w:rPr>
        <w:t>später</w:t>
      </w:r>
      <w:r>
        <w:rPr>
          <w:spacing w:val="-13"/>
          <w:sz w:val="24"/>
        </w:rPr>
        <w:t> </w:t>
      </w:r>
      <w:r>
        <w:rPr>
          <w:sz w:val="24"/>
        </w:rPr>
        <w:t>bekannt,</w:t>
      </w:r>
      <w:r>
        <w:rPr>
          <w:spacing w:val="-14"/>
          <w:sz w:val="24"/>
        </w:rPr>
        <w:t> </w:t>
      </w:r>
      <w:r>
        <w:rPr>
          <w:sz w:val="24"/>
        </w:rPr>
        <w:t>so</w:t>
      </w:r>
      <w:r>
        <w:rPr>
          <w:spacing w:val="-12"/>
          <w:sz w:val="24"/>
        </w:rPr>
        <w:t> </w:t>
      </w:r>
      <w:r>
        <w:rPr>
          <w:sz w:val="24"/>
        </w:rPr>
        <w:t>werden</w:t>
      </w:r>
      <w:r>
        <w:rPr>
          <w:spacing w:val="-14"/>
          <w:sz w:val="24"/>
        </w:rPr>
        <w:t> </w:t>
      </w:r>
      <w:r>
        <w:rPr>
          <w:sz w:val="24"/>
        </w:rPr>
        <w:t>bereits</w:t>
      </w:r>
      <w:r>
        <w:rPr>
          <w:spacing w:val="-13"/>
          <w:sz w:val="24"/>
        </w:rPr>
        <w:t> </w:t>
      </w:r>
      <w:r>
        <w:rPr>
          <w:sz w:val="24"/>
        </w:rPr>
        <w:t>erteilte</w:t>
      </w:r>
      <w:r>
        <w:rPr>
          <w:spacing w:val="-13"/>
          <w:sz w:val="24"/>
        </w:rPr>
        <w:t> </w:t>
      </w:r>
      <w:r>
        <w:rPr>
          <w:sz w:val="24"/>
        </w:rPr>
        <w:t>Kreditpunkte</w:t>
      </w:r>
      <w:r>
        <w:rPr>
          <w:spacing w:val="-13"/>
          <w:sz w:val="24"/>
        </w:rPr>
        <w:t> </w:t>
      </w:r>
      <w:r>
        <w:rPr>
          <w:sz w:val="24"/>
        </w:rPr>
        <w:t>aberkannt.</w:t>
      </w:r>
      <w:r>
        <w:rPr>
          <w:spacing w:val="-13"/>
          <w:sz w:val="24"/>
        </w:rPr>
        <w:t> </w:t>
      </w:r>
      <w:r>
        <w:rPr>
          <w:sz w:val="24"/>
        </w:rPr>
        <w:t>Unter einer</w:t>
      </w:r>
      <w:r>
        <w:rPr>
          <w:spacing w:val="-9"/>
          <w:sz w:val="24"/>
        </w:rPr>
        <w:t> </w:t>
      </w:r>
      <w:r>
        <w:rPr>
          <w:sz w:val="24"/>
        </w:rPr>
        <w:t>Täuschung</w:t>
      </w:r>
      <w:r>
        <w:rPr>
          <w:spacing w:val="-8"/>
          <w:sz w:val="24"/>
        </w:rPr>
        <w:t> </w:t>
      </w:r>
      <w:r>
        <w:rPr>
          <w:sz w:val="24"/>
        </w:rPr>
        <w:t>im</w:t>
      </w:r>
      <w:r>
        <w:rPr>
          <w:spacing w:val="-7"/>
          <w:sz w:val="24"/>
        </w:rPr>
        <w:t> </w:t>
      </w:r>
      <w:r>
        <w:rPr>
          <w:sz w:val="24"/>
        </w:rPr>
        <w:t>Sinne</w:t>
      </w:r>
      <w:r>
        <w:rPr>
          <w:spacing w:val="-7"/>
          <w:sz w:val="24"/>
        </w:rPr>
        <w:t> </w:t>
      </w:r>
      <w:r>
        <w:rPr>
          <w:sz w:val="24"/>
        </w:rPr>
        <w:t>von</w:t>
      </w:r>
      <w:r>
        <w:rPr>
          <w:spacing w:val="-8"/>
          <w:sz w:val="24"/>
        </w:rPr>
        <w:t> </w:t>
      </w:r>
      <w:r>
        <w:rPr>
          <w:sz w:val="24"/>
        </w:rPr>
        <w:t>Satz</w:t>
      </w:r>
      <w:r>
        <w:rPr>
          <w:spacing w:val="-9"/>
          <w:sz w:val="24"/>
        </w:rPr>
        <w:t> </w:t>
      </w:r>
      <w:r>
        <w:rPr>
          <w:sz w:val="24"/>
        </w:rPr>
        <w:t>1</w:t>
      </w:r>
      <w:r>
        <w:rPr>
          <w:spacing w:val="-8"/>
          <w:sz w:val="24"/>
        </w:rPr>
        <w:t> </w:t>
      </w:r>
      <w:r>
        <w:rPr>
          <w:sz w:val="24"/>
        </w:rPr>
        <w:t>und</w:t>
      </w:r>
      <w:r>
        <w:rPr>
          <w:spacing w:val="-8"/>
          <w:sz w:val="24"/>
        </w:rPr>
        <w:t> </w:t>
      </w:r>
      <w:r>
        <w:rPr>
          <w:sz w:val="24"/>
        </w:rPr>
        <w:t>2</w:t>
      </w:r>
      <w:r>
        <w:rPr>
          <w:spacing w:val="-8"/>
          <w:sz w:val="24"/>
        </w:rPr>
        <w:t> </w:t>
      </w:r>
      <w:r>
        <w:rPr>
          <w:sz w:val="24"/>
        </w:rPr>
        <w:t>wird</w:t>
      </w:r>
      <w:r>
        <w:rPr>
          <w:spacing w:val="-6"/>
          <w:sz w:val="24"/>
        </w:rPr>
        <w:t> </w:t>
      </w:r>
      <w:r>
        <w:rPr>
          <w:sz w:val="24"/>
        </w:rPr>
        <w:t>ebenso</w:t>
      </w:r>
      <w:r>
        <w:rPr>
          <w:spacing w:val="-8"/>
          <w:sz w:val="24"/>
        </w:rPr>
        <w:t> </w:t>
      </w:r>
      <w:r>
        <w:rPr>
          <w:sz w:val="24"/>
        </w:rPr>
        <w:t>ein</w:t>
      </w:r>
      <w:r>
        <w:rPr>
          <w:spacing w:val="-9"/>
          <w:sz w:val="24"/>
        </w:rPr>
        <w:t> </w:t>
      </w:r>
      <w:r>
        <w:rPr>
          <w:sz w:val="24"/>
        </w:rPr>
        <w:t>Verstoß</w:t>
      </w:r>
      <w:r>
        <w:rPr>
          <w:spacing w:val="-7"/>
          <w:sz w:val="24"/>
        </w:rPr>
        <w:t> </w:t>
      </w:r>
      <w:r>
        <w:rPr>
          <w:sz w:val="24"/>
        </w:rPr>
        <w:t>des</w:t>
      </w:r>
      <w:r>
        <w:rPr>
          <w:spacing w:val="-8"/>
          <w:sz w:val="24"/>
        </w:rPr>
        <w:t> </w:t>
      </w:r>
      <w:r>
        <w:rPr>
          <w:sz w:val="24"/>
        </w:rPr>
        <w:t>Kandidaten</w:t>
      </w:r>
      <w:r>
        <w:rPr>
          <w:spacing w:val="-9"/>
          <w:sz w:val="24"/>
        </w:rPr>
        <w:t> </w:t>
      </w:r>
      <w:r>
        <w:rPr>
          <w:sz w:val="24"/>
        </w:rPr>
        <w:t>gegen die Richtlinien zur Online-Klausur sowie für die E-Klausur in der jeweils gültigen Fassung gemäß § 11 Absatz 4 verstanden.</w:t>
      </w:r>
    </w:p>
    <w:p>
      <w:pPr>
        <w:pStyle w:val="ListParagraph"/>
        <w:numPr>
          <w:ilvl w:val="0"/>
          <w:numId w:val="14"/>
        </w:numPr>
        <w:tabs>
          <w:tab w:pos="478" w:val="left" w:leader="none"/>
        </w:tabs>
        <w:spacing w:line="360" w:lineRule="auto" w:before="0" w:after="0"/>
        <w:ind w:left="477" w:right="115" w:hanging="360"/>
        <w:jc w:val="both"/>
        <w:rPr>
          <w:sz w:val="24"/>
        </w:rPr>
      </w:pPr>
      <w:r>
        <w:rPr>
          <w:sz w:val="24"/>
        </w:rPr>
        <w:t>Bei einem erheblichen Verstoß gegen die Allgemeine Prüfungsordnung bzw. die Studien- und</w:t>
      </w:r>
      <w:r>
        <w:rPr>
          <w:spacing w:val="-5"/>
          <w:sz w:val="24"/>
        </w:rPr>
        <w:t> </w:t>
      </w:r>
      <w:r>
        <w:rPr>
          <w:sz w:val="24"/>
        </w:rPr>
        <w:t>Prüfungsordnung</w:t>
      </w:r>
      <w:r>
        <w:rPr>
          <w:spacing w:val="-5"/>
          <w:sz w:val="24"/>
        </w:rPr>
        <w:t> </w:t>
      </w:r>
      <w:r>
        <w:rPr>
          <w:sz w:val="24"/>
        </w:rPr>
        <w:t>des</w:t>
      </w:r>
      <w:r>
        <w:rPr>
          <w:spacing w:val="-5"/>
          <w:sz w:val="24"/>
        </w:rPr>
        <w:t> </w:t>
      </w:r>
      <w:r>
        <w:rPr>
          <w:sz w:val="24"/>
        </w:rPr>
        <w:t>Studiengangs</w:t>
      </w:r>
      <w:r>
        <w:rPr>
          <w:spacing w:val="-5"/>
          <w:sz w:val="24"/>
        </w:rPr>
        <w:t> </w:t>
      </w:r>
      <w:r>
        <w:rPr>
          <w:sz w:val="24"/>
        </w:rPr>
        <w:t>ist</w:t>
      </w:r>
      <w:r>
        <w:rPr>
          <w:spacing w:val="-5"/>
          <w:sz w:val="24"/>
        </w:rPr>
        <w:t> </w:t>
      </w:r>
      <w:r>
        <w:rPr>
          <w:sz w:val="24"/>
        </w:rPr>
        <w:t>ein</w:t>
      </w:r>
      <w:r>
        <w:rPr>
          <w:spacing w:val="-5"/>
          <w:sz w:val="24"/>
        </w:rPr>
        <w:t> </w:t>
      </w:r>
      <w:r>
        <w:rPr>
          <w:sz w:val="24"/>
        </w:rPr>
        <w:t>sofortiger</w:t>
      </w:r>
      <w:r>
        <w:rPr>
          <w:spacing w:val="-5"/>
          <w:sz w:val="24"/>
        </w:rPr>
        <w:t> </w:t>
      </w:r>
      <w:r>
        <w:rPr>
          <w:sz w:val="24"/>
        </w:rPr>
        <w:t>Ausschluss</w:t>
      </w:r>
      <w:r>
        <w:rPr>
          <w:spacing w:val="-5"/>
          <w:sz w:val="24"/>
        </w:rPr>
        <w:t> </w:t>
      </w:r>
      <w:r>
        <w:rPr>
          <w:sz w:val="24"/>
        </w:rPr>
        <w:t>des</w:t>
      </w:r>
      <w:r>
        <w:rPr>
          <w:spacing w:val="-5"/>
          <w:sz w:val="24"/>
        </w:rPr>
        <w:t> </w:t>
      </w:r>
      <w:r>
        <w:rPr>
          <w:sz w:val="24"/>
        </w:rPr>
        <w:t>Prüflings</w:t>
      </w:r>
      <w:r>
        <w:rPr>
          <w:spacing w:val="-5"/>
          <w:sz w:val="24"/>
        </w:rPr>
        <w:t> </w:t>
      </w:r>
      <w:r>
        <w:rPr>
          <w:sz w:val="24"/>
        </w:rPr>
        <w:t>von</w:t>
      </w:r>
      <w:r>
        <w:rPr>
          <w:spacing w:val="-5"/>
          <w:sz w:val="24"/>
        </w:rPr>
        <w:t> </w:t>
      </w:r>
      <w:r>
        <w:rPr>
          <w:sz w:val="24"/>
        </w:rPr>
        <w:t>der weiteren Prüfung durch den Aufsichtführenden möglich.</w:t>
      </w:r>
    </w:p>
    <w:p>
      <w:pPr>
        <w:pStyle w:val="ListParagraph"/>
        <w:numPr>
          <w:ilvl w:val="0"/>
          <w:numId w:val="14"/>
        </w:numPr>
        <w:tabs>
          <w:tab w:pos="478" w:val="left" w:leader="none"/>
        </w:tabs>
        <w:spacing w:line="360" w:lineRule="auto" w:before="0" w:after="0"/>
        <w:ind w:left="477" w:right="116" w:hanging="360"/>
        <w:jc w:val="both"/>
        <w:rPr>
          <w:sz w:val="24"/>
        </w:rPr>
      </w:pPr>
      <w:r>
        <w:rPr>
          <w:sz w:val="24"/>
        </w:rPr>
        <w:t>Wird bei einer Prüfungsleistung der festgelegte Abgabetermin ohne triftige Gründe nicht eingehalten, so wird die Prüfungsleistung mit „nicht ausreichend“ bewertet.</w:t>
      </w:r>
    </w:p>
    <w:p>
      <w:pPr>
        <w:pStyle w:val="ListParagraph"/>
        <w:numPr>
          <w:ilvl w:val="0"/>
          <w:numId w:val="14"/>
        </w:numPr>
        <w:tabs>
          <w:tab w:pos="478" w:val="left" w:leader="none"/>
        </w:tabs>
        <w:spacing w:line="360" w:lineRule="auto" w:before="0" w:after="0"/>
        <w:ind w:left="477" w:right="114" w:hanging="360"/>
        <w:jc w:val="both"/>
        <w:rPr>
          <w:sz w:val="24"/>
        </w:rPr>
      </w:pPr>
      <w:r>
        <w:rPr>
          <w:sz w:val="24"/>
        </w:rPr>
        <w:t>Wird eine Prüfungsleistung unentschuldigt nicht erbracht, so geht sie mit null Prozent, entsprechend dem Gewichtungsfaktor laut Modulbeschreibung, in die Berechnung der Endnote der Modul- / Teilmodulprüfung ein.</w:t>
      </w:r>
    </w:p>
    <w:p>
      <w:pPr>
        <w:spacing w:after="0" w:line="360" w:lineRule="auto"/>
        <w:jc w:val="both"/>
        <w:rPr>
          <w:sz w:val="24"/>
        </w:rPr>
        <w:sectPr>
          <w:pgSz w:w="11910" w:h="16840"/>
          <w:pgMar w:header="0" w:footer="950" w:top="1360" w:bottom="1180" w:left="1300" w:right="1300"/>
        </w:sectPr>
      </w:pPr>
    </w:p>
    <w:p>
      <w:pPr>
        <w:pStyle w:val="Heading3"/>
        <w:numPr>
          <w:ilvl w:val="0"/>
          <w:numId w:val="2"/>
        </w:numPr>
        <w:tabs>
          <w:tab w:pos="837" w:val="left" w:leader="none"/>
          <w:tab w:pos="838" w:val="left" w:leader="none"/>
        </w:tabs>
        <w:spacing w:line="240" w:lineRule="auto" w:before="38" w:after="0"/>
        <w:ind w:left="837" w:right="0" w:hanging="552"/>
        <w:jc w:val="left"/>
      </w:pPr>
      <w:bookmarkStart w:name="C. Zugangsprüfung" w:id="31"/>
      <w:bookmarkEnd w:id="31"/>
      <w:r>
        <w:rPr>
          <w:b w:val="0"/>
        </w:rPr>
      </w:r>
      <w:bookmarkStart w:name="_bookmark15" w:id="32"/>
      <w:bookmarkEnd w:id="32"/>
      <w:r>
        <w:rPr>
          <w:spacing w:val="-2"/>
          <w:u w:val="single"/>
        </w:rPr>
        <w:t>Z</w:t>
      </w:r>
      <w:r>
        <w:rPr>
          <w:spacing w:val="-2"/>
          <w:u w:val="single"/>
        </w:rPr>
        <w:t>ugangsprüfung</w:t>
      </w:r>
    </w:p>
    <w:p>
      <w:pPr>
        <w:pStyle w:val="BodyText"/>
        <w:spacing w:before="5"/>
        <w:ind w:left="0"/>
        <w:rPr>
          <w:b/>
          <w:sz w:val="27"/>
        </w:rPr>
      </w:pPr>
    </w:p>
    <w:p>
      <w:pPr>
        <w:pStyle w:val="Heading3"/>
        <w:spacing w:before="52"/>
      </w:pPr>
      <w:bookmarkStart w:name="§ 14. Gesamtergebnis der Zugangsprüfung" w:id="33"/>
      <w:bookmarkEnd w:id="33"/>
      <w:r>
        <w:rPr>
          <w:b w:val="0"/>
        </w:rPr>
      </w:r>
      <w:bookmarkStart w:name="_bookmark16" w:id="34"/>
      <w:bookmarkEnd w:id="34"/>
      <w:r>
        <w:rPr>
          <w:b w:val="0"/>
        </w:rPr>
      </w:r>
      <w:r>
        <w:rPr/>
        <w:t>§</w:t>
      </w:r>
      <w:r>
        <w:rPr>
          <w:spacing w:val="-3"/>
        </w:rPr>
        <w:t> </w:t>
      </w:r>
      <w:r>
        <w:rPr/>
        <w:t>14.</w:t>
      </w:r>
      <w:r>
        <w:rPr>
          <w:spacing w:val="-2"/>
        </w:rPr>
        <w:t> </w:t>
      </w:r>
      <w:r>
        <w:rPr/>
        <w:t>Gesamtergebnis</w:t>
      </w:r>
      <w:r>
        <w:rPr>
          <w:spacing w:val="-2"/>
        </w:rPr>
        <w:t> </w:t>
      </w:r>
      <w:r>
        <w:rPr/>
        <w:t>der</w:t>
      </w:r>
      <w:r>
        <w:rPr>
          <w:spacing w:val="-3"/>
        </w:rPr>
        <w:t> </w:t>
      </w:r>
      <w:r>
        <w:rPr>
          <w:spacing w:val="-2"/>
        </w:rPr>
        <w:t>Zugangsprüfung</w:t>
      </w:r>
    </w:p>
    <w:p>
      <w:pPr>
        <w:pStyle w:val="BodyText"/>
        <w:spacing w:before="9"/>
        <w:ind w:left="0"/>
        <w:rPr>
          <w:b/>
          <w:sz w:val="21"/>
        </w:rPr>
      </w:pPr>
    </w:p>
    <w:p>
      <w:pPr>
        <w:pStyle w:val="ListParagraph"/>
        <w:numPr>
          <w:ilvl w:val="0"/>
          <w:numId w:val="15"/>
        </w:numPr>
        <w:tabs>
          <w:tab w:pos="478" w:val="left" w:leader="none"/>
        </w:tabs>
        <w:spacing w:line="360" w:lineRule="auto" w:before="1" w:after="0"/>
        <w:ind w:left="477" w:right="114" w:hanging="360"/>
        <w:jc w:val="both"/>
        <w:rPr>
          <w:sz w:val="24"/>
        </w:rPr>
      </w:pPr>
      <w:r>
        <w:rPr>
          <w:sz w:val="24"/>
        </w:rPr>
        <w:t>Die Zugangsprüfung ist bestanden, wenn die auf sie anzuerkennenden Leistungen durch das Absolvierenden der Eignungsfeststellungskurse, der Vorbereitungskurse mit mindes- tens „ausreichend" bestanden wurden.</w:t>
      </w:r>
    </w:p>
    <w:p>
      <w:pPr>
        <w:pStyle w:val="ListParagraph"/>
        <w:numPr>
          <w:ilvl w:val="0"/>
          <w:numId w:val="15"/>
        </w:numPr>
        <w:tabs>
          <w:tab w:pos="478" w:val="left" w:leader="none"/>
        </w:tabs>
        <w:spacing w:line="360" w:lineRule="auto" w:before="0" w:after="0"/>
        <w:ind w:left="477" w:right="116" w:hanging="360"/>
        <w:jc w:val="both"/>
        <w:rPr>
          <w:sz w:val="24"/>
        </w:rPr>
      </w:pPr>
      <w:r>
        <w:rPr>
          <w:sz w:val="24"/>
        </w:rPr>
        <w:t>Die</w:t>
      </w:r>
      <w:r>
        <w:rPr>
          <w:spacing w:val="-6"/>
          <w:sz w:val="24"/>
        </w:rPr>
        <w:t> </w:t>
      </w:r>
      <w:r>
        <w:rPr>
          <w:sz w:val="24"/>
        </w:rPr>
        <w:t>Zugangsprüfung</w:t>
      </w:r>
      <w:r>
        <w:rPr>
          <w:spacing w:val="-6"/>
          <w:sz w:val="24"/>
        </w:rPr>
        <w:t> </w:t>
      </w:r>
      <w:r>
        <w:rPr>
          <w:sz w:val="24"/>
        </w:rPr>
        <w:t>ist</w:t>
      </w:r>
      <w:r>
        <w:rPr>
          <w:spacing w:val="-6"/>
          <w:sz w:val="24"/>
        </w:rPr>
        <w:t> </w:t>
      </w:r>
      <w:r>
        <w:rPr>
          <w:sz w:val="24"/>
        </w:rPr>
        <w:t>nicht</w:t>
      </w:r>
      <w:r>
        <w:rPr>
          <w:spacing w:val="-6"/>
          <w:sz w:val="24"/>
        </w:rPr>
        <w:t> </w:t>
      </w:r>
      <w:r>
        <w:rPr>
          <w:sz w:val="24"/>
        </w:rPr>
        <w:t>bestanden,</w:t>
      </w:r>
      <w:r>
        <w:rPr>
          <w:spacing w:val="-6"/>
          <w:sz w:val="24"/>
        </w:rPr>
        <w:t> </w:t>
      </w:r>
      <w:r>
        <w:rPr>
          <w:sz w:val="24"/>
        </w:rPr>
        <w:t>wenn</w:t>
      </w:r>
      <w:r>
        <w:rPr>
          <w:spacing w:val="-8"/>
          <w:sz w:val="24"/>
        </w:rPr>
        <w:t> </w:t>
      </w:r>
      <w:r>
        <w:rPr>
          <w:sz w:val="24"/>
        </w:rPr>
        <w:t>eine</w:t>
      </w:r>
      <w:r>
        <w:rPr>
          <w:spacing w:val="-6"/>
          <w:sz w:val="24"/>
        </w:rPr>
        <w:t> </w:t>
      </w:r>
      <w:r>
        <w:rPr>
          <w:sz w:val="24"/>
        </w:rPr>
        <w:t>der</w:t>
      </w:r>
      <w:r>
        <w:rPr>
          <w:spacing w:val="-7"/>
          <w:sz w:val="24"/>
        </w:rPr>
        <w:t> </w:t>
      </w:r>
      <w:r>
        <w:rPr>
          <w:sz w:val="24"/>
        </w:rPr>
        <w:t>in</w:t>
      </w:r>
      <w:r>
        <w:rPr>
          <w:spacing w:val="-6"/>
          <w:sz w:val="24"/>
        </w:rPr>
        <w:t> </w:t>
      </w:r>
      <w:r>
        <w:rPr>
          <w:sz w:val="24"/>
        </w:rPr>
        <w:t>Absatz</w:t>
      </w:r>
      <w:r>
        <w:rPr>
          <w:spacing w:val="-6"/>
          <w:sz w:val="24"/>
        </w:rPr>
        <w:t> </w:t>
      </w:r>
      <w:r>
        <w:rPr>
          <w:sz w:val="24"/>
        </w:rPr>
        <w:t>1</w:t>
      </w:r>
      <w:r>
        <w:rPr>
          <w:spacing w:val="-7"/>
          <w:sz w:val="24"/>
        </w:rPr>
        <w:t> </w:t>
      </w:r>
      <w:r>
        <w:rPr>
          <w:sz w:val="24"/>
        </w:rPr>
        <w:t>genannten</w:t>
      </w:r>
      <w:r>
        <w:rPr>
          <w:spacing w:val="-6"/>
          <w:sz w:val="24"/>
        </w:rPr>
        <w:t> </w:t>
      </w:r>
      <w:r>
        <w:rPr>
          <w:sz w:val="24"/>
        </w:rPr>
        <w:t>anzuerken- nenden</w:t>
      </w:r>
      <w:r>
        <w:rPr>
          <w:spacing w:val="-5"/>
          <w:sz w:val="24"/>
        </w:rPr>
        <w:t> </w:t>
      </w:r>
      <w:r>
        <w:rPr>
          <w:sz w:val="24"/>
        </w:rPr>
        <w:t>Leistungen</w:t>
      </w:r>
      <w:r>
        <w:rPr>
          <w:spacing w:val="-5"/>
          <w:sz w:val="24"/>
        </w:rPr>
        <w:t> </w:t>
      </w:r>
      <w:r>
        <w:rPr>
          <w:sz w:val="24"/>
        </w:rPr>
        <w:t>endgültig</w:t>
      </w:r>
      <w:r>
        <w:rPr>
          <w:spacing w:val="-5"/>
          <w:sz w:val="24"/>
        </w:rPr>
        <w:t> </w:t>
      </w:r>
      <w:r>
        <w:rPr>
          <w:sz w:val="24"/>
        </w:rPr>
        <w:t>mit</w:t>
      </w:r>
      <w:r>
        <w:rPr>
          <w:spacing w:val="-5"/>
          <w:sz w:val="24"/>
        </w:rPr>
        <w:t> </w:t>
      </w:r>
      <w:r>
        <w:rPr>
          <w:sz w:val="24"/>
        </w:rPr>
        <w:t>„nicht</w:t>
      </w:r>
      <w:r>
        <w:rPr>
          <w:spacing w:val="-5"/>
          <w:sz w:val="24"/>
        </w:rPr>
        <w:t> </w:t>
      </w:r>
      <w:r>
        <w:rPr>
          <w:sz w:val="24"/>
        </w:rPr>
        <w:t>ausreichend“</w:t>
      </w:r>
      <w:r>
        <w:rPr>
          <w:spacing w:val="-5"/>
          <w:sz w:val="24"/>
        </w:rPr>
        <w:t> </w:t>
      </w:r>
      <w:r>
        <w:rPr>
          <w:sz w:val="24"/>
        </w:rPr>
        <w:t>bewertet</w:t>
      </w:r>
      <w:r>
        <w:rPr>
          <w:spacing w:val="-5"/>
          <w:sz w:val="24"/>
        </w:rPr>
        <w:t> </w:t>
      </w:r>
      <w:r>
        <w:rPr>
          <w:sz w:val="24"/>
        </w:rPr>
        <w:t>worden</w:t>
      </w:r>
      <w:r>
        <w:rPr>
          <w:spacing w:val="-5"/>
          <w:sz w:val="24"/>
        </w:rPr>
        <w:t> </w:t>
      </w:r>
      <w:r>
        <w:rPr>
          <w:sz w:val="24"/>
        </w:rPr>
        <w:t>ist</w:t>
      </w:r>
      <w:r>
        <w:rPr>
          <w:spacing w:val="-5"/>
          <w:sz w:val="24"/>
        </w:rPr>
        <w:t> </w:t>
      </w:r>
      <w:r>
        <w:rPr>
          <w:sz w:val="24"/>
        </w:rPr>
        <w:t>oder</w:t>
      </w:r>
      <w:r>
        <w:rPr>
          <w:spacing w:val="-5"/>
          <w:sz w:val="24"/>
        </w:rPr>
        <w:t> </w:t>
      </w:r>
      <w:r>
        <w:rPr>
          <w:sz w:val="24"/>
        </w:rPr>
        <w:t>endgültig als</w:t>
      </w:r>
      <w:r>
        <w:rPr>
          <w:spacing w:val="-6"/>
          <w:sz w:val="24"/>
        </w:rPr>
        <w:t> </w:t>
      </w:r>
      <w:r>
        <w:rPr>
          <w:sz w:val="24"/>
        </w:rPr>
        <w:t>„nicht</w:t>
      </w:r>
      <w:r>
        <w:rPr>
          <w:spacing w:val="-6"/>
          <w:sz w:val="24"/>
        </w:rPr>
        <w:t> </w:t>
      </w:r>
      <w:r>
        <w:rPr>
          <w:sz w:val="24"/>
        </w:rPr>
        <w:t>ausreichend“</w:t>
      </w:r>
      <w:r>
        <w:rPr>
          <w:spacing w:val="-7"/>
          <w:sz w:val="24"/>
        </w:rPr>
        <w:t> </w:t>
      </w:r>
      <w:r>
        <w:rPr>
          <w:sz w:val="24"/>
        </w:rPr>
        <w:t>bewertet</w:t>
      </w:r>
      <w:r>
        <w:rPr>
          <w:spacing w:val="-6"/>
          <w:sz w:val="24"/>
        </w:rPr>
        <w:t> </w:t>
      </w:r>
      <w:r>
        <w:rPr>
          <w:sz w:val="24"/>
        </w:rPr>
        <w:t>gilt.</w:t>
      </w:r>
      <w:r>
        <w:rPr>
          <w:spacing w:val="-6"/>
          <w:sz w:val="24"/>
        </w:rPr>
        <w:t> </w:t>
      </w:r>
      <w:r>
        <w:rPr>
          <w:sz w:val="24"/>
        </w:rPr>
        <w:t>Über</w:t>
      </w:r>
      <w:r>
        <w:rPr>
          <w:spacing w:val="-6"/>
          <w:sz w:val="24"/>
        </w:rPr>
        <w:t> </w:t>
      </w:r>
      <w:r>
        <w:rPr>
          <w:sz w:val="24"/>
        </w:rPr>
        <w:t>die</w:t>
      </w:r>
      <w:r>
        <w:rPr>
          <w:spacing w:val="-6"/>
          <w:sz w:val="24"/>
        </w:rPr>
        <w:t> </w:t>
      </w:r>
      <w:r>
        <w:rPr>
          <w:sz w:val="24"/>
        </w:rPr>
        <w:t>nicht</w:t>
      </w:r>
      <w:r>
        <w:rPr>
          <w:spacing w:val="-6"/>
          <w:sz w:val="24"/>
        </w:rPr>
        <w:t> </w:t>
      </w:r>
      <w:r>
        <w:rPr>
          <w:sz w:val="24"/>
        </w:rPr>
        <w:t>bestandene</w:t>
      </w:r>
      <w:r>
        <w:rPr>
          <w:spacing w:val="-6"/>
          <w:sz w:val="24"/>
        </w:rPr>
        <w:t> </w:t>
      </w:r>
      <w:r>
        <w:rPr>
          <w:sz w:val="24"/>
        </w:rPr>
        <w:t>Zugangsprüfung</w:t>
      </w:r>
      <w:r>
        <w:rPr>
          <w:spacing w:val="-6"/>
          <w:sz w:val="24"/>
        </w:rPr>
        <w:t> </w:t>
      </w:r>
      <w:r>
        <w:rPr>
          <w:sz w:val="24"/>
        </w:rPr>
        <w:t>wird</w:t>
      </w:r>
      <w:r>
        <w:rPr>
          <w:spacing w:val="-6"/>
          <w:sz w:val="24"/>
        </w:rPr>
        <w:t> </w:t>
      </w:r>
      <w:r>
        <w:rPr>
          <w:sz w:val="24"/>
        </w:rPr>
        <w:t>ein Bescheid erteilt, der mit einer Rechtsbehelfsbelehrung versehen ist.</w:t>
      </w:r>
    </w:p>
    <w:p>
      <w:pPr>
        <w:pStyle w:val="ListParagraph"/>
        <w:numPr>
          <w:ilvl w:val="0"/>
          <w:numId w:val="15"/>
        </w:numPr>
        <w:tabs>
          <w:tab w:pos="478" w:val="left" w:leader="none"/>
        </w:tabs>
        <w:spacing w:line="240" w:lineRule="auto" w:before="0" w:after="0"/>
        <w:ind w:left="477" w:right="0" w:hanging="361"/>
        <w:jc w:val="both"/>
        <w:rPr>
          <w:sz w:val="24"/>
        </w:rPr>
      </w:pPr>
      <w:r>
        <w:rPr>
          <w:sz w:val="24"/>
        </w:rPr>
        <w:t>Die</w:t>
      </w:r>
      <w:r>
        <w:rPr>
          <w:spacing w:val="-6"/>
          <w:sz w:val="24"/>
        </w:rPr>
        <w:t> </w:t>
      </w:r>
      <w:r>
        <w:rPr>
          <w:sz w:val="24"/>
        </w:rPr>
        <w:t>Zugangsprüfung</w:t>
      </w:r>
      <w:r>
        <w:rPr>
          <w:spacing w:val="-4"/>
          <w:sz w:val="24"/>
        </w:rPr>
        <w:t> </w:t>
      </w:r>
      <w:r>
        <w:rPr>
          <w:sz w:val="24"/>
        </w:rPr>
        <w:t>kann</w:t>
      </w:r>
      <w:r>
        <w:rPr>
          <w:spacing w:val="-4"/>
          <w:sz w:val="24"/>
        </w:rPr>
        <w:t> </w:t>
      </w:r>
      <w:r>
        <w:rPr>
          <w:sz w:val="24"/>
        </w:rPr>
        <w:t>nicht</w:t>
      </w:r>
      <w:r>
        <w:rPr>
          <w:spacing w:val="-4"/>
          <w:sz w:val="24"/>
        </w:rPr>
        <w:t> </w:t>
      </w:r>
      <w:r>
        <w:rPr>
          <w:sz w:val="24"/>
        </w:rPr>
        <w:t>wiederholt</w:t>
      </w:r>
      <w:r>
        <w:rPr>
          <w:spacing w:val="-4"/>
          <w:sz w:val="24"/>
        </w:rPr>
        <w:t> </w:t>
      </w:r>
      <w:r>
        <w:rPr>
          <w:spacing w:val="-2"/>
          <w:sz w:val="24"/>
        </w:rPr>
        <w:t>werden.</w:t>
      </w:r>
    </w:p>
    <w:p>
      <w:pPr>
        <w:pStyle w:val="BodyText"/>
        <w:spacing w:before="8"/>
        <w:ind w:left="0"/>
        <w:rPr>
          <w:sz w:val="31"/>
        </w:rPr>
      </w:pPr>
    </w:p>
    <w:p>
      <w:pPr>
        <w:pStyle w:val="Heading3"/>
      </w:pPr>
      <w:bookmarkStart w:name="§ 15. Zeugnis und Gesamtnote" w:id="35"/>
      <w:bookmarkEnd w:id="35"/>
      <w:r>
        <w:rPr>
          <w:b w:val="0"/>
        </w:rPr>
      </w:r>
      <w:bookmarkStart w:name="_bookmark17" w:id="36"/>
      <w:bookmarkEnd w:id="36"/>
      <w:r>
        <w:rPr>
          <w:b w:val="0"/>
        </w:rPr>
      </w:r>
      <w:r>
        <w:rPr/>
        <w:t>§</w:t>
      </w:r>
      <w:r>
        <w:rPr>
          <w:spacing w:val="-2"/>
        </w:rPr>
        <w:t> </w:t>
      </w:r>
      <w:r>
        <w:rPr/>
        <w:t>15.</w:t>
      </w:r>
      <w:r>
        <w:rPr>
          <w:spacing w:val="-2"/>
        </w:rPr>
        <w:t> </w:t>
      </w:r>
      <w:r>
        <w:rPr/>
        <w:t>Zeugnis</w:t>
      </w:r>
      <w:r>
        <w:rPr>
          <w:spacing w:val="-1"/>
        </w:rPr>
        <w:t> </w:t>
      </w:r>
      <w:r>
        <w:rPr/>
        <w:t>und</w:t>
      </w:r>
      <w:r>
        <w:rPr>
          <w:spacing w:val="-1"/>
        </w:rPr>
        <w:t> </w:t>
      </w:r>
      <w:r>
        <w:rPr>
          <w:spacing w:val="-2"/>
        </w:rPr>
        <w:t>Gesamtnote</w:t>
      </w:r>
    </w:p>
    <w:p>
      <w:pPr>
        <w:pStyle w:val="BodyText"/>
        <w:spacing w:before="10"/>
        <w:ind w:left="0"/>
        <w:rPr>
          <w:b/>
          <w:sz w:val="21"/>
        </w:rPr>
      </w:pPr>
    </w:p>
    <w:p>
      <w:pPr>
        <w:pStyle w:val="ListParagraph"/>
        <w:numPr>
          <w:ilvl w:val="0"/>
          <w:numId w:val="16"/>
        </w:numPr>
        <w:tabs>
          <w:tab w:pos="478" w:val="left" w:leader="none"/>
        </w:tabs>
        <w:spacing w:line="360" w:lineRule="auto" w:before="0" w:after="0"/>
        <w:ind w:left="477" w:right="114" w:hanging="360"/>
        <w:jc w:val="both"/>
        <w:rPr>
          <w:sz w:val="24"/>
        </w:rPr>
      </w:pPr>
      <w:r>
        <w:rPr>
          <w:sz w:val="24"/>
        </w:rPr>
        <w:t>Das</w:t>
      </w:r>
      <w:r>
        <w:rPr>
          <w:spacing w:val="-5"/>
          <w:sz w:val="24"/>
        </w:rPr>
        <w:t> </w:t>
      </w:r>
      <w:r>
        <w:rPr>
          <w:sz w:val="24"/>
        </w:rPr>
        <w:t>über</w:t>
      </w:r>
      <w:r>
        <w:rPr>
          <w:spacing w:val="-4"/>
          <w:sz w:val="24"/>
        </w:rPr>
        <w:t> </w:t>
      </w:r>
      <w:r>
        <w:rPr>
          <w:sz w:val="24"/>
        </w:rPr>
        <w:t>die</w:t>
      </w:r>
      <w:r>
        <w:rPr>
          <w:spacing w:val="-5"/>
          <w:sz w:val="24"/>
        </w:rPr>
        <w:t> </w:t>
      </w:r>
      <w:r>
        <w:rPr>
          <w:sz w:val="24"/>
        </w:rPr>
        <w:t>Zugangsprüfung</w:t>
      </w:r>
      <w:r>
        <w:rPr>
          <w:spacing w:val="-4"/>
          <w:sz w:val="24"/>
        </w:rPr>
        <w:t> </w:t>
      </w:r>
      <w:r>
        <w:rPr>
          <w:sz w:val="24"/>
        </w:rPr>
        <w:t>vom</w:t>
      </w:r>
      <w:r>
        <w:rPr>
          <w:spacing w:val="-4"/>
          <w:sz w:val="24"/>
        </w:rPr>
        <w:t> </w:t>
      </w:r>
      <w:r>
        <w:rPr>
          <w:sz w:val="24"/>
        </w:rPr>
        <w:t>Prüfungsamt</w:t>
      </w:r>
      <w:r>
        <w:rPr>
          <w:spacing w:val="-5"/>
          <w:sz w:val="24"/>
        </w:rPr>
        <w:t> </w:t>
      </w:r>
      <w:r>
        <w:rPr>
          <w:sz w:val="24"/>
        </w:rPr>
        <w:t>auszustellende</w:t>
      </w:r>
      <w:r>
        <w:rPr>
          <w:spacing w:val="-4"/>
          <w:sz w:val="24"/>
        </w:rPr>
        <w:t> </w:t>
      </w:r>
      <w:r>
        <w:rPr>
          <w:sz w:val="24"/>
        </w:rPr>
        <w:t>Zeugnis</w:t>
      </w:r>
      <w:r>
        <w:rPr>
          <w:spacing w:val="-5"/>
          <w:sz w:val="24"/>
        </w:rPr>
        <w:t> </w:t>
      </w:r>
      <w:r>
        <w:rPr>
          <w:sz w:val="24"/>
        </w:rPr>
        <w:t>enthält</w:t>
      </w:r>
      <w:r>
        <w:rPr>
          <w:spacing w:val="-5"/>
          <w:sz w:val="24"/>
        </w:rPr>
        <w:t> </w:t>
      </w:r>
      <w:r>
        <w:rPr>
          <w:sz w:val="24"/>
        </w:rPr>
        <w:t>die</w:t>
      </w:r>
      <w:r>
        <w:rPr>
          <w:spacing w:val="-4"/>
          <w:sz w:val="24"/>
        </w:rPr>
        <w:t> </w:t>
      </w:r>
      <w:r>
        <w:rPr>
          <w:sz w:val="24"/>
        </w:rPr>
        <w:t>Noten der Modul- bzw. Teilmodulprüfungen sowie die Gesamtnote der Zugangsprüfung.</w:t>
      </w:r>
    </w:p>
    <w:p>
      <w:pPr>
        <w:pStyle w:val="ListParagraph"/>
        <w:numPr>
          <w:ilvl w:val="0"/>
          <w:numId w:val="16"/>
        </w:numPr>
        <w:tabs>
          <w:tab w:pos="478" w:val="left" w:leader="none"/>
        </w:tabs>
        <w:spacing w:line="360" w:lineRule="auto" w:before="1" w:after="0"/>
        <w:ind w:left="477" w:right="114" w:hanging="360"/>
        <w:jc w:val="both"/>
        <w:rPr>
          <w:sz w:val="24"/>
        </w:rPr>
      </w:pPr>
      <w:r>
        <w:rPr>
          <w:sz w:val="24"/>
        </w:rPr>
        <w:t>Die Gesamtnote der Zugangsprüfung wird als gewichtetes arithmetisches Mittel der Mo- dulnoten</w:t>
      </w:r>
      <w:r>
        <w:rPr>
          <w:spacing w:val="-4"/>
          <w:sz w:val="24"/>
        </w:rPr>
        <w:t> </w:t>
      </w:r>
      <w:r>
        <w:rPr>
          <w:sz w:val="24"/>
        </w:rPr>
        <w:t>gebildet.</w:t>
      </w:r>
      <w:r>
        <w:rPr>
          <w:spacing w:val="-3"/>
          <w:sz w:val="24"/>
        </w:rPr>
        <w:t> </w:t>
      </w:r>
      <w:r>
        <w:rPr>
          <w:sz w:val="24"/>
        </w:rPr>
        <w:t>Die</w:t>
      </w:r>
      <w:r>
        <w:rPr>
          <w:spacing w:val="-3"/>
          <w:sz w:val="24"/>
        </w:rPr>
        <w:t> </w:t>
      </w:r>
      <w:r>
        <w:rPr>
          <w:sz w:val="24"/>
        </w:rPr>
        <w:t>Gewichtung</w:t>
      </w:r>
      <w:r>
        <w:rPr>
          <w:spacing w:val="-4"/>
          <w:sz w:val="24"/>
        </w:rPr>
        <w:t> </w:t>
      </w:r>
      <w:r>
        <w:rPr>
          <w:sz w:val="24"/>
        </w:rPr>
        <w:t>erfolgt</w:t>
      </w:r>
      <w:r>
        <w:rPr>
          <w:spacing w:val="-4"/>
          <w:sz w:val="24"/>
        </w:rPr>
        <w:t> </w:t>
      </w:r>
      <w:r>
        <w:rPr>
          <w:sz w:val="24"/>
        </w:rPr>
        <w:t>über</w:t>
      </w:r>
      <w:r>
        <w:rPr>
          <w:spacing w:val="-3"/>
          <w:sz w:val="24"/>
        </w:rPr>
        <w:t> </w:t>
      </w:r>
      <w:r>
        <w:rPr>
          <w:sz w:val="24"/>
        </w:rPr>
        <w:t>die</w:t>
      </w:r>
      <w:r>
        <w:rPr>
          <w:spacing w:val="-3"/>
          <w:sz w:val="24"/>
        </w:rPr>
        <w:t> </w:t>
      </w:r>
      <w:r>
        <w:rPr>
          <w:sz w:val="24"/>
        </w:rPr>
        <w:t>Gesamtstunden</w:t>
      </w:r>
      <w:r>
        <w:rPr>
          <w:spacing w:val="-4"/>
          <w:sz w:val="24"/>
        </w:rPr>
        <w:t> </w:t>
      </w:r>
      <w:r>
        <w:rPr>
          <w:sz w:val="24"/>
        </w:rPr>
        <w:t>der</w:t>
      </w:r>
      <w:r>
        <w:rPr>
          <w:spacing w:val="-3"/>
          <w:sz w:val="24"/>
        </w:rPr>
        <w:t> </w:t>
      </w:r>
      <w:r>
        <w:rPr>
          <w:sz w:val="24"/>
        </w:rPr>
        <w:t>Module.</w:t>
      </w:r>
      <w:r>
        <w:rPr>
          <w:spacing w:val="-3"/>
          <w:sz w:val="24"/>
        </w:rPr>
        <w:t> </w:t>
      </w:r>
      <w:r>
        <w:rPr>
          <w:sz w:val="24"/>
        </w:rPr>
        <w:t>Beim</w:t>
      </w:r>
      <w:r>
        <w:rPr>
          <w:spacing w:val="-3"/>
          <w:sz w:val="24"/>
        </w:rPr>
        <w:t> </w:t>
      </w:r>
      <w:r>
        <w:rPr>
          <w:sz w:val="24"/>
        </w:rPr>
        <w:t>Er- gebnis</w:t>
      </w:r>
      <w:r>
        <w:rPr>
          <w:spacing w:val="-5"/>
          <w:sz w:val="24"/>
        </w:rPr>
        <w:t> </w:t>
      </w:r>
      <w:r>
        <w:rPr>
          <w:sz w:val="24"/>
        </w:rPr>
        <w:t>der</w:t>
      </w:r>
      <w:r>
        <w:rPr>
          <w:spacing w:val="-5"/>
          <w:sz w:val="24"/>
        </w:rPr>
        <w:t> </w:t>
      </w:r>
      <w:r>
        <w:rPr>
          <w:sz w:val="24"/>
        </w:rPr>
        <w:t>Mittelwertbildung</w:t>
      </w:r>
      <w:r>
        <w:rPr>
          <w:spacing w:val="-5"/>
          <w:sz w:val="24"/>
        </w:rPr>
        <w:t> </w:t>
      </w:r>
      <w:r>
        <w:rPr>
          <w:sz w:val="24"/>
        </w:rPr>
        <w:t>wird</w:t>
      </w:r>
      <w:r>
        <w:rPr>
          <w:spacing w:val="-5"/>
          <w:sz w:val="24"/>
        </w:rPr>
        <w:t> </w:t>
      </w:r>
      <w:r>
        <w:rPr>
          <w:sz w:val="24"/>
        </w:rPr>
        <w:t>nur</w:t>
      </w:r>
      <w:r>
        <w:rPr>
          <w:spacing w:val="-5"/>
          <w:sz w:val="24"/>
        </w:rPr>
        <w:t> </w:t>
      </w:r>
      <w:r>
        <w:rPr>
          <w:sz w:val="24"/>
        </w:rPr>
        <w:t>die</w:t>
      </w:r>
      <w:r>
        <w:rPr>
          <w:spacing w:val="-5"/>
          <w:sz w:val="24"/>
        </w:rPr>
        <w:t> </w:t>
      </w:r>
      <w:r>
        <w:rPr>
          <w:sz w:val="24"/>
        </w:rPr>
        <w:t>erste</w:t>
      </w:r>
      <w:r>
        <w:rPr>
          <w:spacing w:val="-4"/>
          <w:sz w:val="24"/>
        </w:rPr>
        <w:t> </w:t>
      </w:r>
      <w:r>
        <w:rPr>
          <w:sz w:val="24"/>
        </w:rPr>
        <w:t>Dezimalstelle</w:t>
      </w:r>
      <w:r>
        <w:rPr>
          <w:spacing w:val="-5"/>
          <w:sz w:val="24"/>
        </w:rPr>
        <w:t> </w:t>
      </w:r>
      <w:r>
        <w:rPr>
          <w:sz w:val="24"/>
        </w:rPr>
        <w:t>hinter</w:t>
      </w:r>
      <w:r>
        <w:rPr>
          <w:spacing w:val="-5"/>
          <w:sz w:val="24"/>
        </w:rPr>
        <w:t> </w:t>
      </w:r>
      <w:r>
        <w:rPr>
          <w:sz w:val="24"/>
        </w:rPr>
        <w:t>dem</w:t>
      </w:r>
      <w:r>
        <w:rPr>
          <w:spacing w:val="-5"/>
          <w:sz w:val="24"/>
        </w:rPr>
        <w:t> </w:t>
      </w:r>
      <w:r>
        <w:rPr>
          <w:sz w:val="24"/>
        </w:rPr>
        <w:t>Komma</w:t>
      </w:r>
      <w:r>
        <w:rPr>
          <w:spacing w:val="-6"/>
          <w:sz w:val="24"/>
        </w:rPr>
        <w:t> </w:t>
      </w:r>
      <w:r>
        <w:rPr>
          <w:sz w:val="24"/>
        </w:rPr>
        <w:t>berück- sichtigt, die zweite Dezimale ist unerheblich.</w:t>
      </w:r>
    </w:p>
    <w:p>
      <w:pPr>
        <w:pStyle w:val="ListParagraph"/>
        <w:numPr>
          <w:ilvl w:val="0"/>
          <w:numId w:val="16"/>
        </w:numPr>
        <w:tabs>
          <w:tab w:pos="478" w:val="left" w:leader="none"/>
        </w:tabs>
        <w:spacing w:line="360" w:lineRule="auto" w:before="0" w:after="0"/>
        <w:ind w:left="477" w:right="118" w:hanging="360"/>
        <w:jc w:val="both"/>
        <w:rPr>
          <w:sz w:val="24"/>
        </w:rPr>
      </w:pPr>
      <w:r>
        <w:rPr>
          <w:sz w:val="24"/>
        </w:rPr>
        <w:t>Das</w:t>
      </w:r>
      <w:r>
        <w:rPr>
          <w:spacing w:val="-1"/>
          <w:sz w:val="24"/>
        </w:rPr>
        <w:t> </w:t>
      </w:r>
      <w:r>
        <w:rPr>
          <w:sz w:val="24"/>
        </w:rPr>
        <w:t>Zeugnis</w:t>
      </w:r>
      <w:r>
        <w:rPr>
          <w:spacing w:val="-1"/>
          <w:sz w:val="24"/>
        </w:rPr>
        <w:t> </w:t>
      </w:r>
      <w:r>
        <w:rPr>
          <w:sz w:val="24"/>
        </w:rPr>
        <w:t>über</w:t>
      </w:r>
      <w:r>
        <w:rPr>
          <w:spacing w:val="-1"/>
          <w:sz w:val="24"/>
        </w:rPr>
        <w:t> </w:t>
      </w:r>
      <w:r>
        <w:rPr>
          <w:sz w:val="24"/>
        </w:rPr>
        <w:t>die</w:t>
      </w:r>
      <w:r>
        <w:rPr>
          <w:spacing w:val="-1"/>
          <w:sz w:val="24"/>
        </w:rPr>
        <w:t> </w:t>
      </w:r>
      <w:r>
        <w:rPr>
          <w:sz w:val="24"/>
        </w:rPr>
        <w:t>bestandene</w:t>
      </w:r>
      <w:r>
        <w:rPr>
          <w:spacing w:val="-1"/>
          <w:sz w:val="24"/>
        </w:rPr>
        <w:t> </w:t>
      </w:r>
      <w:r>
        <w:rPr>
          <w:sz w:val="24"/>
        </w:rPr>
        <w:t>Zugangsprüfung</w:t>
      </w:r>
      <w:r>
        <w:rPr>
          <w:spacing w:val="-1"/>
          <w:sz w:val="24"/>
        </w:rPr>
        <w:t> </w:t>
      </w:r>
      <w:r>
        <w:rPr>
          <w:sz w:val="24"/>
        </w:rPr>
        <w:t>wird</w:t>
      </w:r>
      <w:r>
        <w:rPr>
          <w:spacing w:val="-1"/>
          <w:sz w:val="24"/>
        </w:rPr>
        <w:t> </w:t>
      </w:r>
      <w:r>
        <w:rPr>
          <w:sz w:val="24"/>
        </w:rPr>
        <w:t>unverzüglich,</w:t>
      </w:r>
      <w:r>
        <w:rPr>
          <w:spacing w:val="-1"/>
          <w:sz w:val="24"/>
        </w:rPr>
        <w:t> </w:t>
      </w:r>
      <w:r>
        <w:rPr>
          <w:sz w:val="24"/>
        </w:rPr>
        <w:t>möglichst</w:t>
      </w:r>
      <w:r>
        <w:rPr>
          <w:spacing w:val="-1"/>
          <w:sz w:val="24"/>
        </w:rPr>
        <w:t> </w:t>
      </w:r>
      <w:r>
        <w:rPr>
          <w:sz w:val="24"/>
        </w:rPr>
        <w:t>innerhalb von vier Wochen nach Bewertung der letzten Prüfungsleistung, ausgestellt.</w:t>
      </w:r>
    </w:p>
    <w:p>
      <w:pPr>
        <w:pStyle w:val="ListParagraph"/>
        <w:numPr>
          <w:ilvl w:val="0"/>
          <w:numId w:val="16"/>
        </w:numPr>
        <w:tabs>
          <w:tab w:pos="478" w:val="left" w:leader="none"/>
        </w:tabs>
        <w:spacing w:line="360" w:lineRule="auto" w:before="0" w:after="0"/>
        <w:ind w:left="477" w:right="116" w:hanging="360"/>
        <w:jc w:val="both"/>
        <w:rPr>
          <w:sz w:val="24"/>
        </w:rPr>
      </w:pPr>
      <w:r>
        <w:rPr>
          <w:sz w:val="24"/>
        </w:rPr>
        <w:t>Das Zeugnis ist vom Prüfungsausschussvorsitzenden zu unterzeichnen. Das Zeugnis trägt das Datum des Tages, an dem die letzte Prüfungsleistung erbracht worden ist.</w:t>
      </w:r>
    </w:p>
    <w:p>
      <w:pPr>
        <w:pStyle w:val="BodyText"/>
        <w:spacing w:before="7"/>
        <w:ind w:left="0"/>
        <w:rPr>
          <w:sz w:val="19"/>
        </w:rPr>
      </w:pPr>
    </w:p>
    <w:p>
      <w:pPr>
        <w:pStyle w:val="Heading3"/>
      </w:pPr>
      <w:bookmarkStart w:name="§ 16. Exmatrikulation" w:id="37"/>
      <w:bookmarkEnd w:id="37"/>
      <w:r>
        <w:rPr>
          <w:b w:val="0"/>
        </w:rPr>
      </w:r>
      <w:bookmarkStart w:name="_bookmark18" w:id="38"/>
      <w:bookmarkEnd w:id="38"/>
      <w:r>
        <w:rPr>
          <w:b w:val="0"/>
        </w:rPr>
      </w:r>
      <w:r>
        <w:rPr/>
        <w:t>§</w:t>
      </w:r>
      <w:r>
        <w:rPr>
          <w:spacing w:val="-1"/>
        </w:rPr>
        <w:t> </w:t>
      </w:r>
      <w:r>
        <w:rPr/>
        <w:t>16.</w:t>
      </w:r>
      <w:r>
        <w:rPr>
          <w:spacing w:val="-2"/>
        </w:rPr>
        <w:t> Exmatrikulation</w:t>
      </w:r>
    </w:p>
    <w:p>
      <w:pPr>
        <w:pStyle w:val="BodyText"/>
        <w:spacing w:before="9"/>
        <w:ind w:left="0"/>
        <w:rPr>
          <w:b/>
          <w:sz w:val="21"/>
        </w:rPr>
      </w:pPr>
    </w:p>
    <w:p>
      <w:pPr>
        <w:pStyle w:val="ListParagraph"/>
        <w:numPr>
          <w:ilvl w:val="0"/>
          <w:numId w:val="17"/>
        </w:numPr>
        <w:tabs>
          <w:tab w:pos="478" w:val="left" w:leader="none"/>
        </w:tabs>
        <w:spacing w:line="240" w:lineRule="auto" w:before="1" w:after="0"/>
        <w:ind w:left="477" w:right="0" w:hanging="361"/>
        <w:jc w:val="both"/>
        <w:rPr>
          <w:sz w:val="24"/>
        </w:rPr>
      </w:pPr>
      <w:r>
        <w:rPr>
          <w:sz w:val="24"/>
        </w:rPr>
        <w:t>Teilnehmer</w:t>
      </w:r>
      <w:r>
        <w:rPr>
          <w:spacing w:val="-6"/>
          <w:sz w:val="24"/>
        </w:rPr>
        <w:t> </w:t>
      </w:r>
      <w:r>
        <w:rPr>
          <w:sz w:val="24"/>
        </w:rPr>
        <w:t>der</w:t>
      </w:r>
      <w:r>
        <w:rPr>
          <w:spacing w:val="-3"/>
          <w:sz w:val="24"/>
        </w:rPr>
        <w:t> </w:t>
      </w:r>
      <w:r>
        <w:rPr>
          <w:sz w:val="24"/>
        </w:rPr>
        <w:t>Vorbereitungskurse</w:t>
      </w:r>
      <w:r>
        <w:rPr>
          <w:spacing w:val="-3"/>
          <w:sz w:val="24"/>
        </w:rPr>
        <w:t> </w:t>
      </w:r>
      <w:r>
        <w:rPr>
          <w:sz w:val="24"/>
        </w:rPr>
        <w:t>der</w:t>
      </w:r>
      <w:r>
        <w:rPr>
          <w:spacing w:val="-3"/>
          <w:sz w:val="24"/>
        </w:rPr>
        <w:t> </w:t>
      </w:r>
      <w:r>
        <w:rPr>
          <w:sz w:val="24"/>
        </w:rPr>
        <w:t>Hochschule</w:t>
      </w:r>
      <w:r>
        <w:rPr>
          <w:spacing w:val="-4"/>
          <w:sz w:val="24"/>
        </w:rPr>
        <w:t> </w:t>
      </w:r>
      <w:r>
        <w:rPr>
          <w:sz w:val="24"/>
        </w:rPr>
        <w:t>sind</w:t>
      </w:r>
      <w:r>
        <w:rPr>
          <w:spacing w:val="-4"/>
          <w:sz w:val="24"/>
        </w:rPr>
        <w:t> </w:t>
      </w:r>
      <w:r>
        <w:rPr>
          <w:sz w:val="24"/>
        </w:rPr>
        <w:t>zu</w:t>
      </w:r>
      <w:r>
        <w:rPr>
          <w:spacing w:val="-4"/>
          <w:sz w:val="24"/>
        </w:rPr>
        <w:t> </w:t>
      </w:r>
      <w:r>
        <w:rPr>
          <w:sz w:val="24"/>
        </w:rPr>
        <w:t>exmatrikulieren,</w:t>
      </w:r>
      <w:r>
        <w:rPr>
          <w:spacing w:val="-3"/>
          <w:sz w:val="24"/>
        </w:rPr>
        <w:t> </w:t>
      </w:r>
      <w:r>
        <w:rPr>
          <w:spacing w:val="-4"/>
          <w:sz w:val="24"/>
        </w:rPr>
        <w:t>wenn</w:t>
      </w:r>
    </w:p>
    <w:p>
      <w:pPr>
        <w:pStyle w:val="ListParagraph"/>
        <w:numPr>
          <w:ilvl w:val="1"/>
          <w:numId w:val="17"/>
        </w:numPr>
        <w:tabs>
          <w:tab w:pos="838" w:val="left" w:leader="none"/>
        </w:tabs>
        <w:spacing w:line="240" w:lineRule="auto" w:before="147" w:after="0"/>
        <w:ind w:left="837" w:right="0" w:hanging="361"/>
        <w:jc w:val="both"/>
        <w:rPr>
          <w:sz w:val="24"/>
        </w:rPr>
      </w:pPr>
      <w:r>
        <w:rPr>
          <w:sz w:val="24"/>
        </w:rPr>
        <w:t>sie</w:t>
      </w:r>
      <w:r>
        <w:rPr>
          <w:spacing w:val="-2"/>
          <w:sz w:val="24"/>
        </w:rPr>
        <w:t> </w:t>
      </w:r>
      <w:r>
        <w:rPr>
          <w:sz w:val="24"/>
        </w:rPr>
        <w:t>dieses</w:t>
      </w:r>
      <w:r>
        <w:rPr>
          <w:spacing w:val="-2"/>
          <w:sz w:val="24"/>
        </w:rPr>
        <w:t> beantragen,</w:t>
      </w:r>
    </w:p>
    <w:p>
      <w:pPr>
        <w:pStyle w:val="ListParagraph"/>
        <w:numPr>
          <w:ilvl w:val="1"/>
          <w:numId w:val="17"/>
        </w:numPr>
        <w:tabs>
          <w:tab w:pos="838" w:val="left" w:leader="none"/>
        </w:tabs>
        <w:spacing w:line="360" w:lineRule="auto" w:before="146" w:after="0"/>
        <w:ind w:left="837" w:right="115" w:hanging="360"/>
        <w:jc w:val="both"/>
        <w:rPr>
          <w:sz w:val="24"/>
        </w:rPr>
      </w:pPr>
      <w:r>
        <w:rPr>
          <w:sz w:val="24"/>
        </w:rPr>
        <w:t>die Einschreibung durch</w:t>
      </w:r>
      <w:r>
        <w:rPr>
          <w:spacing w:val="-1"/>
          <w:sz w:val="24"/>
        </w:rPr>
        <w:t> </w:t>
      </w:r>
      <w:r>
        <w:rPr>
          <w:sz w:val="24"/>
        </w:rPr>
        <w:t>Zwang, arglistige Täuschung oder</w:t>
      </w:r>
      <w:r>
        <w:rPr>
          <w:spacing w:val="-1"/>
          <w:sz w:val="24"/>
        </w:rPr>
        <w:t> </w:t>
      </w:r>
      <w:r>
        <w:rPr>
          <w:sz w:val="24"/>
        </w:rPr>
        <w:t>eine Straftat</w:t>
      </w:r>
      <w:r>
        <w:rPr>
          <w:spacing w:val="-1"/>
          <w:sz w:val="24"/>
        </w:rPr>
        <w:t> </w:t>
      </w:r>
      <w:r>
        <w:rPr>
          <w:sz w:val="24"/>
        </w:rPr>
        <w:t>herbeigeführt </w:t>
      </w:r>
      <w:r>
        <w:rPr>
          <w:spacing w:val="-2"/>
          <w:sz w:val="24"/>
        </w:rPr>
        <w:t>wurde,</w:t>
      </w:r>
    </w:p>
    <w:p>
      <w:pPr>
        <w:pStyle w:val="ListParagraph"/>
        <w:numPr>
          <w:ilvl w:val="1"/>
          <w:numId w:val="17"/>
        </w:numPr>
        <w:tabs>
          <w:tab w:pos="838" w:val="left" w:leader="none"/>
        </w:tabs>
        <w:spacing w:line="292" w:lineRule="exact" w:before="0" w:after="0"/>
        <w:ind w:left="837" w:right="0" w:hanging="361"/>
        <w:jc w:val="both"/>
        <w:rPr>
          <w:sz w:val="24"/>
        </w:rPr>
      </w:pPr>
      <w:r>
        <w:rPr>
          <w:sz w:val="24"/>
        </w:rPr>
        <w:t>sie</w:t>
      </w:r>
      <w:r>
        <w:rPr>
          <w:spacing w:val="-6"/>
          <w:sz w:val="24"/>
        </w:rPr>
        <w:t> </w:t>
      </w:r>
      <w:r>
        <w:rPr>
          <w:sz w:val="24"/>
        </w:rPr>
        <w:t>die</w:t>
      </w:r>
      <w:r>
        <w:rPr>
          <w:spacing w:val="-4"/>
          <w:sz w:val="24"/>
        </w:rPr>
        <w:t> </w:t>
      </w:r>
      <w:r>
        <w:rPr>
          <w:sz w:val="24"/>
        </w:rPr>
        <w:t>Zugangsprüfung</w:t>
      </w:r>
      <w:r>
        <w:rPr>
          <w:spacing w:val="-4"/>
          <w:sz w:val="24"/>
        </w:rPr>
        <w:t> </w:t>
      </w:r>
      <w:r>
        <w:rPr>
          <w:sz w:val="24"/>
        </w:rPr>
        <w:t>endgültig</w:t>
      </w:r>
      <w:r>
        <w:rPr>
          <w:spacing w:val="-5"/>
          <w:sz w:val="24"/>
        </w:rPr>
        <w:t> </w:t>
      </w:r>
      <w:r>
        <w:rPr>
          <w:sz w:val="24"/>
        </w:rPr>
        <w:t>nicht</w:t>
      </w:r>
      <w:r>
        <w:rPr>
          <w:spacing w:val="-5"/>
          <w:sz w:val="24"/>
        </w:rPr>
        <w:t> </w:t>
      </w:r>
      <w:r>
        <w:rPr>
          <w:sz w:val="24"/>
        </w:rPr>
        <w:t>bestanden</w:t>
      </w:r>
      <w:r>
        <w:rPr>
          <w:spacing w:val="-4"/>
          <w:sz w:val="24"/>
        </w:rPr>
        <w:t> </w:t>
      </w:r>
      <w:r>
        <w:rPr>
          <w:spacing w:val="-2"/>
          <w:sz w:val="24"/>
        </w:rPr>
        <w:t>haben,</w:t>
      </w:r>
    </w:p>
    <w:p>
      <w:pPr>
        <w:pStyle w:val="ListParagraph"/>
        <w:numPr>
          <w:ilvl w:val="1"/>
          <w:numId w:val="17"/>
        </w:numPr>
        <w:tabs>
          <w:tab w:pos="838" w:val="left" w:leader="none"/>
        </w:tabs>
        <w:spacing w:line="360" w:lineRule="auto" w:before="142" w:after="0"/>
        <w:ind w:left="837" w:right="114" w:hanging="360"/>
        <w:jc w:val="both"/>
        <w:rPr>
          <w:sz w:val="24"/>
        </w:rPr>
      </w:pPr>
      <w:r>
        <w:rPr>
          <w:sz w:val="24"/>
        </w:rPr>
        <w:t>nach der Einschreibung Tatsachen bekannt werden und noch fortbestehen oder ein- treten,</w:t>
      </w:r>
      <w:r>
        <w:rPr>
          <w:spacing w:val="-6"/>
          <w:sz w:val="24"/>
        </w:rPr>
        <w:t> </w:t>
      </w:r>
      <w:r>
        <w:rPr>
          <w:sz w:val="24"/>
        </w:rPr>
        <w:t>die</w:t>
      </w:r>
      <w:r>
        <w:rPr>
          <w:spacing w:val="-6"/>
          <w:sz w:val="24"/>
        </w:rPr>
        <w:t> </w:t>
      </w:r>
      <w:r>
        <w:rPr>
          <w:sz w:val="24"/>
        </w:rPr>
        <w:t>zur</w:t>
      </w:r>
      <w:r>
        <w:rPr>
          <w:spacing w:val="-6"/>
          <w:sz w:val="24"/>
        </w:rPr>
        <w:t> </w:t>
      </w:r>
      <w:r>
        <w:rPr>
          <w:sz w:val="24"/>
        </w:rPr>
        <w:t>Versagung</w:t>
      </w:r>
      <w:r>
        <w:rPr>
          <w:spacing w:val="-6"/>
          <w:sz w:val="24"/>
        </w:rPr>
        <w:t> </w:t>
      </w:r>
      <w:r>
        <w:rPr>
          <w:sz w:val="24"/>
        </w:rPr>
        <w:t>der</w:t>
      </w:r>
      <w:r>
        <w:rPr>
          <w:spacing w:val="-6"/>
          <w:sz w:val="24"/>
        </w:rPr>
        <w:t> </w:t>
      </w:r>
      <w:r>
        <w:rPr>
          <w:sz w:val="24"/>
        </w:rPr>
        <w:t>Einschreibung</w:t>
      </w:r>
      <w:r>
        <w:rPr>
          <w:spacing w:val="-6"/>
          <w:sz w:val="24"/>
        </w:rPr>
        <w:t> </w:t>
      </w:r>
      <w:r>
        <w:rPr>
          <w:sz w:val="24"/>
        </w:rPr>
        <w:t>hätten</w:t>
      </w:r>
      <w:r>
        <w:rPr>
          <w:spacing w:val="-6"/>
          <w:sz w:val="24"/>
        </w:rPr>
        <w:t> </w:t>
      </w:r>
      <w:r>
        <w:rPr>
          <w:sz w:val="24"/>
        </w:rPr>
        <w:t>führen</w:t>
      </w:r>
      <w:r>
        <w:rPr>
          <w:spacing w:val="-6"/>
          <w:sz w:val="24"/>
        </w:rPr>
        <w:t> </w:t>
      </w:r>
      <w:r>
        <w:rPr>
          <w:sz w:val="24"/>
        </w:rPr>
        <w:t>müssen</w:t>
      </w:r>
      <w:r>
        <w:rPr>
          <w:spacing w:val="-6"/>
          <w:sz w:val="24"/>
        </w:rPr>
        <w:t> </w:t>
      </w:r>
      <w:r>
        <w:rPr>
          <w:sz w:val="24"/>
        </w:rPr>
        <w:t>oder</w:t>
      </w:r>
      <w:r>
        <w:rPr>
          <w:spacing w:val="-7"/>
          <w:sz w:val="24"/>
        </w:rPr>
        <w:t> </w:t>
      </w:r>
      <w:r>
        <w:rPr>
          <w:sz w:val="24"/>
        </w:rPr>
        <w:t>die</w:t>
      </w:r>
      <w:r>
        <w:rPr>
          <w:spacing w:val="-6"/>
          <w:sz w:val="24"/>
        </w:rPr>
        <w:t> </w:t>
      </w:r>
      <w:r>
        <w:rPr>
          <w:sz w:val="24"/>
        </w:rPr>
        <w:t>zur</w:t>
      </w:r>
      <w:r>
        <w:rPr>
          <w:spacing w:val="-6"/>
          <w:sz w:val="24"/>
        </w:rPr>
        <w:t> </w:t>
      </w:r>
      <w:r>
        <w:rPr>
          <w:sz w:val="24"/>
        </w:rPr>
        <w:t>Versa- gung der Einschreibung führen können,</w:t>
      </w:r>
    </w:p>
    <w:p>
      <w:pPr>
        <w:spacing w:after="0" w:line="360" w:lineRule="auto"/>
        <w:jc w:val="both"/>
        <w:rPr>
          <w:sz w:val="24"/>
        </w:rPr>
        <w:sectPr>
          <w:pgSz w:w="11910" w:h="16840"/>
          <w:pgMar w:header="0" w:footer="950" w:top="1360" w:bottom="1180" w:left="1300" w:right="1300"/>
        </w:sectPr>
      </w:pPr>
    </w:p>
    <w:p>
      <w:pPr>
        <w:pStyle w:val="ListParagraph"/>
        <w:numPr>
          <w:ilvl w:val="1"/>
          <w:numId w:val="17"/>
        </w:numPr>
        <w:tabs>
          <w:tab w:pos="838" w:val="left" w:leader="none"/>
        </w:tabs>
        <w:spacing w:line="360" w:lineRule="auto" w:before="38" w:after="0"/>
        <w:ind w:left="837" w:right="115" w:hanging="360"/>
        <w:jc w:val="both"/>
        <w:rPr>
          <w:sz w:val="24"/>
        </w:rPr>
      </w:pPr>
      <w:r>
        <w:rPr>
          <w:sz w:val="24"/>
        </w:rPr>
        <w:t>die</w:t>
      </w:r>
      <w:r>
        <w:rPr>
          <w:spacing w:val="-8"/>
          <w:sz w:val="24"/>
        </w:rPr>
        <w:t> </w:t>
      </w:r>
      <w:r>
        <w:rPr>
          <w:sz w:val="24"/>
        </w:rPr>
        <w:t>Erfüllung</w:t>
      </w:r>
      <w:r>
        <w:rPr>
          <w:spacing w:val="-9"/>
          <w:sz w:val="24"/>
        </w:rPr>
        <w:t> </w:t>
      </w:r>
      <w:r>
        <w:rPr>
          <w:sz w:val="24"/>
        </w:rPr>
        <w:t>der</w:t>
      </w:r>
      <w:r>
        <w:rPr>
          <w:spacing w:val="-8"/>
          <w:sz w:val="24"/>
        </w:rPr>
        <w:t> </w:t>
      </w:r>
      <w:r>
        <w:rPr>
          <w:sz w:val="24"/>
        </w:rPr>
        <w:t>Verpflichtungen</w:t>
      </w:r>
      <w:r>
        <w:rPr>
          <w:spacing w:val="-9"/>
          <w:sz w:val="24"/>
        </w:rPr>
        <w:t> </w:t>
      </w:r>
      <w:r>
        <w:rPr>
          <w:sz w:val="24"/>
        </w:rPr>
        <w:t>nach</w:t>
      </w:r>
      <w:r>
        <w:rPr>
          <w:spacing w:val="-9"/>
          <w:sz w:val="24"/>
        </w:rPr>
        <w:t> </w:t>
      </w:r>
      <w:r>
        <w:rPr>
          <w:sz w:val="24"/>
        </w:rPr>
        <w:t>dem</w:t>
      </w:r>
      <w:r>
        <w:rPr>
          <w:spacing w:val="-8"/>
          <w:sz w:val="24"/>
        </w:rPr>
        <w:t> </w:t>
      </w:r>
      <w:r>
        <w:rPr>
          <w:sz w:val="24"/>
        </w:rPr>
        <w:t>Sozialgesetzbuch</w:t>
      </w:r>
      <w:r>
        <w:rPr>
          <w:spacing w:val="-9"/>
          <w:sz w:val="24"/>
        </w:rPr>
        <w:t> </w:t>
      </w:r>
      <w:r>
        <w:rPr>
          <w:sz w:val="24"/>
        </w:rPr>
        <w:t>gegenüber</w:t>
      </w:r>
      <w:r>
        <w:rPr>
          <w:spacing w:val="-8"/>
          <w:sz w:val="24"/>
        </w:rPr>
        <w:t> </w:t>
      </w:r>
      <w:r>
        <w:rPr>
          <w:sz w:val="24"/>
        </w:rPr>
        <w:t>der</w:t>
      </w:r>
      <w:r>
        <w:rPr>
          <w:spacing w:val="-8"/>
          <w:sz w:val="24"/>
        </w:rPr>
        <w:t> </w:t>
      </w:r>
      <w:r>
        <w:rPr>
          <w:sz w:val="24"/>
        </w:rPr>
        <w:t>zuständi- gen Krankenkasse nicht nachgewiesen wurde.</w:t>
      </w:r>
    </w:p>
    <w:p>
      <w:pPr>
        <w:pStyle w:val="ListParagraph"/>
        <w:numPr>
          <w:ilvl w:val="0"/>
          <w:numId w:val="17"/>
        </w:numPr>
        <w:tabs>
          <w:tab w:pos="478" w:val="left" w:leader="none"/>
        </w:tabs>
        <w:spacing w:line="360" w:lineRule="auto" w:before="0" w:after="0"/>
        <w:ind w:left="477" w:right="115" w:hanging="360"/>
        <w:jc w:val="both"/>
        <w:rPr>
          <w:sz w:val="24"/>
        </w:rPr>
      </w:pPr>
      <w:r>
        <w:rPr>
          <w:sz w:val="24"/>
        </w:rPr>
        <w:t>Soweit</w:t>
      </w:r>
      <w:r>
        <w:rPr>
          <w:spacing w:val="-11"/>
          <w:sz w:val="24"/>
        </w:rPr>
        <w:t> </w:t>
      </w:r>
      <w:r>
        <w:rPr>
          <w:sz w:val="24"/>
        </w:rPr>
        <w:t>nicht</w:t>
      </w:r>
      <w:r>
        <w:rPr>
          <w:spacing w:val="-12"/>
          <w:sz w:val="24"/>
        </w:rPr>
        <w:t> </w:t>
      </w:r>
      <w:r>
        <w:rPr>
          <w:sz w:val="24"/>
        </w:rPr>
        <w:t>eine</w:t>
      </w:r>
      <w:r>
        <w:rPr>
          <w:spacing w:val="-10"/>
          <w:sz w:val="24"/>
        </w:rPr>
        <w:t> </w:t>
      </w:r>
      <w:r>
        <w:rPr>
          <w:sz w:val="24"/>
        </w:rPr>
        <w:t>weitere</w:t>
      </w:r>
      <w:r>
        <w:rPr>
          <w:spacing w:val="-10"/>
          <w:sz w:val="24"/>
        </w:rPr>
        <w:t> </w:t>
      </w:r>
      <w:r>
        <w:rPr>
          <w:sz w:val="24"/>
        </w:rPr>
        <w:t>Hochschulausbildung</w:t>
      </w:r>
      <w:r>
        <w:rPr>
          <w:spacing w:val="-11"/>
          <w:sz w:val="24"/>
        </w:rPr>
        <w:t> </w:t>
      </w:r>
      <w:r>
        <w:rPr>
          <w:sz w:val="24"/>
        </w:rPr>
        <w:t>das</w:t>
      </w:r>
      <w:r>
        <w:rPr>
          <w:spacing w:val="-11"/>
          <w:sz w:val="24"/>
        </w:rPr>
        <w:t> </w:t>
      </w:r>
      <w:r>
        <w:rPr>
          <w:sz w:val="24"/>
        </w:rPr>
        <w:t>Weiterbestehen</w:t>
      </w:r>
      <w:r>
        <w:rPr>
          <w:spacing w:val="-11"/>
          <w:sz w:val="24"/>
        </w:rPr>
        <w:t> </w:t>
      </w:r>
      <w:r>
        <w:rPr>
          <w:sz w:val="24"/>
        </w:rPr>
        <w:t>der</w:t>
      </w:r>
      <w:r>
        <w:rPr>
          <w:spacing w:val="-12"/>
          <w:sz w:val="24"/>
        </w:rPr>
        <w:t> </w:t>
      </w:r>
      <w:r>
        <w:rPr>
          <w:sz w:val="24"/>
        </w:rPr>
        <w:t>Einschreibung</w:t>
      </w:r>
      <w:r>
        <w:rPr>
          <w:spacing w:val="-11"/>
          <w:sz w:val="24"/>
        </w:rPr>
        <w:t> </w:t>
      </w:r>
      <w:r>
        <w:rPr>
          <w:sz w:val="24"/>
        </w:rPr>
        <w:t>er- fordert, ist der Studienbewerber nach Aushändigung des Zeugnisses der Zugangsprüfung zum Ende des laufenden Semesters zu exmatrikulieren.</w:t>
      </w:r>
    </w:p>
    <w:p>
      <w:pPr>
        <w:pStyle w:val="ListParagraph"/>
        <w:numPr>
          <w:ilvl w:val="0"/>
          <w:numId w:val="17"/>
        </w:numPr>
        <w:tabs>
          <w:tab w:pos="478" w:val="left" w:leader="none"/>
        </w:tabs>
        <w:spacing w:line="240" w:lineRule="auto" w:before="0" w:after="0"/>
        <w:ind w:left="477" w:right="0" w:hanging="361"/>
        <w:jc w:val="both"/>
        <w:rPr>
          <w:sz w:val="24"/>
        </w:rPr>
      </w:pPr>
      <w:r>
        <w:rPr>
          <w:sz w:val="24"/>
        </w:rPr>
        <w:t>Teilnehmer</w:t>
      </w:r>
      <w:r>
        <w:rPr>
          <w:spacing w:val="-6"/>
          <w:sz w:val="24"/>
        </w:rPr>
        <w:t> </w:t>
      </w:r>
      <w:r>
        <w:rPr>
          <w:sz w:val="24"/>
        </w:rPr>
        <w:t>der</w:t>
      </w:r>
      <w:r>
        <w:rPr>
          <w:spacing w:val="-4"/>
          <w:sz w:val="24"/>
        </w:rPr>
        <w:t> </w:t>
      </w:r>
      <w:r>
        <w:rPr>
          <w:sz w:val="24"/>
        </w:rPr>
        <w:t>Vorbereitungskurse</w:t>
      </w:r>
      <w:r>
        <w:rPr>
          <w:spacing w:val="-4"/>
          <w:sz w:val="24"/>
        </w:rPr>
        <w:t> </w:t>
      </w:r>
      <w:r>
        <w:rPr>
          <w:sz w:val="24"/>
        </w:rPr>
        <w:t>können</w:t>
      </w:r>
      <w:r>
        <w:rPr>
          <w:spacing w:val="-4"/>
          <w:sz w:val="24"/>
        </w:rPr>
        <w:t> </w:t>
      </w:r>
      <w:r>
        <w:rPr>
          <w:sz w:val="24"/>
        </w:rPr>
        <w:t>exmatrikuliert</w:t>
      </w:r>
      <w:r>
        <w:rPr>
          <w:spacing w:val="-5"/>
          <w:sz w:val="24"/>
        </w:rPr>
        <w:t> </w:t>
      </w:r>
      <w:r>
        <w:rPr>
          <w:sz w:val="24"/>
        </w:rPr>
        <w:t>werden,</w:t>
      </w:r>
      <w:r>
        <w:rPr>
          <w:spacing w:val="-4"/>
          <w:sz w:val="24"/>
        </w:rPr>
        <w:t> wenn</w:t>
      </w:r>
    </w:p>
    <w:p>
      <w:pPr>
        <w:pStyle w:val="ListParagraph"/>
        <w:numPr>
          <w:ilvl w:val="1"/>
          <w:numId w:val="17"/>
        </w:numPr>
        <w:tabs>
          <w:tab w:pos="838" w:val="left" w:leader="none"/>
        </w:tabs>
        <w:spacing w:line="240" w:lineRule="auto" w:before="146" w:after="0"/>
        <w:ind w:left="837" w:right="0" w:hanging="361"/>
        <w:jc w:val="left"/>
        <w:rPr>
          <w:sz w:val="24"/>
        </w:rPr>
      </w:pPr>
      <w:r>
        <w:rPr>
          <w:sz w:val="24"/>
        </w:rPr>
        <w:t>sie</w:t>
      </w:r>
      <w:r>
        <w:rPr>
          <w:spacing w:val="-5"/>
          <w:sz w:val="24"/>
        </w:rPr>
        <w:t> </w:t>
      </w:r>
      <w:r>
        <w:rPr>
          <w:sz w:val="24"/>
        </w:rPr>
        <w:t>das</w:t>
      </w:r>
      <w:r>
        <w:rPr>
          <w:spacing w:val="-3"/>
          <w:sz w:val="24"/>
        </w:rPr>
        <w:t> </w:t>
      </w:r>
      <w:r>
        <w:rPr>
          <w:sz w:val="24"/>
        </w:rPr>
        <w:t>Studium</w:t>
      </w:r>
      <w:r>
        <w:rPr>
          <w:spacing w:val="-4"/>
          <w:sz w:val="24"/>
        </w:rPr>
        <w:t> </w:t>
      </w:r>
      <w:r>
        <w:rPr>
          <w:sz w:val="24"/>
        </w:rPr>
        <w:t>nicht</w:t>
      </w:r>
      <w:r>
        <w:rPr>
          <w:spacing w:val="-3"/>
          <w:sz w:val="24"/>
        </w:rPr>
        <w:t> </w:t>
      </w:r>
      <w:r>
        <w:rPr>
          <w:sz w:val="24"/>
        </w:rPr>
        <w:t>aufnehmen,</w:t>
      </w:r>
      <w:r>
        <w:rPr>
          <w:spacing w:val="-3"/>
          <w:sz w:val="24"/>
        </w:rPr>
        <w:t> </w:t>
      </w:r>
      <w:r>
        <w:rPr>
          <w:sz w:val="24"/>
        </w:rPr>
        <w:t>ohne</w:t>
      </w:r>
      <w:r>
        <w:rPr>
          <w:spacing w:val="-3"/>
          <w:sz w:val="24"/>
        </w:rPr>
        <w:t> </w:t>
      </w:r>
      <w:r>
        <w:rPr>
          <w:sz w:val="24"/>
        </w:rPr>
        <w:t>beurlaubt</w:t>
      </w:r>
      <w:r>
        <w:rPr>
          <w:spacing w:val="-3"/>
          <w:sz w:val="24"/>
        </w:rPr>
        <w:t> </w:t>
      </w:r>
      <w:r>
        <w:rPr>
          <w:sz w:val="24"/>
        </w:rPr>
        <w:t>worden</w:t>
      </w:r>
      <w:r>
        <w:rPr>
          <w:spacing w:val="-3"/>
          <w:sz w:val="24"/>
        </w:rPr>
        <w:t> </w:t>
      </w:r>
      <w:r>
        <w:rPr>
          <w:sz w:val="24"/>
        </w:rPr>
        <w:t>zu</w:t>
      </w:r>
      <w:r>
        <w:rPr>
          <w:spacing w:val="-3"/>
          <w:sz w:val="24"/>
        </w:rPr>
        <w:t> </w:t>
      </w:r>
      <w:r>
        <w:rPr>
          <w:spacing w:val="-2"/>
          <w:sz w:val="24"/>
        </w:rPr>
        <w:t>sein,</w:t>
      </w:r>
    </w:p>
    <w:p>
      <w:pPr>
        <w:pStyle w:val="ListParagraph"/>
        <w:numPr>
          <w:ilvl w:val="1"/>
          <w:numId w:val="17"/>
        </w:numPr>
        <w:tabs>
          <w:tab w:pos="838" w:val="left" w:leader="none"/>
        </w:tabs>
        <w:spacing w:line="360" w:lineRule="auto" w:before="146" w:after="0"/>
        <w:ind w:left="837" w:right="116" w:hanging="360"/>
        <w:jc w:val="left"/>
        <w:rPr>
          <w:sz w:val="24"/>
        </w:rPr>
      </w:pPr>
      <w:r>
        <w:rPr>
          <w:sz w:val="24"/>
        </w:rPr>
        <w:t>die</w:t>
      </w:r>
      <w:r>
        <w:rPr>
          <w:spacing w:val="-6"/>
          <w:sz w:val="24"/>
        </w:rPr>
        <w:t> </w:t>
      </w:r>
      <w:r>
        <w:rPr>
          <w:sz w:val="24"/>
        </w:rPr>
        <w:t>zu</w:t>
      </w:r>
      <w:r>
        <w:rPr>
          <w:spacing w:val="-6"/>
          <w:sz w:val="24"/>
        </w:rPr>
        <w:t> </w:t>
      </w:r>
      <w:r>
        <w:rPr>
          <w:sz w:val="24"/>
        </w:rPr>
        <w:t>entrichtenden</w:t>
      </w:r>
      <w:r>
        <w:rPr>
          <w:spacing w:val="-6"/>
          <w:sz w:val="24"/>
        </w:rPr>
        <w:t> </w:t>
      </w:r>
      <w:r>
        <w:rPr>
          <w:sz w:val="24"/>
        </w:rPr>
        <w:t>Gebühren</w:t>
      </w:r>
      <w:r>
        <w:rPr>
          <w:spacing w:val="-6"/>
          <w:sz w:val="24"/>
        </w:rPr>
        <w:t> </w:t>
      </w:r>
      <w:r>
        <w:rPr>
          <w:sz w:val="24"/>
        </w:rPr>
        <w:t>oder</w:t>
      </w:r>
      <w:r>
        <w:rPr>
          <w:spacing w:val="-7"/>
          <w:sz w:val="24"/>
        </w:rPr>
        <w:t> </w:t>
      </w:r>
      <w:r>
        <w:rPr>
          <w:sz w:val="24"/>
        </w:rPr>
        <w:t>Beiträge</w:t>
      </w:r>
      <w:r>
        <w:rPr>
          <w:spacing w:val="-6"/>
          <w:sz w:val="24"/>
        </w:rPr>
        <w:t> </w:t>
      </w:r>
      <w:r>
        <w:rPr>
          <w:sz w:val="24"/>
        </w:rPr>
        <w:t>trotz</w:t>
      </w:r>
      <w:r>
        <w:rPr>
          <w:spacing w:val="-6"/>
          <w:sz w:val="24"/>
        </w:rPr>
        <w:t> </w:t>
      </w:r>
      <w:r>
        <w:rPr>
          <w:sz w:val="24"/>
        </w:rPr>
        <w:t>Mahnung</w:t>
      </w:r>
      <w:r>
        <w:rPr>
          <w:spacing w:val="-6"/>
          <w:sz w:val="24"/>
        </w:rPr>
        <w:t> </w:t>
      </w:r>
      <w:r>
        <w:rPr>
          <w:sz w:val="24"/>
        </w:rPr>
        <w:t>und</w:t>
      </w:r>
      <w:r>
        <w:rPr>
          <w:spacing w:val="-6"/>
          <w:sz w:val="24"/>
        </w:rPr>
        <w:t> </w:t>
      </w:r>
      <w:r>
        <w:rPr>
          <w:sz w:val="24"/>
        </w:rPr>
        <w:t>Fristsetzung</w:t>
      </w:r>
      <w:r>
        <w:rPr>
          <w:spacing w:val="-6"/>
          <w:sz w:val="24"/>
        </w:rPr>
        <w:t> </w:t>
      </w:r>
      <w:r>
        <w:rPr>
          <w:sz w:val="24"/>
        </w:rPr>
        <w:t>mit</w:t>
      </w:r>
      <w:r>
        <w:rPr>
          <w:spacing w:val="-6"/>
          <w:sz w:val="24"/>
        </w:rPr>
        <w:t> </w:t>
      </w:r>
      <w:r>
        <w:rPr>
          <w:sz w:val="24"/>
        </w:rPr>
        <w:t>An- drohung der Maßnahme nicht entrichtet wurden,</w:t>
      </w:r>
    </w:p>
    <w:p>
      <w:pPr>
        <w:pStyle w:val="ListParagraph"/>
        <w:numPr>
          <w:ilvl w:val="1"/>
          <w:numId w:val="17"/>
        </w:numPr>
        <w:tabs>
          <w:tab w:pos="838" w:val="left" w:leader="none"/>
        </w:tabs>
        <w:spacing w:line="240" w:lineRule="auto" w:before="1" w:after="0"/>
        <w:ind w:left="837" w:right="0" w:hanging="361"/>
        <w:jc w:val="left"/>
        <w:rPr>
          <w:sz w:val="24"/>
        </w:rPr>
      </w:pPr>
      <w:r>
        <w:rPr>
          <w:sz w:val="24"/>
        </w:rPr>
        <w:t>ein</w:t>
      </w:r>
      <w:r>
        <w:rPr>
          <w:spacing w:val="-8"/>
          <w:sz w:val="24"/>
        </w:rPr>
        <w:t> </w:t>
      </w:r>
      <w:r>
        <w:rPr>
          <w:sz w:val="24"/>
        </w:rPr>
        <w:t>mehrfacher</w:t>
      </w:r>
      <w:r>
        <w:rPr>
          <w:spacing w:val="-5"/>
          <w:sz w:val="24"/>
        </w:rPr>
        <w:t> </w:t>
      </w:r>
      <w:r>
        <w:rPr>
          <w:sz w:val="24"/>
        </w:rPr>
        <w:t>oder</w:t>
      </w:r>
      <w:r>
        <w:rPr>
          <w:spacing w:val="-6"/>
          <w:sz w:val="24"/>
        </w:rPr>
        <w:t> </w:t>
      </w:r>
      <w:r>
        <w:rPr>
          <w:sz w:val="24"/>
        </w:rPr>
        <w:t>schwerwiegender</w:t>
      </w:r>
      <w:r>
        <w:rPr>
          <w:spacing w:val="-5"/>
          <w:sz w:val="24"/>
        </w:rPr>
        <w:t> </w:t>
      </w:r>
      <w:r>
        <w:rPr>
          <w:sz w:val="24"/>
        </w:rPr>
        <w:t>Täuschungsversuch</w:t>
      </w:r>
      <w:r>
        <w:rPr>
          <w:spacing w:val="-6"/>
          <w:sz w:val="24"/>
        </w:rPr>
        <w:t> </w:t>
      </w:r>
      <w:r>
        <w:rPr>
          <w:sz w:val="24"/>
        </w:rPr>
        <w:t>begangen</w:t>
      </w:r>
      <w:r>
        <w:rPr>
          <w:spacing w:val="-5"/>
          <w:sz w:val="24"/>
        </w:rPr>
        <w:t> </w:t>
      </w:r>
      <w:r>
        <w:rPr>
          <w:spacing w:val="-2"/>
          <w:sz w:val="24"/>
        </w:rPr>
        <w:t>wurde,</w:t>
      </w:r>
    </w:p>
    <w:p>
      <w:pPr>
        <w:pStyle w:val="ListParagraph"/>
        <w:numPr>
          <w:ilvl w:val="1"/>
          <w:numId w:val="17"/>
        </w:numPr>
        <w:tabs>
          <w:tab w:pos="838" w:val="left" w:leader="none"/>
        </w:tabs>
        <w:spacing w:line="240" w:lineRule="auto" w:before="146" w:after="0"/>
        <w:ind w:left="837" w:right="0" w:hanging="361"/>
        <w:jc w:val="left"/>
        <w:rPr>
          <w:sz w:val="24"/>
        </w:rPr>
      </w:pPr>
      <w:r>
        <w:rPr>
          <w:sz w:val="24"/>
        </w:rPr>
        <w:t>der</w:t>
      </w:r>
      <w:r>
        <w:rPr>
          <w:spacing w:val="-5"/>
          <w:sz w:val="24"/>
        </w:rPr>
        <w:t> </w:t>
      </w:r>
      <w:r>
        <w:rPr>
          <w:sz w:val="24"/>
        </w:rPr>
        <w:t>Wohn-</w:t>
      </w:r>
      <w:r>
        <w:rPr>
          <w:spacing w:val="-4"/>
          <w:sz w:val="24"/>
        </w:rPr>
        <w:t> </w:t>
      </w:r>
      <w:r>
        <w:rPr>
          <w:sz w:val="24"/>
        </w:rPr>
        <w:t>oder</w:t>
      </w:r>
      <w:r>
        <w:rPr>
          <w:spacing w:val="-3"/>
          <w:sz w:val="24"/>
        </w:rPr>
        <w:t> </w:t>
      </w:r>
      <w:r>
        <w:rPr>
          <w:sz w:val="24"/>
        </w:rPr>
        <w:t>Aufenthaltsort</w:t>
      </w:r>
      <w:r>
        <w:rPr>
          <w:spacing w:val="-3"/>
          <w:sz w:val="24"/>
        </w:rPr>
        <w:t> </w:t>
      </w:r>
      <w:r>
        <w:rPr>
          <w:sz w:val="24"/>
        </w:rPr>
        <w:t>nicht</w:t>
      </w:r>
      <w:r>
        <w:rPr>
          <w:spacing w:val="-4"/>
          <w:sz w:val="24"/>
        </w:rPr>
        <w:t> </w:t>
      </w:r>
      <w:r>
        <w:rPr>
          <w:sz w:val="24"/>
        </w:rPr>
        <w:t>ermittelt</w:t>
      </w:r>
      <w:r>
        <w:rPr>
          <w:spacing w:val="-3"/>
          <w:sz w:val="24"/>
        </w:rPr>
        <w:t> </w:t>
      </w:r>
      <w:r>
        <w:rPr>
          <w:sz w:val="24"/>
        </w:rPr>
        <w:t>werden</w:t>
      </w:r>
      <w:r>
        <w:rPr>
          <w:spacing w:val="-3"/>
          <w:sz w:val="24"/>
        </w:rPr>
        <w:t> </w:t>
      </w:r>
      <w:r>
        <w:rPr>
          <w:spacing w:val="-2"/>
          <w:sz w:val="24"/>
        </w:rPr>
        <w:t>kann,</w:t>
      </w:r>
    </w:p>
    <w:p>
      <w:pPr>
        <w:pStyle w:val="ListParagraph"/>
        <w:numPr>
          <w:ilvl w:val="1"/>
          <w:numId w:val="17"/>
        </w:numPr>
        <w:tabs>
          <w:tab w:pos="838" w:val="left" w:leader="none"/>
        </w:tabs>
        <w:spacing w:line="240" w:lineRule="auto" w:before="147" w:after="0"/>
        <w:ind w:left="837" w:right="0" w:hanging="361"/>
        <w:jc w:val="left"/>
        <w:rPr>
          <w:sz w:val="24"/>
        </w:rPr>
      </w:pPr>
      <w:r>
        <w:rPr>
          <w:sz w:val="24"/>
        </w:rPr>
        <w:t>sie</w:t>
      </w:r>
      <w:r>
        <w:rPr>
          <w:spacing w:val="-5"/>
          <w:sz w:val="24"/>
        </w:rPr>
        <w:t> </w:t>
      </w:r>
      <w:r>
        <w:rPr>
          <w:sz w:val="24"/>
        </w:rPr>
        <w:t>an</w:t>
      </w:r>
      <w:r>
        <w:rPr>
          <w:spacing w:val="-3"/>
          <w:sz w:val="24"/>
        </w:rPr>
        <w:t> </w:t>
      </w:r>
      <w:r>
        <w:rPr>
          <w:sz w:val="24"/>
        </w:rPr>
        <w:t>mehr</w:t>
      </w:r>
      <w:r>
        <w:rPr>
          <w:spacing w:val="-4"/>
          <w:sz w:val="24"/>
        </w:rPr>
        <w:t> </w:t>
      </w:r>
      <w:r>
        <w:rPr>
          <w:sz w:val="24"/>
        </w:rPr>
        <w:t>als</w:t>
      </w:r>
      <w:r>
        <w:rPr>
          <w:spacing w:val="-3"/>
          <w:sz w:val="24"/>
        </w:rPr>
        <w:t> </w:t>
      </w:r>
      <w:r>
        <w:rPr>
          <w:sz w:val="24"/>
        </w:rPr>
        <w:t>50%</w:t>
      </w:r>
      <w:r>
        <w:rPr>
          <w:spacing w:val="-3"/>
          <w:sz w:val="24"/>
        </w:rPr>
        <w:t> </w:t>
      </w:r>
      <w:r>
        <w:rPr>
          <w:sz w:val="24"/>
        </w:rPr>
        <w:t>der</w:t>
      </w:r>
      <w:r>
        <w:rPr>
          <w:spacing w:val="-2"/>
          <w:sz w:val="24"/>
        </w:rPr>
        <w:t> </w:t>
      </w:r>
      <w:r>
        <w:rPr>
          <w:sz w:val="24"/>
        </w:rPr>
        <w:t>angesetzten</w:t>
      </w:r>
      <w:r>
        <w:rPr>
          <w:spacing w:val="-4"/>
          <w:sz w:val="24"/>
        </w:rPr>
        <w:t> </w:t>
      </w:r>
      <w:r>
        <w:rPr>
          <w:sz w:val="24"/>
        </w:rPr>
        <w:t>Vorlesungsstunden</w:t>
      </w:r>
      <w:r>
        <w:rPr>
          <w:spacing w:val="-3"/>
          <w:sz w:val="24"/>
        </w:rPr>
        <w:t> </w:t>
      </w:r>
      <w:r>
        <w:rPr>
          <w:sz w:val="24"/>
        </w:rPr>
        <w:t>nicht</w:t>
      </w:r>
      <w:r>
        <w:rPr>
          <w:spacing w:val="-2"/>
          <w:sz w:val="24"/>
        </w:rPr>
        <w:t> </w:t>
      </w:r>
      <w:r>
        <w:rPr>
          <w:sz w:val="24"/>
        </w:rPr>
        <w:t>teilgenommen</w:t>
      </w:r>
      <w:r>
        <w:rPr>
          <w:spacing w:val="-3"/>
          <w:sz w:val="24"/>
        </w:rPr>
        <w:t> </w:t>
      </w:r>
      <w:r>
        <w:rPr>
          <w:spacing w:val="-2"/>
          <w:sz w:val="24"/>
        </w:rPr>
        <w:t>haben.</w:t>
      </w:r>
    </w:p>
    <w:p>
      <w:pPr>
        <w:spacing w:after="0" w:line="240" w:lineRule="auto"/>
        <w:jc w:val="left"/>
        <w:rPr>
          <w:sz w:val="24"/>
        </w:rPr>
        <w:sectPr>
          <w:pgSz w:w="11910" w:h="16840"/>
          <w:pgMar w:header="0" w:footer="950" w:top="1360" w:bottom="1180" w:left="1300" w:right="1300"/>
        </w:sectPr>
      </w:pPr>
    </w:p>
    <w:p>
      <w:pPr>
        <w:pStyle w:val="Heading3"/>
        <w:numPr>
          <w:ilvl w:val="0"/>
          <w:numId w:val="18"/>
        </w:numPr>
        <w:tabs>
          <w:tab w:pos="837" w:val="left" w:leader="none"/>
          <w:tab w:pos="838" w:val="left" w:leader="none"/>
        </w:tabs>
        <w:spacing w:line="240" w:lineRule="auto" w:before="38" w:after="0"/>
        <w:ind w:left="837" w:right="0" w:hanging="490"/>
        <w:jc w:val="left"/>
      </w:pPr>
      <w:bookmarkStart w:name="I. Vorbereitungskurse" w:id="39"/>
      <w:bookmarkEnd w:id="39"/>
      <w:r>
        <w:rPr>
          <w:b w:val="0"/>
        </w:rPr>
      </w:r>
      <w:bookmarkStart w:name="_bookmark19" w:id="40"/>
      <w:bookmarkEnd w:id="40"/>
      <w:r>
        <w:rPr>
          <w:spacing w:val="-2"/>
        </w:rPr>
        <w:t>V</w:t>
      </w:r>
      <w:r>
        <w:rPr>
          <w:spacing w:val="-2"/>
        </w:rPr>
        <w:t>orbereitungskurse</w:t>
      </w:r>
    </w:p>
    <w:p>
      <w:pPr>
        <w:pStyle w:val="BodyText"/>
        <w:spacing w:before="8"/>
        <w:ind w:left="0"/>
        <w:rPr>
          <w:b/>
          <w:sz w:val="31"/>
        </w:rPr>
      </w:pPr>
    </w:p>
    <w:p>
      <w:pPr>
        <w:pStyle w:val="Heading3"/>
      </w:pPr>
      <w:bookmarkStart w:name="§ 17. Aufbau und Organisation" w:id="41"/>
      <w:bookmarkEnd w:id="41"/>
      <w:r>
        <w:rPr>
          <w:b w:val="0"/>
        </w:rPr>
      </w:r>
      <w:bookmarkStart w:name="_bookmark20" w:id="42"/>
      <w:bookmarkEnd w:id="42"/>
      <w:r>
        <w:rPr>
          <w:b w:val="0"/>
        </w:rPr>
      </w:r>
      <w:r>
        <w:rPr/>
        <w:t>§</w:t>
      </w:r>
      <w:r>
        <w:rPr>
          <w:spacing w:val="-2"/>
        </w:rPr>
        <w:t> </w:t>
      </w:r>
      <w:r>
        <w:rPr/>
        <w:t>17.</w:t>
      </w:r>
      <w:r>
        <w:rPr>
          <w:spacing w:val="-2"/>
        </w:rPr>
        <w:t> </w:t>
      </w:r>
      <w:r>
        <w:rPr/>
        <w:t>Aufbau</w:t>
      </w:r>
      <w:r>
        <w:rPr>
          <w:spacing w:val="-3"/>
        </w:rPr>
        <w:t> </w:t>
      </w:r>
      <w:r>
        <w:rPr/>
        <w:t>und</w:t>
      </w:r>
      <w:r>
        <w:rPr>
          <w:spacing w:val="-1"/>
        </w:rPr>
        <w:t> </w:t>
      </w:r>
      <w:r>
        <w:rPr>
          <w:spacing w:val="-2"/>
        </w:rPr>
        <w:t>Organisation</w:t>
      </w:r>
    </w:p>
    <w:p>
      <w:pPr>
        <w:pStyle w:val="BodyText"/>
        <w:spacing w:before="9"/>
        <w:ind w:left="0"/>
        <w:rPr>
          <w:b/>
          <w:sz w:val="21"/>
        </w:rPr>
      </w:pPr>
    </w:p>
    <w:p>
      <w:pPr>
        <w:pStyle w:val="ListParagraph"/>
        <w:numPr>
          <w:ilvl w:val="0"/>
          <w:numId w:val="19"/>
        </w:numPr>
        <w:tabs>
          <w:tab w:pos="478" w:val="left" w:leader="none"/>
        </w:tabs>
        <w:spacing w:line="360" w:lineRule="auto" w:before="1" w:after="0"/>
        <w:ind w:left="477" w:right="115" w:hanging="360"/>
        <w:jc w:val="both"/>
        <w:rPr>
          <w:sz w:val="24"/>
        </w:rPr>
      </w:pPr>
      <w:r>
        <w:rPr>
          <w:sz w:val="24"/>
        </w:rPr>
        <w:t>Zur Vorbereitung auf die Zugangsprüfung können nach § 67 Abs. 5 Satz 4 ThürHG Vorbe- reitungskurse angeboten werden. Die Vorbereitungskurse werden an der IUBH als soge- nanntes „Pathway Programme“ angeboten.</w:t>
      </w:r>
    </w:p>
    <w:p>
      <w:pPr>
        <w:pStyle w:val="ListParagraph"/>
        <w:numPr>
          <w:ilvl w:val="0"/>
          <w:numId w:val="19"/>
        </w:numPr>
        <w:tabs>
          <w:tab w:pos="478" w:val="left" w:leader="none"/>
        </w:tabs>
        <w:spacing w:line="360" w:lineRule="auto" w:before="0" w:after="0"/>
        <w:ind w:left="477" w:right="114" w:hanging="360"/>
        <w:jc w:val="both"/>
        <w:rPr>
          <w:sz w:val="24"/>
        </w:rPr>
      </w:pPr>
      <w:r>
        <w:rPr>
          <w:sz w:val="24"/>
        </w:rPr>
        <w:t>Die IUBH kann sich bei Organisation und Durchführung einzelner Kurse der Hilfe Dritter bedienen;</w:t>
      </w:r>
      <w:r>
        <w:rPr>
          <w:spacing w:val="-12"/>
          <w:sz w:val="24"/>
        </w:rPr>
        <w:t> </w:t>
      </w:r>
      <w:r>
        <w:rPr>
          <w:sz w:val="24"/>
        </w:rPr>
        <w:t>im</w:t>
      </w:r>
      <w:r>
        <w:rPr>
          <w:spacing w:val="-13"/>
          <w:sz w:val="24"/>
        </w:rPr>
        <w:t> </w:t>
      </w:r>
      <w:r>
        <w:rPr>
          <w:sz w:val="24"/>
        </w:rPr>
        <w:t>Fall</w:t>
      </w:r>
      <w:r>
        <w:rPr>
          <w:spacing w:val="-12"/>
          <w:sz w:val="24"/>
        </w:rPr>
        <w:t> </w:t>
      </w:r>
      <w:r>
        <w:rPr>
          <w:sz w:val="24"/>
        </w:rPr>
        <w:t>der</w:t>
      </w:r>
      <w:r>
        <w:rPr>
          <w:spacing w:val="-12"/>
          <w:sz w:val="24"/>
        </w:rPr>
        <w:t> </w:t>
      </w:r>
      <w:r>
        <w:rPr>
          <w:sz w:val="24"/>
        </w:rPr>
        <w:t>Durchführung</w:t>
      </w:r>
      <w:r>
        <w:rPr>
          <w:spacing w:val="-13"/>
          <w:sz w:val="24"/>
        </w:rPr>
        <w:t> </w:t>
      </w:r>
      <w:r>
        <w:rPr>
          <w:sz w:val="24"/>
        </w:rPr>
        <w:t>einzelner</w:t>
      </w:r>
      <w:r>
        <w:rPr>
          <w:spacing w:val="-12"/>
          <w:sz w:val="24"/>
        </w:rPr>
        <w:t> </w:t>
      </w:r>
      <w:r>
        <w:rPr>
          <w:sz w:val="24"/>
        </w:rPr>
        <w:t>Kurse</w:t>
      </w:r>
      <w:r>
        <w:rPr>
          <w:spacing w:val="-12"/>
          <w:sz w:val="24"/>
        </w:rPr>
        <w:t> </w:t>
      </w:r>
      <w:r>
        <w:rPr>
          <w:sz w:val="24"/>
        </w:rPr>
        <w:t>durch</w:t>
      </w:r>
      <w:r>
        <w:rPr>
          <w:spacing w:val="-13"/>
          <w:sz w:val="24"/>
        </w:rPr>
        <w:t> </w:t>
      </w:r>
      <w:r>
        <w:rPr>
          <w:sz w:val="24"/>
        </w:rPr>
        <w:t>Dritte</w:t>
      </w:r>
      <w:r>
        <w:rPr>
          <w:spacing w:val="-12"/>
          <w:sz w:val="24"/>
        </w:rPr>
        <w:t> </w:t>
      </w:r>
      <w:r>
        <w:rPr>
          <w:sz w:val="24"/>
        </w:rPr>
        <w:t>obliegt</w:t>
      </w:r>
      <w:r>
        <w:rPr>
          <w:spacing w:val="-12"/>
          <w:sz w:val="24"/>
        </w:rPr>
        <w:t> </w:t>
      </w:r>
      <w:r>
        <w:rPr>
          <w:sz w:val="24"/>
        </w:rPr>
        <w:t>dem</w:t>
      </w:r>
      <w:r>
        <w:rPr>
          <w:spacing w:val="-12"/>
          <w:sz w:val="24"/>
        </w:rPr>
        <w:t> </w:t>
      </w:r>
      <w:r>
        <w:rPr>
          <w:sz w:val="24"/>
        </w:rPr>
        <w:t>Prüfungsaus- schuss nach § 6 dieser Ordnung die laufende Kontrolle und Qualitätssicherung des Lehr- </w:t>
      </w:r>
      <w:r>
        <w:rPr>
          <w:spacing w:val="-2"/>
          <w:sz w:val="24"/>
        </w:rPr>
        <w:t>angebots.</w:t>
      </w:r>
    </w:p>
    <w:p>
      <w:pPr>
        <w:pStyle w:val="BodyText"/>
        <w:spacing w:before="8"/>
        <w:ind w:left="0"/>
        <w:rPr>
          <w:sz w:val="19"/>
        </w:rPr>
      </w:pPr>
    </w:p>
    <w:p>
      <w:pPr>
        <w:pStyle w:val="Heading3"/>
      </w:pPr>
      <w:bookmarkStart w:name="§ 18. Dauer der Vorbereitungskurse" w:id="43"/>
      <w:bookmarkEnd w:id="43"/>
      <w:r>
        <w:rPr>
          <w:b w:val="0"/>
        </w:rPr>
      </w:r>
      <w:bookmarkStart w:name="_bookmark21" w:id="44"/>
      <w:bookmarkEnd w:id="44"/>
      <w:r>
        <w:rPr>
          <w:b w:val="0"/>
        </w:rPr>
      </w:r>
      <w:r>
        <w:rPr/>
        <w:t>§</w:t>
      </w:r>
      <w:r>
        <w:rPr>
          <w:spacing w:val="-2"/>
        </w:rPr>
        <w:t> </w:t>
      </w:r>
      <w:r>
        <w:rPr/>
        <w:t>18.</w:t>
      </w:r>
      <w:r>
        <w:rPr>
          <w:spacing w:val="-2"/>
        </w:rPr>
        <w:t> </w:t>
      </w:r>
      <w:r>
        <w:rPr/>
        <w:t>Dauer</w:t>
      </w:r>
      <w:r>
        <w:rPr>
          <w:spacing w:val="-1"/>
        </w:rPr>
        <w:t> </w:t>
      </w:r>
      <w:r>
        <w:rPr/>
        <w:t>der</w:t>
      </w:r>
      <w:r>
        <w:rPr>
          <w:spacing w:val="-2"/>
        </w:rPr>
        <w:t> Vorbereitungskurse</w:t>
      </w:r>
    </w:p>
    <w:p>
      <w:pPr>
        <w:pStyle w:val="BodyText"/>
        <w:spacing w:before="10"/>
        <w:ind w:left="0"/>
        <w:rPr>
          <w:b/>
          <w:sz w:val="21"/>
        </w:rPr>
      </w:pPr>
    </w:p>
    <w:p>
      <w:pPr>
        <w:pStyle w:val="ListParagraph"/>
        <w:numPr>
          <w:ilvl w:val="0"/>
          <w:numId w:val="20"/>
        </w:numPr>
        <w:tabs>
          <w:tab w:pos="478" w:val="left" w:leader="none"/>
        </w:tabs>
        <w:spacing w:line="240" w:lineRule="auto" w:before="0" w:after="0"/>
        <w:ind w:left="477" w:right="0" w:hanging="361"/>
        <w:jc w:val="both"/>
        <w:rPr>
          <w:sz w:val="24"/>
        </w:rPr>
      </w:pPr>
      <w:r>
        <w:rPr>
          <w:sz w:val="24"/>
        </w:rPr>
        <w:t>Die</w:t>
      </w:r>
      <w:r>
        <w:rPr>
          <w:spacing w:val="-7"/>
          <w:sz w:val="24"/>
        </w:rPr>
        <w:t> </w:t>
      </w:r>
      <w:r>
        <w:rPr>
          <w:sz w:val="24"/>
        </w:rPr>
        <w:t>Regelstudienzeit</w:t>
      </w:r>
      <w:r>
        <w:rPr>
          <w:spacing w:val="-4"/>
          <w:sz w:val="24"/>
        </w:rPr>
        <w:t> </w:t>
      </w:r>
      <w:r>
        <w:rPr>
          <w:sz w:val="24"/>
        </w:rPr>
        <w:t>beträgt</w:t>
      </w:r>
      <w:r>
        <w:rPr>
          <w:spacing w:val="-5"/>
          <w:sz w:val="24"/>
        </w:rPr>
        <w:t> </w:t>
      </w:r>
      <w:r>
        <w:rPr>
          <w:sz w:val="24"/>
        </w:rPr>
        <w:t>zwei</w:t>
      </w:r>
      <w:r>
        <w:rPr>
          <w:spacing w:val="-4"/>
          <w:sz w:val="24"/>
        </w:rPr>
        <w:t> </w:t>
      </w:r>
      <w:r>
        <w:rPr>
          <w:sz w:val="24"/>
        </w:rPr>
        <w:t>Semester.</w:t>
      </w:r>
      <w:r>
        <w:rPr>
          <w:spacing w:val="-5"/>
          <w:sz w:val="24"/>
        </w:rPr>
        <w:t> </w:t>
      </w:r>
      <w:r>
        <w:rPr>
          <w:sz w:val="24"/>
        </w:rPr>
        <w:t>Sofern</w:t>
      </w:r>
      <w:r>
        <w:rPr>
          <w:spacing w:val="-4"/>
          <w:sz w:val="24"/>
        </w:rPr>
        <w:t> </w:t>
      </w:r>
      <w:r>
        <w:rPr>
          <w:sz w:val="24"/>
        </w:rPr>
        <w:t>die</w:t>
      </w:r>
      <w:r>
        <w:rPr>
          <w:spacing w:val="-4"/>
          <w:sz w:val="24"/>
        </w:rPr>
        <w:t> </w:t>
      </w:r>
      <w:r>
        <w:rPr>
          <w:sz w:val="24"/>
        </w:rPr>
        <w:t>Prüfungsleistungen</w:t>
      </w:r>
      <w:r>
        <w:rPr>
          <w:spacing w:val="-5"/>
          <w:sz w:val="24"/>
        </w:rPr>
        <w:t> </w:t>
      </w:r>
      <w:r>
        <w:rPr>
          <w:sz w:val="24"/>
        </w:rPr>
        <w:t>gemäß</w:t>
      </w:r>
      <w:r>
        <w:rPr>
          <w:spacing w:val="-4"/>
          <w:sz w:val="24"/>
        </w:rPr>
        <w:t> </w:t>
      </w:r>
      <w:r>
        <w:rPr>
          <w:spacing w:val="-2"/>
          <w:sz w:val="24"/>
        </w:rPr>
        <w:t>Anlage</w:t>
      </w:r>
    </w:p>
    <w:p>
      <w:pPr>
        <w:pStyle w:val="BodyText"/>
        <w:spacing w:line="360" w:lineRule="auto" w:before="146"/>
        <w:ind w:right="115"/>
        <w:jc w:val="both"/>
      </w:pPr>
      <w:r>
        <w:rPr/>
        <w:t>B.1 des Teilnehmers der Vorbereitungskurse zum Ende des zweiten Semesters nicht voll- umfänglich erbracht sind, verlängert sich die Studienzeit entsprechend um ein weiteres </w:t>
      </w:r>
      <w:r>
        <w:rPr>
          <w:spacing w:val="-2"/>
        </w:rPr>
        <w:t>Semester.</w:t>
      </w:r>
    </w:p>
    <w:p>
      <w:pPr>
        <w:pStyle w:val="ListParagraph"/>
        <w:numPr>
          <w:ilvl w:val="0"/>
          <w:numId w:val="20"/>
        </w:numPr>
        <w:tabs>
          <w:tab w:pos="478" w:val="left" w:leader="none"/>
        </w:tabs>
        <w:spacing w:line="360" w:lineRule="auto" w:before="1" w:after="0"/>
        <w:ind w:left="477" w:right="113" w:hanging="360"/>
        <w:jc w:val="both"/>
        <w:rPr>
          <w:sz w:val="24"/>
        </w:rPr>
      </w:pPr>
      <w:r>
        <w:rPr>
          <w:sz w:val="24"/>
        </w:rPr>
        <w:t>Die</w:t>
      </w:r>
      <w:r>
        <w:rPr>
          <w:spacing w:val="-8"/>
          <w:sz w:val="24"/>
        </w:rPr>
        <w:t> </w:t>
      </w:r>
      <w:r>
        <w:rPr>
          <w:sz w:val="24"/>
        </w:rPr>
        <w:t>Studiendauer</w:t>
      </w:r>
      <w:r>
        <w:rPr>
          <w:spacing w:val="-8"/>
          <w:sz w:val="24"/>
        </w:rPr>
        <w:t> </w:t>
      </w:r>
      <w:r>
        <w:rPr>
          <w:sz w:val="24"/>
        </w:rPr>
        <w:t>der</w:t>
      </w:r>
      <w:r>
        <w:rPr>
          <w:spacing w:val="-9"/>
          <w:sz w:val="24"/>
        </w:rPr>
        <w:t> </w:t>
      </w:r>
      <w:r>
        <w:rPr>
          <w:sz w:val="24"/>
        </w:rPr>
        <w:t>Vorbereitungskurse</w:t>
      </w:r>
      <w:r>
        <w:rPr>
          <w:spacing w:val="-8"/>
          <w:sz w:val="24"/>
        </w:rPr>
        <w:t> </w:t>
      </w:r>
      <w:r>
        <w:rPr>
          <w:sz w:val="24"/>
        </w:rPr>
        <w:t>umfasst</w:t>
      </w:r>
      <w:r>
        <w:rPr>
          <w:spacing w:val="-8"/>
          <w:sz w:val="24"/>
        </w:rPr>
        <w:t> </w:t>
      </w:r>
      <w:r>
        <w:rPr>
          <w:sz w:val="24"/>
        </w:rPr>
        <w:t>insgesamt</w:t>
      </w:r>
      <w:r>
        <w:rPr>
          <w:spacing w:val="-8"/>
          <w:sz w:val="24"/>
        </w:rPr>
        <w:t> </w:t>
      </w:r>
      <w:r>
        <w:rPr>
          <w:sz w:val="24"/>
        </w:rPr>
        <w:t>maximal</w:t>
      </w:r>
      <w:r>
        <w:rPr>
          <w:spacing w:val="-8"/>
          <w:sz w:val="24"/>
        </w:rPr>
        <w:t> </w:t>
      </w:r>
      <w:r>
        <w:rPr>
          <w:sz w:val="24"/>
        </w:rPr>
        <w:t>drei</w:t>
      </w:r>
      <w:r>
        <w:rPr>
          <w:spacing w:val="-8"/>
          <w:sz w:val="24"/>
        </w:rPr>
        <w:t> </w:t>
      </w:r>
      <w:r>
        <w:rPr>
          <w:sz w:val="24"/>
        </w:rPr>
        <w:t>Semester.</w:t>
      </w:r>
      <w:r>
        <w:rPr>
          <w:spacing w:val="-9"/>
          <w:sz w:val="24"/>
        </w:rPr>
        <w:t> </w:t>
      </w:r>
      <w:r>
        <w:rPr>
          <w:sz w:val="24"/>
        </w:rPr>
        <w:t>Sind nach</w:t>
      </w:r>
      <w:r>
        <w:rPr>
          <w:spacing w:val="-3"/>
          <w:sz w:val="24"/>
        </w:rPr>
        <w:t> </w:t>
      </w:r>
      <w:r>
        <w:rPr>
          <w:sz w:val="24"/>
        </w:rPr>
        <w:t>Ablauf</w:t>
      </w:r>
      <w:r>
        <w:rPr>
          <w:spacing w:val="-4"/>
          <w:sz w:val="24"/>
        </w:rPr>
        <w:t> </w:t>
      </w:r>
      <w:r>
        <w:rPr>
          <w:sz w:val="24"/>
        </w:rPr>
        <w:t>des</w:t>
      </w:r>
      <w:r>
        <w:rPr>
          <w:spacing w:val="-3"/>
          <w:sz w:val="24"/>
        </w:rPr>
        <w:t> </w:t>
      </w:r>
      <w:r>
        <w:rPr>
          <w:sz w:val="24"/>
        </w:rPr>
        <w:t>dritten</w:t>
      </w:r>
      <w:r>
        <w:rPr>
          <w:spacing w:val="-4"/>
          <w:sz w:val="24"/>
        </w:rPr>
        <w:t> </w:t>
      </w:r>
      <w:r>
        <w:rPr>
          <w:sz w:val="24"/>
        </w:rPr>
        <w:t>Fachsemesters</w:t>
      </w:r>
      <w:r>
        <w:rPr>
          <w:spacing w:val="-2"/>
          <w:sz w:val="24"/>
        </w:rPr>
        <w:t> </w:t>
      </w:r>
      <w:r>
        <w:rPr>
          <w:sz w:val="24"/>
        </w:rPr>
        <w:t>nicht</w:t>
      </w:r>
      <w:r>
        <w:rPr>
          <w:spacing w:val="-3"/>
          <w:sz w:val="24"/>
        </w:rPr>
        <w:t> </w:t>
      </w:r>
      <w:r>
        <w:rPr>
          <w:sz w:val="24"/>
        </w:rPr>
        <w:t>sämtliche</w:t>
      </w:r>
      <w:r>
        <w:rPr>
          <w:spacing w:val="-3"/>
          <w:sz w:val="24"/>
        </w:rPr>
        <w:t> </w:t>
      </w:r>
      <w:r>
        <w:rPr>
          <w:sz w:val="24"/>
        </w:rPr>
        <w:t>erforderlichen</w:t>
      </w:r>
      <w:r>
        <w:rPr>
          <w:spacing w:val="-3"/>
          <w:sz w:val="24"/>
        </w:rPr>
        <w:t> </w:t>
      </w:r>
      <w:r>
        <w:rPr>
          <w:sz w:val="24"/>
        </w:rPr>
        <w:t>Prüfungsleistungen mit</w:t>
      </w:r>
      <w:r>
        <w:rPr>
          <w:spacing w:val="-5"/>
          <w:sz w:val="24"/>
        </w:rPr>
        <w:t> </w:t>
      </w:r>
      <w:r>
        <w:rPr>
          <w:sz w:val="24"/>
        </w:rPr>
        <w:t>mindestens</w:t>
      </w:r>
      <w:r>
        <w:rPr>
          <w:spacing w:val="-5"/>
          <w:sz w:val="24"/>
        </w:rPr>
        <w:t> </w:t>
      </w:r>
      <w:r>
        <w:rPr>
          <w:sz w:val="24"/>
        </w:rPr>
        <w:t>„ausreichend“</w:t>
      </w:r>
      <w:r>
        <w:rPr>
          <w:spacing w:val="-5"/>
          <w:sz w:val="24"/>
        </w:rPr>
        <w:t> </w:t>
      </w:r>
      <w:r>
        <w:rPr>
          <w:sz w:val="24"/>
        </w:rPr>
        <w:t>bestanden,</w:t>
      </w:r>
      <w:r>
        <w:rPr>
          <w:spacing w:val="-5"/>
          <w:sz w:val="24"/>
        </w:rPr>
        <w:t> </w:t>
      </w:r>
      <w:r>
        <w:rPr>
          <w:sz w:val="24"/>
        </w:rPr>
        <w:t>gelten</w:t>
      </w:r>
      <w:r>
        <w:rPr>
          <w:spacing w:val="-6"/>
          <w:sz w:val="24"/>
        </w:rPr>
        <w:t> </w:t>
      </w:r>
      <w:r>
        <w:rPr>
          <w:sz w:val="24"/>
        </w:rPr>
        <w:t>diese</w:t>
      </w:r>
      <w:r>
        <w:rPr>
          <w:spacing w:val="-4"/>
          <w:sz w:val="24"/>
        </w:rPr>
        <w:t> </w:t>
      </w:r>
      <w:r>
        <w:rPr>
          <w:sz w:val="24"/>
        </w:rPr>
        <w:t>als</w:t>
      </w:r>
      <w:r>
        <w:rPr>
          <w:spacing w:val="-5"/>
          <w:sz w:val="24"/>
        </w:rPr>
        <w:t> </w:t>
      </w:r>
      <w:r>
        <w:rPr>
          <w:sz w:val="24"/>
        </w:rPr>
        <w:t>endgültig</w:t>
      </w:r>
      <w:r>
        <w:rPr>
          <w:spacing w:val="-5"/>
          <w:sz w:val="24"/>
        </w:rPr>
        <w:t> </w:t>
      </w:r>
      <w:r>
        <w:rPr>
          <w:sz w:val="24"/>
        </w:rPr>
        <w:t>nicht</w:t>
      </w:r>
      <w:r>
        <w:rPr>
          <w:spacing w:val="-5"/>
          <w:sz w:val="24"/>
        </w:rPr>
        <w:t> </w:t>
      </w:r>
      <w:r>
        <w:rPr>
          <w:sz w:val="24"/>
        </w:rPr>
        <w:t>bestanden.</w:t>
      </w:r>
      <w:r>
        <w:rPr>
          <w:spacing w:val="-6"/>
          <w:sz w:val="24"/>
        </w:rPr>
        <w:t> </w:t>
      </w:r>
      <w:r>
        <w:rPr>
          <w:sz w:val="24"/>
        </w:rPr>
        <w:t>Der Studienbewerber wird</w:t>
      </w:r>
      <w:r>
        <w:rPr>
          <w:spacing w:val="-1"/>
          <w:sz w:val="24"/>
        </w:rPr>
        <w:t> </w:t>
      </w:r>
      <w:r>
        <w:rPr>
          <w:sz w:val="24"/>
        </w:rPr>
        <w:t>in</w:t>
      </w:r>
      <w:r>
        <w:rPr>
          <w:spacing w:val="-1"/>
          <w:sz w:val="24"/>
        </w:rPr>
        <w:t> </w:t>
      </w:r>
      <w:r>
        <w:rPr>
          <w:sz w:val="24"/>
        </w:rPr>
        <w:t>diesem Fall nicht</w:t>
      </w:r>
      <w:r>
        <w:rPr>
          <w:spacing w:val="-1"/>
          <w:sz w:val="24"/>
        </w:rPr>
        <w:t> </w:t>
      </w:r>
      <w:r>
        <w:rPr>
          <w:sz w:val="24"/>
        </w:rPr>
        <w:t>für ein</w:t>
      </w:r>
      <w:r>
        <w:rPr>
          <w:spacing w:val="-1"/>
          <w:sz w:val="24"/>
        </w:rPr>
        <w:t> </w:t>
      </w:r>
      <w:r>
        <w:rPr>
          <w:sz w:val="24"/>
        </w:rPr>
        <w:t>Bachelor-Studium an der IUBH zugelas- </w:t>
      </w:r>
      <w:r>
        <w:rPr>
          <w:spacing w:val="-4"/>
          <w:sz w:val="24"/>
        </w:rPr>
        <w:t>sen.</w:t>
      </w:r>
    </w:p>
    <w:p>
      <w:pPr>
        <w:pStyle w:val="ListParagraph"/>
        <w:numPr>
          <w:ilvl w:val="0"/>
          <w:numId w:val="20"/>
        </w:numPr>
        <w:tabs>
          <w:tab w:pos="478" w:val="left" w:leader="none"/>
        </w:tabs>
        <w:spacing w:line="360" w:lineRule="auto" w:before="0" w:after="0"/>
        <w:ind w:left="477" w:right="115" w:hanging="360"/>
        <w:jc w:val="both"/>
        <w:rPr>
          <w:sz w:val="24"/>
        </w:rPr>
      </w:pPr>
      <w:r>
        <w:rPr>
          <w:sz w:val="24"/>
        </w:rPr>
        <w:t>Studienbewerber, die im Entry Test der Vorbereitungskurse ein Ergebnis von mindestens 40%</w:t>
      </w:r>
      <w:r>
        <w:rPr>
          <w:spacing w:val="-2"/>
          <w:sz w:val="24"/>
        </w:rPr>
        <w:t> </w:t>
      </w:r>
      <w:r>
        <w:rPr>
          <w:sz w:val="24"/>
        </w:rPr>
        <w:t>erreicht</w:t>
      </w:r>
      <w:r>
        <w:rPr>
          <w:spacing w:val="-3"/>
          <w:sz w:val="24"/>
        </w:rPr>
        <w:t> </w:t>
      </w:r>
      <w:r>
        <w:rPr>
          <w:sz w:val="24"/>
        </w:rPr>
        <w:t>haben,</w:t>
      </w:r>
      <w:r>
        <w:rPr>
          <w:spacing w:val="-3"/>
          <w:sz w:val="24"/>
        </w:rPr>
        <w:t> </w:t>
      </w:r>
      <w:r>
        <w:rPr>
          <w:sz w:val="24"/>
        </w:rPr>
        <w:t>können</w:t>
      </w:r>
      <w:r>
        <w:rPr>
          <w:spacing w:val="-3"/>
          <w:sz w:val="24"/>
        </w:rPr>
        <w:t> </w:t>
      </w:r>
      <w:r>
        <w:rPr>
          <w:sz w:val="24"/>
        </w:rPr>
        <w:t>sich</w:t>
      </w:r>
      <w:r>
        <w:rPr>
          <w:spacing w:val="-3"/>
          <w:sz w:val="24"/>
        </w:rPr>
        <w:t> </w:t>
      </w:r>
      <w:r>
        <w:rPr>
          <w:sz w:val="24"/>
        </w:rPr>
        <w:t>für</w:t>
      </w:r>
      <w:r>
        <w:rPr>
          <w:spacing w:val="-1"/>
          <w:sz w:val="24"/>
        </w:rPr>
        <w:t> </w:t>
      </w:r>
      <w:r>
        <w:rPr>
          <w:sz w:val="24"/>
        </w:rPr>
        <w:t>eine</w:t>
      </w:r>
      <w:r>
        <w:rPr>
          <w:spacing w:val="-2"/>
          <w:sz w:val="24"/>
        </w:rPr>
        <w:t> </w:t>
      </w:r>
      <w:r>
        <w:rPr>
          <w:sz w:val="24"/>
        </w:rPr>
        <w:t>Einstufungsprüfung</w:t>
      </w:r>
      <w:r>
        <w:rPr>
          <w:spacing w:val="-3"/>
          <w:sz w:val="24"/>
        </w:rPr>
        <w:t> </w:t>
      </w:r>
      <w:r>
        <w:rPr>
          <w:sz w:val="24"/>
        </w:rPr>
        <w:t>anmelden.</w:t>
      </w:r>
      <w:r>
        <w:rPr>
          <w:spacing w:val="-3"/>
          <w:sz w:val="24"/>
        </w:rPr>
        <w:t> </w:t>
      </w:r>
      <w:r>
        <w:rPr>
          <w:sz w:val="24"/>
        </w:rPr>
        <w:t>Bei</w:t>
      </w:r>
      <w:r>
        <w:rPr>
          <w:spacing w:val="-2"/>
          <w:sz w:val="24"/>
        </w:rPr>
        <w:t> </w:t>
      </w:r>
      <w:r>
        <w:rPr>
          <w:sz w:val="24"/>
        </w:rPr>
        <w:t>bestandener Einstufungsprüfung erfolgt eine Einstufung des Studierenden im zweiten Fachsemester der Vorbereitungskurse. Näheres zur Einstufungsprüfung regelt Anlage B.2.</w:t>
      </w:r>
    </w:p>
    <w:p>
      <w:pPr>
        <w:pStyle w:val="BodyText"/>
        <w:spacing w:before="8"/>
        <w:ind w:left="0"/>
        <w:rPr>
          <w:sz w:val="19"/>
        </w:rPr>
      </w:pPr>
    </w:p>
    <w:p>
      <w:pPr>
        <w:pStyle w:val="Heading3"/>
      </w:pPr>
      <w:bookmarkStart w:name="§ 19. Anwesenheitspflicht" w:id="45"/>
      <w:bookmarkEnd w:id="45"/>
      <w:r>
        <w:rPr>
          <w:b w:val="0"/>
        </w:rPr>
      </w:r>
      <w:bookmarkStart w:name="_bookmark22" w:id="46"/>
      <w:bookmarkEnd w:id="46"/>
      <w:r>
        <w:rPr>
          <w:b w:val="0"/>
        </w:rPr>
      </w:r>
      <w:r>
        <w:rPr/>
        <w:t>§</w:t>
      </w:r>
      <w:r>
        <w:rPr>
          <w:spacing w:val="-1"/>
        </w:rPr>
        <w:t> </w:t>
      </w:r>
      <w:r>
        <w:rPr/>
        <w:t>19.</w:t>
      </w:r>
      <w:r>
        <w:rPr>
          <w:spacing w:val="-2"/>
        </w:rPr>
        <w:t> Anwesenheitspflicht</w:t>
      </w:r>
    </w:p>
    <w:p>
      <w:pPr>
        <w:pStyle w:val="BodyText"/>
        <w:spacing w:before="10"/>
        <w:ind w:left="0"/>
        <w:rPr>
          <w:b/>
          <w:sz w:val="21"/>
        </w:rPr>
      </w:pPr>
    </w:p>
    <w:p>
      <w:pPr>
        <w:pStyle w:val="ListParagraph"/>
        <w:numPr>
          <w:ilvl w:val="0"/>
          <w:numId w:val="21"/>
        </w:numPr>
        <w:tabs>
          <w:tab w:pos="478" w:val="left" w:leader="none"/>
        </w:tabs>
        <w:spacing w:line="360" w:lineRule="auto" w:before="0" w:after="0"/>
        <w:ind w:left="477" w:right="115" w:hanging="360"/>
        <w:jc w:val="both"/>
        <w:rPr>
          <w:sz w:val="24"/>
        </w:rPr>
      </w:pPr>
      <w:r>
        <w:rPr>
          <w:sz w:val="24"/>
        </w:rPr>
        <w:t>Teilnehmer</w:t>
      </w:r>
      <w:r>
        <w:rPr>
          <w:spacing w:val="-14"/>
          <w:sz w:val="24"/>
        </w:rPr>
        <w:t> </w:t>
      </w:r>
      <w:r>
        <w:rPr>
          <w:sz w:val="24"/>
        </w:rPr>
        <w:t>der</w:t>
      </w:r>
      <w:r>
        <w:rPr>
          <w:spacing w:val="-14"/>
          <w:sz w:val="24"/>
        </w:rPr>
        <w:t> </w:t>
      </w:r>
      <w:r>
        <w:rPr>
          <w:sz w:val="24"/>
        </w:rPr>
        <w:t>Vorbereitungskurse</w:t>
      </w:r>
      <w:r>
        <w:rPr>
          <w:spacing w:val="-13"/>
          <w:sz w:val="24"/>
        </w:rPr>
        <w:t> </w:t>
      </w:r>
      <w:r>
        <w:rPr>
          <w:sz w:val="24"/>
        </w:rPr>
        <w:t>sind</w:t>
      </w:r>
      <w:r>
        <w:rPr>
          <w:spacing w:val="-14"/>
          <w:sz w:val="24"/>
        </w:rPr>
        <w:t> </w:t>
      </w:r>
      <w:r>
        <w:rPr>
          <w:sz w:val="24"/>
        </w:rPr>
        <w:t>verpflichtet,</w:t>
      </w:r>
      <w:r>
        <w:rPr>
          <w:spacing w:val="-13"/>
          <w:sz w:val="24"/>
        </w:rPr>
        <w:t> </w:t>
      </w:r>
      <w:r>
        <w:rPr>
          <w:sz w:val="24"/>
        </w:rPr>
        <w:t>an</w:t>
      </w:r>
      <w:r>
        <w:rPr>
          <w:spacing w:val="-14"/>
          <w:sz w:val="24"/>
        </w:rPr>
        <w:t> </w:t>
      </w:r>
      <w:r>
        <w:rPr>
          <w:sz w:val="24"/>
        </w:rPr>
        <w:t>den</w:t>
      </w:r>
      <w:r>
        <w:rPr>
          <w:spacing w:val="-13"/>
          <w:sz w:val="24"/>
        </w:rPr>
        <w:t> </w:t>
      </w:r>
      <w:r>
        <w:rPr>
          <w:sz w:val="24"/>
        </w:rPr>
        <w:t>Lehrveranstaltungen</w:t>
      </w:r>
      <w:r>
        <w:rPr>
          <w:spacing w:val="-14"/>
          <w:sz w:val="24"/>
        </w:rPr>
        <w:t> </w:t>
      </w:r>
      <w:r>
        <w:rPr>
          <w:sz w:val="24"/>
        </w:rPr>
        <w:t>der</w:t>
      </w:r>
      <w:r>
        <w:rPr>
          <w:spacing w:val="-14"/>
          <w:sz w:val="24"/>
        </w:rPr>
        <w:t> </w:t>
      </w:r>
      <w:r>
        <w:rPr>
          <w:sz w:val="24"/>
        </w:rPr>
        <w:t>Teil- module</w:t>
      </w:r>
      <w:r>
        <w:rPr>
          <w:spacing w:val="-14"/>
          <w:sz w:val="24"/>
        </w:rPr>
        <w:t> </w:t>
      </w:r>
      <w:r>
        <w:rPr>
          <w:sz w:val="24"/>
        </w:rPr>
        <w:t>teilzunehmen</w:t>
      </w:r>
      <w:r>
        <w:rPr>
          <w:spacing w:val="-14"/>
          <w:sz w:val="24"/>
        </w:rPr>
        <w:t> </w:t>
      </w:r>
      <w:r>
        <w:rPr>
          <w:sz w:val="24"/>
        </w:rPr>
        <w:t>und</w:t>
      </w:r>
      <w:r>
        <w:rPr>
          <w:spacing w:val="-13"/>
          <w:sz w:val="24"/>
        </w:rPr>
        <w:t> </w:t>
      </w:r>
      <w:r>
        <w:rPr>
          <w:sz w:val="24"/>
        </w:rPr>
        <w:t>die</w:t>
      </w:r>
      <w:r>
        <w:rPr>
          <w:spacing w:val="-14"/>
          <w:sz w:val="24"/>
        </w:rPr>
        <w:t> </w:t>
      </w:r>
      <w:r>
        <w:rPr>
          <w:sz w:val="24"/>
        </w:rPr>
        <w:t>geforderten</w:t>
      </w:r>
      <w:r>
        <w:rPr>
          <w:spacing w:val="-13"/>
          <w:sz w:val="24"/>
        </w:rPr>
        <w:t> </w:t>
      </w:r>
      <w:r>
        <w:rPr>
          <w:sz w:val="24"/>
        </w:rPr>
        <w:t>Leistungsnachweise</w:t>
      </w:r>
      <w:r>
        <w:rPr>
          <w:spacing w:val="-14"/>
          <w:sz w:val="24"/>
        </w:rPr>
        <w:t> </w:t>
      </w:r>
      <w:r>
        <w:rPr>
          <w:sz w:val="24"/>
        </w:rPr>
        <w:t>zu</w:t>
      </w:r>
      <w:r>
        <w:rPr>
          <w:spacing w:val="-13"/>
          <w:sz w:val="24"/>
        </w:rPr>
        <w:t> </w:t>
      </w:r>
      <w:r>
        <w:rPr>
          <w:sz w:val="24"/>
        </w:rPr>
        <w:t>erbringen.</w:t>
      </w:r>
      <w:r>
        <w:rPr>
          <w:spacing w:val="-14"/>
          <w:sz w:val="24"/>
        </w:rPr>
        <w:t> </w:t>
      </w:r>
      <w:r>
        <w:rPr>
          <w:sz w:val="24"/>
        </w:rPr>
        <w:t>Zur</w:t>
      </w:r>
      <w:r>
        <w:rPr>
          <w:spacing w:val="-14"/>
          <w:sz w:val="24"/>
        </w:rPr>
        <w:t> </w:t>
      </w:r>
      <w:r>
        <w:rPr>
          <w:sz w:val="24"/>
        </w:rPr>
        <w:t>Kontrolle wird eine interne Anwesenheitsliste geführt. Teilnehmer können aufgrund von überhöh- ten</w:t>
      </w:r>
      <w:r>
        <w:rPr>
          <w:spacing w:val="-14"/>
          <w:sz w:val="24"/>
        </w:rPr>
        <w:t> </w:t>
      </w:r>
      <w:r>
        <w:rPr>
          <w:sz w:val="24"/>
        </w:rPr>
        <w:t>Fehlzeiten</w:t>
      </w:r>
      <w:r>
        <w:rPr>
          <w:spacing w:val="-13"/>
          <w:sz w:val="24"/>
        </w:rPr>
        <w:t> </w:t>
      </w:r>
      <w:r>
        <w:rPr>
          <w:sz w:val="24"/>
        </w:rPr>
        <w:t>von</w:t>
      </w:r>
      <w:r>
        <w:rPr>
          <w:spacing w:val="-14"/>
          <w:sz w:val="24"/>
        </w:rPr>
        <w:t> </w:t>
      </w:r>
      <w:r>
        <w:rPr>
          <w:sz w:val="24"/>
        </w:rPr>
        <w:t>der</w:t>
      </w:r>
      <w:r>
        <w:rPr>
          <w:spacing w:val="-12"/>
          <w:sz w:val="24"/>
        </w:rPr>
        <w:t> </w:t>
      </w:r>
      <w:r>
        <w:rPr>
          <w:sz w:val="24"/>
        </w:rPr>
        <w:t>Teilnahme</w:t>
      </w:r>
      <w:r>
        <w:rPr>
          <w:spacing w:val="-13"/>
          <w:sz w:val="24"/>
        </w:rPr>
        <w:t> </w:t>
      </w:r>
      <w:r>
        <w:rPr>
          <w:sz w:val="24"/>
        </w:rPr>
        <w:t>an</w:t>
      </w:r>
      <w:r>
        <w:rPr>
          <w:spacing w:val="-14"/>
          <w:sz w:val="24"/>
        </w:rPr>
        <w:t> </w:t>
      </w:r>
      <w:r>
        <w:rPr>
          <w:sz w:val="24"/>
        </w:rPr>
        <w:t>Prüfungenleistungen</w:t>
      </w:r>
      <w:r>
        <w:rPr>
          <w:spacing w:val="-13"/>
          <w:sz w:val="24"/>
        </w:rPr>
        <w:t> </w:t>
      </w:r>
      <w:r>
        <w:rPr>
          <w:sz w:val="24"/>
        </w:rPr>
        <w:t>ausgeschlossen</w:t>
      </w:r>
      <w:r>
        <w:rPr>
          <w:spacing w:val="-14"/>
          <w:sz w:val="24"/>
        </w:rPr>
        <w:t> </w:t>
      </w:r>
      <w:r>
        <w:rPr>
          <w:sz w:val="24"/>
        </w:rPr>
        <w:t>werden.</w:t>
      </w:r>
      <w:r>
        <w:rPr>
          <w:spacing w:val="-13"/>
          <w:sz w:val="24"/>
        </w:rPr>
        <w:t> </w:t>
      </w:r>
      <w:r>
        <w:rPr>
          <w:sz w:val="24"/>
        </w:rPr>
        <w:t>Die</w:t>
      </w:r>
      <w:r>
        <w:rPr>
          <w:spacing w:val="-13"/>
          <w:sz w:val="24"/>
        </w:rPr>
        <w:t> </w:t>
      </w:r>
      <w:r>
        <w:rPr>
          <w:sz w:val="24"/>
        </w:rPr>
        <w:t>Zu- lassung</w:t>
      </w:r>
      <w:r>
        <w:rPr>
          <w:spacing w:val="-10"/>
          <w:sz w:val="24"/>
        </w:rPr>
        <w:t> </w:t>
      </w:r>
      <w:r>
        <w:rPr>
          <w:sz w:val="24"/>
        </w:rPr>
        <w:t>ist</w:t>
      </w:r>
      <w:r>
        <w:rPr>
          <w:spacing w:val="-9"/>
          <w:sz w:val="24"/>
        </w:rPr>
        <w:t> </w:t>
      </w:r>
      <w:r>
        <w:rPr>
          <w:sz w:val="24"/>
        </w:rPr>
        <w:t>zu</w:t>
      </w:r>
      <w:r>
        <w:rPr>
          <w:spacing w:val="-10"/>
          <w:sz w:val="24"/>
        </w:rPr>
        <w:t> </w:t>
      </w:r>
      <w:r>
        <w:rPr>
          <w:sz w:val="24"/>
        </w:rPr>
        <w:t>versagen,</w:t>
      </w:r>
      <w:r>
        <w:rPr>
          <w:spacing w:val="-10"/>
          <w:sz w:val="24"/>
        </w:rPr>
        <w:t> </w:t>
      </w:r>
      <w:r>
        <w:rPr>
          <w:sz w:val="24"/>
        </w:rPr>
        <w:t>wenn</w:t>
      </w:r>
      <w:r>
        <w:rPr>
          <w:spacing w:val="-10"/>
          <w:sz w:val="24"/>
        </w:rPr>
        <w:t> </w:t>
      </w:r>
      <w:r>
        <w:rPr>
          <w:sz w:val="24"/>
        </w:rPr>
        <w:t>Teilnehmer</w:t>
      </w:r>
      <w:r>
        <w:rPr>
          <w:spacing w:val="-10"/>
          <w:sz w:val="24"/>
        </w:rPr>
        <w:t> </w:t>
      </w:r>
      <w:r>
        <w:rPr>
          <w:sz w:val="24"/>
        </w:rPr>
        <w:t>den</w:t>
      </w:r>
      <w:r>
        <w:rPr>
          <w:spacing w:val="-10"/>
          <w:sz w:val="24"/>
        </w:rPr>
        <w:t> </w:t>
      </w:r>
      <w:r>
        <w:rPr>
          <w:sz w:val="24"/>
        </w:rPr>
        <w:t>zu</w:t>
      </w:r>
      <w:r>
        <w:rPr>
          <w:spacing w:val="-10"/>
          <w:sz w:val="24"/>
        </w:rPr>
        <w:t> </w:t>
      </w:r>
      <w:r>
        <w:rPr>
          <w:sz w:val="24"/>
        </w:rPr>
        <w:t>der</w:t>
      </w:r>
      <w:r>
        <w:rPr>
          <w:spacing w:val="-10"/>
          <w:sz w:val="24"/>
        </w:rPr>
        <w:t> </w:t>
      </w:r>
      <w:r>
        <w:rPr>
          <w:sz w:val="24"/>
        </w:rPr>
        <w:t>jeweiligen</w:t>
      </w:r>
      <w:r>
        <w:rPr>
          <w:spacing w:val="-10"/>
          <w:sz w:val="24"/>
        </w:rPr>
        <w:t> </w:t>
      </w:r>
      <w:r>
        <w:rPr>
          <w:sz w:val="24"/>
        </w:rPr>
        <w:t>Prüfung</w:t>
      </w:r>
      <w:r>
        <w:rPr>
          <w:spacing w:val="-10"/>
          <w:sz w:val="24"/>
        </w:rPr>
        <w:t> </w:t>
      </w:r>
      <w:r>
        <w:rPr>
          <w:sz w:val="24"/>
        </w:rPr>
        <w:t>gehörenden</w:t>
      </w:r>
      <w:r>
        <w:rPr>
          <w:spacing w:val="-10"/>
          <w:sz w:val="24"/>
        </w:rPr>
        <w:t> </w:t>
      </w:r>
      <w:r>
        <w:rPr>
          <w:sz w:val="24"/>
        </w:rPr>
        <w:t>Lehr-</w:t>
      </w:r>
    </w:p>
    <w:p>
      <w:pPr>
        <w:spacing w:after="0" w:line="360" w:lineRule="auto"/>
        <w:jc w:val="both"/>
        <w:rPr>
          <w:sz w:val="24"/>
        </w:rPr>
        <w:sectPr>
          <w:pgSz w:w="11910" w:h="16840"/>
          <w:pgMar w:header="0" w:footer="950" w:top="1360" w:bottom="1180" w:left="1300" w:right="1300"/>
        </w:sectPr>
      </w:pPr>
    </w:p>
    <w:p>
      <w:pPr>
        <w:pStyle w:val="BodyText"/>
        <w:spacing w:line="360" w:lineRule="auto" w:before="38"/>
        <w:ind w:right="115"/>
        <w:jc w:val="both"/>
      </w:pPr>
      <w:r>
        <w:rPr/>
        <w:t>veranstaltungen zu mehr als 20% unentschuldigt ferngeblieben sind. Wurde ein Teilneh- mer aufgrund überhöhter Fehlzeiten von der Teilnahme an Prüfungen ausgeschlossen, muss das entsprechende Teilmodul wiederholt werden. Bei krankheitsbedingten Fehlzei- ten entscheidet der Prüfungsausschuss über Ausnahmen.</w:t>
      </w:r>
    </w:p>
    <w:p>
      <w:pPr>
        <w:pStyle w:val="ListParagraph"/>
        <w:numPr>
          <w:ilvl w:val="0"/>
          <w:numId w:val="21"/>
        </w:numPr>
        <w:tabs>
          <w:tab w:pos="478" w:val="left" w:leader="none"/>
        </w:tabs>
        <w:spacing w:line="360" w:lineRule="auto" w:before="0" w:after="0"/>
        <w:ind w:left="477" w:right="115" w:hanging="360"/>
        <w:jc w:val="both"/>
        <w:rPr>
          <w:sz w:val="24"/>
        </w:rPr>
      </w:pPr>
      <w:r>
        <w:rPr>
          <w:sz w:val="24"/>
        </w:rPr>
        <w:t>Wenn</w:t>
      </w:r>
      <w:r>
        <w:rPr>
          <w:spacing w:val="-6"/>
          <w:sz w:val="24"/>
        </w:rPr>
        <w:t> </w:t>
      </w:r>
      <w:r>
        <w:rPr>
          <w:sz w:val="24"/>
        </w:rPr>
        <w:t>ein</w:t>
      </w:r>
      <w:r>
        <w:rPr>
          <w:spacing w:val="-8"/>
          <w:sz w:val="24"/>
        </w:rPr>
        <w:t> </w:t>
      </w:r>
      <w:r>
        <w:rPr>
          <w:sz w:val="24"/>
        </w:rPr>
        <w:t>Teilnehmer</w:t>
      </w:r>
      <w:r>
        <w:rPr>
          <w:spacing w:val="-5"/>
          <w:sz w:val="24"/>
        </w:rPr>
        <w:t> </w:t>
      </w:r>
      <w:r>
        <w:rPr>
          <w:sz w:val="24"/>
        </w:rPr>
        <w:t>mehr</w:t>
      </w:r>
      <w:r>
        <w:rPr>
          <w:spacing w:val="-6"/>
          <w:sz w:val="24"/>
        </w:rPr>
        <w:t> </w:t>
      </w:r>
      <w:r>
        <w:rPr>
          <w:sz w:val="24"/>
        </w:rPr>
        <w:t>als</w:t>
      </w:r>
      <w:r>
        <w:rPr>
          <w:spacing w:val="-6"/>
          <w:sz w:val="24"/>
        </w:rPr>
        <w:t> </w:t>
      </w:r>
      <w:r>
        <w:rPr>
          <w:sz w:val="24"/>
        </w:rPr>
        <w:t>50%</w:t>
      </w:r>
      <w:r>
        <w:rPr>
          <w:spacing w:val="-7"/>
          <w:sz w:val="24"/>
        </w:rPr>
        <w:t> </w:t>
      </w:r>
      <w:r>
        <w:rPr>
          <w:sz w:val="24"/>
        </w:rPr>
        <w:t>der</w:t>
      </w:r>
      <w:r>
        <w:rPr>
          <w:spacing w:val="-6"/>
          <w:sz w:val="24"/>
        </w:rPr>
        <w:t> </w:t>
      </w:r>
      <w:r>
        <w:rPr>
          <w:sz w:val="24"/>
        </w:rPr>
        <w:t>angesetzten</w:t>
      </w:r>
      <w:r>
        <w:rPr>
          <w:spacing w:val="-6"/>
          <w:sz w:val="24"/>
        </w:rPr>
        <w:t> </w:t>
      </w:r>
      <w:r>
        <w:rPr>
          <w:sz w:val="24"/>
        </w:rPr>
        <w:t>Vorlesungsstunden</w:t>
      </w:r>
      <w:r>
        <w:rPr>
          <w:spacing w:val="-6"/>
          <w:sz w:val="24"/>
        </w:rPr>
        <w:t> </w:t>
      </w:r>
      <w:r>
        <w:rPr>
          <w:sz w:val="24"/>
        </w:rPr>
        <w:t>verpasst,</w:t>
      </w:r>
      <w:r>
        <w:rPr>
          <w:spacing w:val="-6"/>
          <w:sz w:val="24"/>
        </w:rPr>
        <w:t> </w:t>
      </w:r>
      <w:r>
        <w:rPr>
          <w:sz w:val="24"/>
        </w:rPr>
        <w:t>kann</w:t>
      </w:r>
      <w:r>
        <w:rPr>
          <w:spacing w:val="-6"/>
          <w:sz w:val="24"/>
        </w:rPr>
        <w:t> </w:t>
      </w:r>
      <w:r>
        <w:rPr>
          <w:sz w:val="24"/>
        </w:rPr>
        <w:t>er nach § 16 Absatz 3 exmatrikuliert werden.</w:t>
      </w:r>
    </w:p>
    <w:p>
      <w:pPr>
        <w:pStyle w:val="BodyText"/>
        <w:spacing w:before="8"/>
        <w:ind w:left="0"/>
        <w:rPr>
          <w:sz w:val="19"/>
        </w:rPr>
      </w:pPr>
    </w:p>
    <w:p>
      <w:pPr>
        <w:pStyle w:val="Heading3"/>
      </w:pPr>
      <w:bookmarkStart w:name="§ 20. Gesamtergebnis der Vorbereitungsku" w:id="47"/>
      <w:bookmarkEnd w:id="47"/>
      <w:r>
        <w:rPr>
          <w:b w:val="0"/>
        </w:rPr>
      </w:r>
      <w:bookmarkStart w:name="_bookmark23" w:id="48"/>
      <w:bookmarkEnd w:id="48"/>
      <w:r>
        <w:rPr>
          <w:b w:val="0"/>
        </w:rPr>
      </w:r>
      <w:r>
        <w:rPr/>
        <w:t>§</w:t>
      </w:r>
      <w:r>
        <w:rPr>
          <w:spacing w:val="-3"/>
        </w:rPr>
        <w:t> </w:t>
      </w:r>
      <w:r>
        <w:rPr/>
        <w:t>20.</w:t>
      </w:r>
      <w:r>
        <w:rPr>
          <w:spacing w:val="-2"/>
        </w:rPr>
        <w:t> </w:t>
      </w:r>
      <w:r>
        <w:rPr/>
        <w:t>Gesamtergebnis</w:t>
      </w:r>
      <w:r>
        <w:rPr>
          <w:spacing w:val="-2"/>
        </w:rPr>
        <w:t> </w:t>
      </w:r>
      <w:r>
        <w:rPr/>
        <w:t>der</w:t>
      </w:r>
      <w:r>
        <w:rPr>
          <w:spacing w:val="-3"/>
        </w:rPr>
        <w:t> </w:t>
      </w:r>
      <w:r>
        <w:rPr>
          <w:spacing w:val="-2"/>
        </w:rPr>
        <w:t>Vorbereitungskurse</w:t>
      </w:r>
    </w:p>
    <w:p>
      <w:pPr>
        <w:pStyle w:val="BodyText"/>
        <w:spacing w:before="9"/>
        <w:ind w:left="0"/>
        <w:rPr>
          <w:b/>
          <w:sz w:val="21"/>
        </w:rPr>
      </w:pPr>
    </w:p>
    <w:p>
      <w:pPr>
        <w:pStyle w:val="ListParagraph"/>
        <w:numPr>
          <w:ilvl w:val="0"/>
          <w:numId w:val="22"/>
        </w:numPr>
        <w:tabs>
          <w:tab w:pos="478" w:val="left" w:leader="none"/>
        </w:tabs>
        <w:spacing w:line="360" w:lineRule="auto" w:before="1" w:after="0"/>
        <w:ind w:left="477" w:right="117" w:hanging="360"/>
        <w:jc w:val="both"/>
        <w:rPr>
          <w:sz w:val="24"/>
        </w:rPr>
      </w:pPr>
      <w:r>
        <w:rPr>
          <w:sz w:val="24"/>
        </w:rPr>
        <w:t>Die Vorbereitungskurse sind bestanden, wenn sämtliche die Vorbereitungskurse umfas- sende Prüfungsleistungen mit mindestens „ausreichend“ bestanden sind.</w:t>
      </w:r>
    </w:p>
    <w:p>
      <w:pPr>
        <w:pStyle w:val="ListParagraph"/>
        <w:numPr>
          <w:ilvl w:val="0"/>
          <w:numId w:val="22"/>
        </w:numPr>
        <w:tabs>
          <w:tab w:pos="478" w:val="left" w:leader="none"/>
        </w:tabs>
        <w:spacing w:line="360" w:lineRule="auto" w:before="0" w:after="0"/>
        <w:ind w:left="477" w:right="115" w:hanging="360"/>
        <w:jc w:val="both"/>
        <w:rPr>
          <w:sz w:val="24"/>
        </w:rPr>
      </w:pPr>
      <w:r>
        <w:rPr>
          <w:sz w:val="24"/>
        </w:rPr>
        <w:t>Die Vorbereitungskurse sind nicht bestanden, wenn eine der in Absatz 1 genannten Prü- fungsleistungen</w:t>
      </w:r>
      <w:r>
        <w:rPr>
          <w:spacing w:val="-5"/>
          <w:sz w:val="24"/>
        </w:rPr>
        <w:t> </w:t>
      </w:r>
      <w:r>
        <w:rPr>
          <w:sz w:val="24"/>
        </w:rPr>
        <w:t>endgültig</w:t>
      </w:r>
      <w:r>
        <w:rPr>
          <w:spacing w:val="-5"/>
          <w:sz w:val="24"/>
        </w:rPr>
        <w:t> </w:t>
      </w:r>
      <w:r>
        <w:rPr>
          <w:sz w:val="24"/>
        </w:rPr>
        <w:t>mit</w:t>
      </w:r>
      <w:r>
        <w:rPr>
          <w:spacing w:val="-5"/>
          <w:sz w:val="24"/>
        </w:rPr>
        <w:t> </w:t>
      </w:r>
      <w:r>
        <w:rPr>
          <w:sz w:val="24"/>
        </w:rPr>
        <w:t>„nicht</w:t>
      </w:r>
      <w:r>
        <w:rPr>
          <w:spacing w:val="-6"/>
          <w:sz w:val="24"/>
        </w:rPr>
        <w:t> </w:t>
      </w:r>
      <w:r>
        <w:rPr>
          <w:sz w:val="24"/>
        </w:rPr>
        <w:t>ausreichend“</w:t>
      </w:r>
      <w:r>
        <w:rPr>
          <w:spacing w:val="-5"/>
          <w:sz w:val="24"/>
        </w:rPr>
        <w:t> </w:t>
      </w:r>
      <w:r>
        <w:rPr>
          <w:sz w:val="24"/>
        </w:rPr>
        <w:t>bewertet</w:t>
      </w:r>
      <w:r>
        <w:rPr>
          <w:spacing w:val="-7"/>
          <w:sz w:val="24"/>
        </w:rPr>
        <w:t> </w:t>
      </w:r>
      <w:r>
        <w:rPr>
          <w:sz w:val="24"/>
        </w:rPr>
        <w:t>worden</w:t>
      </w:r>
      <w:r>
        <w:rPr>
          <w:spacing w:val="-6"/>
          <w:sz w:val="24"/>
        </w:rPr>
        <w:t> </w:t>
      </w:r>
      <w:r>
        <w:rPr>
          <w:sz w:val="24"/>
        </w:rPr>
        <w:t>ist</w:t>
      </w:r>
      <w:r>
        <w:rPr>
          <w:spacing w:val="-5"/>
          <w:sz w:val="24"/>
        </w:rPr>
        <w:t> </w:t>
      </w:r>
      <w:r>
        <w:rPr>
          <w:sz w:val="24"/>
        </w:rPr>
        <w:t>oder</w:t>
      </w:r>
      <w:r>
        <w:rPr>
          <w:spacing w:val="-5"/>
          <w:sz w:val="24"/>
        </w:rPr>
        <w:t> </w:t>
      </w:r>
      <w:r>
        <w:rPr>
          <w:sz w:val="24"/>
        </w:rPr>
        <w:t>endgültig</w:t>
      </w:r>
      <w:r>
        <w:rPr>
          <w:spacing w:val="-5"/>
          <w:sz w:val="24"/>
        </w:rPr>
        <w:t> </w:t>
      </w:r>
      <w:r>
        <w:rPr>
          <w:sz w:val="24"/>
        </w:rPr>
        <w:t>als</w:t>
      </w:r>
    </w:p>
    <w:p>
      <w:pPr>
        <w:pStyle w:val="BodyText"/>
        <w:spacing w:line="360" w:lineRule="auto"/>
        <w:ind w:right="115"/>
        <w:jc w:val="both"/>
      </w:pPr>
      <w:r>
        <w:rPr/>
        <w:t>„nicht ausreichend“ bewertet gilt. Über die nicht bestandenen Vorbereitungskurse wird vom</w:t>
      </w:r>
      <w:r>
        <w:rPr>
          <w:spacing w:val="-7"/>
        </w:rPr>
        <w:t> </w:t>
      </w:r>
      <w:r>
        <w:rPr/>
        <w:t>Prüfungsamt</w:t>
      </w:r>
      <w:r>
        <w:rPr>
          <w:spacing w:val="-8"/>
        </w:rPr>
        <w:t> </w:t>
      </w:r>
      <w:r>
        <w:rPr/>
        <w:t>ein</w:t>
      </w:r>
      <w:r>
        <w:rPr>
          <w:spacing w:val="-8"/>
        </w:rPr>
        <w:t> </w:t>
      </w:r>
      <w:r>
        <w:rPr/>
        <w:t>Bescheid</w:t>
      </w:r>
      <w:r>
        <w:rPr>
          <w:spacing w:val="-8"/>
        </w:rPr>
        <w:t> </w:t>
      </w:r>
      <w:r>
        <w:rPr/>
        <w:t>erteilt,</w:t>
      </w:r>
      <w:r>
        <w:rPr>
          <w:spacing w:val="-8"/>
        </w:rPr>
        <w:t> </w:t>
      </w:r>
      <w:r>
        <w:rPr/>
        <w:t>der</w:t>
      </w:r>
      <w:r>
        <w:rPr>
          <w:spacing w:val="-7"/>
        </w:rPr>
        <w:t> </w:t>
      </w:r>
      <w:r>
        <w:rPr/>
        <w:t>mit</w:t>
      </w:r>
      <w:r>
        <w:rPr>
          <w:spacing w:val="-8"/>
        </w:rPr>
        <w:t> </w:t>
      </w:r>
      <w:r>
        <w:rPr/>
        <w:t>einer</w:t>
      </w:r>
      <w:r>
        <w:rPr>
          <w:spacing w:val="-7"/>
        </w:rPr>
        <w:t> </w:t>
      </w:r>
      <w:r>
        <w:rPr/>
        <w:t>Rechtsbehelfsbelehrung</w:t>
      </w:r>
      <w:r>
        <w:rPr>
          <w:spacing w:val="-8"/>
        </w:rPr>
        <w:t> </w:t>
      </w:r>
      <w:r>
        <w:rPr/>
        <w:t>versehen</w:t>
      </w:r>
      <w:r>
        <w:rPr>
          <w:spacing w:val="-8"/>
        </w:rPr>
        <w:t> </w:t>
      </w:r>
      <w:r>
        <w:rPr/>
        <w:t>ist.</w:t>
      </w:r>
    </w:p>
    <w:p>
      <w:pPr>
        <w:pStyle w:val="ListParagraph"/>
        <w:numPr>
          <w:ilvl w:val="0"/>
          <w:numId w:val="22"/>
        </w:numPr>
        <w:tabs>
          <w:tab w:pos="478" w:val="left" w:leader="none"/>
        </w:tabs>
        <w:spacing w:line="360" w:lineRule="auto" w:before="0" w:after="0"/>
        <w:ind w:left="477" w:right="114" w:hanging="360"/>
        <w:jc w:val="both"/>
        <w:rPr>
          <w:sz w:val="24"/>
        </w:rPr>
      </w:pPr>
      <w:r>
        <w:rPr>
          <w:sz w:val="24"/>
        </w:rPr>
        <w:t>Als einzelne Vorbereitungskurse können auch bei einem Kooperationspartner abgelegte, gleichwertige</w:t>
      </w:r>
      <w:r>
        <w:rPr>
          <w:spacing w:val="-10"/>
          <w:sz w:val="24"/>
        </w:rPr>
        <w:t> </w:t>
      </w:r>
      <w:r>
        <w:rPr>
          <w:sz w:val="24"/>
        </w:rPr>
        <w:t>Prüfungen</w:t>
      </w:r>
      <w:r>
        <w:rPr>
          <w:spacing w:val="-10"/>
          <w:sz w:val="24"/>
        </w:rPr>
        <w:t> </w:t>
      </w:r>
      <w:r>
        <w:rPr>
          <w:sz w:val="24"/>
        </w:rPr>
        <w:t>anerkannt</w:t>
      </w:r>
      <w:r>
        <w:rPr>
          <w:spacing w:val="-10"/>
          <w:sz w:val="24"/>
        </w:rPr>
        <w:t> </w:t>
      </w:r>
      <w:r>
        <w:rPr>
          <w:sz w:val="24"/>
        </w:rPr>
        <w:t>werden,</w:t>
      </w:r>
      <w:r>
        <w:rPr>
          <w:spacing w:val="-10"/>
          <w:sz w:val="24"/>
        </w:rPr>
        <w:t> </w:t>
      </w:r>
      <w:r>
        <w:rPr>
          <w:sz w:val="24"/>
        </w:rPr>
        <w:t>die</w:t>
      </w:r>
      <w:r>
        <w:rPr>
          <w:spacing w:val="-10"/>
          <w:sz w:val="24"/>
        </w:rPr>
        <w:t> </w:t>
      </w:r>
      <w:r>
        <w:rPr>
          <w:sz w:val="24"/>
        </w:rPr>
        <w:t>mit</w:t>
      </w:r>
      <w:r>
        <w:rPr>
          <w:spacing w:val="-10"/>
          <w:sz w:val="24"/>
        </w:rPr>
        <w:t> </w:t>
      </w:r>
      <w:r>
        <w:rPr>
          <w:sz w:val="24"/>
        </w:rPr>
        <w:t>mindestens</w:t>
      </w:r>
      <w:r>
        <w:rPr>
          <w:spacing w:val="-10"/>
          <w:sz w:val="24"/>
        </w:rPr>
        <w:t> </w:t>
      </w:r>
      <w:r>
        <w:rPr>
          <w:sz w:val="24"/>
        </w:rPr>
        <w:t>„ausreichend“</w:t>
      </w:r>
      <w:r>
        <w:rPr>
          <w:spacing w:val="-10"/>
          <w:sz w:val="24"/>
        </w:rPr>
        <w:t> </w:t>
      </w:r>
      <w:r>
        <w:rPr>
          <w:sz w:val="24"/>
        </w:rPr>
        <w:t>bestanden sind.</w:t>
      </w:r>
      <w:r>
        <w:rPr>
          <w:spacing w:val="-14"/>
          <w:sz w:val="24"/>
        </w:rPr>
        <w:t> </w:t>
      </w:r>
      <w:r>
        <w:rPr>
          <w:sz w:val="24"/>
        </w:rPr>
        <w:t>Die</w:t>
      </w:r>
      <w:r>
        <w:rPr>
          <w:spacing w:val="-14"/>
          <w:sz w:val="24"/>
        </w:rPr>
        <w:t> </w:t>
      </w:r>
      <w:r>
        <w:rPr>
          <w:sz w:val="24"/>
        </w:rPr>
        <w:t>IUBH</w:t>
      </w:r>
      <w:r>
        <w:rPr>
          <w:spacing w:val="-13"/>
          <w:sz w:val="24"/>
        </w:rPr>
        <w:t> </w:t>
      </w:r>
      <w:r>
        <w:rPr>
          <w:sz w:val="24"/>
        </w:rPr>
        <w:t>regelt</w:t>
      </w:r>
      <w:r>
        <w:rPr>
          <w:spacing w:val="-14"/>
          <w:sz w:val="24"/>
        </w:rPr>
        <w:t> </w:t>
      </w:r>
      <w:r>
        <w:rPr>
          <w:sz w:val="24"/>
        </w:rPr>
        <w:t>die</w:t>
      </w:r>
      <w:r>
        <w:rPr>
          <w:spacing w:val="-13"/>
          <w:sz w:val="24"/>
        </w:rPr>
        <w:t> </w:t>
      </w:r>
      <w:r>
        <w:rPr>
          <w:sz w:val="24"/>
        </w:rPr>
        <w:t>Einzelheiten</w:t>
      </w:r>
      <w:r>
        <w:rPr>
          <w:spacing w:val="-14"/>
          <w:sz w:val="24"/>
        </w:rPr>
        <w:t> </w:t>
      </w:r>
      <w:r>
        <w:rPr>
          <w:sz w:val="24"/>
        </w:rPr>
        <w:t>zu</w:t>
      </w:r>
      <w:r>
        <w:rPr>
          <w:spacing w:val="-13"/>
          <w:sz w:val="24"/>
        </w:rPr>
        <w:t> </w:t>
      </w:r>
      <w:r>
        <w:rPr>
          <w:sz w:val="24"/>
        </w:rPr>
        <w:t>den</w:t>
      </w:r>
      <w:r>
        <w:rPr>
          <w:spacing w:val="-14"/>
          <w:sz w:val="24"/>
        </w:rPr>
        <w:t> </w:t>
      </w:r>
      <w:r>
        <w:rPr>
          <w:sz w:val="24"/>
        </w:rPr>
        <w:t>von</w:t>
      </w:r>
      <w:r>
        <w:rPr>
          <w:spacing w:val="-14"/>
          <w:sz w:val="24"/>
        </w:rPr>
        <w:t> </w:t>
      </w:r>
      <w:r>
        <w:rPr>
          <w:sz w:val="24"/>
        </w:rPr>
        <w:t>Kooperationspartnern</w:t>
      </w:r>
      <w:r>
        <w:rPr>
          <w:spacing w:val="-13"/>
          <w:sz w:val="24"/>
        </w:rPr>
        <w:t> </w:t>
      </w:r>
      <w:r>
        <w:rPr>
          <w:sz w:val="24"/>
        </w:rPr>
        <w:t>durchzuführenden Prüfungen</w:t>
      </w:r>
      <w:r>
        <w:rPr>
          <w:spacing w:val="-5"/>
          <w:sz w:val="24"/>
        </w:rPr>
        <w:t> </w:t>
      </w:r>
      <w:r>
        <w:rPr>
          <w:sz w:val="24"/>
        </w:rPr>
        <w:t>in</w:t>
      </w:r>
      <w:r>
        <w:rPr>
          <w:spacing w:val="-5"/>
          <w:sz w:val="24"/>
        </w:rPr>
        <w:t> </w:t>
      </w:r>
      <w:r>
        <w:rPr>
          <w:sz w:val="24"/>
        </w:rPr>
        <w:t>einer</w:t>
      </w:r>
      <w:r>
        <w:rPr>
          <w:spacing w:val="-4"/>
          <w:sz w:val="24"/>
        </w:rPr>
        <w:t> </w:t>
      </w:r>
      <w:r>
        <w:rPr>
          <w:sz w:val="24"/>
        </w:rPr>
        <w:t>Kooperationsvereinbarung.</w:t>
      </w:r>
      <w:r>
        <w:rPr>
          <w:spacing w:val="-4"/>
          <w:sz w:val="24"/>
        </w:rPr>
        <w:t> </w:t>
      </w:r>
      <w:r>
        <w:rPr>
          <w:sz w:val="24"/>
        </w:rPr>
        <w:t>Die</w:t>
      </w:r>
      <w:r>
        <w:rPr>
          <w:spacing w:val="-4"/>
          <w:sz w:val="24"/>
        </w:rPr>
        <w:t> </w:t>
      </w:r>
      <w:r>
        <w:rPr>
          <w:sz w:val="24"/>
        </w:rPr>
        <w:t>Regelungen</w:t>
      </w:r>
      <w:r>
        <w:rPr>
          <w:spacing w:val="-5"/>
          <w:sz w:val="24"/>
        </w:rPr>
        <w:t> </w:t>
      </w:r>
      <w:r>
        <w:rPr>
          <w:sz w:val="24"/>
        </w:rPr>
        <w:t>zur</w:t>
      </w:r>
      <w:r>
        <w:rPr>
          <w:spacing w:val="-5"/>
          <w:sz w:val="24"/>
        </w:rPr>
        <w:t> </w:t>
      </w:r>
      <w:r>
        <w:rPr>
          <w:sz w:val="24"/>
        </w:rPr>
        <w:t>Anerkennung</w:t>
      </w:r>
      <w:r>
        <w:rPr>
          <w:spacing w:val="-5"/>
          <w:sz w:val="24"/>
        </w:rPr>
        <w:t> </w:t>
      </w:r>
      <w:r>
        <w:rPr>
          <w:sz w:val="24"/>
        </w:rPr>
        <w:t>von</w:t>
      </w:r>
      <w:r>
        <w:rPr>
          <w:spacing w:val="-5"/>
          <w:sz w:val="24"/>
        </w:rPr>
        <w:t> </w:t>
      </w:r>
      <w:r>
        <w:rPr>
          <w:sz w:val="24"/>
        </w:rPr>
        <w:t>Prü- fungsleistungen nach § 3 Abs. 9 dieser Ordnung sind dabei einzuhalten.</w:t>
      </w:r>
    </w:p>
    <w:p>
      <w:pPr>
        <w:spacing w:after="0" w:line="360" w:lineRule="auto"/>
        <w:jc w:val="both"/>
        <w:rPr>
          <w:sz w:val="24"/>
        </w:rPr>
        <w:sectPr>
          <w:pgSz w:w="11910" w:h="16840"/>
          <w:pgMar w:header="0" w:footer="950" w:top="1360" w:bottom="1180" w:left="1300" w:right="1300"/>
        </w:sectPr>
      </w:pPr>
    </w:p>
    <w:p>
      <w:pPr>
        <w:pStyle w:val="Heading3"/>
        <w:numPr>
          <w:ilvl w:val="0"/>
          <w:numId w:val="18"/>
        </w:numPr>
        <w:tabs>
          <w:tab w:pos="837" w:val="left" w:leader="none"/>
          <w:tab w:pos="838" w:val="left" w:leader="none"/>
        </w:tabs>
        <w:spacing w:line="240" w:lineRule="auto" w:before="38" w:after="0"/>
        <w:ind w:left="837" w:right="0" w:hanging="553"/>
        <w:jc w:val="left"/>
      </w:pPr>
      <w:bookmarkStart w:name="II. Eignungsfeststellungskurse" w:id="49"/>
      <w:bookmarkEnd w:id="49"/>
      <w:r>
        <w:rPr>
          <w:b w:val="0"/>
        </w:rPr>
      </w:r>
      <w:bookmarkStart w:name="_bookmark24" w:id="50"/>
      <w:bookmarkEnd w:id="50"/>
      <w:r>
        <w:rPr>
          <w:spacing w:val="-2"/>
        </w:rPr>
        <w:t>E</w:t>
      </w:r>
      <w:r>
        <w:rPr>
          <w:spacing w:val="-2"/>
        </w:rPr>
        <w:t>ignungsfeststellungskurse</w:t>
      </w:r>
    </w:p>
    <w:p>
      <w:pPr>
        <w:pStyle w:val="BodyText"/>
        <w:spacing w:before="8"/>
        <w:ind w:left="0"/>
        <w:rPr>
          <w:b/>
          <w:sz w:val="31"/>
        </w:rPr>
      </w:pPr>
    </w:p>
    <w:p>
      <w:pPr>
        <w:pStyle w:val="Heading3"/>
      </w:pPr>
      <w:bookmarkStart w:name="§ 21. Anwendungsbereich der Eignungsfest" w:id="51"/>
      <w:bookmarkEnd w:id="51"/>
      <w:r>
        <w:rPr>
          <w:b w:val="0"/>
        </w:rPr>
      </w:r>
      <w:bookmarkStart w:name="_bookmark25" w:id="52"/>
      <w:bookmarkEnd w:id="52"/>
      <w:r>
        <w:rPr>
          <w:b w:val="0"/>
        </w:rPr>
      </w:r>
      <w:r>
        <w:rPr/>
        <w:t>§</w:t>
      </w:r>
      <w:r>
        <w:rPr>
          <w:spacing w:val="-3"/>
        </w:rPr>
        <w:t> </w:t>
      </w:r>
      <w:r>
        <w:rPr/>
        <w:t>21.</w:t>
      </w:r>
      <w:r>
        <w:rPr>
          <w:spacing w:val="-4"/>
        </w:rPr>
        <w:t> </w:t>
      </w:r>
      <w:r>
        <w:rPr/>
        <w:t>Anwendungsbereich</w:t>
      </w:r>
      <w:r>
        <w:rPr>
          <w:spacing w:val="-3"/>
        </w:rPr>
        <w:t> </w:t>
      </w:r>
      <w:r>
        <w:rPr/>
        <w:t>der</w:t>
      </w:r>
      <w:r>
        <w:rPr>
          <w:spacing w:val="-3"/>
        </w:rPr>
        <w:t> </w:t>
      </w:r>
      <w:r>
        <w:rPr>
          <w:spacing w:val="-2"/>
        </w:rPr>
        <w:t>Eignungsfeststellungskurse</w:t>
      </w:r>
    </w:p>
    <w:p>
      <w:pPr>
        <w:pStyle w:val="BodyText"/>
        <w:spacing w:before="9"/>
        <w:ind w:left="0"/>
        <w:rPr>
          <w:b/>
          <w:sz w:val="21"/>
        </w:rPr>
      </w:pPr>
    </w:p>
    <w:p>
      <w:pPr>
        <w:pStyle w:val="ListParagraph"/>
        <w:numPr>
          <w:ilvl w:val="0"/>
          <w:numId w:val="23"/>
        </w:numPr>
        <w:tabs>
          <w:tab w:pos="478" w:val="left" w:leader="none"/>
        </w:tabs>
        <w:spacing w:line="360" w:lineRule="auto" w:before="1" w:after="0"/>
        <w:ind w:left="477" w:right="118" w:hanging="360"/>
        <w:jc w:val="both"/>
        <w:rPr>
          <w:sz w:val="24"/>
        </w:rPr>
      </w:pPr>
      <w:r>
        <w:rPr>
          <w:sz w:val="24"/>
        </w:rPr>
        <w:t>Eignungsfeststellungskurse</w:t>
      </w:r>
      <w:r>
        <w:rPr>
          <w:spacing w:val="-14"/>
          <w:sz w:val="24"/>
        </w:rPr>
        <w:t> </w:t>
      </w:r>
      <w:r>
        <w:rPr>
          <w:sz w:val="24"/>
        </w:rPr>
        <w:t>dienen</w:t>
      </w:r>
      <w:r>
        <w:rPr>
          <w:spacing w:val="-14"/>
          <w:sz w:val="24"/>
        </w:rPr>
        <w:t> </w:t>
      </w:r>
      <w:r>
        <w:rPr>
          <w:sz w:val="24"/>
        </w:rPr>
        <w:t>der</w:t>
      </w:r>
      <w:r>
        <w:rPr>
          <w:spacing w:val="-13"/>
          <w:sz w:val="24"/>
        </w:rPr>
        <w:t> </w:t>
      </w:r>
      <w:r>
        <w:rPr>
          <w:sz w:val="24"/>
        </w:rPr>
        <w:t>Feststellung,</w:t>
      </w:r>
      <w:r>
        <w:rPr>
          <w:spacing w:val="-14"/>
          <w:sz w:val="24"/>
        </w:rPr>
        <w:t> </w:t>
      </w:r>
      <w:r>
        <w:rPr>
          <w:sz w:val="24"/>
        </w:rPr>
        <w:t>ob</w:t>
      </w:r>
      <w:r>
        <w:rPr>
          <w:spacing w:val="-13"/>
          <w:sz w:val="24"/>
        </w:rPr>
        <w:t> </w:t>
      </w:r>
      <w:r>
        <w:rPr>
          <w:sz w:val="24"/>
        </w:rPr>
        <w:t>der</w:t>
      </w:r>
      <w:r>
        <w:rPr>
          <w:spacing w:val="-14"/>
          <w:sz w:val="24"/>
        </w:rPr>
        <w:t> </w:t>
      </w:r>
      <w:r>
        <w:rPr>
          <w:sz w:val="24"/>
        </w:rPr>
        <w:t>Studienbewerber</w:t>
      </w:r>
      <w:r>
        <w:rPr>
          <w:spacing w:val="-13"/>
          <w:sz w:val="24"/>
        </w:rPr>
        <w:t> </w:t>
      </w:r>
      <w:r>
        <w:rPr>
          <w:sz w:val="24"/>
        </w:rPr>
        <w:t>zum</w:t>
      </w:r>
      <w:r>
        <w:rPr>
          <w:spacing w:val="-14"/>
          <w:sz w:val="24"/>
        </w:rPr>
        <w:t> </w:t>
      </w:r>
      <w:r>
        <w:rPr>
          <w:sz w:val="24"/>
        </w:rPr>
        <w:t>Studium im gewählten Studiengang der IUBH fachlich geeignet und methodisch befähigt ist.</w:t>
      </w:r>
    </w:p>
    <w:p>
      <w:pPr>
        <w:pStyle w:val="ListParagraph"/>
        <w:numPr>
          <w:ilvl w:val="0"/>
          <w:numId w:val="23"/>
        </w:numPr>
        <w:tabs>
          <w:tab w:pos="478" w:val="left" w:leader="none"/>
        </w:tabs>
        <w:spacing w:line="360" w:lineRule="auto" w:before="0" w:after="0"/>
        <w:ind w:left="477" w:right="116" w:hanging="360"/>
        <w:jc w:val="both"/>
        <w:rPr>
          <w:sz w:val="24"/>
        </w:rPr>
      </w:pPr>
      <w:r>
        <w:rPr>
          <w:sz w:val="24"/>
        </w:rPr>
        <w:t>Eignungsfeststellungskurse sollen so ausgestaltet sein, dass die Teilnehmer die wesentli- chen allgemeinen, fachlichen und methodischen Grundlagen, die für das Studium im ge- wählten Studiengang erforderlich sind, nachweisen müssen.</w:t>
      </w:r>
    </w:p>
    <w:p>
      <w:pPr>
        <w:pStyle w:val="BodyText"/>
        <w:spacing w:before="7"/>
        <w:ind w:left="0"/>
        <w:rPr>
          <w:sz w:val="19"/>
        </w:rPr>
      </w:pPr>
    </w:p>
    <w:p>
      <w:pPr>
        <w:pStyle w:val="Heading3"/>
        <w:spacing w:before="1"/>
      </w:pPr>
      <w:bookmarkStart w:name="§ 22. Zulassungsantrag und Termine der E" w:id="53"/>
      <w:bookmarkEnd w:id="53"/>
      <w:r>
        <w:rPr>
          <w:b w:val="0"/>
        </w:rPr>
      </w:r>
      <w:bookmarkStart w:name="_bookmark26" w:id="54"/>
      <w:bookmarkEnd w:id="54"/>
      <w:r>
        <w:rPr>
          <w:b w:val="0"/>
        </w:rPr>
      </w:r>
      <w:r>
        <w:rPr/>
        <w:t>§</w:t>
      </w:r>
      <w:r>
        <w:rPr>
          <w:spacing w:val="-5"/>
        </w:rPr>
        <w:t> </w:t>
      </w:r>
      <w:r>
        <w:rPr/>
        <w:t>22.</w:t>
      </w:r>
      <w:r>
        <w:rPr>
          <w:spacing w:val="-3"/>
        </w:rPr>
        <w:t> </w:t>
      </w:r>
      <w:r>
        <w:rPr/>
        <w:t>Zulassungsantrag</w:t>
      </w:r>
      <w:r>
        <w:rPr>
          <w:spacing w:val="-3"/>
        </w:rPr>
        <w:t> </w:t>
      </w:r>
      <w:r>
        <w:rPr/>
        <w:t>und</w:t>
      </w:r>
      <w:r>
        <w:rPr>
          <w:spacing w:val="-3"/>
        </w:rPr>
        <w:t> </w:t>
      </w:r>
      <w:r>
        <w:rPr/>
        <w:t>Termine</w:t>
      </w:r>
      <w:r>
        <w:rPr>
          <w:spacing w:val="-2"/>
        </w:rPr>
        <w:t> </w:t>
      </w:r>
      <w:r>
        <w:rPr/>
        <w:t>der</w:t>
      </w:r>
      <w:r>
        <w:rPr>
          <w:spacing w:val="-3"/>
        </w:rPr>
        <w:t> </w:t>
      </w:r>
      <w:r>
        <w:rPr>
          <w:spacing w:val="-2"/>
        </w:rPr>
        <w:t>Eignungsfeststellungskurse</w:t>
      </w:r>
    </w:p>
    <w:p>
      <w:pPr>
        <w:pStyle w:val="BodyText"/>
        <w:spacing w:before="11"/>
        <w:ind w:left="0"/>
        <w:rPr>
          <w:b/>
          <w:sz w:val="21"/>
        </w:rPr>
      </w:pPr>
    </w:p>
    <w:p>
      <w:pPr>
        <w:pStyle w:val="ListParagraph"/>
        <w:numPr>
          <w:ilvl w:val="0"/>
          <w:numId w:val="24"/>
        </w:numPr>
        <w:tabs>
          <w:tab w:pos="478" w:val="left" w:leader="none"/>
        </w:tabs>
        <w:spacing w:line="360" w:lineRule="auto" w:before="0" w:after="0"/>
        <w:ind w:left="477" w:right="114" w:hanging="360"/>
        <w:jc w:val="both"/>
        <w:rPr>
          <w:sz w:val="24"/>
        </w:rPr>
      </w:pPr>
      <w:r>
        <w:rPr>
          <w:sz w:val="24"/>
        </w:rPr>
        <w:t>Der Antrag auf Zulassung zu den Eignungsfeststellungskursen ist laufend möglich und bei dem zuständigen Prüfungsausschuss zu stellen.</w:t>
      </w:r>
    </w:p>
    <w:p>
      <w:pPr>
        <w:pStyle w:val="ListParagraph"/>
        <w:numPr>
          <w:ilvl w:val="0"/>
          <w:numId w:val="24"/>
        </w:numPr>
        <w:tabs>
          <w:tab w:pos="478" w:val="left" w:leader="none"/>
        </w:tabs>
        <w:spacing w:line="360" w:lineRule="auto" w:before="0" w:after="0"/>
        <w:ind w:left="477" w:right="114" w:hanging="360"/>
        <w:jc w:val="both"/>
        <w:rPr>
          <w:sz w:val="24"/>
        </w:rPr>
      </w:pPr>
      <w:r>
        <w:rPr>
          <w:sz w:val="24"/>
        </w:rPr>
        <w:t>Eignungsfeststellungskurse können jederzeit absolviert werden. Sie müssen spätestens zwölf Monate nach Antrag auf Zulassung absolviert sein; nach Ablauf dieser Frist endet der Anspruch auf Teilnahme.</w:t>
      </w:r>
    </w:p>
    <w:p>
      <w:pPr>
        <w:pStyle w:val="BodyText"/>
        <w:spacing w:before="8"/>
        <w:ind w:left="0"/>
        <w:rPr>
          <w:sz w:val="19"/>
        </w:rPr>
      </w:pPr>
    </w:p>
    <w:p>
      <w:pPr>
        <w:pStyle w:val="Heading3"/>
      </w:pPr>
      <w:bookmarkStart w:name="§ 23. Inhalt, Verfahren und Zuständigkei" w:id="55"/>
      <w:bookmarkEnd w:id="55"/>
      <w:r>
        <w:rPr>
          <w:b w:val="0"/>
        </w:rPr>
      </w:r>
      <w:bookmarkStart w:name="_bookmark27" w:id="56"/>
      <w:bookmarkEnd w:id="56"/>
      <w:r>
        <w:rPr>
          <w:b w:val="0"/>
        </w:rPr>
      </w:r>
      <w:r>
        <w:rPr/>
        <w:t>§</w:t>
      </w:r>
      <w:r>
        <w:rPr>
          <w:spacing w:val="-3"/>
        </w:rPr>
        <w:t> </w:t>
      </w:r>
      <w:r>
        <w:rPr/>
        <w:t>23.</w:t>
      </w:r>
      <w:r>
        <w:rPr>
          <w:spacing w:val="-3"/>
        </w:rPr>
        <w:t> </w:t>
      </w:r>
      <w:r>
        <w:rPr/>
        <w:t>Inhalt,</w:t>
      </w:r>
      <w:r>
        <w:rPr>
          <w:spacing w:val="-2"/>
        </w:rPr>
        <w:t> </w:t>
      </w:r>
      <w:r>
        <w:rPr/>
        <w:t>Verfahren</w:t>
      </w:r>
      <w:r>
        <w:rPr>
          <w:spacing w:val="-2"/>
        </w:rPr>
        <w:t> </w:t>
      </w:r>
      <w:r>
        <w:rPr/>
        <w:t>und</w:t>
      </w:r>
      <w:r>
        <w:rPr>
          <w:spacing w:val="-3"/>
        </w:rPr>
        <w:t> </w:t>
      </w:r>
      <w:r>
        <w:rPr>
          <w:spacing w:val="-2"/>
        </w:rPr>
        <w:t>Zuständigkeit</w:t>
      </w:r>
    </w:p>
    <w:p>
      <w:pPr>
        <w:pStyle w:val="BodyText"/>
        <w:spacing w:before="9"/>
        <w:ind w:left="0"/>
        <w:rPr>
          <w:b/>
          <w:sz w:val="21"/>
        </w:rPr>
      </w:pPr>
    </w:p>
    <w:p>
      <w:pPr>
        <w:pStyle w:val="ListParagraph"/>
        <w:numPr>
          <w:ilvl w:val="0"/>
          <w:numId w:val="25"/>
        </w:numPr>
        <w:tabs>
          <w:tab w:pos="478" w:val="left" w:leader="none"/>
        </w:tabs>
        <w:spacing w:line="240" w:lineRule="auto" w:before="1" w:after="0"/>
        <w:ind w:left="477" w:right="0" w:hanging="361"/>
        <w:jc w:val="both"/>
        <w:rPr>
          <w:sz w:val="24"/>
        </w:rPr>
      </w:pPr>
      <w:r>
        <w:rPr>
          <w:sz w:val="24"/>
        </w:rPr>
        <w:t>Eignungsfeststellungskurse</w:t>
      </w:r>
      <w:r>
        <w:rPr>
          <w:spacing w:val="-7"/>
          <w:sz w:val="24"/>
        </w:rPr>
        <w:t> </w:t>
      </w:r>
      <w:r>
        <w:rPr>
          <w:sz w:val="24"/>
        </w:rPr>
        <w:t>besteht</w:t>
      </w:r>
      <w:r>
        <w:rPr>
          <w:spacing w:val="-5"/>
          <w:sz w:val="24"/>
        </w:rPr>
        <w:t> </w:t>
      </w:r>
      <w:r>
        <w:rPr>
          <w:sz w:val="24"/>
        </w:rPr>
        <w:t>aus</w:t>
      </w:r>
      <w:r>
        <w:rPr>
          <w:spacing w:val="-5"/>
          <w:sz w:val="24"/>
        </w:rPr>
        <w:t> </w:t>
      </w:r>
      <w:r>
        <w:rPr>
          <w:sz w:val="24"/>
        </w:rPr>
        <w:t>jeweils</w:t>
      </w:r>
      <w:r>
        <w:rPr>
          <w:spacing w:val="-5"/>
          <w:sz w:val="24"/>
        </w:rPr>
        <w:t> </w:t>
      </w:r>
      <w:r>
        <w:rPr>
          <w:sz w:val="24"/>
        </w:rPr>
        <w:t>zwei</w:t>
      </w:r>
      <w:r>
        <w:rPr>
          <w:spacing w:val="-5"/>
          <w:sz w:val="24"/>
        </w:rPr>
        <w:t> </w:t>
      </w:r>
      <w:r>
        <w:rPr>
          <w:spacing w:val="-2"/>
          <w:sz w:val="24"/>
        </w:rPr>
        <w:t>Modulprüfungen.</w:t>
      </w:r>
    </w:p>
    <w:p>
      <w:pPr>
        <w:pStyle w:val="ListParagraph"/>
        <w:numPr>
          <w:ilvl w:val="0"/>
          <w:numId w:val="25"/>
        </w:numPr>
        <w:tabs>
          <w:tab w:pos="478" w:val="left" w:leader="none"/>
        </w:tabs>
        <w:spacing w:line="360" w:lineRule="auto" w:before="146" w:after="0"/>
        <w:ind w:left="477" w:right="115" w:hanging="360"/>
        <w:jc w:val="both"/>
        <w:rPr>
          <w:sz w:val="24"/>
        </w:rPr>
      </w:pPr>
      <w:r>
        <w:rPr>
          <w:sz w:val="24"/>
        </w:rPr>
        <w:t>Die</w:t>
      </w:r>
      <w:r>
        <w:rPr>
          <w:spacing w:val="-3"/>
          <w:sz w:val="24"/>
        </w:rPr>
        <w:t> </w:t>
      </w:r>
      <w:r>
        <w:rPr>
          <w:sz w:val="24"/>
        </w:rPr>
        <w:t>Modulprüfungen</w:t>
      </w:r>
      <w:r>
        <w:rPr>
          <w:spacing w:val="-4"/>
          <w:sz w:val="24"/>
        </w:rPr>
        <w:t> </w:t>
      </w:r>
      <w:r>
        <w:rPr>
          <w:sz w:val="24"/>
        </w:rPr>
        <w:t>gemäß</w:t>
      </w:r>
      <w:r>
        <w:rPr>
          <w:spacing w:val="-3"/>
          <w:sz w:val="24"/>
        </w:rPr>
        <w:t> </w:t>
      </w:r>
      <w:r>
        <w:rPr>
          <w:sz w:val="24"/>
        </w:rPr>
        <w:t>Absatz</w:t>
      </w:r>
      <w:r>
        <w:rPr>
          <w:spacing w:val="-4"/>
          <w:sz w:val="24"/>
        </w:rPr>
        <w:t> </w:t>
      </w:r>
      <w:r>
        <w:rPr>
          <w:sz w:val="24"/>
        </w:rPr>
        <w:t>1</w:t>
      </w:r>
      <w:r>
        <w:rPr>
          <w:spacing w:val="-4"/>
          <w:sz w:val="24"/>
        </w:rPr>
        <w:t> </w:t>
      </w:r>
      <w:r>
        <w:rPr>
          <w:sz w:val="24"/>
        </w:rPr>
        <w:t>werden</w:t>
      </w:r>
      <w:r>
        <w:rPr>
          <w:spacing w:val="-4"/>
          <w:sz w:val="24"/>
        </w:rPr>
        <w:t> </w:t>
      </w:r>
      <w:r>
        <w:rPr>
          <w:sz w:val="24"/>
        </w:rPr>
        <w:t>für</w:t>
      </w:r>
      <w:r>
        <w:rPr>
          <w:spacing w:val="-4"/>
          <w:sz w:val="24"/>
        </w:rPr>
        <w:t> </w:t>
      </w:r>
      <w:r>
        <w:rPr>
          <w:sz w:val="24"/>
        </w:rPr>
        <w:t>jeden</w:t>
      </w:r>
      <w:r>
        <w:rPr>
          <w:spacing w:val="-4"/>
          <w:sz w:val="24"/>
        </w:rPr>
        <w:t> </w:t>
      </w:r>
      <w:r>
        <w:rPr>
          <w:sz w:val="24"/>
        </w:rPr>
        <w:t>Bachelor-Studiengang</w:t>
      </w:r>
      <w:r>
        <w:rPr>
          <w:spacing w:val="-4"/>
          <w:sz w:val="24"/>
        </w:rPr>
        <w:t> </w:t>
      </w:r>
      <w:r>
        <w:rPr>
          <w:sz w:val="24"/>
        </w:rPr>
        <w:t>in</w:t>
      </w:r>
      <w:r>
        <w:rPr>
          <w:spacing w:val="-4"/>
          <w:sz w:val="24"/>
        </w:rPr>
        <w:t> </w:t>
      </w:r>
      <w:r>
        <w:rPr>
          <w:sz w:val="24"/>
        </w:rPr>
        <w:t>Anlage</w:t>
      </w:r>
      <w:r>
        <w:rPr>
          <w:spacing w:val="-3"/>
          <w:sz w:val="24"/>
        </w:rPr>
        <w:t> </w:t>
      </w:r>
      <w:r>
        <w:rPr>
          <w:sz w:val="24"/>
        </w:rPr>
        <w:t>C festgelegt. Die Modulprüfungen finden jeweils im Rahmen eines Eignungszulassungskur- ses statt.</w:t>
      </w:r>
    </w:p>
    <w:p>
      <w:pPr>
        <w:pStyle w:val="ListParagraph"/>
        <w:numPr>
          <w:ilvl w:val="0"/>
          <w:numId w:val="25"/>
        </w:numPr>
        <w:tabs>
          <w:tab w:pos="478" w:val="left" w:leader="none"/>
        </w:tabs>
        <w:spacing w:line="360" w:lineRule="auto" w:before="0" w:after="0"/>
        <w:ind w:left="477" w:right="116" w:hanging="360"/>
        <w:jc w:val="both"/>
        <w:rPr>
          <w:sz w:val="24"/>
        </w:rPr>
      </w:pPr>
      <w:r>
        <w:rPr>
          <w:sz w:val="24"/>
        </w:rPr>
        <w:t>Umfang und Form der Modulprüfungen regelt die Übersicht „Eignungszulassungskurse“ der IUBH in der jeweils gültigen Fassung (Anlage C).</w:t>
      </w:r>
    </w:p>
    <w:p>
      <w:pPr>
        <w:pStyle w:val="BodyText"/>
        <w:spacing w:before="8"/>
        <w:ind w:left="0"/>
        <w:rPr>
          <w:sz w:val="19"/>
        </w:rPr>
      </w:pPr>
    </w:p>
    <w:p>
      <w:pPr>
        <w:pStyle w:val="Heading3"/>
      </w:pPr>
      <w:bookmarkStart w:name="§ 24. Gesamtergebnis der Eignungsfestste" w:id="57"/>
      <w:bookmarkEnd w:id="57"/>
      <w:r>
        <w:rPr>
          <w:b w:val="0"/>
        </w:rPr>
      </w:r>
      <w:bookmarkStart w:name="_bookmark28" w:id="58"/>
      <w:bookmarkEnd w:id="58"/>
      <w:r>
        <w:rPr>
          <w:b w:val="0"/>
        </w:rPr>
      </w:r>
      <w:r>
        <w:rPr/>
        <w:t>§</w:t>
      </w:r>
      <w:r>
        <w:rPr>
          <w:spacing w:val="-3"/>
        </w:rPr>
        <w:t> </w:t>
      </w:r>
      <w:r>
        <w:rPr/>
        <w:t>24.</w:t>
      </w:r>
      <w:r>
        <w:rPr>
          <w:spacing w:val="-2"/>
        </w:rPr>
        <w:t> </w:t>
      </w:r>
      <w:r>
        <w:rPr/>
        <w:t>Gesamtergebnis</w:t>
      </w:r>
      <w:r>
        <w:rPr>
          <w:spacing w:val="-2"/>
        </w:rPr>
        <w:t> </w:t>
      </w:r>
      <w:r>
        <w:rPr/>
        <w:t>der</w:t>
      </w:r>
      <w:r>
        <w:rPr>
          <w:spacing w:val="-3"/>
        </w:rPr>
        <w:t> </w:t>
      </w:r>
      <w:r>
        <w:rPr>
          <w:spacing w:val="-2"/>
        </w:rPr>
        <w:t>Eignungsfeststellungskurse</w:t>
      </w:r>
    </w:p>
    <w:p>
      <w:pPr>
        <w:pStyle w:val="BodyText"/>
        <w:spacing w:before="10"/>
        <w:ind w:left="0"/>
        <w:rPr>
          <w:b/>
          <w:sz w:val="21"/>
        </w:rPr>
      </w:pPr>
    </w:p>
    <w:p>
      <w:pPr>
        <w:pStyle w:val="BodyText"/>
        <w:spacing w:line="360" w:lineRule="auto"/>
        <w:ind w:left="117"/>
      </w:pPr>
      <w:r>
        <w:rPr/>
        <w:t>Eignungsfeststellungskurse</w:t>
      </w:r>
      <w:r>
        <w:rPr>
          <w:spacing w:val="29"/>
        </w:rPr>
        <w:t> </w:t>
      </w:r>
      <w:r>
        <w:rPr/>
        <w:t>sind</w:t>
      </w:r>
      <w:r>
        <w:rPr>
          <w:spacing w:val="27"/>
        </w:rPr>
        <w:t> </w:t>
      </w:r>
      <w:r>
        <w:rPr/>
        <w:t>bestanden,</w:t>
      </w:r>
      <w:r>
        <w:rPr>
          <w:spacing w:val="27"/>
        </w:rPr>
        <w:t> </w:t>
      </w:r>
      <w:r>
        <w:rPr/>
        <w:t>wenn</w:t>
      </w:r>
      <w:r>
        <w:rPr>
          <w:spacing w:val="27"/>
        </w:rPr>
        <w:t> </w:t>
      </w:r>
      <w:r>
        <w:rPr/>
        <w:t>jede</w:t>
      </w:r>
      <w:r>
        <w:rPr>
          <w:spacing w:val="28"/>
        </w:rPr>
        <w:t> </w:t>
      </w:r>
      <w:r>
        <w:rPr/>
        <w:t>der</w:t>
      </w:r>
      <w:r>
        <w:rPr>
          <w:spacing w:val="27"/>
        </w:rPr>
        <w:t> </w:t>
      </w:r>
      <w:r>
        <w:rPr/>
        <w:t>vorgesehenen</w:t>
      </w:r>
      <w:r>
        <w:rPr>
          <w:spacing w:val="28"/>
        </w:rPr>
        <w:t> </w:t>
      </w:r>
      <w:r>
        <w:rPr/>
        <w:t>Modulprüfungen nach § 23 Absatz 2 mit mindestens „ausreichend“ bewertet worden sind.</w:t>
      </w:r>
    </w:p>
    <w:p>
      <w:pPr>
        <w:spacing w:after="0" w:line="360" w:lineRule="auto"/>
        <w:sectPr>
          <w:pgSz w:w="11910" w:h="16840"/>
          <w:pgMar w:header="0" w:footer="950" w:top="1360" w:bottom="1180" w:left="1300" w:right="1300"/>
        </w:sectPr>
      </w:pPr>
    </w:p>
    <w:p>
      <w:pPr>
        <w:pStyle w:val="Heading3"/>
        <w:numPr>
          <w:ilvl w:val="0"/>
          <w:numId w:val="2"/>
        </w:numPr>
        <w:tabs>
          <w:tab w:pos="837" w:val="left" w:leader="none"/>
          <w:tab w:pos="838" w:val="left" w:leader="none"/>
        </w:tabs>
        <w:spacing w:line="240" w:lineRule="auto" w:before="38" w:after="0"/>
        <w:ind w:left="837" w:right="0" w:hanging="576"/>
        <w:jc w:val="left"/>
      </w:pPr>
      <w:bookmarkStart w:name="D. Schlussbestimmungen" w:id="59"/>
      <w:bookmarkEnd w:id="59"/>
      <w:r>
        <w:rPr>
          <w:b w:val="0"/>
        </w:rPr>
      </w:r>
      <w:bookmarkStart w:name="_bookmark29" w:id="60"/>
      <w:bookmarkEnd w:id="60"/>
      <w:r>
        <w:rPr>
          <w:spacing w:val="-2"/>
          <w:u w:val="single"/>
        </w:rPr>
        <w:t>S</w:t>
      </w:r>
      <w:r>
        <w:rPr>
          <w:spacing w:val="-2"/>
          <w:u w:val="single"/>
        </w:rPr>
        <w:t>chlussbestimmungen</w:t>
      </w:r>
    </w:p>
    <w:p>
      <w:pPr>
        <w:pStyle w:val="BodyText"/>
        <w:spacing w:before="5"/>
        <w:ind w:left="0"/>
        <w:rPr>
          <w:b/>
          <w:sz w:val="27"/>
        </w:rPr>
      </w:pPr>
    </w:p>
    <w:p>
      <w:pPr>
        <w:pStyle w:val="Heading3"/>
        <w:spacing w:before="52"/>
      </w:pPr>
      <w:bookmarkStart w:name="§ 25. Aufbewahrungspflichten" w:id="61"/>
      <w:bookmarkEnd w:id="61"/>
      <w:r>
        <w:rPr>
          <w:b w:val="0"/>
        </w:rPr>
      </w:r>
      <w:bookmarkStart w:name="_bookmark30" w:id="62"/>
      <w:bookmarkEnd w:id="62"/>
      <w:r>
        <w:rPr>
          <w:b w:val="0"/>
        </w:rPr>
      </w:r>
      <w:r>
        <w:rPr/>
        <w:t>§</w:t>
      </w:r>
      <w:r>
        <w:rPr>
          <w:spacing w:val="-1"/>
        </w:rPr>
        <w:t> </w:t>
      </w:r>
      <w:r>
        <w:rPr/>
        <w:t>25.</w:t>
      </w:r>
      <w:r>
        <w:rPr>
          <w:spacing w:val="-2"/>
        </w:rPr>
        <w:t> Aufbewahrungspflichten</w:t>
      </w:r>
    </w:p>
    <w:p>
      <w:pPr>
        <w:pStyle w:val="BodyText"/>
        <w:spacing w:before="9"/>
        <w:ind w:left="0"/>
        <w:rPr>
          <w:b/>
          <w:sz w:val="21"/>
        </w:rPr>
      </w:pPr>
    </w:p>
    <w:p>
      <w:pPr>
        <w:pStyle w:val="BodyText"/>
        <w:spacing w:before="1"/>
        <w:ind w:left="117"/>
      </w:pPr>
      <w:r>
        <w:rPr/>
        <w:t>Schriftliche</w:t>
      </w:r>
      <w:r>
        <w:rPr>
          <w:spacing w:val="-6"/>
        </w:rPr>
        <w:t> </w:t>
      </w:r>
      <w:r>
        <w:rPr/>
        <w:t>Prüfungsarbeiten</w:t>
      </w:r>
      <w:r>
        <w:rPr>
          <w:spacing w:val="-3"/>
        </w:rPr>
        <w:t> </w:t>
      </w:r>
      <w:r>
        <w:rPr/>
        <w:t>werden</w:t>
      </w:r>
      <w:r>
        <w:rPr>
          <w:spacing w:val="-4"/>
        </w:rPr>
        <w:t> </w:t>
      </w:r>
      <w:r>
        <w:rPr/>
        <w:t>von</w:t>
      </w:r>
      <w:r>
        <w:rPr>
          <w:spacing w:val="-3"/>
        </w:rPr>
        <w:t> </w:t>
      </w:r>
      <w:r>
        <w:rPr/>
        <w:t>der</w:t>
      </w:r>
      <w:r>
        <w:rPr>
          <w:spacing w:val="-3"/>
        </w:rPr>
        <w:t> </w:t>
      </w:r>
      <w:r>
        <w:rPr/>
        <w:t>IUBH</w:t>
      </w:r>
      <w:r>
        <w:rPr>
          <w:spacing w:val="-2"/>
        </w:rPr>
        <w:t> </w:t>
      </w:r>
      <w:r>
        <w:rPr/>
        <w:t>zwei</w:t>
      </w:r>
      <w:r>
        <w:rPr>
          <w:spacing w:val="-4"/>
        </w:rPr>
        <w:t> </w:t>
      </w:r>
      <w:r>
        <w:rPr/>
        <w:t>Jahre</w:t>
      </w:r>
      <w:r>
        <w:rPr>
          <w:spacing w:val="-2"/>
        </w:rPr>
        <w:t> </w:t>
      </w:r>
      <w:r>
        <w:rPr/>
        <w:t>lang</w:t>
      </w:r>
      <w:r>
        <w:rPr>
          <w:spacing w:val="-3"/>
        </w:rPr>
        <w:t> </w:t>
      </w:r>
      <w:r>
        <w:rPr>
          <w:spacing w:val="-2"/>
        </w:rPr>
        <w:t>aufbewahrt.</w:t>
      </w:r>
    </w:p>
    <w:p>
      <w:pPr>
        <w:pStyle w:val="BodyText"/>
        <w:spacing w:before="7"/>
        <w:ind w:left="0"/>
        <w:rPr>
          <w:sz w:val="31"/>
        </w:rPr>
      </w:pPr>
    </w:p>
    <w:p>
      <w:pPr>
        <w:pStyle w:val="Heading3"/>
      </w:pPr>
      <w:bookmarkStart w:name="§ 26. Akteneinsicht" w:id="63"/>
      <w:bookmarkEnd w:id="63"/>
      <w:r>
        <w:rPr>
          <w:b w:val="0"/>
        </w:rPr>
      </w:r>
      <w:bookmarkStart w:name="_bookmark31" w:id="64"/>
      <w:bookmarkEnd w:id="64"/>
      <w:r>
        <w:rPr>
          <w:b w:val="0"/>
        </w:rPr>
      </w:r>
      <w:r>
        <w:rPr/>
        <w:t>§</w:t>
      </w:r>
      <w:r>
        <w:rPr>
          <w:spacing w:val="-1"/>
        </w:rPr>
        <w:t> </w:t>
      </w:r>
      <w:r>
        <w:rPr/>
        <w:t>26.</w:t>
      </w:r>
      <w:r>
        <w:rPr>
          <w:spacing w:val="-2"/>
        </w:rPr>
        <w:t> Akteneinsicht</w:t>
      </w:r>
    </w:p>
    <w:p>
      <w:pPr>
        <w:pStyle w:val="BodyText"/>
        <w:spacing w:before="11"/>
        <w:ind w:left="0"/>
        <w:rPr>
          <w:b/>
          <w:sz w:val="21"/>
        </w:rPr>
      </w:pPr>
    </w:p>
    <w:p>
      <w:pPr>
        <w:pStyle w:val="ListParagraph"/>
        <w:numPr>
          <w:ilvl w:val="0"/>
          <w:numId w:val="26"/>
        </w:numPr>
        <w:tabs>
          <w:tab w:pos="478" w:val="left" w:leader="none"/>
        </w:tabs>
        <w:spacing w:line="360" w:lineRule="auto" w:before="0" w:after="0"/>
        <w:ind w:left="477" w:right="116" w:hanging="360"/>
        <w:jc w:val="left"/>
        <w:rPr>
          <w:sz w:val="24"/>
        </w:rPr>
      </w:pPr>
      <w:r>
        <w:rPr>
          <w:sz w:val="24"/>
        </w:rPr>
        <w:t>Nach Abschluss eines Prüfungsverfahrens kann der Kandidat auf Antrag Einsicht in seine schriftlichen Prüfungsarbeiten oder in die Prüfungsprotokolle nehmen.</w:t>
      </w:r>
    </w:p>
    <w:p>
      <w:pPr>
        <w:pStyle w:val="ListParagraph"/>
        <w:numPr>
          <w:ilvl w:val="0"/>
          <w:numId w:val="26"/>
        </w:numPr>
        <w:tabs>
          <w:tab w:pos="478" w:val="left" w:leader="none"/>
        </w:tabs>
        <w:spacing w:line="360" w:lineRule="auto" w:before="0" w:after="0"/>
        <w:ind w:left="477" w:right="118" w:hanging="360"/>
        <w:jc w:val="left"/>
        <w:rPr>
          <w:sz w:val="24"/>
        </w:rPr>
      </w:pPr>
      <w:r>
        <w:rPr>
          <w:sz w:val="24"/>
        </w:rPr>
        <w:t>Der Antrag ist innerhalb eines Monats nach Bekanntgabe der Prüfungsergebnisse zu stel- </w:t>
      </w:r>
      <w:r>
        <w:rPr>
          <w:spacing w:val="-4"/>
          <w:sz w:val="24"/>
        </w:rPr>
        <w:t>len.</w:t>
      </w:r>
    </w:p>
    <w:p>
      <w:pPr>
        <w:pStyle w:val="ListParagraph"/>
        <w:numPr>
          <w:ilvl w:val="0"/>
          <w:numId w:val="26"/>
        </w:numPr>
        <w:tabs>
          <w:tab w:pos="478" w:val="left" w:leader="none"/>
        </w:tabs>
        <w:spacing w:line="240" w:lineRule="auto" w:before="1" w:after="0"/>
        <w:ind w:left="477" w:right="0" w:hanging="361"/>
        <w:jc w:val="left"/>
        <w:rPr>
          <w:sz w:val="24"/>
        </w:rPr>
      </w:pPr>
      <w:r>
        <w:rPr>
          <w:sz w:val="24"/>
        </w:rPr>
        <w:t>Die</w:t>
      </w:r>
      <w:r>
        <w:rPr>
          <w:spacing w:val="-5"/>
          <w:sz w:val="24"/>
        </w:rPr>
        <w:t> </w:t>
      </w:r>
      <w:r>
        <w:rPr>
          <w:sz w:val="24"/>
        </w:rPr>
        <w:t>Programmleitung</w:t>
      </w:r>
      <w:r>
        <w:rPr>
          <w:spacing w:val="-4"/>
          <w:sz w:val="24"/>
        </w:rPr>
        <w:t> </w:t>
      </w:r>
      <w:r>
        <w:rPr>
          <w:sz w:val="24"/>
        </w:rPr>
        <w:t>legt</w:t>
      </w:r>
      <w:r>
        <w:rPr>
          <w:spacing w:val="-3"/>
          <w:sz w:val="24"/>
        </w:rPr>
        <w:t> </w:t>
      </w:r>
      <w:r>
        <w:rPr>
          <w:sz w:val="24"/>
        </w:rPr>
        <w:t>Ort</w:t>
      </w:r>
      <w:r>
        <w:rPr>
          <w:spacing w:val="-3"/>
          <w:sz w:val="24"/>
        </w:rPr>
        <w:t> </w:t>
      </w:r>
      <w:r>
        <w:rPr>
          <w:sz w:val="24"/>
        </w:rPr>
        <w:t>und</w:t>
      </w:r>
      <w:r>
        <w:rPr>
          <w:spacing w:val="-4"/>
          <w:sz w:val="24"/>
        </w:rPr>
        <w:t> </w:t>
      </w:r>
      <w:r>
        <w:rPr>
          <w:sz w:val="24"/>
        </w:rPr>
        <w:t>Zeitpunkt</w:t>
      </w:r>
      <w:r>
        <w:rPr>
          <w:spacing w:val="-3"/>
          <w:sz w:val="24"/>
        </w:rPr>
        <w:t> </w:t>
      </w:r>
      <w:r>
        <w:rPr>
          <w:sz w:val="24"/>
        </w:rPr>
        <w:t>der</w:t>
      </w:r>
      <w:r>
        <w:rPr>
          <w:spacing w:val="-3"/>
          <w:sz w:val="24"/>
        </w:rPr>
        <w:t> </w:t>
      </w:r>
      <w:r>
        <w:rPr>
          <w:sz w:val="24"/>
        </w:rPr>
        <w:t>Einsichtnahme</w:t>
      </w:r>
      <w:r>
        <w:rPr>
          <w:spacing w:val="-2"/>
          <w:sz w:val="24"/>
        </w:rPr>
        <w:t> fest.</w:t>
      </w:r>
    </w:p>
    <w:p>
      <w:pPr>
        <w:pStyle w:val="BodyText"/>
        <w:spacing w:before="7"/>
        <w:ind w:left="0"/>
        <w:rPr>
          <w:sz w:val="31"/>
        </w:rPr>
      </w:pPr>
    </w:p>
    <w:p>
      <w:pPr>
        <w:pStyle w:val="Heading3"/>
      </w:pPr>
      <w:bookmarkStart w:name="§ 27. Ungültigkeit von Prüfungsleistunge" w:id="65"/>
      <w:bookmarkEnd w:id="65"/>
      <w:r>
        <w:rPr>
          <w:b w:val="0"/>
        </w:rPr>
      </w:r>
      <w:bookmarkStart w:name="_bookmark32" w:id="66"/>
      <w:bookmarkEnd w:id="66"/>
      <w:r>
        <w:rPr>
          <w:b w:val="0"/>
        </w:rPr>
      </w:r>
      <w:r>
        <w:rPr/>
        <w:t>§</w:t>
      </w:r>
      <w:r>
        <w:rPr>
          <w:spacing w:val="-2"/>
        </w:rPr>
        <w:t> </w:t>
      </w:r>
      <w:r>
        <w:rPr/>
        <w:t>27.</w:t>
      </w:r>
      <w:r>
        <w:rPr>
          <w:spacing w:val="-2"/>
        </w:rPr>
        <w:t> </w:t>
      </w:r>
      <w:r>
        <w:rPr/>
        <w:t>Ungültigkeit</w:t>
      </w:r>
      <w:r>
        <w:rPr>
          <w:spacing w:val="-2"/>
        </w:rPr>
        <w:t> </w:t>
      </w:r>
      <w:r>
        <w:rPr/>
        <w:t>von</w:t>
      </w:r>
      <w:r>
        <w:rPr>
          <w:spacing w:val="-2"/>
        </w:rPr>
        <w:t> Prüfungsleistungen</w:t>
      </w:r>
    </w:p>
    <w:p>
      <w:pPr>
        <w:pStyle w:val="BodyText"/>
        <w:spacing w:before="10"/>
        <w:ind w:left="0"/>
        <w:rPr>
          <w:b/>
          <w:sz w:val="21"/>
        </w:rPr>
      </w:pPr>
    </w:p>
    <w:p>
      <w:pPr>
        <w:pStyle w:val="ListParagraph"/>
        <w:numPr>
          <w:ilvl w:val="0"/>
          <w:numId w:val="27"/>
        </w:numPr>
        <w:tabs>
          <w:tab w:pos="478" w:val="left" w:leader="none"/>
        </w:tabs>
        <w:spacing w:line="360" w:lineRule="auto" w:before="0" w:after="0"/>
        <w:ind w:left="477" w:right="114" w:hanging="360"/>
        <w:jc w:val="both"/>
        <w:rPr>
          <w:sz w:val="24"/>
        </w:rPr>
      </w:pPr>
      <w:r>
        <w:rPr>
          <w:sz w:val="24"/>
        </w:rPr>
        <w:t>Hat ein Kandidat bei einer Prüfung getäuscht und wird diese Tatsache erst nach Aushän- digung des Zeugnisses bekannt, so kann der zuständige Prüfungsausschuss nachträglich die</w:t>
      </w:r>
      <w:r>
        <w:rPr>
          <w:spacing w:val="-8"/>
          <w:sz w:val="24"/>
        </w:rPr>
        <w:t> </w:t>
      </w:r>
      <w:r>
        <w:rPr>
          <w:sz w:val="24"/>
        </w:rPr>
        <w:t>Noten</w:t>
      </w:r>
      <w:r>
        <w:rPr>
          <w:spacing w:val="-9"/>
          <w:sz w:val="24"/>
        </w:rPr>
        <w:t> </w:t>
      </w:r>
      <w:r>
        <w:rPr>
          <w:sz w:val="24"/>
        </w:rPr>
        <w:t>für</w:t>
      </w:r>
      <w:r>
        <w:rPr>
          <w:spacing w:val="-9"/>
          <w:sz w:val="24"/>
        </w:rPr>
        <w:t> </w:t>
      </w:r>
      <w:r>
        <w:rPr>
          <w:sz w:val="24"/>
        </w:rPr>
        <w:t>die</w:t>
      </w:r>
      <w:r>
        <w:rPr>
          <w:spacing w:val="-8"/>
          <w:sz w:val="24"/>
        </w:rPr>
        <w:t> </w:t>
      </w:r>
      <w:r>
        <w:rPr>
          <w:sz w:val="24"/>
        </w:rPr>
        <w:t>Module</w:t>
      </w:r>
      <w:r>
        <w:rPr>
          <w:spacing w:val="-8"/>
          <w:sz w:val="24"/>
        </w:rPr>
        <w:t> </w:t>
      </w:r>
      <w:r>
        <w:rPr>
          <w:sz w:val="24"/>
        </w:rPr>
        <w:t>bzw.</w:t>
      </w:r>
      <w:r>
        <w:rPr>
          <w:spacing w:val="-8"/>
          <w:sz w:val="24"/>
        </w:rPr>
        <w:t> </w:t>
      </w:r>
      <w:r>
        <w:rPr>
          <w:sz w:val="24"/>
        </w:rPr>
        <w:t>Teilmodule,</w:t>
      </w:r>
      <w:r>
        <w:rPr>
          <w:spacing w:val="-9"/>
          <w:sz w:val="24"/>
        </w:rPr>
        <w:t> </w:t>
      </w:r>
      <w:r>
        <w:rPr>
          <w:sz w:val="24"/>
        </w:rPr>
        <w:t>in</w:t>
      </w:r>
      <w:r>
        <w:rPr>
          <w:spacing w:val="-9"/>
          <w:sz w:val="24"/>
        </w:rPr>
        <w:t> </w:t>
      </w:r>
      <w:r>
        <w:rPr>
          <w:sz w:val="24"/>
        </w:rPr>
        <w:t>denen</w:t>
      </w:r>
      <w:r>
        <w:rPr>
          <w:spacing w:val="-9"/>
          <w:sz w:val="24"/>
        </w:rPr>
        <w:t> </w:t>
      </w:r>
      <w:r>
        <w:rPr>
          <w:sz w:val="24"/>
        </w:rPr>
        <w:t>getäuscht</w:t>
      </w:r>
      <w:r>
        <w:rPr>
          <w:spacing w:val="-9"/>
          <w:sz w:val="24"/>
        </w:rPr>
        <w:t> </w:t>
      </w:r>
      <w:r>
        <w:rPr>
          <w:sz w:val="24"/>
        </w:rPr>
        <w:t>wurde,</w:t>
      </w:r>
      <w:r>
        <w:rPr>
          <w:spacing w:val="-9"/>
          <w:sz w:val="24"/>
        </w:rPr>
        <w:t> </w:t>
      </w:r>
      <w:r>
        <w:rPr>
          <w:sz w:val="24"/>
        </w:rPr>
        <w:t>berichtigen</w:t>
      </w:r>
      <w:r>
        <w:rPr>
          <w:spacing w:val="-9"/>
          <w:sz w:val="24"/>
        </w:rPr>
        <w:t> </w:t>
      </w:r>
      <w:r>
        <w:rPr>
          <w:sz w:val="24"/>
        </w:rPr>
        <w:t>und</w:t>
      </w:r>
      <w:r>
        <w:rPr>
          <w:spacing w:val="-9"/>
          <w:sz w:val="24"/>
        </w:rPr>
        <w:t> </w:t>
      </w:r>
      <w:r>
        <w:rPr>
          <w:sz w:val="24"/>
        </w:rPr>
        <w:t>die Zugangsprüfung ganz oder teilweise für „nicht bestanden“ erklären.</w:t>
      </w:r>
    </w:p>
    <w:p>
      <w:pPr>
        <w:pStyle w:val="ListParagraph"/>
        <w:numPr>
          <w:ilvl w:val="0"/>
          <w:numId w:val="27"/>
        </w:numPr>
        <w:tabs>
          <w:tab w:pos="478" w:val="left" w:leader="none"/>
        </w:tabs>
        <w:spacing w:line="360" w:lineRule="auto" w:before="0" w:after="0"/>
        <w:ind w:left="477" w:right="115" w:hanging="360"/>
        <w:jc w:val="both"/>
        <w:rPr>
          <w:sz w:val="24"/>
        </w:rPr>
      </w:pPr>
      <w:r>
        <w:rPr>
          <w:sz w:val="24"/>
        </w:rPr>
        <w:t>Waren</w:t>
      </w:r>
      <w:r>
        <w:rPr>
          <w:spacing w:val="-9"/>
          <w:sz w:val="24"/>
        </w:rPr>
        <w:t> </w:t>
      </w:r>
      <w:r>
        <w:rPr>
          <w:sz w:val="24"/>
        </w:rPr>
        <w:t>die</w:t>
      </w:r>
      <w:r>
        <w:rPr>
          <w:spacing w:val="-8"/>
          <w:sz w:val="24"/>
        </w:rPr>
        <w:t> </w:t>
      </w:r>
      <w:r>
        <w:rPr>
          <w:sz w:val="24"/>
        </w:rPr>
        <w:t>Voraussetzungen</w:t>
      </w:r>
      <w:r>
        <w:rPr>
          <w:spacing w:val="-9"/>
          <w:sz w:val="24"/>
        </w:rPr>
        <w:t> </w:t>
      </w:r>
      <w:r>
        <w:rPr>
          <w:sz w:val="24"/>
        </w:rPr>
        <w:t>für</w:t>
      </w:r>
      <w:r>
        <w:rPr>
          <w:spacing w:val="-9"/>
          <w:sz w:val="24"/>
        </w:rPr>
        <w:t> </w:t>
      </w:r>
      <w:r>
        <w:rPr>
          <w:sz w:val="24"/>
        </w:rPr>
        <w:t>die</w:t>
      </w:r>
      <w:r>
        <w:rPr>
          <w:spacing w:val="-8"/>
          <w:sz w:val="24"/>
        </w:rPr>
        <w:t> </w:t>
      </w:r>
      <w:r>
        <w:rPr>
          <w:sz w:val="24"/>
        </w:rPr>
        <w:t>Zulassung</w:t>
      </w:r>
      <w:r>
        <w:rPr>
          <w:spacing w:val="-9"/>
          <w:sz w:val="24"/>
        </w:rPr>
        <w:t> </w:t>
      </w:r>
      <w:r>
        <w:rPr>
          <w:sz w:val="24"/>
        </w:rPr>
        <w:t>zu</w:t>
      </w:r>
      <w:r>
        <w:rPr>
          <w:spacing w:val="-6"/>
          <w:sz w:val="24"/>
        </w:rPr>
        <w:t> </w:t>
      </w:r>
      <w:r>
        <w:rPr>
          <w:sz w:val="24"/>
        </w:rPr>
        <w:t>einer</w:t>
      </w:r>
      <w:r>
        <w:rPr>
          <w:spacing w:val="-8"/>
          <w:sz w:val="24"/>
        </w:rPr>
        <w:t> </w:t>
      </w:r>
      <w:r>
        <w:rPr>
          <w:sz w:val="24"/>
        </w:rPr>
        <w:t>Prüfung</w:t>
      </w:r>
      <w:r>
        <w:rPr>
          <w:spacing w:val="-9"/>
          <w:sz w:val="24"/>
        </w:rPr>
        <w:t> </w:t>
      </w:r>
      <w:r>
        <w:rPr>
          <w:sz w:val="24"/>
        </w:rPr>
        <w:t>nicht</w:t>
      </w:r>
      <w:r>
        <w:rPr>
          <w:spacing w:val="-9"/>
          <w:sz w:val="24"/>
        </w:rPr>
        <w:t> </w:t>
      </w:r>
      <w:r>
        <w:rPr>
          <w:sz w:val="24"/>
        </w:rPr>
        <w:t>erfüllt,</w:t>
      </w:r>
      <w:r>
        <w:rPr>
          <w:spacing w:val="-9"/>
          <w:sz w:val="24"/>
        </w:rPr>
        <w:t> </w:t>
      </w:r>
      <w:r>
        <w:rPr>
          <w:sz w:val="24"/>
        </w:rPr>
        <w:t>ohne</w:t>
      </w:r>
      <w:r>
        <w:rPr>
          <w:spacing w:val="-8"/>
          <w:sz w:val="24"/>
        </w:rPr>
        <w:t> </w:t>
      </w:r>
      <w:r>
        <w:rPr>
          <w:sz w:val="24"/>
        </w:rPr>
        <w:t>dass</w:t>
      </w:r>
      <w:r>
        <w:rPr>
          <w:spacing w:val="-8"/>
          <w:sz w:val="24"/>
        </w:rPr>
        <w:t> </w:t>
      </w:r>
      <w:r>
        <w:rPr>
          <w:sz w:val="24"/>
        </w:rPr>
        <w:t>der Kandidat täuschen wollte und wird diese Tatsache erst nach der Aushändigung des Zeug- nisses bekannt, so wird dieser Mangel durch das Bestehen der Prüfung geheilt. Hat der Prüfling vorsätzlich zu Unrecht erwirkt, dass er die Modul-/Teilmodulprüfung bzw. Prü- fungsleistung ablegen konnte, so kann die Modul-/ Teilmodulprüfung bzw. Prüfungsleis- tung durch den Prüfungsausschuss für „nicht bestanden“ erklärt werden.</w:t>
      </w:r>
    </w:p>
    <w:p>
      <w:pPr>
        <w:pStyle w:val="ListParagraph"/>
        <w:numPr>
          <w:ilvl w:val="0"/>
          <w:numId w:val="27"/>
        </w:numPr>
        <w:tabs>
          <w:tab w:pos="478" w:val="left" w:leader="none"/>
        </w:tabs>
        <w:spacing w:line="293" w:lineRule="exact" w:before="0" w:after="0"/>
        <w:ind w:left="477" w:right="0" w:hanging="361"/>
        <w:jc w:val="both"/>
        <w:rPr>
          <w:sz w:val="24"/>
        </w:rPr>
      </w:pPr>
      <w:r>
        <w:rPr>
          <w:sz w:val="24"/>
        </w:rPr>
        <w:t>Dem</w:t>
      </w:r>
      <w:r>
        <w:rPr>
          <w:spacing w:val="-5"/>
          <w:sz w:val="24"/>
        </w:rPr>
        <w:t> </w:t>
      </w:r>
      <w:r>
        <w:rPr>
          <w:sz w:val="24"/>
        </w:rPr>
        <w:t>Prüfling</w:t>
      </w:r>
      <w:r>
        <w:rPr>
          <w:spacing w:val="-4"/>
          <w:sz w:val="24"/>
        </w:rPr>
        <w:t> </w:t>
      </w:r>
      <w:r>
        <w:rPr>
          <w:sz w:val="24"/>
        </w:rPr>
        <w:t>ist</w:t>
      </w:r>
      <w:r>
        <w:rPr>
          <w:spacing w:val="-3"/>
          <w:sz w:val="24"/>
        </w:rPr>
        <w:t> </w:t>
      </w:r>
      <w:r>
        <w:rPr>
          <w:sz w:val="24"/>
        </w:rPr>
        <w:t>vor</w:t>
      </w:r>
      <w:r>
        <w:rPr>
          <w:spacing w:val="-3"/>
          <w:sz w:val="24"/>
        </w:rPr>
        <w:t> </w:t>
      </w:r>
      <w:r>
        <w:rPr>
          <w:sz w:val="24"/>
        </w:rPr>
        <w:t>einer</w:t>
      </w:r>
      <w:r>
        <w:rPr>
          <w:spacing w:val="-3"/>
          <w:sz w:val="24"/>
        </w:rPr>
        <w:t> </w:t>
      </w:r>
      <w:r>
        <w:rPr>
          <w:sz w:val="24"/>
        </w:rPr>
        <w:t>Entscheidung</w:t>
      </w:r>
      <w:r>
        <w:rPr>
          <w:spacing w:val="-3"/>
          <w:sz w:val="24"/>
        </w:rPr>
        <w:t> </w:t>
      </w:r>
      <w:r>
        <w:rPr>
          <w:sz w:val="24"/>
        </w:rPr>
        <w:t>Gelegenheit</w:t>
      </w:r>
      <w:r>
        <w:rPr>
          <w:spacing w:val="-4"/>
          <w:sz w:val="24"/>
        </w:rPr>
        <w:t> </w:t>
      </w:r>
      <w:r>
        <w:rPr>
          <w:sz w:val="24"/>
        </w:rPr>
        <w:t>zur</w:t>
      </w:r>
      <w:r>
        <w:rPr>
          <w:spacing w:val="-3"/>
          <w:sz w:val="24"/>
        </w:rPr>
        <w:t> </w:t>
      </w:r>
      <w:r>
        <w:rPr>
          <w:sz w:val="24"/>
        </w:rPr>
        <w:t>Äußerung</w:t>
      </w:r>
      <w:r>
        <w:rPr>
          <w:spacing w:val="-4"/>
          <w:sz w:val="24"/>
        </w:rPr>
        <w:t> </w:t>
      </w:r>
      <w:r>
        <w:rPr>
          <w:sz w:val="24"/>
        </w:rPr>
        <w:t>zu</w:t>
      </w:r>
      <w:r>
        <w:rPr>
          <w:spacing w:val="-3"/>
          <w:sz w:val="24"/>
        </w:rPr>
        <w:t> </w:t>
      </w:r>
      <w:r>
        <w:rPr>
          <w:spacing w:val="-2"/>
          <w:sz w:val="24"/>
        </w:rPr>
        <w:t>geben.</w:t>
      </w:r>
    </w:p>
    <w:p>
      <w:pPr>
        <w:pStyle w:val="ListParagraph"/>
        <w:numPr>
          <w:ilvl w:val="0"/>
          <w:numId w:val="27"/>
        </w:numPr>
        <w:tabs>
          <w:tab w:pos="478" w:val="left" w:leader="none"/>
        </w:tabs>
        <w:spacing w:line="360" w:lineRule="auto" w:before="147" w:after="0"/>
        <w:ind w:left="477" w:right="114" w:hanging="360"/>
        <w:jc w:val="both"/>
        <w:rPr>
          <w:sz w:val="24"/>
        </w:rPr>
      </w:pPr>
      <w:r>
        <w:rPr>
          <w:sz w:val="24"/>
        </w:rPr>
        <w:t>Das unrichtig gewordene Zeugnis ist ungültig, durch die Hochschule einzuziehen und ge- gebenenfalls neu zu erteilen. Eine Entscheidung nach Abs. 1 und Abs. 2 Satz 2 ist nach Ablauf einer Frist von fünf Jahren ab dem Datum des Zeugnisses ausgeschlossen.</w:t>
      </w:r>
    </w:p>
    <w:p>
      <w:pPr>
        <w:pStyle w:val="BodyText"/>
        <w:spacing w:before="8"/>
        <w:ind w:left="0"/>
        <w:rPr>
          <w:sz w:val="19"/>
        </w:rPr>
      </w:pPr>
    </w:p>
    <w:p>
      <w:pPr>
        <w:pStyle w:val="Heading3"/>
      </w:pPr>
      <w:bookmarkStart w:name="§ 28. Erhebung und Übermittlung von Date" w:id="67"/>
      <w:bookmarkEnd w:id="67"/>
      <w:r>
        <w:rPr>
          <w:b w:val="0"/>
        </w:rPr>
      </w:r>
      <w:bookmarkStart w:name="_bookmark33" w:id="68"/>
      <w:bookmarkEnd w:id="68"/>
      <w:r>
        <w:rPr>
          <w:b w:val="0"/>
        </w:rPr>
      </w:r>
      <w:r>
        <w:rPr/>
        <w:t>§</w:t>
      </w:r>
      <w:r>
        <w:rPr>
          <w:spacing w:val="-3"/>
        </w:rPr>
        <w:t> </w:t>
      </w:r>
      <w:r>
        <w:rPr/>
        <w:t>28.</w:t>
      </w:r>
      <w:r>
        <w:rPr>
          <w:spacing w:val="-3"/>
        </w:rPr>
        <w:t> </w:t>
      </w:r>
      <w:r>
        <w:rPr/>
        <w:t>Erhebung</w:t>
      </w:r>
      <w:r>
        <w:rPr>
          <w:spacing w:val="-2"/>
        </w:rPr>
        <w:t> </w:t>
      </w:r>
      <w:r>
        <w:rPr/>
        <w:t>und</w:t>
      </w:r>
      <w:r>
        <w:rPr>
          <w:spacing w:val="-3"/>
        </w:rPr>
        <w:t> </w:t>
      </w:r>
      <w:r>
        <w:rPr/>
        <w:t>Übermittlung</w:t>
      </w:r>
      <w:r>
        <w:rPr>
          <w:spacing w:val="-2"/>
        </w:rPr>
        <w:t> </w:t>
      </w:r>
      <w:r>
        <w:rPr/>
        <w:t>von</w:t>
      </w:r>
      <w:r>
        <w:rPr>
          <w:spacing w:val="-3"/>
        </w:rPr>
        <w:t> </w:t>
      </w:r>
      <w:r>
        <w:rPr>
          <w:spacing w:val="-4"/>
        </w:rPr>
        <w:t>Daten</w:t>
      </w:r>
    </w:p>
    <w:p>
      <w:pPr>
        <w:pStyle w:val="BodyText"/>
        <w:spacing w:before="10"/>
        <w:ind w:left="0"/>
        <w:rPr>
          <w:b/>
          <w:sz w:val="21"/>
        </w:rPr>
      </w:pPr>
    </w:p>
    <w:p>
      <w:pPr>
        <w:pStyle w:val="ListParagraph"/>
        <w:numPr>
          <w:ilvl w:val="0"/>
          <w:numId w:val="28"/>
        </w:numPr>
        <w:tabs>
          <w:tab w:pos="478" w:val="left" w:leader="none"/>
        </w:tabs>
        <w:spacing w:line="360" w:lineRule="auto" w:before="0" w:after="0"/>
        <w:ind w:left="477" w:right="114" w:hanging="360"/>
        <w:jc w:val="both"/>
        <w:rPr>
          <w:sz w:val="24"/>
        </w:rPr>
      </w:pPr>
      <w:r>
        <w:rPr>
          <w:sz w:val="24"/>
        </w:rPr>
        <w:t>Die Hochschule erhebt von Studienbewerbern und Studierenden personenbezogene Da- ten, deren Verarbeitung zur Durchführung des Bewerbungsverfahrens und der Vorberei- tung</w:t>
      </w:r>
      <w:r>
        <w:rPr>
          <w:spacing w:val="-11"/>
          <w:sz w:val="24"/>
        </w:rPr>
        <w:t> </w:t>
      </w:r>
      <w:r>
        <w:rPr>
          <w:sz w:val="24"/>
        </w:rPr>
        <w:t>auf</w:t>
      </w:r>
      <w:r>
        <w:rPr>
          <w:spacing w:val="-11"/>
          <w:sz w:val="24"/>
        </w:rPr>
        <w:t> </w:t>
      </w:r>
      <w:r>
        <w:rPr>
          <w:sz w:val="24"/>
        </w:rPr>
        <w:t>die</w:t>
      </w:r>
      <w:r>
        <w:rPr>
          <w:spacing w:val="-9"/>
          <w:sz w:val="24"/>
        </w:rPr>
        <w:t> </w:t>
      </w:r>
      <w:r>
        <w:rPr>
          <w:sz w:val="24"/>
        </w:rPr>
        <w:t>Zugangsprüfung</w:t>
      </w:r>
      <w:r>
        <w:rPr>
          <w:spacing w:val="-11"/>
          <w:sz w:val="24"/>
        </w:rPr>
        <w:t> </w:t>
      </w:r>
      <w:r>
        <w:rPr>
          <w:sz w:val="24"/>
        </w:rPr>
        <w:t>erforderlich</w:t>
      </w:r>
      <w:r>
        <w:rPr>
          <w:spacing w:val="-11"/>
          <w:sz w:val="24"/>
        </w:rPr>
        <w:t> </w:t>
      </w:r>
      <w:r>
        <w:rPr>
          <w:sz w:val="24"/>
        </w:rPr>
        <w:t>ist.</w:t>
      </w:r>
      <w:r>
        <w:rPr>
          <w:spacing w:val="-10"/>
          <w:sz w:val="24"/>
        </w:rPr>
        <w:t> </w:t>
      </w:r>
      <w:r>
        <w:rPr>
          <w:sz w:val="24"/>
        </w:rPr>
        <w:t>Die</w:t>
      </w:r>
      <w:r>
        <w:rPr>
          <w:spacing w:val="-10"/>
          <w:sz w:val="24"/>
        </w:rPr>
        <w:t> </w:t>
      </w:r>
      <w:r>
        <w:rPr>
          <w:sz w:val="24"/>
        </w:rPr>
        <w:t>Studienbewerber</w:t>
      </w:r>
      <w:r>
        <w:rPr>
          <w:spacing w:val="-11"/>
          <w:sz w:val="24"/>
        </w:rPr>
        <w:t> </w:t>
      </w:r>
      <w:r>
        <w:rPr>
          <w:sz w:val="24"/>
        </w:rPr>
        <w:t>und</w:t>
      </w:r>
      <w:r>
        <w:rPr>
          <w:spacing w:val="-11"/>
          <w:sz w:val="24"/>
        </w:rPr>
        <w:t> </w:t>
      </w:r>
      <w:r>
        <w:rPr>
          <w:sz w:val="24"/>
        </w:rPr>
        <w:t>Studierenden</w:t>
      </w:r>
      <w:r>
        <w:rPr>
          <w:spacing w:val="-11"/>
          <w:sz w:val="24"/>
        </w:rPr>
        <w:t> </w:t>
      </w:r>
      <w:r>
        <w:rPr>
          <w:sz w:val="24"/>
        </w:rPr>
        <w:t>wer-</w:t>
      </w:r>
    </w:p>
    <w:p>
      <w:pPr>
        <w:spacing w:after="0" w:line="360" w:lineRule="auto"/>
        <w:jc w:val="both"/>
        <w:rPr>
          <w:sz w:val="24"/>
        </w:rPr>
        <w:sectPr>
          <w:pgSz w:w="11910" w:h="16840"/>
          <w:pgMar w:header="0" w:footer="950" w:top="1360" w:bottom="1180" w:left="1300" w:right="1300"/>
        </w:sectPr>
      </w:pPr>
    </w:p>
    <w:p>
      <w:pPr>
        <w:pStyle w:val="BodyText"/>
        <w:spacing w:line="360" w:lineRule="auto" w:before="38"/>
        <w:ind w:right="114"/>
        <w:jc w:val="both"/>
      </w:pPr>
      <w:r>
        <w:rPr/>
        <w:t>den</w:t>
      </w:r>
      <w:r>
        <w:rPr>
          <w:spacing w:val="-8"/>
        </w:rPr>
        <w:t> </w:t>
      </w:r>
      <w:r>
        <w:rPr/>
        <w:t>jeweils</w:t>
      </w:r>
      <w:r>
        <w:rPr>
          <w:spacing w:val="-10"/>
        </w:rPr>
        <w:t> </w:t>
      </w:r>
      <w:r>
        <w:rPr/>
        <w:t>gesondert</w:t>
      </w:r>
      <w:r>
        <w:rPr>
          <w:spacing w:val="-8"/>
        </w:rPr>
        <w:t> </w:t>
      </w:r>
      <w:r>
        <w:rPr/>
        <w:t>über</w:t>
      </w:r>
      <w:r>
        <w:rPr>
          <w:spacing w:val="-8"/>
        </w:rPr>
        <w:t> </w:t>
      </w:r>
      <w:r>
        <w:rPr/>
        <w:t>die</w:t>
      </w:r>
      <w:r>
        <w:rPr>
          <w:spacing w:val="-8"/>
        </w:rPr>
        <w:t> </w:t>
      </w:r>
      <w:r>
        <w:rPr/>
        <w:t>sie</w:t>
      </w:r>
      <w:r>
        <w:rPr>
          <w:spacing w:val="-8"/>
        </w:rPr>
        <w:t> </w:t>
      </w:r>
      <w:r>
        <w:rPr/>
        <w:t>jeweils</w:t>
      </w:r>
      <w:r>
        <w:rPr>
          <w:spacing w:val="-9"/>
        </w:rPr>
        <w:t> </w:t>
      </w:r>
      <w:r>
        <w:rPr/>
        <w:t>betreffende</w:t>
      </w:r>
      <w:r>
        <w:rPr>
          <w:spacing w:val="-8"/>
        </w:rPr>
        <w:t> </w:t>
      </w:r>
      <w:r>
        <w:rPr/>
        <w:t>Datenverarbeitung</w:t>
      </w:r>
      <w:r>
        <w:rPr>
          <w:spacing w:val="-9"/>
        </w:rPr>
        <w:t> </w:t>
      </w:r>
      <w:r>
        <w:rPr/>
        <w:t>informiert.</w:t>
      </w:r>
      <w:r>
        <w:rPr>
          <w:spacing w:val="-9"/>
        </w:rPr>
        <w:t> </w:t>
      </w:r>
      <w:r>
        <w:rPr/>
        <w:t>Dar- über</w:t>
      </w:r>
      <w:r>
        <w:rPr>
          <w:spacing w:val="-5"/>
        </w:rPr>
        <w:t> </w:t>
      </w:r>
      <w:r>
        <w:rPr/>
        <w:t>hinaus</w:t>
      </w:r>
      <w:r>
        <w:rPr>
          <w:spacing w:val="-5"/>
        </w:rPr>
        <w:t> </w:t>
      </w:r>
      <w:r>
        <w:rPr/>
        <w:t>kann</w:t>
      </w:r>
      <w:r>
        <w:rPr>
          <w:spacing w:val="-5"/>
        </w:rPr>
        <w:t> </w:t>
      </w:r>
      <w:r>
        <w:rPr/>
        <w:t>die</w:t>
      </w:r>
      <w:r>
        <w:rPr>
          <w:spacing w:val="-4"/>
        </w:rPr>
        <w:t> </w:t>
      </w:r>
      <w:r>
        <w:rPr/>
        <w:t>Hochschule</w:t>
      </w:r>
      <w:r>
        <w:rPr>
          <w:spacing w:val="-4"/>
        </w:rPr>
        <w:t> </w:t>
      </w:r>
      <w:r>
        <w:rPr/>
        <w:t>personenbezogene</w:t>
      </w:r>
      <w:r>
        <w:rPr>
          <w:spacing w:val="-4"/>
        </w:rPr>
        <w:t> </w:t>
      </w:r>
      <w:r>
        <w:rPr/>
        <w:t>Daten</w:t>
      </w:r>
      <w:r>
        <w:rPr>
          <w:spacing w:val="-6"/>
        </w:rPr>
        <w:t> </w:t>
      </w:r>
      <w:r>
        <w:rPr/>
        <w:t>auf</w:t>
      </w:r>
      <w:r>
        <w:rPr>
          <w:spacing w:val="-5"/>
        </w:rPr>
        <w:t> </w:t>
      </w:r>
      <w:r>
        <w:rPr/>
        <w:t>freiwilliger</w:t>
      </w:r>
      <w:r>
        <w:rPr>
          <w:spacing w:val="-5"/>
        </w:rPr>
        <w:t> </w:t>
      </w:r>
      <w:r>
        <w:rPr/>
        <w:t>Basis</w:t>
      </w:r>
      <w:r>
        <w:rPr>
          <w:spacing w:val="-5"/>
        </w:rPr>
        <w:t> </w:t>
      </w:r>
      <w:r>
        <w:rPr/>
        <w:t>verarbei- ten; dies geschieht jeweils auf Grundlage erteilter Einwilligungen.</w:t>
      </w:r>
    </w:p>
    <w:p>
      <w:pPr>
        <w:pStyle w:val="ListParagraph"/>
        <w:numPr>
          <w:ilvl w:val="0"/>
          <w:numId w:val="28"/>
        </w:numPr>
        <w:tabs>
          <w:tab w:pos="478" w:val="left" w:leader="none"/>
        </w:tabs>
        <w:spacing w:line="360" w:lineRule="auto" w:before="0" w:after="0"/>
        <w:ind w:left="477" w:right="114" w:hanging="360"/>
        <w:jc w:val="both"/>
        <w:rPr>
          <w:sz w:val="24"/>
        </w:rPr>
      </w:pPr>
      <w:r>
        <w:rPr>
          <w:sz w:val="24"/>
        </w:rPr>
        <w:t>Im</w:t>
      </w:r>
      <w:r>
        <w:rPr>
          <w:spacing w:val="-11"/>
          <w:sz w:val="24"/>
        </w:rPr>
        <w:t> </w:t>
      </w:r>
      <w:r>
        <w:rPr>
          <w:sz w:val="24"/>
        </w:rPr>
        <w:t>Rahmen</w:t>
      </w:r>
      <w:r>
        <w:rPr>
          <w:spacing w:val="-12"/>
          <w:sz w:val="24"/>
        </w:rPr>
        <w:t> </w:t>
      </w:r>
      <w:r>
        <w:rPr>
          <w:sz w:val="24"/>
        </w:rPr>
        <w:t>des</w:t>
      </w:r>
      <w:r>
        <w:rPr>
          <w:spacing w:val="-11"/>
          <w:sz w:val="24"/>
        </w:rPr>
        <w:t> </w:t>
      </w:r>
      <w:r>
        <w:rPr>
          <w:sz w:val="24"/>
        </w:rPr>
        <w:t>jeweiligen</w:t>
      </w:r>
      <w:r>
        <w:rPr>
          <w:spacing w:val="-11"/>
          <w:sz w:val="24"/>
        </w:rPr>
        <w:t> </w:t>
      </w:r>
      <w:r>
        <w:rPr>
          <w:sz w:val="24"/>
        </w:rPr>
        <w:t>Vorbereitungskurses</w:t>
      </w:r>
      <w:r>
        <w:rPr>
          <w:spacing w:val="-11"/>
          <w:sz w:val="24"/>
        </w:rPr>
        <w:t> </w:t>
      </w:r>
      <w:r>
        <w:rPr>
          <w:sz w:val="24"/>
        </w:rPr>
        <w:t>oder</w:t>
      </w:r>
      <w:r>
        <w:rPr>
          <w:spacing w:val="-11"/>
          <w:sz w:val="24"/>
        </w:rPr>
        <w:t> </w:t>
      </w:r>
      <w:r>
        <w:rPr>
          <w:sz w:val="24"/>
        </w:rPr>
        <w:t>Studiengangs</w:t>
      </w:r>
      <w:r>
        <w:rPr>
          <w:spacing w:val="-11"/>
          <w:sz w:val="24"/>
        </w:rPr>
        <w:t> </w:t>
      </w:r>
      <w:r>
        <w:rPr>
          <w:sz w:val="24"/>
        </w:rPr>
        <w:t>kann</w:t>
      </w:r>
      <w:r>
        <w:rPr>
          <w:spacing w:val="-11"/>
          <w:sz w:val="24"/>
        </w:rPr>
        <w:t> </w:t>
      </w:r>
      <w:r>
        <w:rPr>
          <w:sz w:val="24"/>
        </w:rPr>
        <w:t>es</w:t>
      </w:r>
      <w:r>
        <w:rPr>
          <w:spacing w:val="-11"/>
          <w:sz w:val="24"/>
        </w:rPr>
        <w:t> </w:t>
      </w:r>
      <w:r>
        <w:rPr>
          <w:sz w:val="24"/>
        </w:rPr>
        <w:t>nach</w:t>
      </w:r>
      <w:r>
        <w:rPr>
          <w:spacing w:val="-11"/>
          <w:sz w:val="24"/>
        </w:rPr>
        <w:t> </w:t>
      </w:r>
      <w:r>
        <w:rPr>
          <w:sz w:val="24"/>
        </w:rPr>
        <w:t>Maßgabe der</w:t>
      </w:r>
      <w:r>
        <w:rPr>
          <w:spacing w:val="-14"/>
          <w:sz w:val="24"/>
        </w:rPr>
        <w:t> </w:t>
      </w:r>
      <w:r>
        <w:rPr>
          <w:sz w:val="24"/>
        </w:rPr>
        <w:t>Prüfungsordnungen</w:t>
      </w:r>
      <w:r>
        <w:rPr>
          <w:spacing w:val="-12"/>
          <w:sz w:val="24"/>
        </w:rPr>
        <w:t> </w:t>
      </w:r>
      <w:r>
        <w:rPr>
          <w:sz w:val="24"/>
        </w:rPr>
        <w:t>zur</w:t>
      </w:r>
      <w:r>
        <w:rPr>
          <w:spacing w:val="-13"/>
          <w:sz w:val="24"/>
        </w:rPr>
        <w:t> </w:t>
      </w:r>
      <w:r>
        <w:rPr>
          <w:sz w:val="24"/>
        </w:rPr>
        <w:t>Übermittlung</w:t>
      </w:r>
      <w:r>
        <w:rPr>
          <w:spacing w:val="-13"/>
          <w:sz w:val="24"/>
        </w:rPr>
        <w:t> </w:t>
      </w:r>
      <w:r>
        <w:rPr>
          <w:sz w:val="24"/>
        </w:rPr>
        <w:t>personenbezogener</w:t>
      </w:r>
      <w:r>
        <w:rPr>
          <w:spacing w:val="-13"/>
          <w:sz w:val="24"/>
        </w:rPr>
        <w:t> </w:t>
      </w:r>
      <w:r>
        <w:rPr>
          <w:sz w:val="24"/>
        </w:rPr>
        <w:t>Daten</w:t>
      </w:r>
      <w:r>
        <w:rPr>
          <w:spacing w:val="-13"/>
          <w:sz w:val="24"/>
        </w:rPr>
        <w:t> </w:t>
      </w:r>
      <w:r>
        <w:rPr>
          <w:sz w:val="24"/>
        </w:rPr>
        <w:t>Studierender</w:t>
      </w:r>
      <w:r>
        <w:rPr>
          <w:spacing w:val="-13"/>
          <w:sz w:val="24"/>
        </w:rPr>
        <w:t> </w:t>
      </w:r>
      <w:r>
        <w:rPr>
          <w:sz w:val="24"/>
        </w:rPr>
        <w:t>an</w:t>
      </w:r>
      <w:r>
        <w:rPr>
          <w:spacing w:val="-14"/>
          <w:sz w:val="24"/>
        </w:rPr>
        <w:t> </w:t>
      </w:r>
      <w:r>
        <w:rPr>
          <w:sz w:val="24"/>
        </w:rPr>
        <w:t>Prü- fungsämter und Prüfungsausschüsse zu Studien-, Planungs- und Prüfungszwecken kom- men,</w:t>
      </w:r>
      <w:r>
        <w:rPr>
          <w:spacing w:val="-14"/>
          <w:sz w:val="24"/>
        </w:rPr>
        <w:t> </w:t>
      </w:r>
      <w:r>
        <w:rPr>
          <w:sz w:val="24"/>
        </w:rPr>
        <w:t>soweit</w:t>
      </w:r>
      <w:r>
        <w:rPr>
          <w:spacing w:val="-14"/>
          <w:sz w:val="24"/>
        </w:rPr>
        <w:t> </w:t>
      </w:r>
      <w:r>
        <w:rPr>
          <w:sz w:val="24"/>
        </w:rPr>
        <w:t>die</w:t>
      </w:r>
      <w:r>
        <w:rPr>
          <w:spacing w:val="-12"/>
          <w:sz w:val="24"/>
        </w:rPr>
        <w:t> </w:t>
      </w:r>
      <w:r>
        <w:rPr>
          <w:sz w:val="24"/>
        </w:rPr>
        <w:t>Daten</w:t>
      </w:r>
      <w:r>
        <w:rPr>
          <w:spacing w:val="-14"/>
          <w:sz w:val="24"/>
        </w:rPr>
        <w:t> </w:t>
      </w:r>
      <w:r>
        <w:rPr>
          <w:sz w:val="24"/>
        </w:rPr>
        <w:t>zur</w:t>
      </w:r>
      <w:r>
        <w:rPr>
          <w:spacing w:val="-12"/>
          <w:sz w:val="24"/>
        </w:rPr>
        <w:t> </w:t>
      </w:r>
      <w:r>
        <w:rPr>
          <w:sz w:val="24"/>
        </w:rPr>
        <w:t>Erfüllung</w:t>
      </w:r>
      <w:r>
        <w:rPr>
          <w:spacing w:val="-14"/>
          <w:sz w:val="24"/>
        </w:rPr>
        <w:t> </w:t>
      </w:r>
      <w:r>
        <w:rPr>
          <w:sz w:val="24"/>
        </w:rPr>
        <w:t>gesetzlich</w:t>
      </w:r>
      <w:r>
        <w:rPr>
          <w:spacing w:val="-13"/>
          <w:sz w:val="24"/>
        </w:rPr>
        <w:t> </w:t>
      </w:r>
      <w:r>
        <w:rPr>
          <w:sz w:val="24"/>
        </w:rPr>
        <w:t>oder</w:t>
      </w:r>
      <w:r>
        <w:rPr>
          <w:spacing w:val="-13"/>
          <w:sz w:val="24"/>
        </w:rPr>
        <w:t> </w:t>
      </w:r>
      <w:r>
        <w:rPr>
          <w:sz w:val="24"/>
        </w:rPr>
        <w:t>satzungsrechtlich</w:t>
      </w:r>
      <w:r>
        <w:rPr>
          <w:spacing w:val="-13"/>
          <w:sz w:val="24"/>
        </w:rPr>
        <w:t> </w:t>
      </w:r>
      <w:r>
        <w:rPr>
          <w:sz w:val="24"/>
        </w:rPr>
        <w:t>geregelter</w:t>
      </w:r>
      <w:r>
        <w:rPr>
          <w:spacing w:val="-13"/>
          <w:sz w:val="24"/>
        </w:rPr>
        <w:t> </w:t>
      </w:r>
      <w:r>
        <w:rPr>
          <w:sz w:val="24"/>
        </w:rPr>
        <w:t>Aufgaben erforderlich sind. Eine Übermittlung personenbezogener Daten von Studierenden erfolgt von Amts wegen.</w:t>
      </w:r>
    </w:p>
    <w:p>
      <w:pPr>
        <w:pStyle w:val="ListParagraph"/>
        <w:numPr>
          <w:ilvl w:val="0"/>
          <w:numId w:val="28"/>
        </w:numPr>
        <w:tabs>
          <w:tab w:pos="478" w:val="left" w:leader="none"/>
        </w:tabs>
        <w:spacing w:line="360" w:lineRule="auto" w:before="0" w:after="0"/>
        <w:ind w:left="477" w:right="116" w:hanging="360"/>
        <w:jc w:val="both"/>
        <w:rPr>
          <w:sz w:val="24"/>
        </w:rPr>
      </w:pPr>
      <w:r>
        <w:rPr>
          <w:sz w:val="24"/>
        </w:rPr>
        <w:t>Die Datenschutz-Grundverordnung sowie das Bundesdatenschutzgesetz in ihrer jeweils gültigen Fassung bleiben unberührt.</w:t>
      </w:r>
    </w:p>
    <w:p>
      <w:pPr>
        <w:pStyle w:val="BodyText"/>
        <w:spacing w:before="7"/>
        <w:ind w:left="0"/>
        <w:rPr>
          <w:sz w:val="19"/>
        </w:rPr>
      </w:pPr>
    </w:p>
    <w:p>
      <w:pPr>
        <w:pStyle w:val="Heading3"/>
        <w:spacing w:before="1"/>
      </w:pPr>
      <w:bookmarkStart w:name="§ 29. Mutterschutz und Pflegezeit" w:id="69"/>
      <w:bookmarkEnd w:id="69"/>
      <w:r>
        <w:rPr>
          <w:b w:val="0"/>
        </w:rPr>
      </w:r>
      <w:bookmarkStart w:name="_bookmark34" w:id="70"/>
      <w:bookmarkEnd w:id="70"/>
      <w:r>
        <w:rPr>
          <w:b w:val="0"/>
        </w:rPr>
      </w:r>
      <w:r>
        <w:rPr/>
        <w:t>§</w:t>
      </w:r>
      <w:r>
        <w:rPr>
          <w:spacing w:val="-3"/>
        </w:rPr>
        <w:t> </w:t>
      </w:r>
      <w:r>
        <w:rPr/>
        <w:t>29.</w:t>
      </w:r>
      <w:r>
        <w:rPr>
          <w:spacing w:val="-3"/>
        </w:rPr>
        <w:t> </w:t>
      </w:r>
      <w:r>
        <w:rPr/>
        <w:t>Mutterschutz</w:t>
      </w:r>
      <w:r>
        <w:rPr>
          <w:spacing w:val="-2"/>
        </w:rPr>
        <w:t> </w:t>
      </w:r>
      <w:r>
        <w:rPr/>
        <w:t>und</w:t>
      </w:r>
      <w:r>
        <w:rPr>
          <w:spacing w:val="-2"/>
        </w:rPr>
        <w:t> Pflegezeit</w:t>
      </w:r>
    </w:p>
    <w:p>
      <w:pPr>
        <w:pStyle w:val="BodyText"/>
        <w:spacing w:before="9"/>
        <w:ind w:left="0"/>
        <w:rPr>
          <w:b/>
          <w:sz w:val="21"/>
        </w:rPr>
      </w:pPr>
    </w:p>
    <w:p>
      <w:pPr>
        <w:pStyle w:val="ListParagraph"/>
        <w:numPr>
          <w:ilvl w:val="0"/>
          <w:numId w:val="29"/>
        </w:numPr>
        <w:tabs>
          <w:tab w:pos="478" w:val="left" w:leader="none"/>
        </w:tabs>
        <w:spacing w:line="360" w:lineRule="auto" w:before="1" w:after="0"/>
        <w:ind w:left="477" w:right="115" w:hanging="360"/>
        <w:jc w:val="both"/>
        <w:rPr>
          <w:sz w:val="24"/>
        </w:rPr>
      </w:pPr>
      <w:r>
        <w:rPr>
          <w:sz w:val="24"/>
        </w:rPr>
        <w:t>Die</w:t>
      </w:r>
      <w:r>
        <w:rPr>
          <w:spacing w:val="-11"/>
          <w:sz w:val="24"/>
        </w:rPr>
        <w:t> </w:t>
      </w:r>
      <w:r>
        <w:rPr>
          <w:sz w:val="24"/>
        </w:rPr>
        <w:t>Schutzbestimmungen</w:t>
      </w:r>
      <w:r>
        <w:rPr>
          <w:spacing w:val="-11"/>
          <w:sz w:val="24"/>
        </w:rPr>
        <w:t> </w:t>
      </w:r>
      <w:r>
        <w:rPr>
          <w:sz w:val="24"/>
        </w:rPr>
        <w:t>der</w:t>
      </w:r>
      <w:r>
        <w:rPr>
          <w:spacing w:val="-11"/>
          <w:sz w:val="24"/>
        </w:rPr>
        <w:t> </w:t>
      </w:r>
      <w:r>
        <w:rPr>
          <w:sz w:val="24"/>
        </w:rPr>
        <w:t>§§</w:t>
      </w:r>
      <w:r>
        <w:rPr>
          <w:spacing w:val="-11"/>
          <w:sz w:val="24"/>
        </w:rPr>
        <w:t> </w:t>
      </w:r>
      <w:r>
        <w:rPr>
          <w:sz w:val="24"/>
        </w:rPr>
        <w:t>3,</w:t>
      </w:r>
      <w:r>
        <w:rPr>
          <w:spacing w:val="-10"/>
          <w:sz w:val="24"/>
        </w:rPr>
        <w:t> </w:t>
      </w:r>
      <w:r>
        <w:rPr>
          <w:sz w:val="24"/>
        </w:rPr>
        <w:t>4,</w:t>
      </w:r>
      <w:r>
        <w:rPr>
          <w:spacing w:val="-11"/>
          <w:sz w:val="24"/>
        </w:rPr>
        <w:t> </w:t>
      </w:r>
      <w:r>
        <w:rPr>
          <w:sz w:val="24"/>
        </w:rPr>
        <w:t>6</w:t>
      </w:r>
      <w:r>
        <w:rPr>
          <w:spacing w:val="-10"/>
          <w:sz w:val="24"/>
        </w:rPr>
        <w:t> </w:t>
      </w:r>
      <w:r>
        <w:rPr>
          <w:sz w:val="24"/>
        </w:rPr>
        <w:t>und</w:t>
      </w:r>
      <w:r>
        <w:rPr>
          <w:spacing w:val="-10"/>
          <w:sz w:val="24"/>
        </w:rPr>
        <w:t> </w:t>
      </w:r>
      <w:r>
        <w:rPr>
          <w:sz w:val="24"/>
        </w:rPr>
        <w:t>8</w:t>
      </w:r>
      <w:r>
        <w:rPr>
          <w:spacing w:val="-12"/>
          <w:sz w:val="24"/>
        </w:rPr>
        <w:t> </w:t>
      </w:r>
      <w:r>
        <w:rPr>
          <w:sz w:val="24"/>
        </w:rPr>
        <w:t>des</w:t>
      </w:r>
      <w:r>
        <w:rPr>
          <w:spacing w:val="-10"/>
          <w:sz w:val="24"/>
        </w:rPr>
        <w:t> </w:t>
      </w:r>
      <w:r>
        <w:rPr>
          <w:sz w:val="24"/>
        </w:rPr>
        <w:t>Gesetzes</w:t>
      </w:r>
      <w:r>
        <w:rPr>
          <w:spacing w:val="-11"/>
          <w:sz w:val="24"/>
        </w:rPr>
        <w:t> </w:t>
      </w:r>
      <w:r>
        <w:rPr>
          <w:sz w:val="24"/>
        </w:rPr>
        <w:t>zum</w:t>
      </w:r>
      <w:r>
        <w:rPr>
          <w:spacing w:val="-11"/>
          <w:sz w:val="24"/>
        </w:rPr>
        <w:t> </w:t>
      </w:r>
      <w:r>
        <w:rPr>
          <w:sz w:val="24"/>
        </w:rPr>
        <w:t>Schutz</w:t>
      </w:r>
      <w:r>
        <w:rPr>
          <w:spacing w:val="-11"/>
          <w:sz w:val="24"/>
        </w:rPr>
        <w:t> </w:t>
      </w:r>
      <w:r>
        <w:rPr>
          <w:sz w:val="24"/>
        </w:rPr>
        <w:t>der</w:t>
      </w:r>
      <w:r>
        <w:rPr>
          <w:spacing w:val="-11"/>
          <w:sz w:val="24"/>
        </w:rPr>
        <w:t> </w:t>
      </w:r>
      <w:r>
        <w:rPr>
          <w:sz w:val="24"/>
        </w:rPr>
        <w:t>erwerbstätigen Mutter (Mutterschutzgesetz - MuSchG) in der jeweils geltenden Fassung finden auf das Studium entsprechend Anwendung. Im Fall des § 6 Abs. 2 MuSchG ist eine freiwillige Er- bringung</w:t>
      </w:r>
      <w:r>
        <w:rPr>
          <w:spacing w:val="-9"/>
          <w:sz w:val="24"/>
        </w:rPr>
        <w:t> </w:t>
      </w:r>
      <w:r>
        <w:rPr>
          <w:sz w:val="24"/>
        </w:rPr>
        <w:t>von</w:t>
      </w:r>
      <w:r>
        <w:rPr>
          <w:spacing w:val="-9"/>
          <w:sz w:val="24"/>
        </w:rPr>
        <w:t> </w:t>
      </w:r>
      <w:r>
        <w:rPr>
          <w:sz w:val="24"/>
        </w:rPr>
        <w:t>Studien-</w:t>
      </w:r>
      <w:r>
        <w:rPr>
          <w:spacing w:val="-9"/>
          <w:sz w:val="24"/>
        </w:rPr>
        <w:t> </w:t>
      </w:r>
      <w:r>
        <w:rPr>
          <w:sz w:val="24"/>
        </w:rPr>
        <w:t>und</w:t>
      </w:r>
      <w:r>
        <w:rPr>
          <w:spacing w:val="-9"/>
          <w:sz w:val="24"/>
        </w:rPr>
        <w:t> </w:t>
      </w:r>
      <w:r>
        <w:rPr>
          <w:sz w:val="24"/>
        </w:rPr>
        <w:t>Prüfungsleistungen</w:t>
      </w:r>
      <w:r>
        <w:rPr>
          <w:spacing w:val="-9"/>
          <w:sz w:val="24"/>
        </w:rPr>
        <w:t> </w:t>
      </w:r>
      <w:r>
        <w:rPr>
          <w:sz w:val="24"/>
        </w:rPr>
        <w:t>auf</w:t>
      </w:r>
      <w:r>
        <w:rPr>
          <w:spacing w:val="-9"/>
          <w:sz w:val="24"/>
        </w:rPr>
        <w:t> </w:t>
      </w:r>
      <w:r>
        <w:rPr>
          <w:sz w:val="24"/>
        </w:rPr>
        <w:t>Antrag</w:t>
      </w:r>
      <w:r>
        <w:rPr>
          <w:spacing w:val="-9"/>
          <w:sz w:val="24"/>
        </w:rPr>
        <w:t> </w:t>
      </w:r>
      <w:r>
        <w:rPr>
          <w:sz w:val="24"/>
        </w:rPr>
        <w:t>zulässig.</w:t>
      </w:r>
      <w:r>
        <w:rPr>
          <w:spacing w:val="-8"/>
          <w:sz w:val="24"/>
        </w:rPr>
        <w:t> </w:t>
      </w:r>
      <w:r>
        <w:rPr>
          <w:sz w:val="24"/>
        </w:rPr>
        <w:t>Die</w:t>
      </w:r>
      <w:r>
        <w:rPr>
          <w:spacing w:val="-8"/>
          <w:sz w:val="24"/>
        </w:rPr>
        <w:t> </w:t>
      </w:r>
      <w:r>
        <w:rPr>
          <w:sz w:val="24"/>
        </w:rPr>
        <w:t>im</w:t>
      </w:r>
      <w:r>
        <w:rPr>
          <w:spacing w:val="-8"/>
          <w:sz w:val="24"/>
        </w:rPr>
        <w:t> </w:t>
      </w:r>
      <w:r>
        <w:rPr>
          <w:sz w:val="24"/>
        </w:rPr>
        <w:t>MuSchG</w:t>
      </w:r>
      <w:r>
        <w:rPr>
          <w:spacing w:val="-9"/>
          <w:sz w:val="24"/>
        </w:rPr>
        <w:t> </w:t>
      </w:r>
      <w:r>
        <w:rPr>
          <w:sz w:val="24"/>
        </w:rPr>
        <w:t>enthal- tenen Schutzfristen sind bei der Berechnung sämtlicher Fristen zu berücksichtigen. Satz 3 gilt für die Elternzeit im Sinne des Gesetzes zum Elterngeld und zur Elternzeit (Bundesel- terngeld- und Elternzeitgesetz - BEEG) in der jeweils geltenden Fassung entsprechend.</w:t>
      </w:r>
    </w:p>
    <w:p>
      <w:pPr>
        <w:pStyle w:val="ListParagraph"/>
        <w:numPr>
          <w:ilvl w:val="0"/>
          <w:numId w:val="29"/>
        </w:numPr>
        <w:tabs>
          <w:tab w:pos="478" w:val="left" w:leader="none"/>
        </w:tabs>
        <w:spacing w:line="360" w:lineRule="auto" w:before="0" w:after="0"/>
        <w:ind w:left="477" w:right="115" w:hanging="360"/>
        <w:jc w:val="both"/>
        <w:rPr>
          <w:sz w:val="24"/>
        </w:rPr>
      </w:pPr>
      <w:r>
        <w:rPr>
          <w:sz w:val="24"/>
        </w:rPr>
        <w:t>Für die Dauer von Zeiten der tatsächlichen Pflege eines nach den Regelungen des Pflege- zeitgesetzes</w:t>
      </w:r>
      <w:r>
        <w:rPr>
          <w:spacing w:val="-6"/>
          <w:sz w:val="24"/>
        </w:rPr>
        <w:t> </w:t>
      </w:r>
      <w:r>
        <w:rPr>
          <w:sz w:val="24"/>
        </w:rPr>
        <w:t>(PflegeZG)</w:t>
      </w:r>
      <w:r>
        <w:rPr>
          <w:spacing w:val="-5"/>
          <w:sz w:val="24"/>
        </w:rPr>
        <w:t> </w:t>
      </w:r>
      <w:r>
        <w:rPr>
          <w:sz w:val="24"/>
        </w:rPr>
        <w:t>in</w:t>
      </w:r>
      <w:r>
        <w:rPr>
          <w:spacing w:val="-5"/>
          <w:sz w:val="24"/>
        </w:rPr>
        <w:t> </w:t>
      </w:r>
      <w:r>
        <w:rPr>
          <w:sz w:val="24"/>
        </w:rPr>
        <w:t>der</w:t>
      </w:r>
      <w:r>
        <w:rPr>
          <w:spacing w:val="-5"/>
          <w:sz w:val="24"/>
        </w:rPr>
        <w:t> </w:t>
      </w:r>
      <w:r>
        <w:rPr>
          <w:sz w:val="24"/>
        </w:rPr>
        <w:t>jeweils</w:t>
      </w:r>
      <w:r>
        <w:rPr>
          <w:spacing w:val="-5"/>
          <w:sz w:val="24"/>
        </w:rPr>
        <w:t> </w:t>
      </w:r>
      <w:r>
        <w:rPr>
          <w:sz w:val="24"/>
        </w:rPr>
        <w:t>geltenden</w:t>
      </w:r>
      <w:r>
        <w:rPr>
          <w:spacing w:val="-6"/>
          <w:sz w:val="24"/>
        </w:rPr>
        <w:t> </w:t>
      </w:r>
      <w:r>
        <w:rPr>
          <w:sz w:val="24"/>
        </w:rPr>
        <w:t>Fassung</w:t>
      </w:r>
      <w:r>
        <w:rPr>
          <w:spacing w:val="-5"/>
          <w:sz w:val="24"/>
        </w:rPr>
        <w:t> </w:t>
      </w:r>
      <w:r>
        <w:rPr>
          <w:sz w:val="24"/>
        </w:rPr>
        <w:t>nahen</w:t>
      </w:r>
      <w:r>
        <w:rPr>
          <w:spacing w:val="-5"/>
          <w:sz w:val="24"/>
        </w:rPr>
        <w:t> </w:t>
      </w:r>
      <w:r>
        <w:rPr>
          <w:sz w:val="24"/>
        </w:rPr>
        <w:t>Angehörigen,</w:t>
      </w:r>
      <w:r>
        <w:rPr>
          <w:spacing w:val="-5"/>
          <w:sz w:val="24"/>
        </w:rPr>
        <w:t> </w:t>
      </w:r>
      <w:r>
        <w:rPr>
          <w:sz w:val="24"/>
        </w:rPr>
        <w:t>dessen</w:t>
      </w:r>
      <w:r>
        <w:rPr>
          <w:spacing w:val="-6"/>
          <w:sz w:val="24"/>
        </w:rPr>
        <w:t> </w:t>
      </w:r>
      <w:r>
        <w:rPr>
          <w:sz w:val="24"/>
        </w:rPr>
        <w:t>Pfle- gebedürftigkeit nachgewiesen ist, sind Studierende von jeglichen Pflichtveranstaltungen befreit.</w:t>
      </w:r>
      <w:r>
        <w:rPr>
          <w:spacing w:val="-1"/>
          <w:sz w:val="24"/>
        </w:rPr>
        <w:t> </w:t>
      </w:r>
      <w:r>
        <w:rPr>
          <w:sz w:val="24"/>
        </w:rPr>
        <w:t>Auf</w:t>
      </w:r>
      <w:r>
        <w:rPr>
          <w:spacing w:val="-3"/>
          <w:sz w:val="24"/>
        </w:rPr>
        <w:t> </w:t>
      </w:r>
      <w:r>
        <w:rPr>
          <w:sz w:val="24"/>
        </w:rPr>
        <w:t>Antrag</w:t>
      </w:r>
      <w:r>
        <w:rPr>
          <w:spacing w:val="-2"/>
          <w:sz w:val="24"/>
        </w:rPr>
        <w:t> </w:t>
      </w:r>
      <w:r>
        <w:rPr>
          <w:sz w:val="24"/>
        </w:rPr>
        <w:t>können</w:t>
      </w:r>
      <w:r>
        <w:rPr>
          <w:spacing w:val="-2"/>
          <w:sz w:val="24"/>
        </w:rPr>
        <w:t> </w:t>
      </w:r>
      <w:r>
        <w:rPr>
          <w:sz w:val="24"/>
        </w:rPr>
        <w:t>sich</w:t>
      </w:r>
      <w:r>
        <w:rPr>
          <w:spacing w:val="-2"/>
          <w:sz w:val="24"/>
        </w:rPr>
        <w:t> </w:t>
      </w:r>
      <w:r>
        <w:rPr>
          <w:sz w:val="24"/>
        </w:rPr>
        <w:t>Studierende</w:t>
      </w:r>
      <w:r>
        <w:rPr>
          <w:spacing w:val="-1"/>
          <w:sz w:val="24"/>
        </w:rPr>
        <w:t> </w:t>
      </w:r>
      <w:r>
        <w:rPr>
          <w:sz w:val="24"/>
        </w:rPr>
        <w:t>von</w:t>
      </w:r>
      <w:r>
        <w:rPr>
          <w:spacing w:val="-3"/>
          <w:sz w:val="24"/>
        </w:rPr>
        <w:t> </w:t>
      </w:r>
      <w:r>
        <w:rPr>
          <w:sz w:val="24"/>
        </w:rPr>
        <w:t>der</w:t>
      </w:r>
      <w:r>
        <w:rPr>
          <w:spacing w:val="-1"/>
          <w:sz w:val="24"/>
        </w:rPr>
        <w:t> </w:t>
      </w:r>
      <w:r>
        <w:rPr>
          <w:sz w:val="24"/>
        </w:rPr>
        <w:t>gesetzlichen</w:t>
      </w:r>
      <w:r>
        <w:rPr>
          <w:spacing w:val="-2"/>
          <w:sz w:val="24"/>
        </w:rPr>
        <w:t> </w:t>
      </w:r>
      <w:r>
        <w:rPr>
          <w:sz w:val="24"/>
        </w:rPr>
        <w:t>Schutzfrist</w:t>
      </w:r>
      <w:r>
        <w:rPr>
          <w:spacing w:val="-1"/>
          <w:sz w:val="24"/>
        </w:rPr>
        <w:t> </w:t>
      </w:r>
      <w:r>
        <w:rPr>
          <w:sz w:val="24"/>
        </w:rPr>
        <w:t>befreien</w:t>
      </w:r>
      <w:r>
        <w:rPr>
          <w:spacing w:val="-2"/>
          <w:sz w:val="24"/>
        </w:rPr>
        <w:t> </w:t>
      </w:r>
      <w:r>
        <w:rPr>
          <w:sz w:val="24"/>
        </w:rPr>
        <w:t>las- </w:t>
      </w:r>
      <w:r>
        <w:rPr>
          <w:spacing w:val="-4"/>
          <w:sz w:val="24"/>
        </w:rPr>
        <w:t>sen.</w:t>
      </w:r>
    </w:p>
    <w:p>
      <w:pPr>
        <w:pStyle w:val="BodyText"/>
        <w:spacing w:before="8"/>
        <w:ind w:left="0"/>
        <w:rPr>
          <w:sz w:val="19"/>
        </w:rPr>
      </w:pPr>
    </w:p>
    <w:p>
      <w:pPr>
        <w:pStyle w:val="Heading3"/>
      </w:pPr>
      <w:bookmarkStart w:name="§ 30. Gleichstellungsbestimmung" w:id="71"/>
      <w:bookmarkEnd w:id="71"/>
      <w:r>
        <w:rPr>
          <w:b w:val="0"/>
        </w:rPr>
      </w:r>
      <w:bookmarkStart w:name="_bookmark35" w:id="72"/>
      <w:bookmarkEnd w:id="72"/>
      <w:r>
        <w:rPr>
          <w:b w:val="0"/>
        </w:rPr>
      </w:r>
      <w:r>
        <w:rPr/>
        <w:t>§</w:t>
      </w:r>
      <w:r>
        <w:rPr>
          <w:spacing w:val="-1"/>
        </w:rPr>
        <w:t> </w:t>
      </w:r>
      <w:r>
        <w:rPr/>
        <w:t>30.</w:t>
      </w:r>
      <w:r>
        <w:rPr>
          <w:spacing w:val="-1"/>
        </w:rPr>
        <w:t> </w:t>
      </w:r>
      <w:r>
        <w:rPr>
          <w:spacing w:val="-2"/>
        </w:rPr>
        <w:t>Gleichstellungsbestimmung</w:t>
      </w:r>
    </w:p>
    <w:p>
      <w:pPr>
        <w:pStyle w:val="BodyText"/>
        <w:spacing w:before="10"/>
        <w:ind w:left="0"/>
        <w:rPr>
          <w:b/>
          <w:sz w:val="21"/>
        </w:rPr>
      </w:pPr>
    </w:p>
    <w:p>
      <w:pPr>
        <w:pStyle w:val="BodyText"/>
        <w:spacing w:line="360" w:lineRule="auto"/>
        <w:ind w:left="117"/>
      </w:pPr>
      <w:r>
        <w:rPr/>
        <w:t>Status- und Funktionsbezeichnungen in dieser Verordnung gelten jeweils für alle Geschlech- </w:t>
      </w:r>
      <w:r>
        <w:rPr>
          <w:spacing w:val="-4"/>
        </w:rPr>
        <w:t>ter.</w:t>
      </w:r>
    </w:p>
    <w:p>
      <w:pPr>
        <w:spacing w:after="0" w:line="360" w:lineRule="auto"/>
        <w:sectPr>
          <w:pgSz w:w="11910" w:h="16840"/>
          <w:pgMar w:header="0" w:footer="950" w:top="1360" w:bottom="1180" w:left="1300" w:right="1300"/>
        </w:sectPr>
      </w:pPr>
    </w:p>
    <w:p>
      <w:pPr>
        <w:pStyle w:val="Heading3"/>
        <w:spacing w:before="38"/>
      </w:pPr>
      <w:bookmarkStart w:name="§ 31. Inkrafttreten und Veröffentlichung" w:id="73"/>
      <w:bookmarkEnd w:id="73"/>
      <w:r>
        <w:rPr>
          <w:b w:val="0"/>
        </w:rPr>
      </w:r>
      <w:bookmarkStart w:name="_bookmark36" w:id="74"/>
      <w:bookmarkEnd w:id="74"/>
      <w:r>
        <w:rPr>
          <w:b w:val="0"/>
        </w:rPr>
      </w:r>
      <w:r>
        <w:rPr/>
        <w:t>§</w:t>
      </w:r>
      <w:r>
        <w:rPr>
          <w:spacing w:val="-3"/>
        </w:rPr>
        <w:t> </w:t>
      </w:r>
      <w:r>
        <w:rPr/>
        <w:t>31.</w:t>
      </w:r>
      <w:r>
        <w:rPr>
          <w:spacing w:val="-2"/>
        </w:rPr>
        <w:t> </w:t>
      </w:r>
      <w:r>
        <w:rPr/>
        <w:t>Inkrafttreten</w:t>
      </w:r>
      <w:r>
        <w:rPr>
          <w:spacing w:val="-3"/>
        </w:rPr>
        <w:t> </w:t>
      </w:r>
      <w:r>
        <w:rPr/>
        <w:t>und</w:t>
      </w:r>
      <w:r>
        <w:rPr>
          <w:spacing w:val="-2"/>
        </w:rPr>
        <w:t> Veröffentlichung</w:t>
      </w:r>
    </w:p>
    <w:p>
      <w:pPr>
        <w:pStyle w:val="BodyText"/>
        <w:spacing w:before="10"/>
        <w:ind w:left="0"/>
        <w:rPr>
          <w:b/>
          <w:sz w:val="21"/>
        </w:rPr>
      </w:pPr>
    </w:p>
    <w:p>
      <w:pPr>
        <w:pStyle w:val="ListParagraph"/>
        <w:numPr>
          <w:ilvl w:val="0"/>
          <w:numId w:val="30"/>
        </w:numPr>
        <w:tabs>
          <w:tab w:pos="478" w:val="left" w:leader="none"/>
        </w:tabs>
        <w:spacing w:line="240" w:lineRule="auto" w:before="0" w:after="0"/>
        <w:ind w:left="477" w:right="0" w:hanging="361"/>
        <w:jc w:val="both"/>
        <w:rPr>
          <w:sz w:val="24"/>
        </w:rPr>
      </w:pPr>
      <w:r>
        <w:rPr>
          <w:sz w:val="24"/>
        </w:rPr>
        <w:t>Diese</w:t>
      </w:r>
      <w:r>
        <w:rPr>
          <w:spacing w:val="-5"/>
          <w:sz w:val="24"/>
        </w:rPr>
        <w:t> </w:t>
      </w:r>
      <w:r>
        <w:rPr>
          <w:sz w:val="24"/>
        </w:rPr>
        <w:t>Zugangsprüfungsordnung</w:t>
      </w:r>
      <w:r>
        <w:rPr>
          <w:spacing w:val="-4"/>
          <w:sz w:val="24"/>
        </w:rPr>
        <w:t> </w:t>
      </w:r>
      <w:r>
        <w:rPr>
          <w:sz w:val="24"/>
        </w:rPr>
        <w:t>wird</w:t>
      </w:r>
      <w:r>
        <w:rPr>
          <w:spacing w:val="-4"/>
          <w:sz w:val="24"/>
        </w:rPr>
        <w:t> </w:t>
      </w:r>
      <w:r>
        <w:rPr>
          <w:sz w:val="24"/>
        </w:rPr>
        <w:t>von</w:t>
      </w:r>
      <w:r>
        <w:rPr>
          <w:spacing w:val="-4"/>
          <w:sz w:val="24"/>
        </w:rPr>
        <w:t> </w:t>
      </w:r>
      <w:r>
        <w:rPr>
          <w:sz w:val="24"/>
        </w:rPr>
        <w:t>der</w:t>
      </w:r>
      <w:r>
        <w:rPr>
          <w:spacing w:val="-3"/>
          <w:sz w:val="24"/>
        </w:rPr>
        <w:t> </w:t>
      </w:r>
      <w:r>
        <w:rPr>
          <w:sz w:val="24"/>
        </w:rPr>
        <w:t>IUBH</w:t>
      </w:r>
      <w:r>
        <w:rPr>
          <w:spacing w:val="-3"/>
          <w:sz w:val="24"/>
        </w:rPr>
        <w:t> </w:t>
      </w:r>
      <w:r>
        <w:rPr>
          <w:sz w:val="24"/>
        </w:rPr>
        <w:t>in</w:t>
      </w:r>
      <w:r>
        <w:rPr>
          <w:spacing w:val="-4"/>
          <w:sz w:val="24"/>
        </w:rPr>
        <w:t> </w:t>
      </w:r>
      <w:r>
        <w:rPr>
          <w:sz w:val="24"/>
        </w:rPr>
        <w:t>CARE</w:t>
      </w:r>
      <w:r>
        <w:rPr>
          <w:spacing w:val="-2"/>
          <w:sz w:val="24"/>
        </w:rPr>
        <w:t> veröffentlicht.</w:t>
      </w:r>
    </w:p>
    <w:p>
      <w:pPr>
        <w:pStyle w:val="ListParagraph"/>
        <w:numPr>
          <w:ilvl w:val="0"/>
          <w:numId w:val="30"/>
        </w:numPr>
        <w:tabs>
          <w:tab w:pos="478" w:val="left" w:leader="none"/>
        </w:tabs>
        <w:spacing w:line="360" w:lineRule="auto" w:before="146" w:after="0"/>
        <w:ind w:left="477" w:right="117" w:hanging="360"/>
        <w:jc w:val="both"/>
        <w:rPr>
          <w:sz w:val="24"/>
        </w:rPr>
      </w:pPr>
      <w:r>
        <w:rPr>
          <w:sz w:val="24"/>
        </w:rPr>
        <w:t>Diese Zugangsprüfungsordnung</w:t>
      </w:r>
      <w:r>
        <w:rPr>
          <w:spacing w:val="-1"/>
          <w:sz w:val="24"/>
        </w:rPr>
        <w:t> </w:t>
      </w:r>
      <w:r>
        <w:rPr>
          <w:sz w:val="24"/>
        </w:rPr>
        <w:t>gilt für alle Studierenden,</w:t>
      </w:r>
      <w:r>
        <w:rPr>
          <w:spacing w:val="-1"/>
          <w:sz w:val="24"/>
        </w:rPr>
        <w:t> </w:t>
      </w:r>
      <w:r>
        <w:rPr>
          <w:sz w:val="24"/>
        </w:rPr>
        <w:t>die ihr Studium an der IUBH ab dem 01.09.2020 begonnen haben.</w:t>
      </w:r>
    </w:p>
    <w:p>
      <w:pPr>
        <w:pStyle w:val="ListParagraph"/>
        <w:numPr>
          <w:ilvl w:val="0"/>
          <w:numId w:val="30"/>
        </w:numPr>
        <w:tabs>
          <w:tab w:pos="478" w:val="left" w:leader="none"/>
        </w:tabs>
        <w:spacing w:line="360" w:lineRule="auto" w:before="1" w:after="0"/>
        <w:ind w:left="477" w:right="113" w:hanging="360"/>
        <w:jc w:val="both"/>
        <w:rPr>
          <w:sz w:val="24"/>
        </w:rPr>
      </w:pPr>
      <w:r>
        <w:rPr>
          <w:sz w:val="24"/>
        </w:rPr>
        <w:t>Die englische Version dieser Zugangsprüfungsordnung ist ausschließlich eine keine Bin- dungswirkung entfaltende Übersetzung, welche lediglich zur Information vorgelegt wird. Bei</w:t>
      </w:r>
      <w:r>
        <w:rPr>
          <w:spacing w:val="-3"/>
          <w:sz w:val="24"/>
        </w:rPr>
        <w:t> </w:t>
      </w:r>
      <w:r>
        <w:rPr>
          <w:sz w:val="24"/>
        </w:rPr>
        <w:t>der</w:t>
      </w:r>
      <w:r>
        <w:rPr>
          <w:spacing w:val="-2"/>
          <w:sz w:val="24"/>
        </w:rPr>
        <w:t> </w:t>
      </w:r>
      <w:r>
        <w:rPr>
          <w:sz w:val="24"/>
        </w:rPr>
        <w:t>in</w:t>
      </w:r>
      <w:r>
        <w:rPr>
          <w:spacing w:val="-3"/>
          <w:sz w:val="24"/>
        </w:rPr>
        <w:t> </w:t>
      </w:r>
      <w:r>
        <w:rPr>
          <w:sz w:val="24"/>
        </w:rPr>
        <w:t>deutscher</w:t>
      </w:r>
      <w:r>
        <w:rPr>
          <w:spacing w:val="-2"/>
          <w:sz w:val="24"/>
        </w:rPr>
        <w:t> </w:t>
      </w:r>
      <w:r>
        <w:rPr>
          <w:sz w:val="24"/>
        </w:rPr>
        <w:t>Sprache</w:t>
      </w:r>
      <w:r>
        <w:rPr>
          <w:spacing w:val="-2"/>
          <w:sz w:val="24"/>
        </w:rPr>
        <w:t> </w:t>
      </w:r>
      <w:r>
        <w:rPr>
          <w:sz w:val="24"/>
        </w:rPr>
        <w:t>verfassten</w:t>
      </w:r>
      <w:r>
        <w:rPr>
          <w:spacing w:val="-3"/>
          <w:sz w:val="24"/>
        </w:rPr>
        <w:t> </w:t>
      </w:r>
      <w:r>
        <w:rPr>
          <w:sz w:val="24"/>
        </w:rPr>
        <w:t>Zugangsprüfungsordnung</w:t>
      </w:r>
      <w:r>
        <w:rPr>
          <w:spacing w:val="-3"/>
          <w:sz w:val="24"/>
        </w:rPr>
        <w:t> </w:t>
      </w:r>
      <w:r>
        <w:rPr>
          <w:sz w:val="24"/>
        </w:rPr>
        <w:t>handelt</w:t>
      </w:r>
      <w:r>
        <w:rPr>
          <w:spacing w:val="-2"/>
          <w:sz w:val="24"/>
        </w:rPr>
        <w:t> </w:t>
      </w:r>
      <w:r>
        <w:rPr>
          <w:sz w:val="24"/>
        </w:rPr>
        <w:t>es</w:t>
      </w:r>
      <w:r>
        <w:rPr>
          <w:spacing w:val="-3"/>
          <w:sz w:val="24"/>
        </w:rPr>
        <w:t> </w:t>
      </w:r>
      <w:r>
        <w:rPr>
          <w:sz w:val="24"/>
        </w:rPr>
        <w:t>sich</w:t>
      </w:r>
      <w:r>
        <w:rPr>
          <w:spacing w:val="-3"/>
          <w:sz w:val="24"/>
        </w:rPr>
        <w:t> </w:t>
      </w:r>
      <w:r>
        <w:rPr>
          <w:sz w:val="24"/>
        </w:rPr>
        <w:t>um</w:t>
      </w:r>
      <w:r>
        <w:rPr>
          <w:spacing w:val="-3"/>
          <w:sz w:val="24"/>
        </w:rPr>
        <w:t> </w:t>
      </w:r>
      <w:r>
        <w:rPr>
          <w:sz w:val="24"/>
        </w:rPr>
        <w:t>den rechtlich verbindlichen Wortlaut.</w:t>
      </w:r>
    </w:p>
    <w:p>
      <w:pPr>
        <w:pStyle w:val="BodyText"/>
        <w:ind w:left="0"/>
      </w:pPr>
    </w:p>
    <w:p>
      <w:pPr>
        <w:pStyle w:val="BodyText"/>
        <w:ind w:left="0"/>
      </w:pPr>
    </w:p>
    <w:p>
      <w:pPr>
        <w:pStyle w:val="BodyText"/>
        <w:spacing w:before="11"/>
        <w:ind w:left="0"/>
        <w:rPr>
          <w:sz w:val="23"/>
        </w:rPr>
      </w:pPr>
    </w:p>
    <w:p>
      <w:pPr>
        <w:pStyle w:val="BodyText"/>
        <w:spacing w:before="1"/>
        <w:ind w:left="117"/>
      </w:pPr>
      <w:r>
        <w:rPr/>
        <w:t>Erfurt,</w:t>
      </w:r>
      <w:r>
        <w:rPr>
          <w:spacing w:val="-3"/>
        </w:rPr>
        <w:t> </w:t>
      </w:r>
      <w:r>
        <w:rPr/>
        <w:t>den</w:t>
      </w:r>
      <w:r>
        <w:rPr>
          <w:spacing w:val="-2"/>
        </w:rPr>
        <w:t> 01.09.2020</w:t>
      </w:r>
    </w:p>
    <w:p>
      <w:pPr>
        <w:pStyle w:val="BodyText"/>
        <w:spacing w:before="146"/>
        <w:ind w:left="117"/>
      </w:pPr>
      <w:r>
        <w:rPr/>
        <w:t>Der</w:t>
      </w:r>
      <w:r>
        <w:rPr>
          <w:spacing w:val="-5"/>
        </w:rPr>
        <w:t> </w:t>
      </w:r>
      <w:r>
        <w:rPr/>
        <w:t>Rektor</w:t>
      </w:r>
      <w:r>
        <w:rPr>
          <w:spacing w:val="-4"/>
        </w:rPr>
        <w:t> </w:t>
      </w:r>
      <w:r>
        <w:rPr/>
        <w:t>der</w:t>
      </w:r>
      <w:r>
        <w:rPr>
          <w:spacing w:val="-2"/>
        </w:rPr>
        <w:t> </w:t>
      </w:r>
      <w:r>
        <w:rPr/>
        <w:t>IUBH</w:t>
      </w:r>
      <w:r>
        <w:rPr>
          <w:spacing w:val="-2"/>
        </w:rPr>
        <w:t> </w:t>
      </w:r>
      <w:r>
        <w:rPr/>
        <w:t>Internationale</w:t>
      </w:r>
      <w:r>
        <w:rPr>
          <w:spacing w:val="-3"/>
        </w:rPr>
        <w:t> </w:t>
      </w:r>
      <w:r>
        <w:rPr>
          <w:spacing w:val="-2"/>
        </w:rPr>
        <w:t>Hochschule</w:t>
      </w: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ind w:left="117"/>
      </w:pPr>
      <w:r>
        <w:rPr/>
        <w:t>Prof.</w:t>
      </w:r>
      <w:r>
        <w:rPr>
          <w:spacing w:val="-4"/>
        </w:rPr>
        <w:t> </w:t>
      </w:r>
      <w:r>
        <w:rPr/>
        <w:t>Dr.</w:t>
      </w:r>
      <w:r>
        <w:rPr>
          <w:spacing w:val="-2"/>
        </w:rPr>
        <w:t> </w:t>
      </w:r>
      <w:r>
        <w:rPr/>
        <w:t>Peter</w:t>
      </w:r>
      <w:r>
        <w:rPr>
          <w:spacing w:val="-1"/>
        </w:rPr>
        <w:t> </w:t>
      </w:r>
      <w:r>
        <w:rPr>
          <w:spacing w:val="-4"/>
        </w:rPr>
        <w:t>Thuy</w:t>
      </w:r>
    </w:p>
    <w:p>
      <w:pPr>
        <w:spacing w:after="0"/>
        <w:sectPr>
          <w:pgSz w:w="11910" w:h="16840"/>
          <w:pgMar w:header="0" w:footer="950" w:top="1360" w:bottom="1180" w:left="1300" w:right="1300"/>
        </w:sectPr>
      </w:pPr>
    </w:p>
    <w:p>
      <w:pPr>
        <w:spacing w:before="78"/>
        <w:ind w:left="117" w:right="0" w:firstLine="0"/>
        <w:jc w:val="left"/>
        <w:rPr>
          <w:rFonts w:ascii="Verdana" w:hAnsi="Verdana"/>
          <w:b/>
          <w:sz w:val="32"/>
        </w:rPr>
      </w:pPr>
      <w:r>
        <w:rPr>
          <w:rFonts w:ascii="Verdana" w:hAnsi="Verdana"/>
          <w:b/>
          <w:sz w:val="32"/>
        </w:rPr>
        <w:t>Anlage</w:t>
      </w:r>
      <w:r>
        <w:rPr>
          <w:rFonts w:ascii="Verdana" w:hAnsi="Verdana"/>
          <w:b/>
          <w:spacing w:val="-4"/>
          <w:sz w:val="32"/>
        </w:rPr>
        <w:t> </w:t>
      </w:r>
      <w:r>
        <w:rPr>
          <w:rFonts w:ascii="Verdana" w:hAnsi="Verdana"/>
          <w:b/>
          <w:sz w:val="32"/>
        </w:rPr>
        <w:t>zur</w:t>
      </w:r>
      <w:r>
        <w:rPr>
          <w:rFonts w:ascii="Verdana" w:hAnsi="Verdana"/>
          <w:b/>
          <w:spacing w:val="-3"/>
          <w:sz w:val="32"/>
        </w:rPr>
        <w:t> </w:t>
      </w:r>
      <w:r>
        <w:rPr>
          <w:rFonts w:ascii="Verdana" w:hAnsi="Verdana"/>
          <w:b/>
          <w:spacing w:val="-2"/>
          <w:sz w:val="32"/>
        </w:rPr>
        <w:t>Zugangsprüfungsordnung</w:t>
      </w:r>
    </w:p>
    <w:p>
      <w:pPr>
        <w:pStyle w:val="BodyText"/>
        <w:ind w:left="0"/>
        <w:rPr>
          <w:rFonts w:ascii="Verdana"/>
          <w:b/>
          <w:sz w:val="38"/>
        </w:rPr>
      </w:pPr>
    </w:p>
    <w:p>
      <w:pPr>
        <w:pStyle w:val="BodyText"/>
        <w:ind w:left="0"/>
        <w:rPr>
          <w:rFonts w:ascii="Verdana"/>
          <w:b/>
          <w:sz w:val="38"/>
        </w:rPr>
      </w:pPr>
    </w:p>
    <w:p>
      <w:pPr>
        <w:spacing w:before="235"/>
        <w:ind w:left="117" w:right="0" w:firstLine="0"/>
        <w:jc w:val="left"/>
        <w:rPr>
          <w:rFonts w:ascii="Cambria"/>
          <w:b/>
          <w:sz w:val="28"/>
        </w:rPr>
      </w:pPr>
      <w:r>
        <w:rPr>
          <w:rFonts w:ascii="Cambria"/>
          <w:b/>
          <w:color w:val="365F91"/>
          <w:spacing w:val="-2"/>
          <w:sz w:val="28"/>
        </w:rPr>
        <w:t>Inhalt</w:t>
      </w:r>
    </w:p>
    <w:p>
      <w:pPr>
        <w:tabs>
          <w:tab w:pos="9179" w:val="right" w:leader="dot"/>
        </w:tabs>
        <w:spacing w:before="164"/>
        <w:ind w:left="117" w:right="0" w:firstLine="0"/>
        <w:jc w:val="left"/>
        <w:rPr>
          <w:rFonts w:ascii="Verdana" w:hAnsi="Verdana"/>
          <w:sz w:val="20"/>
        </w:rPr>
      </w:pPr>
      <w:hyperlink w:history="true" w:anchor="_bookmark37">
        <w:r>
          <w:rPr>
            <w:rFonts w:ascii="Verdana" w:hAnsi="Verdana"/>
            <w:sz w:val="20"/>
          </w:rPr>
          <w:t>Anlage</w:t>
        </w:r>
        <w:r>
          <w:rPr>
            <w:rFonts w:ascii="Verdana" w:hAnsi="Verdana"/>
            <w:spacing w:val="-5"/>
            <w:sz w:val="20"/>
          </w:rPr>
          <w:t> </w:t>
        </w:r>
        <w:r>
          <w:rPr>
            <w:rFonts w:ascii="Verdana" w:hAnsi="Verdana"/>
            <w:sz w:val="20"/>
          </w:rPr>
          <w:t>A:</w:t>
        </w:r>
        <w:r>
          <w:rPr>
            <w:rFonts w:ascii="Verdana" w:hAnsi="Verdana"/>
            <w:spacing w:val="-6"/>
            <w:sz w:val="20"/>
          </w:rPr>
          <w:t> </w:t>
        </w:r>
        <w:r>
          <w:rPr>
            <w:rFonts w:ascii="Verdana" w:hAnsi="Verdana"/>
            <w:sz w:val="20"/>
          </w:rPr>
          <w:t>Bachelor</w:t>
        </w:r>
        <w:r>
          <w:rPr>
            <w:rFonts w:ascii="Verdana" w:hAnsi="Verdana"/>
            <w:spacing w:val="-3"/>
            <w:sz w:val="20"/>
          </w:rPr>
          <w:t> </w:t>
        </w:r>
        <w:r>
          <w:rPr>
            <w:rFonts w:ascii="Verdana" w:hAnsi="Verdana"/>
            <w:sz w:val="20"/>
          </w:rPr>
          <w:t>Studiengänge</w:t>
        </w:r>
        <w:r>
          <w:rPr>
            <w:rFonts w:ascii="Verdana" w:hAnsi="Verdana"/>
            <w:spacing w:val="-6"/>
            <w:sz w:val="20"/>
          </w:rPr>
          <w:t> </w:t>
        </w:r>
        <w:r>
          <w:rPr>
            <w:rFonts w:ascii="Verdana" w:hAnsi="Verdana"/>
            <w:sz w:val="20"/>
          </w:rPr>
          <w:t>und</w:t>
        </w:r>
        <w:r>
          <w:rPr>
            <w:rFonts w:ascii="Verdana" w:hAnsi="Verdana"/>
            <w:spacing w:val="-5"/>
            <w:sz w:val="20"/>
          </w:rPr>
          <w:t> </w:t>
        </w:r>
        <w:r>
          <w:rPr>
            <w:rFonts w:ascii="Verdana" w:hAnsi="Verdana"/>
            <w:sz w:val="20"/>
          </w:rPr>
          <w:t>angebotenen</w:t>
        </w:r>
        <w:r>
          <w:rPr>
            <w:rFonts w:ascii="Verdana" w:hAnsi="Verdana"/>
            <w:spacing w:val="-3"/>
            <w:sz w:val="20"/>
          </w:rPr>
          <w:t> </w:t>
        </w:r>
        <w:r>
          <w:rPr>
            <w:rFonts w:ascii="Verdana" w:hAnsi="Verdana"/>
            <w:sz w:val="20"/>
          </w:rPr>
          <w:t>Form</w:t>
        </w:r>
        <w:r>
          <w:rPr>
            <w:rFonts w:ascii="Verdana" w:hAnsi="Verdana"/>
            <w:spacing w:val="-6"/>
            <w:sz w:val="20"/>
          </w:rPr>
          <w:t> </w:t>
        </w:r>
        <w:r>
          <w:rPr>
            <w:rFonts w:ascii="Verdana" w:hAnsi="Verdana"/>
            <w:sz w:val="20"/>
          </w:rPr>
          <w:t>der</w:t>
        </w:r>
        <w:r>
          <w:rPr>
            <w:rFonts w:ascii="Verdana" w:hAnsi="Verdana"/>
            <w:spacing w:val="-3"/>
            <w:sz w:val="20"/>
          </w:rPr>
          <w:t> </w:t>
        </w:r>
        <w:r>
          <w:rPr>
            <w:rFonts w:ascii="Verdana" w:hAnsi="Verdana"/>
            <w:spacing w:val="-2"/>
            <w:sz w:val="20"/>
          </w:rPr>
          <w:t>Zugangsprüfung</w:t>
        </w:r>
        <w:r>
          <w:rPr>
            <w:rFonts w:ascii="Verdana" w:hAnsi="Verdana"/>
            <w:sz w:val="20"/>
          </w:rPr>
          <w:tab/>
        </w:r>
        <w:r>
          <w:rPr>
            <w:rFonts w:ascii="Verdana" w:hAnsi="Verdana"/>
            <w:spacing w:val="-5"/>
            <w:sz w:val="20"/>
          </w:rPr>
          <w:t>25</w:t>
        </w:r>
      </w:hyperlink>
    </w:p>
    <w:p>
      <w:pPr>
        <w:pStyle w:val="ListParagraph"/>
        <w:numPr>
          <w:ilvl w:val="0"/>
          <w:numId w:val="31"/>
        </w:numPr>
        <w:tabs>
          <w:tab w:pos="684" w:val="left" w:leader="none"/>
          <w:tab w:pos="685" w:val="left" w:leader="none"/>
          <w:tab w:pos="9179" w:val="right" w:leader="dot"/>
        </w:tabs>
        <w:spacing w:line="240" w:lineRule="auto" w:before="223" w:after="0"/>
        <w:ind w:left="684" w:right="0" w:hanging="569"/>
        <w:jc w:val="left"/>
        <w:rPr>
          <w:rFonts w:ascii="Verdana" w:hAnsi="Verdana"/>
          <w:sz w:val="20"/>
        </w:rPr>
      </w:pPr>
      <w:hyperlink w:history="true" w:anchor="_bookmark38">
        <w:r>
          <w:rPr>
            <w:rFonts w:ascii="Verdana" w:hAnsi="Verdana"/>
            <w:sz w:val="20"/>
          </w:rPr>
          <w:t>Bachelor</w:t>
        </w:r>
        <w:r>
          <w:rPr>
            <w:rFonts w:ascii="Verdana" w:hAnsi="Verdana"/>
            <w:spacing w:val="-7"/>
            <w:sz w:val="20"/>
          </w:rPr>
          <w:t> </w:t>
        </w:r>
        <w:r>
          <w:rPr>
            <w:rFonts w:ascii="Verdana" w:hAnsi="Verdana"/>
            <w:sz w:val="20"/>
          </w:rPr>
          <w:t>Studiengänge</w:t>
        </w:r>
        <w:r>
          <w:rPr>
            <w:rFonts w:ascii="Verdana" w:hAnsi="Verdana"/>
            <w:spacing w:val="-6"/>
            <w:sz w:val="20"/>
          </w:rPr>
          <w:t> </w:t>
        </w:r>
        <w:r>
          <w:rPr>
            <w:rFonts w:ascii="Verdana" w:hAnsi="Verdana"/>
            <w:sz w:val="20"/>
          </w:rPr>
          <w:t>Campus</w:t>
        </w:r>
        <w:r>
          <w:rPr>
            <w:rFonts w:ascii="Verdana" w:hAnsi="Verdana"/>
            <w:spacing w:val="-5"/>
            <w:sz w:val="20"/>
          </w:rPr>
          <w:t> </w:t>
        </w:r>
        <w:r>
          <w:rPr>
            <w:rFonts w:ascii="Verdana" w:hAnsi="Verdana"/>
            <w:spacing w:val="-2"/>
            <w:sz w:val="20"/>
          </w:rPr>
          <w:t>Studies</w:t>
        </w:r>
        <w:r>
          <w:rPr>
            <w:rFonts w:ascii="Verdana" w:hAnsi="Verdana"/>
            <w:sz w:val="20"/>
          </w:rPr>
          <w:tab/>
        </w:r>
        <w:r>
          <w:rPr>
            <w:rFonts w:ascii="Verdana" w:hAnsi="Verdana"/>
            <w:spacing w:val="-5"/>
            <w:sz w:val="20"/>
          </w:rPr>
          <w:t>25</w:t>
        </w:r>
      </w:hyperlink>
    </w:p>
    <w:p>
      <w:pPr>
        <w:pStyle w:val="ListParagraph"/>
        <w:numPr>
          <w:ilvl w:val="0"/>
          <w:numId w:val="31"/>
        </w:numPr>
        <w:tabs>
          <w:tab w:pos="684" w:val="left" w:leader="none"/>
          <w:tab w:pos="685" w:val="left" w:leader="none"/>
          <w:tab w:pos="9179" w:val="right" w:leader="dot"/>
        </w:tabs>
        <w:spacing w:line="240" w:lineRule="auto" w:before="221" w:after="0"/>
        <w:ind w:left="684" w:right="0" w:hanging="568"/>
        <w:jc w:val="left"/>
        <w:rPr>
          <w:rFonts w:ascii="Verdana" w:hAnsi="Verdana"/>
          <w:sz w:val="20"/>
        </w:rPr>
      </w:pPr>
      <w:hyperlink w:history="true" w:anchor="_bookmark39">
        <w:r>
          <w:rPr>
            <w:rFonts w:ascii="Verdana" w:hAnsi="Verdana"/>
            <w:sz w:val="20"/>
          </w:rPr>
          <w:t>Bachelor</w:t>
        </w:r>
        <w:r>
          <w:rPr>
            <w:rFonts w:ascii="Verdana" w:hAnsi="Verdana"/>
            <w:spacing w:val="-7"/>
            <w:sz w:val="20"/>
          </w:rPr>
          <w:t> </w:t>
        </w:r>
        <w:r>
          <w:rPr>
            <w:rFonts w:ascii="Verdana" w:hAnsi="Verdana"/>
            <w:sz w:val="20"/>
          </w:rPr>
          <w:t>Studiengänge</w:t>
        </w:r>
        <w:r>
          <w:rPr>
            <w:rFonts w:ascii="Verdana" w:hAnsi="Verdana"/>
            <w:spacing w:val="-6"/>
            <w:sz w:val="20"/>
          </w:rPr>
          <w:t> </w:t>
        </w:r>
        <w:r>
          <w:rPr>
            <w:rFonts w:ascii="Verdana" w:hAnsi="Verdana"/>
            <w:spacing w:val="-2"/>
            <w:sz w:val="20"/>
          </w:rPr>
          <w:t>Fernstudium</w:t>
        </w:r>
        <w:r>
          <w:rPr>
            <w:rFonts w:ascii="Verdana" w:hAnsi="Verdana"/>
            <w:sz w:val="20"/>
          </w:rPr>
          <w:tab/>
        </w:r>
        <w:r>
          <w:rPr>
            <w:rFonts w:ascii="Verdana" w:hAnsi="Verdana"/>
            <w:spacing w:val="-5"/>
            <w:sz w:val="20"/>
          </w:rPr>
          <w:t>25</w:t>
        </w:r>
      </w:hyperlink>
    </w:p>
    <w:p>
      <w:pPr>
        <w:tabs>
          <w:tab w:pos="9179" w:val="right" w:leader="dot"/>
        </w:tabs>
        <w:spacing w:before="221"/>
        <w:ind w:left="117" w:right="0" w:firstLine="0"/>
        <w:jc w:val="left"/>
        <w:rPr>
          <w:rFonts w:ascii="Verdana"/>
          <w:sz w:val="20"/>
        </w:rPr>
      </w:pPr>
      <w:hyperlink w:history="true" w:anchor="_bookmark40">
        <w:r>
          <w:rPr>
            <w:rFonts w:ascii="Verdana"/>
            <w:sz w:val="20"/>
          </w:rPr>
          <w:t>Anlage</w:t>
        </w:r>
        <w:r>
          <w:rPr>
            <w:rFonts w:ascii="Verdana"/>
            <w:spacing w:val="-6"/>
            <w:sz w:val="20"/>
          </w:rPr>
          <w:t> </w:t>
        </w:r>
        <w:r>
          <w:rPr>
            <w:rFonts w:ascii="Verdana"/>
            <w:sz w:val="20"/>
          </w:rPr>
          <w:t>B:</w:t>
        </w:r>
        <w:r>
          <w:rPr>
            <w:rFonts w:ascii="Verdana"/>
            <w:spacing w:val="-6"/>
            <w:sz w:val="20"/>
          </w:rPr>
          <w:t> </w:t>
        </w:r>
        <w:r>
          <w:rPr>
            <w:rFonts w:ascii="Verdana"/>
            <w:sz w:val="20"/>
          </w:rPr>
          <w:t>Vorbereitungskurse</w:t>
        </w:r>
        <w:r>
          <w:rPr>
            <w:rFonts w:ascii="Verdana"/>
            <w:spacing w:val="-3"/>
            <w:sz w:val="20"/>
          </w:rPr>
          <w:t> </w:t>
        </w:r>
        <w:r>
          <w:rPr>
            <w:rFonts w:ascii="Verdana"/>
            <w:sz w:val="20"/>
          </w:rPr>
          <w:t>des</w:t>
        </w:r>
        <w:r>
          <w:rPr>
            <w:rFonts w:ascii="Verdana"/>
            <w:spacing w:val="-7"/>
            <w:sz w:val="20"/>
          </w:rPr>
          <w:t> </w:t>
        </w:r>
        <w:r>
          <w:rPr>
            <w:rFonts w:ascii="Verdana"/>
            <w:sz w:val="20"/>
          </w:rPr>
          <w:t>Pathway</w:t>
        </w:r>
        <w:r>
          <w:rPr>
            <w:rFonts w:ascii="Verdana"/>
            <w:spacing w:val="-5"/>
            <w:sz w:val="20"/>
          </w:rPr>
          <w:t> </w:t>
        </w:r>
        <w:r>
          <w:rPr>
            <w:rFonts w:ascii="Verdana"/>
            <w:spacing w:val="-2"/>
            <w:sz w:val="20"/>
          </w:rPr>
          <w:t>Programmes</w:t>
        </w:r>
        <w:r>
          <w:rPr>
            <w:rFonts w:ascii="Verdana"/>
            <w:sz w:val="20"/>
          </w:rPr>
          <w:tab/>
        </w:r>
        <w:r>
          <w:rPr>
            <w:rFonts w:ascii="Verdana"/>
            <w:spacing w:val="-5"/>
            <w:sz w:val="20"/>
          </w:rPr>
          <w:t>27</w:t>
        </w:r>
      </w:hyperlink>
    </w:p>
    <w:p>
      <w:pPr>
        <w:pStyle w:val="ListParagraph"/>
        <w:numPr>
          <w:ilvl w:val="0"/>
          <w:numId w:val="32"/>
        </w:numPr>
        <w:tabs>
          <w:tab w:pos="684" w:val="left" w:leader="none"/>
          <w:tab w:pos="685" w:val="left" w:leader="none"/>
          <w:tab w:pos="9179" w:val="right" w:leader="dot"/>
        </w:tabs>
        <w:spacing w:line="240" w:lineRule="auto" w:before="222" w:after="0"/>
        <w:ind w:left="684" w:right="0" w:hanging="568"/>
        <w:jc w:val="left"/>
        <w:rPr>
          <w:rFonts w:ascii="Verdana" w:hAnsi="Verdana"/>
          <w:sz w:val="20"/>
        </w:rPr>
      </w:pPr>
      <w:hyperlink w:history="true" w:anchor="_bookmark41">
        <w:r>
          <w:rPr>
            <w:rFonts w:ascii="Verdana" w:hAnsi="Verdana"/>
            <w:spacing w:val="-2"/>
            <w:sz w:val="20"/>
          </w:rPr>
          <w:t>Modulübersicht</w:t>
        </w:r>
        <w:r>
          <w:rPr>
            <w:rFonts w:ascii="Verdana" w:hAnsi="Verdana"/>
            <w:sz w:val="20"/>
          </w:rPr>
          <w:tab/>
        </w:r>
        <w:r>
          <w:rPr>
            <w:rFonts w:ascii="Verdana" w:hAnsi="Verdana"/>
            <w:spacing w:val="-5"/>
            <w:sz w:val="20"/>
          </w:rPr>
          <w:t>27</w:t>
        </w:r>
      </w:hyperlink>
    </w:p>
    <w:p>
      <w:pPr>
        <w:pStyle w:val="ListParagraph"/>
        <w:numPr>
          <w:ilvl w:val="0"/>
          <w:numId w:val="32"/>
        </w:numPr>
        <w:tabs>
          <w:tab w:pos="685" w:val="left" w:leader="none"/>
          <w:tab w:pos="686" w:val="left" w:leader="none"/>
          <w:tab w:pos="9180" w:val="right" w:leader="dot"/>
        </w:tabs>
        <w:spacing w:line="240" w:lineRule="auto" w:before="221" w:after="0"/>
        <w:ind w:left="685" w:right="0" w:hanging="569"/>
        <w:jc w:val="left"/>
        <w:rPr>
          <w:rFonts w:ascii="Verdana" w:hAnsi="Verdana"/>
          <w:sz w:val="20"/>
        </w:rPr>
      </w:pPr>
      <w:hyperlink w:history="true" w:anchor="_bookmark42">
        <w:r>
          <w:rPr>
            <w:rFonts w:ascii="Verdana" w:hAnsi="Verdana"/>
            <w:spacing w:val="-2"/>
            <w:sz w:val="20"/>
          </w:rPr>
          <w:t>Einstufungsprüfung</w:t>
        </w:r>
        <w:r>
          <w:rPr>
            <w:rFonts w:ascii="Verdana" w:hAnsi="Verdana"/>
            <w:sz w:val="20"/>
          </w:rPr>
          <w:tab/>
        </w:r>
        <w:r>
          <w:rPr>
            <w:rFonts w:ascii="Verdana" w:hAnsi="Verdana"/>
            <w:spacing w:val="-5"/>
            <w:sz w:val="20"/>
          </w:rPr>
          <w:t>27</w:t>
        </w:r>
      </w:hyperlink>
    </w:p>
    <w:p>
      <w:pPr>
        <w:tabs>
          <w:tab w:pos="9180" w:val="right" w:leader="dot"/>
        </w:tabs>
        <w:spacing w:before="221"/>
        <w:ind w:left="117" w:right="0" w:firstLine="0"/>
        <w:jc w:val="left"/>
        <w:rPr>
          <w:rFonts w:ascii="Verdana"/>
          <w:sz w:val="20"/>
        </w:rPr>
      </w:pPr>
      <w:hyperlink w:history="true" w:anchor="_bookmark43">
        <w:r>
          <w:rPr>
            <w:rFonts w:ascii="Verdana"/>
            <w:sz w:val="20"/>
          </w:rPr>
          <w:t>Anlage</w:t>
        </w:r>
        <w:r>
          <w:rPr>
            <w:rFonts w:ascii="Verdana"/>
            <w:spacing w:val="-3"/>
            <w:sz w:val="20"/>
          </w:rPr>
          <w:t> </w:t>
        </w:r>
        <w:r>
          <w:rPr>
            <w:rFonts w:ascii="Verdana"/>
            <w:sz w:val="20"/>
          </w:rPr>
          <w:t>C:</w:t>
        </w:r>
        <w:r>
          <w:rPr>
            <w:rFonts w:ascii="Verdana"/>
            <w:spacing w:val="-3"/>
            <w:sz w:val="20"/>
          </w:rPr>
          <w:t> </w:t>
        </w:r>
        <w:r>
          <w:rPr>
            <w:rFonts w:ascii="Verdana"/>
            <w:spacing w:val="-2"/>
            <w:sz w:val="20"/>
          </w:rPr>
          <w:t>Eignungsfeststellungskurse</w:t>
        </w:r>
        <w:r>
          <w:rPr>
            <w:rFonts w:ascii="Verdana"/>
            <w:sz w:val="20"/>
          </w:rPr>
          <w:tab/>
        </w:r>
        <w:r>
          <w:rPr>
            <w:rFonts w:ascii="Verdana"/>
            <w:spacing w:val="-5"/>
            <w:sz w:val="20"/>
          </w:rPr>
          <w:t>29</w:t>
        </w:r>
      </w:hyperlink>
    </w:p>
    <w:p>
      <w:pPr>
        <w:tabs>
          <w:tab w:pos="9180" w:val="right" w:leader="dot"/>
        </w:tabs>
        <w:spacing w:before="223"/>
        <w:ind w:left="118" w:right="0" w:firstLine="0"/>
        <w:jc w:val="left"/>
        <w:rPr>
          <w:rFonts w:ascii="Verdana"/>
          <w:sz w:val="20"/>
        </w:rPr>
      </w:pPr>
      <w:hyperlink w:history="true" w:anchor="_bookmark44">
        <w:r>
          <w:rPr>
            <w:rFonts w:ascii="Verdana"/>
            <w:sz w:val="20"/>
          </w:rPr>
          <w:t>Anlage</w:t>
        </w:r>
        <w:r>
          <w:rPr>
            <w:rFonts w:ascii="Verdana"/>
            <w:spacing w:val="-3"/>
            <w:sz w:val="20"/>
          </w:rPr>
          <w:t> </w:t>
        </w:r>
        <w:r>
          <w:rPr>
            <w:rFonts w:ascii="Verdana"/>
            <w:sz w:val="20"/>
          </w:rPr>
          <w:t>D:</w:t>
        </w:r>
        <w:r>
          <w:rPr>
            <w:rFonts w:ascii="Verdana"/>
            <w:spacing w:val="-3"/>
            <w:sz w:val="20"/>
          </w:rPr>
          <w:t> </w:t>
        </w:r>
        <w:r>
          <w:rPr>
            <w:rFonts w:ascii="Verdana"/>
            <w:spacing w:val="-2"/>
            <w:w w:val="95"/>
            <w:sz w:val="20"/>
          </w:rPr>
          <w:t>Bewertungsschema</w:t>
        </w:r>
        <w:r>
          <w:rPr>
            <w:rFonts w:ascii="Verdana"/>
            <w:sz w:val="20"/>
          </w:rPr>
          <w:tab/>
        </w:r>
        <w:r>
          <w:rPr>
            <w:rFonts w:ascii="Verdana"/>
            <w:spacing w:val="-5"/>
            <w:sz w:val="20"/>
          </w:rPr>
          <w:t>30</w:t>
        </w:r>
      </w:hyperlink>
    </w:p>
    <w:p>
      <w:pPr>
        <w:spacing w:after="0"/>
        <w:jc w:val="left"/>
        <w:rPr>
          <w:rFonts w:ascii="Verdana"/>
          <w:sz w:val="20"/>
        </w:rPr>
        <w:sectPr>
          <w:pgSz w:w="11910" w:h="16840"/>
          <w:pgMar w:header="0" w:footer="950" w:top="1760" w:bottom="1180" w:left="1300" w:right="1300"/>
        </w:sectPr>
      </w:pPr>
    </w:p>
    <w:p>
      <w:pPr>
        <w:pStyle w:val="Heading1"/>
        <w:spacing w:line="360" w:lineRule="auto" w:before="79"/>
        <w:ind w:left="477"/>
      </w:pPr>
      <w:bookmarkStart w:name="Anlage A: Bachelor Studiengänge und ange" w:id="75"/>
      <w:bookmarkEnd w:id="75"/>
      <w:r>
        <w:rPr>
          <w:b w:val="0"/>
        </w:rPr>
      </w:r>
      <w:bookmarkStart w:name="_bookmark37" w:id="76"/>
      <w:bookmarkEnd w:id="76"/>
      <w:r>
        <w:rPr>
          <w:b w:val="0"/>
        </w:rPr>
      </w:r>
      <w:r>
        <w:rPr/>
        <w:t>Anlage</w:t>
      </w:r>
      <w:r>
        <w:rPr>
          <w:spacing w:val="-8"/>
        </w:rPr>
        <w:t> </w:t>
      </w:r>
      <w:r>
        <w:rPr/>
        <w:t>A:</w:t>
      </w:r>
      <w:r>
        <w:rPr>
          <w:spacing w:val="-8"/>
        </w:rPr>
        <w:t> </w:t>
      </w:r>
      <w:r>
        <w:rPr/>
        <w:t>Bachelor</w:t>
      </w:r>
      <w:r>
        <w:rPr>
          <w:spacing w:val="-8"/>
        </w:rPr>
        <w:t> </w:t>
      </w:r>
      <w:r>
        <w:rPr/>
        <w:t>Studiengänge</w:t>
      </w:r>
      <w:r>
        <w:rPr>
          <w:spacing w:val="-8"/>
        </w:rPr>
        <w:t> </w:t>
      </w:r>
      <w:r>
        <w:rPr/>
        <w:t>und</w:t>
      </w:r>
      <w:r>
        <w:rPr>
          <w:spacing w:val="-8"/>
        </w:rPr>
        <w:t> </w:t>
      </w:r>
      <w:r>
        <w:rPr/>
        <w:t>angebotenen Form der Zugangsprüfung</w:t>
      </w:r>
    </w:p>
    <w:p>
      <w:pPr>
        <w:pStyle w:val="BodyText"/>
        <w:spacing w:before="10"/>
        <w:ind w:left="0"/>
        <w:rPr>
          <w:rFonts w:ascii="Verdana"/>
          <w:b/>
          <w:sz w:val="39"/>
        </w:rPr>
      </w:pPr>
    </w:p>
    <w:p>
      <w:pPr>
        <w:spacing w:line="360" w:lineRule="auto" w:before="0"/>
        <w:ind w:left="117" w:right="0" w:firstLine="0"/>
        <w:jc w:val="left"/>
        <w:rPr>
          <w:rFonts w:ascii="Verdana" w:hAnsi="Verdana"/>
          <w:sz w:val="20"/>
        </w:rPr>
      </w:pPr>
      <w:r>
        <w:rPr>
          <w:rFonts w:ascii="Verdana" w:hAnsi="Verdana"/>
          <w:sz w:val="20"/>
        </w:rPr>
        <w:t>Das erfolgreiche Bestehen der Zugangsprüfung berechtigt zum Studium in einem unten aufgeführten</w:t>
      </w:r>
      <w:r>
        <w:rPr>
          <w:rFonts w:ascii="Verdana" w:hAnsi="Verdana"/>
          <w:spacing w:val="-5"/>
          <w:sz w:val="20"/>
        </w:rPr>
        <w:t> </w:t>
      </w:r>
      <w:r>
        <w:rPr>
          <w:rFonts w:ascii="Verdana" w:hAnsi="Verdana"/>
          <w:sz w:val="20"/>
        </w:rPr>
        <w:t>Bachelor</w:t>
      </w:r>
      <w:r>
        <w:rPr>
          <w:rFonts w:ascii="Verdana" w:hAnsi="Verdana"/>
          <w:spacing w:val="-6"/>
          <w:sz w:val="20"/>
        </w:rPr>
        <w:t> </w:t>
      </w:r>
      <w:r>
        <w:rPr>
          <w:rFonts w:ascii="Verdana" w:hAnsi="Verdana"/>
          <w:sz w:val="20"/>
        </w:rPr>
        <w:t>Studiengängen.</w:t>
      </w:r>
      <w:r>
        <w:rPr>
          <w:rFonts w:ascii="Verdana" w:hAnsi="Verdana"/>
          <w:spacing w:val="-5"/>
          <w:sz w:val="20"/>
        </w:rPr>
        <w:t> </w:t>
      </w:r>
      <w:r>
        <w:rPr>
          <w:rFonts w:ascii="Verdana" w:hAnsi="Verdana"/>
          <w:sz w:val="20"/>
        </w:rPr>
        <w:t>Die</w:t>
      </w:r>
      <w:r>
        <w:rPr>
          <w:rFonts w:ascii="Verdana" w:hAnsi="Verdana"/>
          <w:spacing w:val="-3"/>
          <w:sz w:val="20"/>
        </w:rPr>
        <w:t> </w:t>
      </w:r>
      <w:r>
        <w:rPr>
          <w:rFonts w:ascii="Verdana" w:hAnsi="Verdana"/>
          <w:sz w:val="20"/>
        </w:rPr>
        <w:t>Form</w:t>
      </w:r>
      <w:r>
        <w:rPr>
          <w:rFonts w:ascii="Verdana" w:hAnsi="Verdana"/>
          <w:spacing w:val="-5"/>
          <w:sz w:val="20"/>
        </w:rPr>
        <w:t> </w:t>
      </w:r>
      <w:r>
        <w:rPr>
          <w:rFonts w:ascii="Verdana" w:hAnsi="Verdana"/>
          <w:sz w:val="20"/>
        </w:rPr>
        <w:t>der</w:t>
      </w:r>
      <w:r>
        <w:rPr>
          <w:rFonts w:ascii="Verdana" w:hAnsi="Verdana"/>
          <w:spacing w:val="-4"/>
          <w:sz w:val="20"/>
        </w:rPr>
        <w:t> </w:t>
      </w:r>
      <w:r>
        <w:rPr>
          <w:rFonts w:ascii="Verdana" w:hAnsi="Verdana"/>
          <w:sz w:val="20"/>
        </w:rPr>
        <w:t>angebotenen</w:t>
      </w:r>
      <w:r>
        <w:rPr>
          <w:rFonts w:ascii="Verdana" w:hAnsi="Verdana"/>
          <w:spacing w:val="-4"/>
          <w:sz w:val="20"/>
        </w:rPr>
        <w:t> </w:t>
      </w:r>
      <w:r>
        <w:rPr>
          <w:rFonts w:ascii="Verdana" w:hAnsi="Verdana"/>
          <w:sz w:val="20"/>
        </w:rPr>
        <w:t>Zugangsprüfung</w:t>
      </w:r>
      <w:r>
        <w:rPr>
          <w:rFonts w:ascii="Verdana" w:hAnsi="Verdana"/>
          <w:spacing w:val="-5"/>
          <w:sz w:val="20"/>
        </w:rPr>
        <w:t> </w:t>
      </w:r>
      <w:r>
        <w:rPr>
          <w:rFonts w:ascii="Verdana" w:hAnsi="Verdana"/>
          <w:sz w:val="20"/>
        </w:rPr>
        <w:t>ergibt sich aus den beigefügten Tabellen:</w:t>
      </w:r>
    </w:p>
    <w:p>
      <w:pPr>
        <w:pStyle w:val="BodyText"/>
        <w:ind w:left="0"/>
        <w:rPr>
          <w:rFonts w:ascii="Verdana"/>
        </w:rPr>
      </w:pPr>
    </w:p>
    <w:p>
      <w:pPr>
        <w:pStyle w:val="BodyText"/>
        <w:spacing w:before="9"/>
        <w:ind w:left="0"/>
        <w:rPr>
          <w:rFonts w:ascii="Verdana"/>
          <w:sz w:val="25"/>
        </w:rPr>
      </w:pPr>
    </w:p>
    <w:p>
      <w:pPr>
        <w:pStyle w:val="Heading2"/>
        <w:numPr>
          <w:ilvl w:val="0"/>
          <w:numId w:val="33"/>
        </w:numPr>
        <w:tabs>
          <w:tab w:pos="402" w:val="left" w:leader="none"/>
        </w:tabs>
        <w:spacing w:line="240" w:lineRule="auto" w:before="1" w:after="24"/>
        <w:ind w:left="401" w:right="0" w:hanging="285"/>
        <w:jc w:val="left"/>
        <w:rPr>
          <w:i/>
        </w:rPr>
      </w:pPr>
      <w:bookmarkStart w:name="1. Bachelor Studiengänge Campus Studies" w:id="77"/>
      <w:bookmarkEnd w:id="77"/>
      <w:r>
        <w:rPr>
          <w:b w:val="0"/>
          <w:i w:val="0"/>
        </w:rPr>
      </w:r>
      <w:bookmarkStart w:name="_bookmark38" w:id="78"/>
      <w:bookmarkEnd w:id="78"/>
      <w:r>
        <w:rPr>
          <w:i/>
        </w:rPr>
        <w:t>B</w:t>
      </w:r>
      <w:r>
        <w:rPr>
          <w:i/>
        </w:rPr>
        <w:t>achelor</w:t>
      </w:r>
      <w:r>
        <w:rPr>
          <w:i/>
          <w:spacing w:val="-8"/>
        </w:rPr>
        <w:t> </w:t>
      </w:r>
      <w:r>
        <w:rPr>
          <w:i/>
        </w:rPr>
        <w:t>Studiengänge</w:t>
      </w:r>
      <w:r>
        <w:rPr>
          <w:i/>
          <w:spacing w:val="-7"/>
        </w:rPr>
        <w:t> </w:t>
      </w:r>
      <w:r>
        <w:rPr>
          <w:i/>
        </w:rPr>
        <w:t>Campus</w:t>
      </w:r>
      <w:r>
        <w:rPr>
          <w:i/>
          <w:spacing w:val="-6"/>
        </w:rPr>
        <w:t> </w:t>
      </w:r>
      <w:r>
        <w:rPr>
          <w:i/>
          <w:spacing w:val="-2"/>
        </w:rPr>
        <w:t>Studies</w:t>
      </w:r>
    </w:p>
    <w:tbl>
      <w:tblPr>
        <w:tblW w:w="0" w:type="auto"/>
        <w:jc w:val="left"/>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144"/>
        <w:gridCol w:w="716"/>
        <w:gridCol w:w="717"/>
      </w:tblGrid>
      <w:tr>
        <w:trPr>
          <w:trHeight w:val="2744" w:hRule="atLeast"/>
        </w:trPr>
        <w:tc>
          <w:tcPr>
            <w:tcW w:w="7144" w:type="dxa"/>
          </w:tcPr>
          <w:p>
            <w:pPr>
              <w:pStyle w:val="TableParagraph"/>
              <w:spacing w:before="0"/>
              <w:jc w:val="left"/>
              <w:rPr>
                <w:rFonts w:ascii="Times New Roman"/>
                <w:sz w:val="20"/>
              </w:rPr>
            </w:pPr>
          </w:p>
        </w:tc>
        <w:tc>
          <w:tcPr>
            <w:tcW w:w="716" w:type="dxa"/>
            <w:textDirection w:val="btLr"/>
          </w:tcPr>
          <w:p>
            <w:pPr>
              <w:pStyle w:val="TableParagraph"/>
              <w:spacing w:before="109"/>
              <w:ind w:left="112"/>
              <w:jc w:val="left"/>
              <w:rPr>
                <w:rFonts w:ascii="Verdana"/>
                <w:sz w:val="20"/>
              </w:rPr>
            </w:pPr>
            <w:bookmarkStart w:name="2. Bachelor Studiengänge Fernstudium" w:id="79"/>
            <w:bookmarkEnd w:id="79"/>
            <w:r>
              <w:rPr/>
            </w:r>
            <w:bookmarkStart w:name="_bookmark39" w:id="80"/>
            <w:bookmarkEnd w:id="80"/>
            <w:r>
              <w:rPr/>
            </w:r>
            <w:r>
              <w:rPr>
                <w:rFonts w:ascii="Verdana"/>
                <w:spacing w:val="-2"/>
                <w:sz w:val="20"/>
              </w:rPr>
              <w:t>Vorbereitungskurse</w:t>
            </w:r>
          </w:p>
        </w:tc>
        <w:tc>
          <w:tcPr>
            <w:tcW w:w="717" w:type="dxa"/>
            <w:textDirection w:val="btLr"/>
          </w:tcPr>
          <w:p>
            <w:pPr>
              <w:pStyle w:val="TableParagraph"/>
              <w:spacing w:line="374" w:lineRule="exact" w:before="0"/>
              <w:ind w:left="112"/>
              <w:jc w:val="left"/>
              <w:rPr>
                <w:rFonts w:ascii="Verdana"/>
                <w:sz w:val="20"/>
              </w:rPr>
            </w:pPr>
            <w:r>
              <w:rPr>
                <w:rFonts w:ascii="Verdana"/>
                <w:spacing w:val="-2"/>
                <w:sz w:val="20"/>
              </w:rPr>
              <w:t>Eignungsfeststellungs- </w:t>
            </w:r>
            <w:r>
              <w:rPr>
                <w:rFonts w:ascii="Verdana"/>
                <w:spacing w:val="-4"/>
                <w:sz w:val="20"/>
              </w:rPr>
              <w:t>kurse</w:t>
            </w:r>
          </w:p>
        </w:tc>
      </w:tr>
      <w:tr>
        <w:trPr>
          <w:trHeight w:val="484" w:hRule="atLeast"/>
        </w:trPr>
        <w:tc>
          <w:tcPr>
            <w:tcW w:w="7144" w:type="dxa"/>
          </w:tcPr>
          <w:p>
            <w:pPr>
              <w:pStyle w:val="TableParagraph"/>
              <w:spacing w:before="0"/>
              <w:ind w:left="107"/>
              <w:jc w:val="left"/>
              <w:rPr>
                <w:rFonts w:ascii="Verdana"/>
                <w:sz w:val="20"/>
              </w:rPr>
            </w:pPr>
            <w:r>
              <w:rPr>
                <w:rFonts w:ascii="Verdana"/>
                <w:sz w:val="20"/>
              </w:rPr>
              <w:t>Aviation</w:t>
            </w:r>
            <w:r>
              <w:rPr>
                <w:rFonts w:ascii="Verdana"/>
                <w:spacing w:val="-5"/>
                <w:sz w:val="20"/>
              </w:rPr>
              <w:t> </w:t>
            </w:r>
            <w:r>
              <w:rPr>
                <w:rFonts w:ascii="Verdana"/>
                <w:spacing w:val="-2"/>
                <w:sz w:val="20"/>
              </w:rPr>
              <w:t>Management</w:t>
            </w:r>
          </w:p>
        </w:tc>
        <w:tc>
          <w:tcPr>
            <w:tcW w:w="716" w:type="dxa"/>
          </w:tcPr>
          <w:p>
            <w:pPr>
              <w:pStyle w:val="TableParagraph"/>
              <w:spacing w:before="0"/>
              <w:ind w:left="6"/>
              <w:rPr>
                <w:rFonts w:ascii="Verdana"/>
                <w:sz w:val="20"/>
              </w:rPr>
            </w:pPr>
            <w:r>
              <w:rPr>
                <w:rFonts w:ascii="Verdana"/>
                <w:w w:val="100"/>
                <w:sz w:val="20"/>
              </w:rPr>
              <w:t>X</w:t>
            </w:r>
          </w:p>
        </w:tc>
        <w:tc>
          <w:tcPr>
            <w:tcW w:w="717" w:type="dxa"/>
          </w:tcPr>
          <w:p>
            <w:pPr>
              <w:pStyle w:val="TableParagraph"/>
              <w:spacing w:before="0"/>
              <w:jc w:val="left"/>
              <w:rPr>
                <w:rFonts w:ascii="Times New Roman"/>
                <w:sz w:val="20"/>
              </w:rPr>
            </w:pPr>
          </w:p>
        </w:tc>
      </w:tr>
      <w:tr>
        <w:trPr>
          <w:trHeight w:val="484" w:hRule="atLeast"/>
        </w:trPr>
        <w:tc>
          <w:tcPr>
            <w:tcW w:w="7144" w:type="dxa"/>
          </w:tcPr>
          <w:p>
            <w:pPr>
              <w:pStyle w:val="TableParagraph"/>
              <w:spacing w:before="0"/>
              <w:ind w:left="107"/>
              <w:jc w:val="left"/>
              <w:rPr>
                <w:rFonts w:ascii="Verdana"/>
                <w:sz w:val="20"/>
              </w:rPr>
            </w:pPr>
            <w:r>
              <w:rPr>
                <w:rFonts w:ascii="Verdana"/>
                <w:sz w:val="20"/>
              </w:rPr>
              <w:t>International</w:t>
            </w:r>
            <w:r>
              <w:rPr>
                <w:rFonts w:ascii="Verdana"/>
                <w:spacing w:val="-7"/>
                <w:sz w:val="20"/>
              </w:rPr>
              <w:t> </w:t>
            </w:r>
            <w:r>
              <w:rPr>
                <w:rFonts w:ascii="Verdana"/>
                <w:sz w:val="20"/>
              </w:rPr>
              <w:t>Aviation</w:t>
            </w:r>
            <w:r>
              <w:rPr>
                <w:rFonts w:ascii="Verdana"/>
                <w:spacing w:val="-7"/>
                <w:sz w:val="20"/>
              </w:rPr>
              <w:t> </w:t>
            </w:r>
            <w:r>
              <w:rPr>
                <w:rFonts w:ascii="Verdana"/>
                <w:spacing w:val="-2"/>
                <w:sz w:val="20"/>
              </w:rPr>
              <w:t>Management</w:t>
            </w:r>
          </w:p>
        </w:tc>
        <w:tc>
          <w:tcPr>
            <w:tcW w:w="716" w:type="dxa"/>
          </w:tcPr>
          <w:p>
            <w:pPr>
              <w:pStyle w:val="TableParagraph"/>
              <w:spacing w:before="0"/>
              <w:ind w:left="6"/>
              <w:rPr>
                <w:rFonts w:ascii="Verdana"/>
                <w:sz w:val="20"/>
              </w:rPr>
            </w:pPr>
            <w:r>
              <w:rPr>
                <w:rFonts w:ascii="Verdana"/>
                <w:w w:val="100"/>
                <w:sz w:val="20"/>
              </w:rPr>
              <w:t>X</w:t>
            </w:r>
          </w:p>
        </w:tc>
        <w:tc>
          <w:tcPr>
            <w:tcW w:w="717" w:type="dxa"/>
          </w:tcPr>
          <w:p>
            <w:pPr>
              <w:pStyle w:val="TableParagraph"/>
              <w:spacing w:before="0"/>
              <w:jc w:val="left"/>
              <w:rPr>
                <w:rFonts w:ascii="Times New Roman"/>
                <w:sz w:val="20"/>
              </w:rPr>
            </w:pPr>
          </w:p>
        </w:tc>
      </w:tr>
      <w:tr>
        <w:trPr>
          <w:trHeight w:val="484" w:hRule="atLeast"/>
        </w:trPr>
        <w:tc>
          <w:tcPr>
            <w:tcW w:w="7144" w:type="dxa"/>
          </w:tcPr>
          <w:p>
            <w:pPr>
              <w:pStyle w:val="TableParagraph"/>
              <w:spacing w:before="1"/>
              <w:ind w:left="107"/>
              <w:jc w:val="left"/>
              <w:rPr>
                <w:rFonts w:ascii="Verdana"/>
                <w:sz w:val="20"/>
              </w:rPr>
            </w:pPr>
            <w:r>
              <w:rPr>
                <w:rFonts w:ascii="Verdana"/>
                <w:sz w:val="20"/>
              </w:rPr>
              <w:t>Hospitality</w:t>
            </w:r>
            <w:r>
              <w:rPr>
                <w:rFonts w:ascii="Verdana"/>
                <w:spacing w:val="-6"/>
                <w:sz w:val="20"/>
              </w:rPr>
              <w:t> </w:t>
            </w:r>
            <w:r>
              <w:rPr>
                <w:rFonts w:ascii="Verdana"/>
                <w:spacing w:val="-2"/>
                <w:sz w:val="20"/>
              </w:rPr>
              <w:t>Management</w:t>
            </w:r>
          </w:p>
        </w:tc>
        <w:tc>
          <w:tcPr>
            <w:tcW w:w="716" w:type="dxa"/>
          </w:tcPr>
          <w:p>
            <w:pPr>
              <w:pStyle w:val="TableParagraph"/>
              <w:spacing w:before="1"/>
              <w:ind w:left="6"/>
              <w:rPr>
                <w:rFonts w:ascii="Verdana"/>
                <w:sz w:val="20"/>
              </w:rPr>
            </w:pPr>
            <w:r>
              <w:rPr>
                <w:rFonts w:ascii="Verdana"/>
                <w:w w:val="100"/>
                <w:sz w:val="20"/>
              </w:rPr>
              <w:t>X</w:t>
            </w:r>
          </w:p>
        </w:tc>
        <w:tc>
          <w:tcPr>
            <w:tcW w:w="717" w:type="dxa"/>
          </w:tcPr>
          <w:p>
            <w:pPr>
              <w:pStyle w:val="TableParagraph"/>
              <w:spacing w:before="0"/>
              <w:jc w:val="left"/>
              <w:rPr>
                <w:rFonts w:ascii="Times New Roman"/>
                <w:sz w:val="20"/>
              </w:rPr>
            </w:pPr>
          </w:p>
        </w:tc>
      </w:tr>
      <w:tr>
        <w:trPr>
          <w:trHeight w:val="485" w:hRule="atLeast"/>
        </w:trPr>
        <w:tc>
          <w:tcPr>
            <w:tcW w:w="7144" w:type="dxa"/>
          </w:tcPr>
          <w:p>
            <w:pPr>
              <w:pStyle w:val="TableParagraph"/>
              <w:spacing w:before="1"/>
              <w:ind w:left="107"/>
              <w:jc w:val="left"/>
              <w:rPr>
                <w:rFonts w:ascii="Verdana"/>
                <w:sz w:val="20"/>
              </w:rPr>
            </w:pPr>
            <w:r>
              <w:rPr>
                <w:rFonts w:ascii="Verdana"/>
                <w:sz w:val="20"/>
              </w:rPr>
              <w:t>International</w:t>
            </w:r>
            <w:r>
              <w:rPr>
                <w:rFonts w:ascii="Verdana"/>
                <w:spacing w:val="-8"/>
                <w:sz w:val="20"/>
              </w:rPr>
              <w:t> </w:t>
            </w:r>
            <w:r>
              <w:rPr>
                <w:rFonts w:ascii="Verdana"/>
                <w:sz w:val="20"/>
              </w:rPr>
              <w:t>Hospitality</w:t>
            </w:r>
            <w:r>
              <w:rPr>
                <w:rFonts w:ascii="Verdana"/>
                <w:spacing w:val="-8"/>
                <w:sz w:val="20"/>
              </w:rPr>
              <w:t> </w:t>
            </w:r>
            <w:r>
              <w:rPr>
                <w:rFonts w:ascii="Verdana"/>
                <w:spacing w:val="-2"/>
                <w:sz w:val="20"/>
              </w:rPr>
              <w:t>Management</w:t>
            </w:r>
          </w:p>
        </w:tc>
        <w:tc>
          <w:tcPr>
            <w:tcW w:w="716" w:type="dxa"/>
          </w:tcPr>
          <w:p>
            <w:pPr>
              <w:pStyle w:val="TableParagraph"/>
              <w:spacing w:before="1"/>
              <w:ind w:left="6"/>
              <w:rPr>
                <w:rFonts w:ascii="Verdana"/>
                <w:sz w:val="20"/>
              </w:rPr>
            </w:pPr>
            <w:r>
              <w:rPr>
                <w:rFonts w:ascii="Verdana"/>
                <w:w w:val="100"/>
                <w:sz w:val="20"/>
              </w:rPr>
              <w:t>X</w:t>
            </w:r>
          </w:p>
        </w:tc>
        <w:tc>
          <w:tcPr>
            <w:tcW w:w="717" w:type="dxa"/>
          </w:tcPr>
          <w:p>
            <w:pPr>
              <w:pStyle w:val="TableParagraph"/>
              <w:spacing w:before="0"/>
              <w:jc w:val="left"/>
              <w:rPr>
                <w:rFonts w:ascii="Times New Roman"/>
                <w:sz w:val="20"/>
              </w:rPr>
            </w:pPr>
          </w:p>
        </w:tc>
      </w:tr>
      <w:tr>
        <w:trPr>
          <w:trHeight w:val="484" w:hRule="atLeast"/>
        </w:trPr>
        <w:tc>
          <w:tcPr>
            <w:tcW w:w="7144" w:type="dxa"/>
          </w:tcPr>
          <w:p>
            <w:pPr>
              <w:pStyle w:val="TableParagraph"/>
              <w:spacing w:before="0"/>
              <w:ind w:left="107"/>
              <w:jc w:val="left"/>
              <w:rPr>
                <w:rFonts w:ascii="Verdana"/>
                <w:sz w:val="20"/>
              </w:rPr>
            </w:pPr>
            <w:r>
              <w:rPr>
                <w:rFonts w:ascii="Verdana"/>
                <w:sz w:val="20"/>
              </w:rPr>
              <w:t>International</w:t>
            </w:r>
            <w:r>
              <w:rPr>
                <w:rFonts w:ascii="Verdana"/>
                <w:spacing w:val="-8"/>
                <w:sz w:val="20"/>
              </w:rPr>
              <w:t> </w:t>
            </w:r>
            <w:r>
              <w:rPr>
                <w:rFonts w:ascii="Verdana"/>
                <w:spacing w:val="-2"/>
                <w:sz w:val="20"/>
              </w:rPr>
              <w:t>Management</w:t>
            </w:r>
          </w:p>
        </w:tc>
        <w:tc>
          <w:tcPr>
            <w:tcW w:w="716" w:type="dxa"/>
          </w:tcPr>
          <w:p>
            <w:pPr>
              <w:pStyle w:val="TableParagraph"/>
              <w:spacing w:before="0"/>
              <w:ind w:left="6"/>
              <w:rPr>
                <w:rFonts w:ascii="Verdana"/>
                <w:sz w:val="20"/>
              </w:rPr>
            </w:pPr>
            <w:r>
              <w:rPr>
                <w:rFonts w:ascii="Verdana"/>
                <w:w w:val="100"/>
                <w:sz w:val="20"/>
              </w:rPr>
              <w:t>X</w:t>
            </w:r>
          </w:p>
        </w:tc>
        <w:tc>
          <w:tcPr>
            <w:tcW w:w="717" w:type="dxa"/>
          </w:tcPr>
          <w:p>
            <w:pPr>
              <w:pStyle w:val="TableParagraph"/>
              <w:spacing w:before="0"/>
              <w:jc w:val="left"/>
              <w:rPr>
                <w:rFonts w:ascii="Times New Roman"/>
                <w:sz w:val="20"/>
              </w:rPr>
            </w:pPr>
          </w:p>
        </w:tc>
      </w:tr>
      <w:tr>
        <w:trPr>
          <w:trHeight w:val="484" w:hRule="atLeast"/>
        </w:trPr>
        <w:tc>
          <w:tcPr>
            <w:tcW w:w="7144" w:type="dxa"/>
          </w:tcPr>
          <w:p>
            <w:pPr>
              <w:pStyle w:val="TableParagraph"/>
              <w:spacing w:before="0"/>
              <w:ind w:left="107"/>
              <w:jc w:val="left"/>
              <w:rPr>
                <w:rFonts w:ascii="Verdana"/>
                <w:sz w:val="20"/>
              </w:rPr>
            </w:pPr>
            <w:r>
              <w:rPr>
                <w:rFonts w:ascii="Verdana"/>
                <w:sz w:val="20"/>
              </w:rPr>
              <w:t>International</w:t>
            </w:r>
            <w:r>
              <w:rPr>
                <w:rFonts w:ascii="Verdana"/>
                <w:spacing w:val="-6"/>
                <w:sz w:val="20"/>
              </w:rPr>
              <w:t> </w:t>
            </w:r>
            <w:r>
              <w:rPr>
                <w:rFonts w:ascii="Verdana"/>
                <w:sz w:val="20"/>
              </w:rPr>
              <w:t>Event</w:t>
            </w:r>
            <w:r>
              <w:rPr>
                <w:rFonts w:ascii="Verdana"/>
                <w:spacing w:val="-5"/>
                <w:sz w:val="20"/>
              </w:rPr>
              <w:t> </w:t>
            </w:r>
            <w:r>
              <w:rPr>
                <w:rFonts w:ascii="Verdana"/>
                <w:spacing w:val="-2"/>
                <w:sz w:val="20"/>
              </w:rPr>
              <w:t>Management</w:t>
            </w:r>
          </w:p>
        </w:tc>
        <w:tc>
          <w:tcPr>
            <w:tcW w:w="716" w:type="dxa"/>
          </w:tcPr>
          <w:p>
            <w:pPr>
              <w:pStyle w:val="TableParagraph"/>
              <w:spacing w:before="0"/>
              <w:ind w:left="6"/>
              <w:rPr>
                <w:rFonts w:ascii="Verdana"/>
                <w:sz w:val="20"/>
              </w:rPr>
            </w:pPr>
            <w:r>
              <w:rPr>
                <w:rFonts w:ascii="Verdana"/>
                <w:w w:val="100"/>
                <w:sz w:val="20"/>
              </w:rPr>
              <w:t>X</w:t>
            </w:r>
          </w:p>
        </w:tc>
        <w:tc>
          <w:tcPr>
            <w:tcW w:w="717" w:type="dxa"/>
          </w:tcPr>
          <w:p>
            <w:pPr>
              <w:pStyle w:val="TableParagraph"/>
              <w:spacing w:before="0"/>
              <w:jc w:val="left"/>
              <w:rPr>
                <w:rFonts w:ascii="Times New Roman"/>
                <w:sz w:val="20"/>
              </w:rPr>
            </w:pPr>
          </w:p>
        </w:tc>
      </w:tr>
      <w:tr>
        <w:trPr>
          <w:trHeight w:val="484" w:hRule="atLeast"/>
        </w:trPr>
        <w:tc>
          <w:tcPr>
            <w:tcW w:w="7144" w:type="dxa"/>
          </w:tcPr>
          <w:p>
            <w:pPr>
              <w:pStyle w:val="TableParagraph"/>
              <w:spacing w:before="0"/>
              <w:ind w:left="107"/>
              <w:jc w:val="left"/>
              <w:rPr>
                <w:rFonts w:ascii="Verdana"/>
                <w:sz w:val="20"/>
              </w:rPr>
            </w:pPr>
            <w:r>
              <w:rPr>
                <w:rFonts w:ascii="Verdana"/>
                <w:sz w:val="20"/>
              </w:rPr>
              <w:t>Marketing</w:t>
            </w:r>
            <w:r>
              <w:rPr>
                <w:rFonts w:ascii="Verdana"/>
                <w:spacing w:val="-5"/>
                <w:sz w:val="20"/>
              </w:rPr>
              <w:t> </w:t>
            </w:r>
            <w:r>
              <w:rPr>
                <w:rFonts w:ascii="Verdana"/>
                <w:spacing w:val="-2"/>
                <w:sz w:val="20"/>
              </w:rPr>
              <w:t>Management</w:t>
            </w:r>
          </w:p>
        </w:tc>
        <w:tc>
          <w:tcPr>
            <w:tcW w:w="716" w:type="dxa"/>
          </w:tcPr>
          <w:p>
            <w:pPr>
              <w:pStyle w:val="TableParagraph"/>
              <w:spacing w:before="0"/>
              <w:ind w:left="6"/>
              <w:rPr>
                <w:rFonts w:ascii="Verdana"/>
                <w:sz w:val="20"/>
              </w:rPr>
            </w:pPr>
            <w:r>
              <w:rPr>
                <w:rFonts w:ascii="Verdana"/>
                <w:w w:val="100"/>
                <w:sz w:val="20"/>
              </w:rPr>
              <w:t>X</w:t>
            </w:r>
          </w:p>
        </w:tc>
        <w:tc>
          <w:tcPr>
            <w:tcW w:w="717" w:type="dxa"/>
          </w:tcPr>
          <w:p>
            <w:pPr>
              <w:pStyle w:val="TableParagraph"/>
              <w:spacing w:before="0"/>
              <w:jc w:val="left"/>
              <w:rPr>
                <w:rFonts w:ascii="Times New Roman"/>
                <w:sz w:val="20"/>
              </w:rPr>
            </w:pPr>
          </w:p>
        </w:tc>
      </w:tr>
    </w:tbl>
    <w:p>
      <w:pPr>
        <w:pStyle w:val="BodyText"/>
        <w:spacing w:before="1"/>
        <w:ind w:left="0"/>
        <w:rPr>
          <w:rFonts w:ascii="Verdana"/>
          <w:b/>
          <w:i/>
          <w:sz w:val="40"/>
        </w:rPr>
      </w:pPr>
    </w:p>
    <w:p>
      <w:pPr>
        <w:pStyle w:val="Heading2"/>
        <w:numPr>
          <w:ilvl w:val="0"/>
          <w:numId w:val="33"/>
        </w:numPr>
        <w:tabs>
          <w:tab w:pos="402" w:val="left" w:leader="none"/>
        </w:tabs>
        <w:spacing w:line="240" w:lineRule="auto" w:before="0" w:after="25"/>
        <w:ind w:left="401" w:right="0" w:hanging="285"/>
        <w:jc w:val="left"/>
        <w:rPr>
          <w:i/>
        </w:rPr>
      </w:pPr>
      <w:r>
        <w:rPr>
          <w:i/>
        </w:rPr>
        <w:t>Bachelor</w:t>
      </w:r>
      <w:r>
        <w:rPr>
          <w:i/>
          <w:spacing w:val="-7"/>
        </w:rPr>
        <w:t> </w:t>
      </w:r>
      <w:r>
        <w:rPr>
          <w:i/>
        </w:rPr>
        <w:t>Studiengänge</w:t>
      </w:r>
      <w:r>
        <w:rPr>
          <w:i/>
          <w:spacing w:val="-7"/>
        </w:rPr>
        <w:t> </w:t>
      </w:r>
      <w:r>
        <w:rPr>
          <w:i/>
          <w:spacing w:val="-2"/>
        </w:rPr>
        <w:t>Fernstudium</w:t>
      </w:r>
    </w:p>
    <w:tbl>
      <w:tblPr>
        <w:tblW w:w="0" w:type="auto"/>
        <w:jc w:val="left"/>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144"/>
        <w:gridCol w:w="716"/>
        <w:gridCol w:w="717"/>
      </w:tblGrid>
      <w:tr>
        <w:trPr>
          <w:trHeight w:val="2744" w:hRule="atLeast"/>
        </w:trPr>
        <w:tc>
          <w:tcPr>
            <w:tcW w:w="7144" w:type="dxa"/>
          </w:tcPr>
          <w:p>
            <w:pPr>
              <w:pStyle w:val="TableParagraph"/>
              <w:spacing w:before="0"/>
              <w:jc w:val="left"/>
              <w:rPr>
                <w:rFonts w:ascii="Times New Roman"/>
                <w:sz w:val="20"/>
              </w:rPr>
            </w:pPr>
          </w:p>
        </w:tc>
        <w:tc>
          <w:tcPr>
            <w:tcW w:w="716" w:type="dxa"/>
            <w:textDirection w:val="btLr"/>
          </w:tcPr>
          <w:p>
            <w:pPr>
              <w:pStyle w:val="TableParagraph"/>
              <w:spacing w:before="109"/>
              <w:ind w:left="112"/>
              <w:jc w:val="left"/>
              <w:rPr>
                <w:rFonts w:ascii="Verdana"/>
                <w:sz w:val="20"/>
              </w:rPr>
            </w:pPr>
            <w:r>
              <w:rPr>
                <w:rFonts w:ascii="Verdana"/>
                <w:spacing w:val="-2"/>
                <w:sz w:val="20"/>
              </w:rPr>
              <w:t>Vorbereitungskurse</w:t>
            </w:r>
          </w:p>
        </w:tc>
        <w:tc>
          <w:tcPr>
            <w:tcW w:w="717" w:type="dxa"/>
            <w:textDirection w:val="btLr"/>
          </w:tcPr>
          <w:p>
            <w:pPr>
              <w:pStyle w:val="TableParagraph"/>
              <w:spacing w:line="374" w:lineRule="exact" w:before="0"/>
              <w:ind w:left="112"/>
              <w:jc w:val="left"/>
              <w:rPr>
                <w:rFonts w:ascii="Verdana"/>
                <w:sz w:val="20"/>
              </w:rPr>
            </w:pPr>
            <w:r>
              <w:rPr>
                <w:rFonts w:ascii="Verdana"/>
                <w:spacing w:val="-2"/>
                <w:sz w:val="20"/>
              </w:rPr>
              <w:t>Eignungsfeststellungs- </w:t>
            </w:r>
            <w:r>
              <w:rPr>
                <w:rFonts w:ascii="Verdana"/>
                <w:spacing w:val="-4"/>
                <w:sz w:val="20"/>
              </w:rPr>
              <w:t>kurse</w:t>
            </w:r>
          </w:p>
        </w:tc>
      </w:tr>
      <w:tr>
        <w:trPr>
          <w:trHeight w:val="485" w:hRule="atLeast"/>
        </w:trPr>
        <w:tc>
          <w:tcPr>
            <w:tcW w:w="7144" w:type="dxa"/>
          </w:tcPr>
          <w:p>
            <w:pPr>
              <w:pStyle w:val="TableParagraph"/>
              <w:spacing w:before="1"/>
              <w:ind w:left="107"/>
              <w:jc w:val="left"/>
              <w:rPr>
                <w:rFonts w:ascii="Verdana"/>
                <w:sz w:val="20"/>
              </w:rPr>
            </w:pPr>
            <w:r>
              <w:rPr>
                <w:rFonts w:ascii="Verdana"/>
                <w:sz w:val="20"/>
              </w:rPr>
              <w:t>Business</w:t>
            </w:r>
            <w:r>
              <w:rPr>
                <w:rFonts w:ascii="Verdana"/>
                <w:spacing w:val="-5"/>
                <w:sz w:val="20"/>
              </w:rPr>
              <w:t> </w:t>
            </w:r>
            <w:r>
              <w:rPr>
                <w:rFonts w:ascii="Verdana"/>
                <w:spacing w:val="-2"/>
                <w:sz w:val="20"/>
              </w:rPr>
              <w:t>Administration</w:t>
            </w:r>
          </w:p>
        </w:tc>
        <w:tc>
          <w:tcPr>
            <w:tcW w:w="716" w:type="dxa"/>
          </w:tcPr>
          <w:p>
            <w:pPr>
              <w:pStyle w:val="TableParagraph"/>
              <w:spacing w:before="0"/>
              <w:jc w:val="left"/>
              <w:rPr>
                <w:rFonts w:ascii="Times New Roman"/>
                <w:sz w:val="20"/>
              </w:rPr>
            </w:pPr>
          </w:p>
        </w:tc>
        <w:tc>
          <w:tcPr>
            <w:tcW w:w="717" w:type="dxa"/>
          </w:tcPr>
          <w:p>
            <w:pPr>
              <w:pStyle w:val="TableParagraph"/>
              <w:spacing w:before="1"/>
              <w:ind w:left="5"/>
              <w:rPr>
                <w:rFonts w:ascii="Verdana"/>
                <w:sz w:val="20"/>
              </w:rPr>
            </w:pPr>
            <w:r>
              <w:rPr>
                <w:rFonts w:ascii="Verdana"/>
                <w:w w:val="100"/>
                <w:sz w:val="20"/>
              </w:rPr>
              <w:t>X</w:t>
            </w:r>
          </w:p>
        </w:tc>
      </w:tr>
    </w:tbl>
    <w:p>
      <w:pPr>
        <w:spacing w:after="0"/>
        <w:rPr>
          <w:rFonts w:ascii="Verdana"/>
          <w:sz w:val="20"/>
        </w:rPr>
        <w:sectPr>
          <w:pgSz w:w="11910" w:h="16840"/>
          <w:pgMar w:header="0" w:footer="950" w:top="1320" w:bottom="1344" w:left="1300" w:right="1300"/>
        </w:sectPr>
      </w:pPr>
    </w:p>
    <w:tbl>
      <w:tblPr>
        <w:tblW w:w="0" w:type="auto"/>
        <w:jc w:val="left"/>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144"/>
        <w:gridCol w:w="716"/>
        <w:gridCol w:w="717"/>
      </w:tblGrid>
      <w:tr>
        <w:trPr>
          <w:trHeight w:val="484" w:hRule="atLeast"/>
        </w:trPr>
        <w:tc>
          <w:tcPr>
            <w:tcW w:w="7144" w:type="dxa"/>
          </w:tcPr>
          <w:p>
            <w:pPr>
              <w:pStyle w:val="TableParagraph"/>
              <w:spacing w:before="0"/>
              <w:ind w:left="107"/>
              <w:jc w:val="left"/>
              <w:rPr>
                <w:rFonts w:ascii="Verdana"/>
                <w:sz w:val="20"/>
              </w:rPr>
            </w:pPr>
            <w:r>
              <w:rPr>
                <w:rFonts w:ascii="Verdana"/>
                <w:sz w:val="20"/>
              </w:rPr>
              <w:t>Computer</w:t>
            </w:r>
            <w:r>
              <w:rPr>
                <w:rFonts w:ascii="Verdana"/>
                <w:spacing w:val="-4"/>
                <w:sz w:val="20"/>
              </w:rPr>
              <w:t> </w:t>
            </w:r>
            <w:r>
              <w:rPr>
                <w:rFonts w:ascii="Verdana"/>
                <w:spacing w:val="-2"/>
                <w:sz w:val="20"/>
              </w:rPr>
              <w:t>Science</w:t>
            </w:r>
          </w:p>
        </w:tc>
        <w:tc>
          <w:tcPr>
            <w:tcW w:w="716" w:type="dxa"/>
          </w:tcPr>
          <w:p>
            <w:pPr>
              <w:pStyle w:val="TableParagraph"/>
              <w:spacing w:before="0"/>
              <w:jc w:val="left"/>
              <w:rPr>
                <w:rFonts w:ascii="Times New Roman"/>
                <w:sz w:val="20"/>
              </w:rPr>
            </w:pPr>
          </w:p>
        </w:tc>
        <w:tc>
          <w:tcPr>
            <w:tcW w:w="717" w:type="dxa"/>
          </w:tcPr>
          <w:p>
            <w:pPr>
              <w:pStyle w:val="TableParagraph"/>
              <w:spacing w:before="0"/>
              <w:ind w:left="5"/>
              <w:rPr>
                <w:rFonts w:ascii="Verdana"/>
                <w:sz w:val="20"/>
              </w:rPr>
            </w:pPr>
            <w:r>
              <w:rPr>
                <w:rFonts w:ascii="Verdana"/>
                <w:w w:val="100"/>
                <w:sz w:val="20"/>
              </w:rPr>
              <w:t>X</w:t>
            </w:r>
          </w:p>
        </w:tc>
      </w:tr>
      <w:tr>
        <w:trPr>
          <w:trHeight w:val="484" w:hRule="atLeast"/>
        </w:trPr>
        <w:tc>
          <w:tcPr>
            <w:tcW w:w="7144" w:type="dxa"/>
          </w:tcPr>
          <w:p>
            <w:pPr>
              <w:pStyle w:val="TableParagraph"/>
              <w:spacing w:before="0"/>
              <w:ind w:left="107"/>
              <w:jc w:val="left"/>
              <w:rPr>
                <w:rFonts w:ascii="Verdana"/>
                <w:sz w:val="20"/>
              </w:rPr>
            </w:pPr>
            <w:r>
              <w:rPr>
                <w:rFonts w:ascii="Verdana"/>
                <w:sz w:val="20"/>
              </w:rPr>
              <w:t>Data</w:t>
            </w:r>
            <w:r>
              <w:rPr>
                <w:rFonts w:ascii="Verdana"/>
                <w:spacing w:val="-1"/>
                <w:sz w:val="20"/>
              </w:rPr>
              <w:t> </w:t>
            </w:r>
            <w:r>
              <w:rPr>
                <w:rFonts w:ascii="Verdana"/>
                <w:spacing w:val="-2"/>
                <w:sz w:val="20"/>
              </w:rPr>
              <w:t>Science</w:t>
            </w:r>
          </w:p>
        </w:tc>
        <w:tc>
          <w:tcPr>
            <w:tcW w:w="716" w:type="dxa"/>
          </w:tcPr>
          <w:p>
            <w:pPr>
              <w:pStyle w:val="TableParagraph"/>
              <w:spacing w:before="0"/>
              <w:jc w:val="left"/>
              <w:rPr>
                <w:rFonts w:ascii="Times New Roman"/>
                <w:sz w:val="20"/>
              </w:rPr>
            </w:pPr>
          </w:p>
        </w:tc>
        <w:tc>
          <w:tcPr>
            <w:tcW w:w="717" w:type="dxa"/>
          </w:tcPr>
          <w:p>
            <w:pPr>
              <w:pStyle w:val="TableParagraph"/>
              <w:spacing w:before="0"/>
              <w:ind w:left="5"/>
              <w:rPr>
                <w:rFonts w:ascii="Verdana"/>
                <w:sz w:val="20"/>
              </w:rPr>
            </w:pPr>
            <w:r>
              <w:rPr>
                <w:rFonts w:ascii="Verdana"/>
                <w:w w:val="100"/>
                <w:sz w:val="20"/>
              </w:rPr>
              <w:t>X</w:t>
            </w:r>
          </w:p>
        </w:tc>
      </w:tr>
      <w:tr>
        <w:trPr>
          <w:trHeight w:val="485" w:hRule="atLeast"/>
        </w:trPr>
        <w:tc>
          <w:tcPr>
            <w:tcW w:w="7144" w:type="dxa"/>
          </w:tcPr>
          <w:p>
            <w:pPr>
              <w:pStyle w:val="TableParagraph"/>
              <w:spacing w:before="1"/>
              <w:ind w:left="107"/>
              <w:jc w:val="left"/>
              <w:rPr>
                <w:rFonts w:ascii="Verdana"/>
                <w:sz w:val="20"/>
              </w:rPr>
            </w:pPr>
            <w:r>
              <w:rPr>
                <w:rFonts w:ascii="Verdana"/>
                <w:spacing w:val="-2"/>
                <w:sz w:val="20"/>
              </w:rPr>
              <w:t>Robotics</w:t>
            </w:r>
          </w:p>
        </w:tc>
        <w:tc>
          <w:tcPr>
            <w:tcW w:w="716" w:type="dxa"/>
          </w:tcPr>
          <w:p>
            <w:pPr>
              <w:pStyle w:val="TableParagraph"/>
              <w:spacing w:before="0"/>
              <w:jc w:val="left"/>
              <w:rPr>
                <w:rFonts w:ascii="Times New Roman"/>
                <w:sz w:val="20"/>
              </w:rPr>
            </w:pPr>
          </w:p>
        </w:tc>
        <w:tc>
          <w:tcPr>
            <w:tcW w:w="717" w:type="dxa"/>
          </w:tcPr>
          <w:p>
            <w:pPr>
              <w:pStyle w:val="TableParagraph"/>
              <w:spacing w:before="1"/>
              <w:ind w:left="5"/>
              <w:rPr>
                <w:rFonts w:ascii="Verdana"/>
                <w:sz w:val="20"/>
              </w:rPr>
            </w:pPr>
            <w:r>
              <w:rPr>
                <w:rFonts w:ascii="Verdana"/>
                <w:w w:val="100"/>
                <w:sz w:val="20"/>
              </w:rPr>
              <w:t>X</w:t>
            </w:r>
          </w:p>
        </w:tc>
      </w:tr>
    </w:tbl>
    <w:p>
      <w:pPr>
        <w:spacing w:after="0"/>
        <w:rPr>
          <w:rFonts w:ascii="Verdana"/>
          <w:sz w:val="20"/>
        </w:rPr>
        <w:sectPr>
          <w:type w:val="continuous"/>
          <w:pgSz w:w="11910" w:h="16840"/>
          <w:pgMar w:header="0" w:footer="950" w:top="1380" w:bottom="1180" w:left="1300" w:right="1300"/>
        </w:sectPr>
      </w:pPr>
    </w:p>
    <w:p>
      <w:pPr>
        <w:pStyle w:val="Heading1"/>
        <w:spacing w:line="360" w:lineRule="auto" w:before="79"/>
        <w:ind w:left="477"/>
      </w:pPr>
      <w:bookmarkStart w:name="Anlage B: Vorbereitungskurse des Pathway" w:id="81"/>
      <w:bookmarkEnd w:id="81"/>
      <w:r>
        <w:rPr>
          <w:b w:val="0"/>
        </w:rPr>
      </w:r>
      <w:bookmarkStart w:name="_bookmark40" w:id="82"/>
      <w:bookmarkEnd w:id="82"/>
      <w:r>
        <w:rPr>
          <w:b w:val="0"/>
        </w:rPr>
      </w:r>
      <w:r>
        <w:rPr/>
        <w:t>Anlage</w:t>
      </w:r>
      <w:r>
        <w:rPr>
          <w:spacing w:val="-7"/>
        </w:rPr>
        <w:t> </w:t>
      </w:r>
      <w:r>
        <w:rPr/>
        <w:t>B:</w:t>
      </w:r>
      <w:r>
        <w:rPr>
          <w:spacing w:val="-7"/>
        </w:rPr>
        <w:t> </w:t>
      </w:r>
      <w:r>
        <w:rPr/>
        <w:t>Vorbereitungskurse</w:t>
      </w:r>
      <w:r>
        <w:rPr>
          <w:spacing w:val="-7"/>
        </w:rPr>
        <w:t> </w:t>
      </w:r>
      <w:r>
        <w:rPr/>
        <w:t>des</w:t>
      </w:r>
      <w:r>
        <w:rPr>
          <w:spacing w:val="-7"/>
        </w:rPr>
        <w:t> </w:t>
      </w:r>
      <w:r>
        <w:rPr/>
        <w:t>Pathway</w:t>
      </w:r>
      <w:r>
        <w:rPr>
          <w:spacing w:val="-6"/>
        </w:rPr>
        <w:t> </w:t>
      </w:r>
      <w:r>
        <w:rPr/>
        <w:t>Program- </w:t>
      </w:r>
      <w:r>
        <w:rPr>
          <w:spacing w:val="-4"/>
        </w:rPr>
        <w:t>mes</w:t>
      </w:r>
    </w:p>
    <w:p>
      <w:pPr>
        <w:pStyle w:val="Heading2"/>
        <w:numPr>
          <w:ilvl w:val="0"/>
          <w:numId w:val="34"/>
        </w:numPr>
        <w:tabs>
          <w:tab w:pos="402" w:val="left" w:leader="none"/>
        </w:tabs>
        <w:spacing w:line="240" w:lineRule="auto" w:before="41" w:after="20"/>
        <w:ind w:left="401" w:right="0" w:hanging="296"/>
        <w:jc w:val="left"/>
        <w:rPr>
          <w:i/>
        </w:rPr>
      </w:pPr>
      <w:bookmarkStart w:name="1. Modulübersicht" w:id="83"/>
      <w:bookmarkEnd w:id="83"/>
      <w:r>
        <w:rPr>
          <w:b w:val="0"/>
          <w:i w:val="0"/>
        </w:rPr>
      </w:r>
      <w:bookmarkStart w:name="_bookmark41" w:id="84"/>
      <w:bookmarkEnd w:id="84"/>
      <w:r>
        <w:rPr>
          <w:i/>
          <w:spacing w:val="-2"/>
        </w:rPr>
        <w:t>M</w:t>
      </w:r>
      <w:r>
        <w:rPr>
          <w:i/>
          <w:spacing w:val="-2"/>
        </w:rPr>
        <w:t>odulübersicht</w:t>
      </w:r>
    </w:p>
    <w:tbl>
      <w:tblPr>
        <w:tblW w:w="0" w:type="auto"/>
        <w:jc w:val="left"/>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12"/>
        <w:gridCol w:w="1966"/>
        <w:gridCol w:w="573"/>
        <w:gridCol w:w="666"/>
        <w:gridCol w:w="663"/>
        <w:gridCol w:w="663"/>
        <w:gridCol w:w="663"/>
        <w:gridCol w:w="525"/>
        <w:gridCol w:w="889"/>
        <w:gridCol w:w="1191"/>
        <w:gridCol w:w="850"/>
      </w:tblGrid>
      <w:tr>
        <w:trPr>
          <w:trHeight w:val="167" w:hRule="atLeast"/>
        </w:trPr>
        <w:tc>
          <w:tcPr>
            <w:tcW w:w="2378" w:type="dxa"/>
            <w:gridSpan w:val="2"/>
            <w:tcBorders>
              <w:right w:val="single" w:sz="6" w:space="0" w:color="000000"/>
            </w:tcBorders>
            <w:shd w:val="clear" w:color="auto" w:fill="D9D9D9"/>
          </w:tcPr>
          <w:p>
            <w:pPr>
              <w:pStyle w:val="TableParagraph"/>
              <w:spacing w:before="28"/>
              <w:ind w:left="924" w:right="924"/>
              <w:rPr>
                <w:b/>
                <w:sz w:val="9"/>
              </w:rPr>
            </w:pPr>
            <w:r>
              <w:rPr>
                <w:b/>
                <w:spacing w:val="-2"/>
                <w:w w:val="105"/>
                <w:sz w:val="9"/>
              </w:rPr>
              <w:t>Module</w:t>
            </w:r>
          </w:p>
        </w:tc>
        <w:tc>
          <w:tcPr>
            <w:tcW w:w="573" w:type="dxa"/>
            <w:vMerge w:val="restart"/>
            <w:tcBorders>
              <w:left w:val="single" w:sz="6" w:space="0" w:color="000000"/>
              <w:bottom w:val="single" w:sz="6" w:space="0" w:color="000000"/>
              <w:right w:val="single" w:sz="6" w:space="0" w:color="000000"/>
            </w:tcBorders>
            <w:shd w:val="clear" w:color="auto" w:fill="D9D9D9"/>
          </w:tcPr>
          <w:p>
            <w:pPr>
              <w:pStyle w:val="TableParagraph"/>
              <w:spacing w:before="34"/>
              <w:ind w:left="197"/>
              <w:jc w:val="left"/>
              <w:rPr>
                <w:b/>
                <w:sz w:val="9"/>
              </w:rPr>
            </w:pPr>
            <w:r>
              <w:rPr>
                <w:b/>
                <w:spacing w:val="-5"/>
                <w:w w:val="105"/>
                <w:sz w:val="9"/>
              </w:rPr>
              <w:t>SWS</w:t>
            </w:r>
          </w:p>
        </w:tc>
        <w:tc>
          <w:tcPr>
            <w:tcW w:w="3180" w:type="dxa"/>
            <w:gridSpan w:val="5"/>
            <w:tcBorders>
              <w:left w:val="single" w:sz="6" w:space="0" w:color="000000"/>
              <w:right w:val="single" w:sz="6" w:space="0" w:color="000000"/>
            </w:tcBorders>
            <w:shd w:val="clear" w:color="auto" w:fill="D9D9D9"/>
          </w:tcPr>
          <w:p>
            <w:pPr>
              <w:pStyle w:val="TableParagraph"/>
              <w:spacing w:before="28"/>
              <w:ind w:left="1231" w:right="1218"/>
              <w:rPr>
                <w:b/>
                <w:sz w:val="9"/>
              </w:rPr>
            </w:pPr>
            <w:r>
              <w:rPr>
                <w:b/>
                <w:w w:val="105"/>
                <w:sz w:val="9"/>
              </w:rPr>
              <w:t>Workload</w:t>
            </w:r>
            <w:r>
              <w:rPr>
                <w:b/>
                <w:spacing w:val="-2"/>
                <w:w w:val="105"/>
                <w:sz w:val="9"/>
              </w:rPr>
              <w:t> (hours)</w:t>
            </w:r>
          </w:p>
        </w:tc>
        <w:tc>
          <w:tcPr>
            <w:tcW w:w="889" w:type="dxa"/>
            <w:tcBorders>
              <w:left w:val="single" w:sz="6" w:space="0" w:color="000000"/>
              <w:right w:val="single" w:sz="6" w:space="0" w:color="000000"/>
            </w:tcBorders>
            <w:shd w:val="clear" w:color="auto" w:fill="D9D9D9"/>
          </w:tcPr>
          <w:p>
            <w:pPr>
              <w:pStyle w:val="TableParagraph"/>
              <w:spacing w:before="34"/>
              <w:ind w:left="60" w:right="50"/>
              <w:rPr>
                <w:b/>
                <w:sz w:val="9"/>
              </w:rPr>
            </w:pPr>
            <w:r>
              <w:rPr>
                <w:b/>
                <w:spacing w:val="-2"/>
                <w:w w:val="105"/>
                <w:sz w:val="9"/>
              </w:rPr>
              <w:t>Course</w:t>
            </w:r>
          </w:p>
        </w:tc>
        <w:tc>
          <w:tcPr>
            <w:tcW w:w="2041" w:type="dxa"/>
            <w:gridSpan w:val="2"/>
            <w:tcBorders>
              <w:left w:val="single" w:sz="6" w:space="0" w:color="000000"/>
              <w:right w:val="single" w:sz="6" w:space="0" w:color="000000"/>
            </w:tcBorders>
            <w:shd w:val="clear" w:color="auto" w:fill="D9D9D9"/>
          </w:tcPr>
          <w:p>
            <w:pPr>
              <w:pStyle w:val="TableParagraph"/>
              <w:spacing w:before="28"/>
              <w:ind w:left="803" w:right="786"/>
              <w:rPr>
                <w:b/>
                <w:sz w:val="9"/>
              </w:rPr>
            </w:pPr>
            <w:r>
              <w:rPr>
                <w:b/>
                <w:spacing w:val="-2"/>
                <w:w w:val="105"/>
                <w:sz w:val="9"/>
              </w:rPr>
              <w:t>Evaluation</w:t>
            </w:r>
          </w:p>
        </w:tc>
      </w:tr>
      <w:tr>
        <w:trPr>
          <w:trHeight w:val="161" w:hRule="atLeast"/>
        </w:trPr>
        <w:tc>
          <w:tcPr>
            <w:tcW w:w="2378" w:type="dxa"/>
            <w:gridSpan w:val="2"/>
            <w:tcBorders>
              <w:right w:val="single" w:sz="6" w:space="0" w:color="000000"/>
            </w:tcBorders>
            <w:shd w:val="clear" w:color="auto" w:fill="D9D9D9"/>
          </w:tcPr>
          <w:p>
            <w:pPr>
              <w:pStyle w:val="TableParagraph"/>
              <w:spacing w:before="25"/>
              <w:ind w:left="945" w:right="924"/>
              <w:rPr>
                <w:b/>
                <w:sz w:val="9"/>
              </w:rPr>
            </w:pPr>
            <w:r>
              <w:rPr>
                <w:b/>
                <w:w w:val="105"/>
                <w:sz w:val="9"/>
              </w:rPr>
              <w:t>Course </w:t>
            </w:r>
            <w:r>
              <w:rPr>
                <w:b/>
                <w:spacing w:val="-2"/>
                <w:w w:val="105"/>
                <w:sz w:val="9"/>
              </w:rPr>
              <w:t>Title</w:t>
            </w:r>
          </w:p>
        </w:tc>
        <w:tc>
          <w:tcPr>
            <w:tcW w:w="573" w:type="dxa"/>
            <w:vMerge/>
            <w:tcBorders>
              <w:top w:val="nil"/>
              <w:left w:val="single" w:sz="6" w:space="0" w:color="000000"/>
              <w:bottom w:val="single" w:sz="6" w:space="0" w:color="000000"/>
              <w:right w:val="single" w:sz="6" w:space="0" w:color="000000"/>
            </w:tcBorders>
            <w:shd w:val="clear" w:color="auto" w:fill="D9D9D9"/>
          </w:tcPr>
          <w:p>
            <w:pPr>
              <w:rPr>
                <w:sz w:val="2"/>
                <w:szCs w:val="2"/>
              </w:rPr>
            </w:pPr>
          </w:p>
        </w:tc>
        <w:tc>
          <w:tcPr>
            <w:tcW w:w="666" w:type="dxa"/>
            <w:tcBorders>
              <w:left w:val="single" w:sz="6" w:space="0" w:color="000000"/>
              <w:bottom w:val="single" w:sz="6" w:space="0" w:color="000000"/>
            </w:tcBorders>
            <w:shd w:val="clear" w:color="auto" w:fill="D9D9D9"/>
          </w:tcPr>
          <w:p>
            <w:pPr>
              <w:pStyle w:val="TableParagraph"/>
              <w:spacing w:line="110" w:lineRule="exact" w:before="32"/>
              <w:ind w:left="94" w:right="74"/>
              <w:rPr>
                <w:b/>
                <w:sz w:val="9"/>
              </w:rPr>
            </w:pPr>
            <w:r>
              <w:rPr>
                <w:b/>
                <w:spacing w:val="-2"/>
                <w:w w:val="105"/>
                <w:sz w:val="9"/>
              </w:rPr>
              <w:t>Preparation</w:t>
            </w:r>
          </w:p>
        </w:tc>
        <w:tc>
          <w:tcPr>
            <w:tcW w:w="663" w:type="dxa"/>
            <w:tcBorders>
              <w:bottom w:val="single" w:sz="6" w:space="0" w:color="000000"/>
            </w:tcBorders>
            <w:shd w:val="clear" w:color="auto" w:fill="D9D9D9"/>
          </w:tcPr>
          <w:p>
            <w:pPr>
              <w:pStyle w:val="TableParagraph"/>
              <w:spacing w:line="110" w:lineRule="exact" w:before="32"/>
              <w:ind w:left="15" w:right="8"/>
              <w:rPr>
                <w:b/>
                <w:sz w:val="9"/>
              </w:rPr>
            </w:pPr>
            <w:r>
              <w:rPr>
                <w:b/>
                <w:spacing w:val="-2"/>
                <w:w w:val="105"/>
                <w:sz w:val="9"/>
              </w:rPr>
              <w:t>Lecture</w:t>
            </w:r>
          </w:p>
        </w:tc>
        <w:tc>
          <w:tcPr>
            <w:tcW w:w="663" w:type="dxa"/>
            <w:tcBorders>
              <w:bottom w:val="single" w:sz="6" w:space="0" w:color="000000"/>
            </w:tcBorders>
            <w:shd w:val="clear" w:color="auto" w:fill="D9D9D9"/>
          </w:tcPr>
          <w:p>
            <w:pPr>
              <w:pStyle w:val="TableParagraph"/>
              <w:spacing w:line="110" w:lineRule="exact" w:before="32"/>
              <w:ind w:left="17" w:right="2"/>
              <w:rPr>
                <w:b/>
                <w:sz w:val="9"/>
              </w:rPr>
            </w:pPr>
            <w:r>
              <w:rPr>
                <w:b/>
                <w:spacing w:val="-2"/>
                <w:w w:val="105"/>
                <w:sz w:val="9"/>
              </w:rPr>
              <w:t>Seminar</w:t>
            </w:r>
          </w:p>
        </w:tc>
        <w:tc>
          <w:tcPr>
            <w:tcW w:w="663" w:type="dxa"/>
            <w:tcBorders>
              <w:bottom w:val="single" w:sz="6" w:space="0" w:color="000000"/>
            </w:tcBorders>
            <w:shd w:val="clear" w:color="auto" w:fill="D9D9D9"/>
          </w:tcPr>
          <w:p>
            <w:pPr>
              <w:pStyle w:val="TableParagraph"/>
              <w:spacing w:line="110" w:lineRule="exact" w:before="32"/>
              <w:ind w:left="17" w:right="8"/>
              <w:rPr>
                <w:b/>
                <w:sz w:val="9"/>
              </w:rPr>
            </w:pPr>
            <w:r>
              <w:rPr>
                <w:b/>
                <w:w w:val="105"/>
                <w:sz w:val="9"/>
              </w:rPr>
              <w:t>Post</w:t>
            </w:r>
            <w:r>
              <w:rPr>
                <w:b/>
                <w:spacing w:val="-2"/>
                <w:w w:val="105"/>
                <w:sz w:val="9"/>
              </w:rPr>
              <w:t> Processing</w:t>
            </w:r>
          </w:p>
        </w:tc>
        <w:tc>
          <w:tcPr>
            <w:tcW w:w="525" w:type="dxa"/>
            <w:tcBorders>
              <w:bottom w:val="single" w:sz="6" w:space="0" w:color="000000"/>
              <w:right w:val="single" w:sz="6" w:space="0" w:color="000000"/>
            </w:tcBorders>
            <w:shd w:val="clear" w:color="auto" w:fill="D9D9D9"/>
          </w:tcPr>
          <w:p>
            <w:pPr>
              <w:pStyle w:val="TableParagraph"/>
              <w:spacing w:line="110" w:lineRule="exact" w:before="32"/>
              <w:ind w:left="150" w:right="141"/>
              <w:rPr>
                <w:b/>
                <w:sz w:val="9"/>
              </w:rPr>
            </w:pPr>
            <w:r>
              <w:rPr>
                <w:b/>
                <w:spacing w:val="-4"/>
                <w:w w:val="105"/>
                <w:sz w:val="9"/>
              </w:rPr>
              <w:t>Total</w:t>
            </w:r>
          </w:p>
        </w:tc>
        <w:tc>
          <w:tcPr>
            <w:tcW w:w="889" w:type="dxa"/>
            <w:tcBorders>
              <w:left w:val="single" w:sz="6" w:space="0" w:color="000000"/>
              <w:bottom w:val="single" w:sz="6" w:space="0" w:color="000000"/>
              <w:right w:val="single" w:sz="6" w:space="0" w:color="000000"/>
            </w:tcBorders>
            <w:shd w:val="clear" w:color="auto" w:fill="D9D9D9"/>
          </w:tcPr>
          <w:p>
            <w:pPr>
              <w:pStyle w:val="TableParagraph"/>
              <w:spacing w:line="110" w:lineRule="exact" w:before="32"/>
              <w:ind w:left="66" w:right="50"/>
              <w:rPr>
                <w:b/>
                <w:sz w:val="9"/>
              </w:rPr>
            </w:pPr>
            <w:r>
              <w:rPr>
                <w:b/>
                <w:spacing w:val="-4"/>
                <w:w w:val="105"/>
                <w:sz w:val="9"/>
              </w:rPr>
              <w:t>type</w:t>
            </w:r>
          </w:p>
        </w:tc>
        <w:tc>
          <w:tcPr>
            <w:tcW w:w="1191" w:type="dxa"/>
            <w:tcBorders>
              <w:left w:val="single" w:sz="6" w:space="0" w:color="000000"/>
              <w:bottom w:val="single" w:sz="6" w:space="0" w:color="000000"/>
            </w:tcBorders>
            <w:shd w:val="clear" w:color="auto" w:fill="D9D9D9"/>
          </w:tcPr>
          <w:p>
            <w:pPr>
              <w:pStyle w:val="TableParagraph"/>
              <w:spacing w:line="110" w:lineRule="exact" w:before="32"/>
              <w:ind w:left="397" w:right="389"/>
              <w:rPr>
                <w:b/>
                <w:sz w:val="9"/>
              </w:rPr>
            </w:pPr>
            <w:r>
              <w:rPr>
                <w:b/>
                <w:w w:val="105"/>
                <w:sz w:val="9"/>
              </w:rPr>
              <w:t>PCA</w:t>
            </w:r>
            <w:r>
              <w:rPr>
                <w:b/>
                <w:spacing w:val="-1"/>
                <w:w w:val="105"/>
                <w:sz w:val="9"/>
              </w:rPr>
              <w:t> </w:t>
            </w:r>
            <w:r>
              <w:rPr>
                <w:b/>
                <w:spacing w:val="-4"/>
                <w:w w:val="105"/>
                <w:sz w:val="9"/>
              </w:rPr>
              <w:t>Type</w:t>
            </w:r>
          </w:p>
        </w:tc>
        <w:tc>
          <w:tcPr>
            <w:tcW w:w="850" w:type="dxa"/>
            <w:tcBorders>
              <w:bottom w:val="single" w:sz="6" w:space="0" w:color="000000"/>
              <w:right w:val="single" w:sz="6" w:space="0" w:color="000000"/>
            </w:tcBorders>
            <w:shd w:val="clear" w:color="auto" w:fill="D9D9D9"/>
          </w:tcPr>
          <w:p>
            <w:pPr>
              <w:pStyle w:val="TableParagraph"/>
              <w:spacing w:line="110" w:lineRule="exact" w:before="32"/>
              <w:ind w:left="165" w:right="149"/>
              <w:rPr>
                <w:b/>
                <w:sz w:val="9"/>
              </w:rPr>
            </w:pPr>
            <w:r>
              <w:rPr>
                <w:b/>
                <w:spacing w:val="-2"/>
                <w:w w:val="105"/>
                <w:sz w:val="9"/>
              </w:rPr>
              <w:t>Exam</w:t>
            </w:r>
            <w:r>
              <w:rPr>
                <w:b/>
                <w:spacing w:val="2"/>
                <w:w w:val="105"/>
                <w:sz w:val="9"/>
              </w:rPr>
              <w:t> </w:t>
            </w:r>
            <w:r>
              <w:rPr>
                <w:b/>
                <w:spacing w:val="-2"/>
                <w:w w:val="105"/>
                <w:sz w:val="9"/>
              </w:rPr>
              <w:t>Length</w:t>
            </w:r>
          </w:p>
        </w:tc>
      </w:tr>
      <w:tr>
        <w:trPr>
          <w:trHeight w:val="170" w:hRule="atLeast"/>
        </w:trPr>
        <w:tc>
          <w:tcPr>
            <w:tcW w:w="2378" w:type="dxa"/>
            <w:gridSpan w:val="2"/>
            <w:tcBorders>
              <w:right w:val="single" w:sz="6" w:space="0" w:color="000000"/>
            </w:tcBorders>
            <w:shd w:val="clear" w:color="auto" w:fill="15365C"/>
          </w:tcPr>
          <w:p>
            <w:pPr>
              <w:pStyle w:val="TableParagraph"/>
              <w:ind w:left="15"/>
              <w:jc w:val="left"/>
              <w:rPr>
                <w:b/>
                <w:sz w:val="9"/>
              </w:rPr>
            </w:pPr>
            <w:r>
              <w:rPr>
                <w:b/>
                <w:color w:val="FFFFFF"/>
                <w:w w:val="105"/>
                <w:sz w:val="9"/>
              </w:rPr>
              <w:t>Strategies</w:t>
            </w:r>
            <w:r>
              <w:rPr>
                <w:b/>
                <w:color w:val="FFFFFF"/>
                <w:spacing w:val="-1"/>
                <w:w w:val="105"/>
                <w:sz w:val="9"/>
              </w:rPr>
              <w:t> </w:t>
            </w:r>
            <w:r>
              <w:rPr>
                <w:b/>
                <w:color w:val="FFFFFF"/>
                <w:w w:val="105"/>
                <w:sz w:val="9"/>
              </w:rPr>
              <w:t>for</w:t>
            </w:r>
            <w:r>
              <w:rPr>
                <w:b/>
                <w:color w:val="FFFFFF"/>
                <w:spacing w:val="-3"/>
                <w:w w:val="105"/>
                <w:sz w:val="9"/>
              </w:rPr>
              <w:t> </w:t>
            </w:r>
            <w:r>
              <w:rPr>
                <w:b/>
                <w:color w:val="FFFFFF"/>
                <w:spacing w:val="-2"/>
                <w:w w:val="105"/>
                <w:sz w:val="9"/>
              </w:rPr>
              <w:t>Success</w:t>
            </w:r>
          </w:p>
        </w:tc>
        <w:tc>
          <w:tcPr>
            <w:tcW w:w="573" w:type="dxa"/>
            <w:tcBorders>
              <w:top w:val="single" w:sz="6" w:space="0" w:color="000000"/>
              <w:left w:val="single" w:sz="6" w:space="0" w:color="000000"/>
              <w:right w:val="single" w:sz="6" w:space="0" w:color="000000"/>
            </w:tcBorders>
            <w:shd w:val="clear" w:color="auto" w:fill="15365C"/>
          </w:tcPr>
          <w:p>
            <w:pPr>
              <w:pStyle w:val="TableParagraph"/>
              <w:ind w:left="164" w:right="140"/>
              <w:rPr>
                <w:sz w:val="9"/>
              </w:rPr>
            </w:pPr>
            <w:r>
              <w:rPr>
                <w:color w:val="FFFFFF"/>
                <w:spacing w:val="-4"/>
                <w:w w:val="105"/>
                <w:sz w:val="9"/>
              </w:rPr>
              <w:t>2,67</w:t>
            </w:r>
          </w:p>
        </w:tc>
        <w:tc>
          <w:tcPr>
            <w:tcW w:w="666" w:type="dxa"/>
            <w:tcBorders>
              <w:top w:val="single" w:sz="6" w:space="0" w:color="000000"/>
              <w:left w:val="single" w:sz="6" w:space="0" w:color="000000"/>
            </w:tcBorders>
            <w:shd w:val="clear" w:color="auto" w:fill="15365C"/>
          </w:tcPr>
          <w:p>
            <w:pPr>
              <w:pStyle w:val="TableParagraph"/>
              <w:ind w:left="88" w:right="74"/>
              <w:rPr>
                <w:b/>
                <w:sz w:val="9"/>
              </w:rPr>
            </w:pPr>
            <w:r>
              <w:rPr>
                <w:b/>
                <w:color w:val="FFFFFF"/>
                <w:spacing w:val="-5"/>
                <w:w w:val="105"/>
                <w:sz w:val="9"/>
              </w:rPr>
              <w:t>10</w:t>
            </w:r>
          </w:p>
        </w:tc>
        <w:tc>
          <w:tcPr>
            <w:tcW w:w="663" w:type="dxa"/>
            <w:tcBorders>
              <w:top w:val="single" w:sz="6" w:space="0" w:color="000000"/>
            </w:tcBorders>
            <w:shd w:val="clear" w:color="auto" w:fill="15365C"/>
          </w:tcPr>
          <w:p>
            <w:pPr>
              <w:pStyle w:val="TableParagraph"/>
              <w:ind w:left="20"/>
              <w:rPr>
                <w:b/>
                <w:sz w:val="9"/>
              </w:rPr>
            </w:pPr>
            <w:r>
              <w:rPr>
                <w:b/>
                <w:color w:val="FFFFFF"/>
                <w:w w:val="107"/>
                <w:sz w:val="9"/>
              </w:rPr>
              <w:t>0</w:t>
            </w:r>
          </w:p>
        </w:tc>
        <w:tc>
          <w:tcPr>
            <w:tcW w:w="663" w:type="dxa"/>
            <w:tcBorders>
              <w:top w:val="single" w:sz="6" w:space="0" w:color="000000"/>
            </w:tcBorders>
            <w:shd w:val="clear" w:color="auto" w:fill="15365C"/>
          </w:tcPr>
          <w:p>
            <w:pPr>
              <w:pStyle w:val="TableParagraph"/>
              <w:ind w:left="17" w:right="8"/>
              <w:rPr>
                <w:b/>
                <w:sz w:val="9"/>
              </w:rPr>
            </w:pPr>
            <w:r>
              <w:rPr>
                <w:b/>
                <w:color w:val="FFFFFF"/>
                <w:spacing w:val="-5"/>
                <w:w w:val="105"/>
                <w:sz w:val="9"/>
              </w:rPr>
              <w:t>40</w:t>
            </w:r>
          </w:p>
        </w:tc>
        <w:tc>
          <w:tcPr>
            <w:tcW w:w="663" w:type="dxa"/>
            <w:tcBorders>
              <w:top w:val="single" w:sz="6" w:space="0" w:color="000000"/>
            </w:tcBorders>
            <w:shd w:val="clear" w:color="auto" w:fill="15365C"/>
          </w:tcPr>
          <w:p>
            <w:pPr>
              <w:pStyle w:val="TableParagraph"/>
              <w:ind w:left="17" w:right="8"/>
              <w:rPr>
                <w:b/>
                <w:sz w:val="9"/>
              </w:rPr>
            </w:pPr>
            <w:r>
              <w:rPr>
                <w:b/>
                <w:color w:val="FFFFFF"/>
                <w:spacing w:val="-5"/>
                <w:w w:val="105"/>
                <w:sz w:val="9"/>
              </w:rPr>
              <w:t>20</w:t>
            </w:r>
          </w:p>
        </w:tc>
        <w:tc>
          <w:tcPr>
            <w:tcW w:w="525" w:type="dxa"/>
            <w:tcBorders>
              <w:top w:val="single" w:sz="6" w:space="0" w:color="000000"/>
              <w:right w:val="single" w:sz="6" w:space="0" w:color="000000"/>
            </w:tcBorders>
            <w:shd w:val="clear" w:color="auto" w:fill="15365C"/>
          </w:tcPr>
          <w:p>
            <w:pPr>
              <w:pStyle w:val="TableParagraph"/>
              <w:ind w:left="150" w:right="133"/>
              <w:rPr>
                <w:b/>
                <w:sz w:val="9"/>
              </w:rPr>
            </w:pPr>
            <w:r>
              <w:rPr>
                <w:b/>
                <w:color w:val="FFFFFF"/>
                <w:spacing w:val="-5"/>
                <w:w w:val="105"/>
                <w:sz w:val="9"/>
              </w:rPr>
              <w:t>70</w:t>
            </w:r>
          </w:p>
        </w:tc>
        <w:tc>
          <w:tcPr>
            <w:tcW w:w="889" w:type="dxa"/>
            <w:tcBorders>
              <w:top w:val="single" w:sz="6" w:space="0" w:color="000000"/>
              <w:left w:val="single" w:sz="6" w:space="0" w:color="000000"/>
              <w:right w:val="single" w:sz="6" w:space="0" w:color="000000"/>
            </w:tcBorders>
            <w:shd w:val="clear" w:color="auto" w:fill="15365C"/>
          </w:tcPr>
          <w:p>
            <w:pPr>
              <w:pStyle w:val="TableParagraph"/>
              <w:spacing w:before="0"/>
              <w:jc w:val="left"/>
              <w:rPr>
                <w:rFonts w:ascii="Times New Roman"/>
                <w:sz w:val="10"/>
              </w:rPr>
            </w:pPr>
          </w:p>
        </w:tc>
        <w:tc>
          <w:tcPr>
            <w:tcW w:w="1191" w:type="dxa"/>
            <w:tcBorders>
              <w:top w:val="single" w:sz="6" w:space="0" w:color="000000"/>
              <w:left w:val="single" w:sz="6" w:space="0" w:color="000000"/>
              <w:right w:val="single" w:sz="6" w:space="0" w:color="000000"/>
            </w:tcBorders>
            <w:shd w:val="clear" w:color="auto" w:fill="15365C"/>
          </w:tcPr>
          <w:p>
            <w:pPr>
              <w:pStyle w:val="TableParagraph"/>
              <w:spacing w:before="0"/>
              <w:jc w:val="left"/>
              <w:rPr>
                <w:rFonts w:ascii="Times New Roman"/>
                <w:sz w:val="10"/>
              </w:rPr>
            </w:pPr>
          </w:p>
        </w:tc>
        <w:tc>
          <w:tcPr>
            <w:tcW w:w="850" w:type="dxa"/>
            <w:tcBorders>
              <w:top w:val="single" w:sz="6" w:space="0" w:color="000000"/>
              <w:left w:val="single" w:sz="6" w:space="0" w:color="000000"/>
              <w:right w:val="single" w:sz="6" w:space="0" w:color="000000"/>
            </w:tcBorders>
            <w:shd w:val="clear" w:color="auto" w:fill="15365C"/>
          </w:tcPr>
          <w:p>
            <w:pPr>
              <w:pStyle w:val="TableParagraph"/>
              <w:spacing w:before="0"/>
              <w:jc w:val="left"/>
              <w:rPr>
                <w:rFonts w:ascii="Times New Roman"/>
                <w:sz w:val="10"/>
              </w:rPr>
            </w:pPr>
          </w:p>
        </w:tc>
      </w:tr>
      <w:tr>
        <w:trPr>
          <w:trHeight w:val="170" w:hRule="atLeast"/>
        </w:trPr>
        <w:tc>
          <w:tcPr>
            <w:tcW w:w="2378" w:type="dxa"/>
            <w:gridSpan w:val="2"/>
            <w:tcBorders>
              <w:right w:val="single" w:sz="6" w:space="0" w:color="000000"/>
            </w:tcBorders>
            <w:shd w:val="clear" w:color="auto" w:fill="C5D9F0"/>
          </w:tcPr>
          <w:p>
            <w:pPr>
              <w:pStyle w:val="TableParagraph"/>
              <w:spacing w:before="34"/>
              <w:ind w:left="426"/>
              <w:jc w:val="left"/>
              <w:rPr>
                <w:sz w:val="9"/>
              </w:rPr>
            </w:pPr>
            <w:r>
              <w:rPr>
                <w:w w:val="105"/>
                <w:sz w:val="9"/>
              </w:rPr>
              <w:t>Strategies</w:t>
            </w:r>
            <w:r>
              <w:rPr>
                <w:spacing w:val="3"/>
                <w:w w:val="105"/>
                <w:sz w:val="9"/>
              </w:rPr>
              <w:t> </w:t>
            </w:r>
            <w:r>
              <w:rPr>
                <w:w w:val="105"/>
                <w:sz w:val="9"/>
              </w:rPr>
              <w:t>for</w:t>
            </w:r>
            <w:r>
              <w:rPr>
                <w:spacing w:val="1"/>
                <w:w w:val="105"/>
                <w:sz w:val="9"/>
              </w:rPr>
              <w:t> </w:t>
            </w:r>
            <w:r>
              <w:rPr>
                <w:w w:val="105"/>
                <w:sz w:val="9"/>
              </w:rPr>
              <w:t>Success</w:t>
            </w:r>
            <w:r>
              <w:rPr>
                <w:spacing w:val="3"/>
                <w:w w:val="105"/>
                <w:sz w:val="9"/>
              </w:rPr>
              <w:t> </w:t>
            </w:r>
            <w:r>
              <w:rPr>
                <w:spacing w:val="-10"/>
                <w:w w:val="105"/>
                <w:sz w:val="9"/>
              </w:rPr>
              <w:t>1</w:t>
            </w:r>
          </w:p>
        </w:tc>
        <w:tc>
          <w:tcPr>
            <w:tcW w:w="573" w:type="dxa"/>
            <w:tcBorders>
              <w:left w:val="single" w:sz="6" w:space="0" w:color="000000"/>
              <w:right w:val="single" w:sz="6" w:space="0" w:color="000000"/>
            </w:tcBorders>
            <w:shd w:val="clear" w:color="auto" w:fill="C5D9F0"/>
          </w:tcPr>
          <w:p>
            <w:pPr>
              <w:pStyle w:val="TableParagraph"/>
              <w:spacing w:before="34"/>
              <w:ind w:left="164" w:right="140"/>
              <w:rPr>
                <w:sz w:val="9"/>
              </w:rPr>
            </w:pPr>
            <w:r>
              <w:rPr>
                <w:spacing w:val="-4"/>
                <w:w w:val="105"/>
                <w:sz w:val="9"/>
              </w:rPr>
              <w:t>1,33</w:t>
            </w:r>
          </w:p>
        </w:tc>
        <w:tc>
          <w:tcPr>
            <w:tcW w:w="666" w:type="dxa"/>
            <w:tcBorders>
              <w:left w:val="single" w:sz="6" w:space="0" w:color="000000"/>
            </w:tcBorders>
            <w:shd w:val="clear" w:color="auto" w:fill="C5D9F0"/>
          </w:tcPr>
          <w:p>
            <w:pPr>
              <w:pStyle w:val="TableParagraph"/>
              <w:spacing w:before="34"/>
              <w:ind w:left="24"/>
              <w:rPr>
                <w:sz w:val="9"/>
              </w:rPr>
            </w:pPr>
            <w:r>
              <w:rPr>
                <w:w w:val="107"/>
                <w:sz w:val="9"/>
              </w:rPr>
              <w:t>5</w:t>
            </w:r>
          </w:p>
        </w:tc>
        <w:tc>
          <w:tcPr>
            <w:tcW w:w="663" w:type="dxa"/>
            <w:shd w:val="clear" w:color="auto" w:fill="C5D9F0"/>
          </w:tcPr>
          <w:p>
            <w:pPr>
              <w:pStyle w:val="TableParagraph"/>
              <w:spacing w:before="34"/>
              <w:ind w:left="20"/>
              <w:rPr>
                <w:sz w:val="9"/>
              </w:rPr>
            </w:pPr>
            <w:r>
              <w:rPr>
                <w:w w:val="107"/>
                <w:sz w:val="9"/>
              </w:rPr>
              <w:t>0</w:t>
            </w:r>
          </w:p>
        </w:tc>
        <w:tc>
          <w:tcPr>
            <w:tcW w:w="663" w:type="dxa"/>
            <w:shd w:val="clear" w:color="auto" w:fill="C5D9F0"/>
          </w:tcPr>
          <w:p>
            <w:pPr>
              <w:pStyle w:val="TableParagraph"/>
              <w:spacing w:before="34"/>
              <w:ind w:left="17" w:right="8"/>
              <w:rPr>
                <w:sz w:val="9"/>
              </w:rPr>
            </w:pPr>
            <w:r>
              <w:rPr>
                <w:spacing w:val="-5"/>
                <w:w w:val="105"/>
                <w:sz w:val="9"/>
              </w:rPr>
              <w:t>20</w:t>
            </w:r>
          </w:p>
        </w:tc>
        <w:tc>
          <w:tcPr>
            <w:tcW w:w="663" w:type="dxa"/>
            <w:shd w:val="clear" w:color="auto" w:fill="C5D9F0"/>
          </w:tcPr>
          <w:p>
            <w:pPr>
              <w:pStyle w:val="TableParagraph"/>
              <w:spacing w:before="34"/>
              <w:ind w:left="17" w:right="8"/>
              <w:rPr>
                <w:sz w:val="9"/>
              </w:rPr>
            </w:pPr>
            <w:r>
              <w:rPr>
                <w:spacing w:val="-5"/>
                <w:w w:val="105"/>
                <w:sz w:val="9"/>
              </w:rPr>
              <w:t>10</w:t>
            </w:r>
          </w:p>
        </w:tc>
        <w:tc>
          <w:tcPr>
            <w:tcW w:w="525" w:type="dxa"/>
            <w:tcBorders>
              <w:right w:val="single" w:sz="6" w:space="0" w:color="000000"/>
            </w:tcBorders>
            <w:shd w:val="clear" w:color="auto" w:fill="C5D9F0"/>
          </w:tcPr>
          <w:p>
            <w:pPr>
              <w:pStyle w:val="TableParagraph"/>
              <w:spacing w:before="34"/>
              <w:ind w:left="150" w:right="132"/>
              <w:rPr>
                <w:sz w:val="9"/>
              </w:rPr>
            </w:pPr>
            <w:r>
              <w:rPr>
                <w:spacing w:val="-5"/>
                <w:w w:val="105"/>
                <w:sz w:val="9"/>
              </w:rPr>
              <w:t>35</w:t>
            </w:r>
          </w:p>
        </w:tc>
        <w:tc>
          <w:tcPr>
            <w:tcW w:w="889" w:type="dxa"/>
            <w:tcBorders>
              <w:left w:val="single" w:sz="6" w:space="0" w:color="000000"/>
              <w:right w:val="single" w:sz="6" w:space="0" w:color="000000"/>
            </w:tcBorders>
            <w:shd w:val="clear" w:color="auto" w:fill="C5D9F0"/>
          </w:tcPr>
          <w:p>
            <w:pPr>
              <w:pStyle w:val="TableParagraph"/>
              <w:spacing w:before="34"/>
              <w:ind w:left="68" w:right="49"/>
              <w:rPr>
                <w:sz w:val="9"/>
              </w:rPr>
            </w:pPr>
            <w:r>
              <w:rPr>
                <w:spacing w:val="-2"/>
                <w:w w:val="105"/>
                <w:sz w:val="9"/>
              </w:rPr>
              <w:t>seminar</w:t>
            </w:r>
          </w:p>
        </w:tc>
        <w:tc>
          <w:tcPr>
            <w:tcW w:w="1191" w:type="dxa"/>
            <w:tcBorders>
              <w:left w:val="single" w:sz="6" w:space="0" w:color="000000"/>
              <w:right w:val="single" w:sz="6" w:space="0" w:color="000000"/>
            </w:tcBorders>
            <w:shd w:val="clear" w:color="auto" w:fill="C5D9F0"/>
          </w:tcPr>
          <w:p>
            <w:pPr>
              <w:pStyle w:val="TableParagraph"/>
              <w:spacing w:before="34"/>
              <w:ind w:left="46" w:right="30"/>
              <w:rPr>
                <w:sz w:val="9"/>
              </w:rPr>
            </w:pPr>
            <w:r>
              <w:rPr>
                <w:spacing w:val="-2"/>
                <w:w w:val="105"/>
                <w:sz w:val="9"/>
              </w:rPr>
              <w:t>assignments</w:t>
            </w:r>
          </w:p>
        </w:tc>
        <w:tc>
          <w:tcPr>
            <w:tcW w:w="850" w:type="dxa"/>
            <w:tcBorders>
              <w:left w:val="single" w:sz="6" w:space="0" w:color="000000"/>
              <w:right w:val="single" w:sz="6" w:space="0" w:color="000000"/>
            </w:tcBorders>
            <w:shd w:val="clear" w:color="auto" w:fill="C5D9F0"/>
          </w:tcPr>
          <w:p>
            <w:pPr>
              <w:pStyle w:val="TableParagraph"/>
              <w:spacing w:before="34"/>
              <w:ind w:left="7"/>
              <w:rPr>
                <w:sz w:val="9"/>
              </w:rPr>
            </w:pPr>
            <w:r>
              <w:rPr>
                <w:w w:val="107"/>
                <w:sz w:val="9"/>
              </w:rPr>
              <w:t>-</w:t>
            </w:r>
          </w:p>
        </w:tc>
      </w:tr>
      <w:tr>
        <w:trPr>
          <w:trHeight w:val="164" w:hRule="atLeast"/>
        </w:trPr>
        <w:tc>
          <w:tcPr>
            <w:tcW w:w="2378" w:type="dxa"/>
            <w:gridSpan w:val="2"/>
            <w:tcBorders>
              <w:bottom w:val="single" w:sz="6" w:space="0" w:color="000000"/>
              <w:right w:val="single" w:sz="6" w:space="0" w:color="000000"/>
            </w:tcBorders>
            <w:shd w:val="clear" w:color="auto" w:fill="C5D9F0"/>
          </w:tcPr>
          <w:p>
            <w:pPr>
              <w:pStyle w:val="TableParagraph"/>
              <w:spacing w:line="110" w:lineRule="exact"/>
              <w:ind w:left="426"/>
              <w:jc w:val="left"/>
              <w:rPr>
                <w:sz w:val="9"/>
              </w:rPr>
            </w:pPr>
            <w:r>
              <w:rPr>
                <w:w w:val="105"/>
                <w:sz w:val="9"/>
              </w:rPr>
              <w:t>Strategies</w:t>
            </w:r>
            <w:r>
              <w:rPr>
                <w:spacing w:val="3"/>
                <w:w w:val="105"/>
                <w:sz w:val="9"/>
              </w:rPr>
              <w:t> </w:t>
            </w:r>
            <w:r>
              <w:rPr>
                <w:w w:val="105"/>
                <w:sz w:val="9"/>
              </w:rPr>
              <w:t>for</w:t>
            </w:r>
            <w:r>
              <w:rPr>
                <w:spacing w:val="1"/>
                <w:w w:val="105"/>
                <w:sz w:val="9"/>
              </w:rPr>
              <w:t> </w:t>
            </w:r>
            <w:r>
              <w:rPr>
                <w:w w:val="105"/>
                <w:sz w:val="9"/>
              </w:rPr>
              <w:t>Success</w:t>
            </w:r>
            <w:r>
              <w:rPr>
                <w:spacing w:val="3"/>
                <w:w w:val="105"/>
                <w:sz w:val="9"/>
              </w:rPr>
              <w:t> </w:t>
            </w:r>
            <w:r>
              <w:rPr>
                <w:spacing w:val="-10"/>
                <w:w w:val="105"/>
                <w:sz w:val="9"/>
              </w:rPr>
              <w:t>2</w:t>
            </w:r>
          </w:p>
        </w:tc>
        <w:tc>
          <w:tcPr>
            <w:tcW w:w="573" w:type="dxa"/>
            <w:tcBorders>
              <w:left w:val="single" w:sz="6" w:space="0" w:color="000000"/>
              <w:bottom w:val="single" w:sz="6" w:space="0" w:color="000000"/>
              <w:right w:val="single" w:sz="6" w:space="0" w:color="000000"/>
            </w:tcBorders>
            <w:shd w:val="clear" w:color="auto" w:fill="C5D9F0"/>
          </w:tcPr>
          <w:p>
            <w:pPr>
              <w:pStyle w:val="TableParagraph"/>
              <w:spacing w:line="110" w:lineRule="exact"/>
              <w:ind w:left="164" w:right="140"/>
              <w:rPr>
                <w:sz w:val="9"/>
              </w:rPr>
            </w:pPr>
            <w:r>
              <w:rPr>
                <w:spacing w:val="-4"/>
                <w:w w:val="105"/>
                <w:sz w:val="9"/>
              </w:rPr>
              <w:t>1,33</w:t>
            </w:r>
          </w:p>
        </w:tc>
        <w:tc>
          <w:tcPr>
            <w:tcW w:w="666" w:type="dxa"/>
            <w:tcBorders>
              <w:left w:val="single" w:sz="6" w:space="0" w:color="000000"/>
              <w:bottom w:val="single" w:sz="6" w:space="0" w:color="000000"/>
            </w:tcBorders>
            <w:shd w:val="clear" w:color="auto" w:fill="C5D9F0"/>
          </w:tcPr>
          <w:p>
            <w:pPr>
              <w:pStyle w:val="TableParagraph"/>
              <w:spacing w:line="110" w:lineRule="exact"/>
              <w:ind w:left="24"/>
              <w:rPr>
                <w:sz w:val="9"/>
              </w:rPr>
            </w:pPr>
            <w:r>
              <w:rPr>
                <w:w w:val="107"/>
                <w:sz w:val="9"/>
              </w:rPr>
              <w:t>5</w:t>
            </w:r>
          </w:p>
        </w:tc>
        <w:tc>
          <w:tcPr>
            <w:tcW w:w="663" w:type="dxa"/>
            <w:tcBorders>
              <w:bottom w:val="single" w:sz="6" w:space="0" w:color="000000"/>
            </w:tcBorders>
            <w:shd w:val="clear" w:color="auto" w:fill="C5D9F0"/>
          </w:tcPr>
          <w:p>
            <w:pPr>
              <w:pStyle w:val="TableParagraph"/>
              <w:spacing w:line="110" w:lineRule="exact"/>
              <w:ind w:left="20"/>
              <w:rPr>
                <w:sz w:val="9"/>
              </w:rPr>
            </w:pPr>
            <w:r>
              <w:rPr>
                <w:w w:val="107"/>
                <w:sz w:val="9"/>
              </w:rPr>
              <w:t>0</w:t>
            </w:r>
          </w:p>
        </w:tc>
        <w:tc>
          <w:tcPr>
            <w:tcW w:w="663" w:type="dxa"/>
            <w:tcBorders>
              <w:bottom w:val="single" w:sz="6" w:space="0" w:color="000000"/>
            </w:tcBorders>
            <w:shd w:val="clear" w:color="auto" w:fill="C5D9F0"/>
          </w:tcPr>
          <w:p>
            <w:pPr>
              <w:pStyle w:val="TableParagraph"/>
              <w:spacing w:line="110" w:lineRule="exact"/>
              <w:ind w:left="17" w:right="8"/>
              <w:rPr>
                <w:sz w:val="9"/>
              </w:rPr>
            </w:pPr>
            <w:r>
              <w:rPr>
                <w:spacing w:val="-5"/>
                <w:w w:val="105"/>
                <w:sz w:val="9"/>
              </w:rPr>
              <w:t>20</w:t>
            </w:r>
          </w:p>
        </w:tc>
        <w:tc>
          <w:tcPr>
            <w:tcW w:w="663" w:type="dxa"/>
            <w:tcBorders>
              <w:bottom w:val="single" w:sz="6" w:space="0" w:color="000000"/>
            </w:tcBorders>
            <w:shd w:val="clear" w:color="auto" w:fill="C5D9F0"/>
          </w:tcPr>
          <w:p>
            <w:pPr>
              <w:pStyle w:val="TableParagraph"/>
              <w:spacing w:line="110" w:lineRule="exact"/>
              <w:ind w:left="17" w:right="8"/>
              <w:rPr>
                <w:sz w:val="9"/>
              </w:rPr>
            </w:pPr>
            <w:r>
              <w:rPr>
                <w:spacing w:val="-5"/>
                <w:w w:val="105"/>
                <w:sz w:val="9"/>
              </w:rPr>
              <w:t>10</w:t>
            </w:r>
          </w:p>
        </w:tc>
        <w:tc>
          <w:tcPr>
            <w:tcW w:w="525" w:type="dxa"/>
            <w:tcBorders>
              <w:bottom w:val="single" w:sz="6" w:space="0" w:color="000000"/>
              <w:right w:val="single" w:sz="6" w:space="0" w:color="000000"/>
            </w:tcBorders>
            <w:shd w:val="clear" w:color="auto" w:fill="C5D9F0"/>
          </w:tcPr>
          <w:p>
            <w:pPr>
              <w:pStyle w:val="TableParagraph"/>
              <w:spacing w:line="110" w:lineRule="exact"/>
              <w:ind w:left="150" w:right="132"/>
              <w:rPr>
                <w:sz w:val="9"/>
              </w:rPr>
            </w:pPr>
            <w:r>
              <w:rPr>
                <w:spacing w:val="-5"/>
                <w:w w:val="105"/>
                <w:sz w:val="9"/>
              </w:rPr>
              <w:t>35</w:t>
            </w:r>
          </w:p>
        </w:tc>
        <w:tc>
          <w:tcPr>
            <w:tcW w:w="889" w:type="dxa"/>
            <w:tcBorders>
              <w:left w:val="single" w:sz="6" w:space="0" w:color="000000"/>
              <w:bottom w:val="single" w:sz="6" w:space="0" w:color="000000"/>
              <w:right w:val="single" w:sz="6" w:space="0" w:color="000000"/>
            </w:tcBorders>
            <w:shd w:val="clear" w:color="auto" w:fill="C5D9F0"/>
          </w:tcPr>
          <w:p>
            <w:pPr>
              <w:pStyle w:val="TableParagraph"/>
              <w:spacing w:line="110" w:lineRule="exact"/>
              <w:ind w:left="68" w:right="49"/>
              <w:rPr>
                <w:sz w:val="9"/>
              </w:rPr>
            </w:pPr>
            <w:r>
              <w:rPr>
                <w:spacing w:val="-2"/>
                <w:w w:val="105"/>
                <w:sz w:val="9"/>
              </w:rPr>
              <w:t>seminar</w:t>
            </w:r>
          </w:p>
        </w:tc>
        <w:tc>
          <w:tcPr>
            <w:tcW w:w="1191" w:type="dxa"/>
            <w:tcBorders>
              <w:left w:val="single" w:sz="6" w:space="0" w:color="000000"/>
              <w:bottom w:val="single" w:sz="6" w:space="0" w:color="000000"/>
              <w:right w:val="single" w:sz="6" w:space="0" w:color="000000"/>
            </w:tcBorders>
            <w:shd w:val="clear" w:color="auto" w:fill="C5D9F0"/>
          </w:tcPr>
          <w:p>
            <w:pPr>
              <w:pStyle w:val="TableParagraph"/>
              <w:spacing w:line="110" w:lineRule="exact"/>
              <w:ind w:left="46" w:right="30"/>
              <w:rPr>
                <w:sz w:val="9"/>
              </w:rPr>
            </w:pPr>
            <w:r>
              <w:rPr>
                <w:spacing w:val="-2"/>
                <w:w w:val="105"/>
                <w:sz w:val="9"/>
              </w:rPr>
              <w:t>assignments</w:t>
            </w:r>
          </w:p>
        </w:tc>
        <w:tc>
          <w:tcPr>
            <w:tcW w:w="850" w:type="dxa"/>
            <w:tcBorders>
              <w:left w:val="single" w:sz="6" w:space="0" w:color="000000"/>
              <w:bottom w:val="single" w:sz="6" w:space="0" w:color="000000"/>
              <w:right w:val="single" w:sz="6" w:space="0" w:color="000000"/>
            </w:tcBorders>
            <w:shd w:val="clear" w:color="auto" w:fill="C5D9F0"/>
          </w:tcPr>
          <w:p>
            <w:pPr>
              <w:pStyle w:val="TableParagraph"/>
              <w:spacing w:line="110" w:lineRule="exact"/>
              <w:ind w:left="7"/>
              <w:rPr>
                <w:sz w:val="9"/>
              </w:rPr>
            </w:pPr>
            <w:r>
              <w:rPr>
                <w:w w:val="107"/>
                <w:sz w:val="9"/>
              </w:rPr>
              <w:t>-</w:t>
            </w:r>
          </w:p>
        </w:tc>
      </w:tr>
      <w:tr>
        <w:trPr>
          <w:trHeight w:val="170" w:hRule="atLeast"/>
        </w:trPr>
        <w:tc>
          <w:tcPr>
            <w:tcW w:w="2378" w:type="dxa"/>
            <w:gridSpan w:val="2"/>
            <w:tcBorders>
              <w:top w:val="single" w:sz="6" w:space="0" w:color="000000"/>
              <w:right w:val="single" w:sz="6" w:space="0" w:color="000000"/>
            </w:tcBorders>
            <w:shd w:val="clear" w:color="auto" w:fill="15365C"/>
          </w:tcPr>
          <w:p>
            <w:pPr>
              <w:pStyle w:val="TableParagraph"/>
              <w:ind w:left="15"/>
              <w:jc w:val="left"/>
              <w:rPr>
                <w:b/>
                <w:sz w:val="9"/>
              </w:rPr>
            </w:pPr>
            <w:r>
              <w:rPr>
                <w:b/>
                <w:color w:val="FFFFFF"/>
                <w:spacing w:val="-2"/>
                <w:w w:val="105"/>
                <w:sz w:val="9"/>
              </w:rPr>
              <w:t>Mathematics</w:t>
            </w:r>
          </w:p>
        </w:tc>
        <w:tc>
          <w:tcPr>
            <w:tcW w:w="573" w:type="dxa"/>
            <w:tcBorders>
              <w:top w:val="single" w:sz="6" w:space="0" w:color="000000"/>
              <w:left w:val="single" w:sz="6" w:space="0" w:color="000000"/>
              <w:right w:val="single" w:sz="6" w:space="0" w:color="000000"/>
            </w:tcBorders>
            <w:shd w:val="clear" w:color="auto" w:fill="15365C"/>
          </w:tcPr>
          <w:p>
            <w:pPr>
              <w:pStyle w:val="TableParagraph"/>
              <w:ind w:left="164" w:right="147"/>
              <w:rPr>
                <w:sz w:val="9"/>
              </w:rPr>
            </w:pPr>
            <w:r>
              <w:rPr>
                <w:color w:val="FFFFFF"/>
                <w:spacing w:val="-2"/>
                <w:w w:val="105"/>
                <w:sz w:val="9"/>
              </w:rPr>
              <w:t>16,00</w:t>
            </w:r>
          </w:p>
        </w:tc>
        <w:tc>
          <w:tcPr>
            <w:tcW w:w="666" w:type="dxa"/>
            <w:tcBorders>
              <w:top w:val="single" w:sz="6" w:space="0" w:color="000000"/>
              <w:left w:val="single" w:sz="6" w:space="0" w:color="000000"/>
              <w:right w:val="single" w:sz="6" w:space="0" w:color="000000"/>
            </w:tcBorders>
            <w:shd w:val="clear" w:color="auto" w:fill="15365C"/>
          </w:tcPr>
          <w:p>
            <w:pPr>
              <w:pStyle w:val="TableParagraph"/>
              <w:ind w:left="269" w:right="255"/>
              <w:rPr>
                <w:b/>
                <w:sz w:val="9"/>
              </w:rPr>
            </w:pPr>
            <w:r>
              <w:rPr>
                <w:b/>
                <w:color w:val="FFFFFF"/>
                <w:spacing w:val="-5"/>
                <w:w w:val="105"/>
                <w:sz w:val="9"/>
              </w:rPr>
              <w:t>40</w:t>
            </w:r>
          </w:p>
        </w:tc>
        <w:tc>
          <w:tcPr>
            <w:tcW w:w="663" w:type="dxa"/>
            <w:tcBorders>
              <w:top w:val="single" w:sz="6" w:space="0" w:color="000000"/>
              <w:left w:val="single" w:sz="6" w:space="0" w:color="000000"/>
              <w:right w:val="single" w:sz="6" w:space="0" w:color="000000"/>
            </w:tcBorders>
            <w:shd w:val="clear" w:color="auto" w:fill="15365C"/>
          </w:tcPr>
          <w:p>
            <w:pPr>
              <w:pStyle w:val="TableParagraph"/>
              <w:ind w:left="247" w:right="230"/>
              <w:rPr>
                <w:b/>
                <w:sz w:val="9"/>
              </w:rPr>
            </w:pPr>
            <w:r>
              <w:rPr>
                <w:b/>
                <w:color w:val="FFFFFF"/>
                <w:spacing w:val="-5"/>
                <w:w w:val="105"/>
                <w:sz w:val="9"/>
              </w:rPr>
              <w:t>240</w:t>
            </w:r>
          </w:p>
        </w:tc>
        <w:tc>
          <w:tcPr>
            <w:tcW w:w="663" w:type="dxa"/>
            <w:tcBorders>
              <w:top w:val="single" w:sz="6" w:space="0" w:color="000000"/>
              <w:left w:val="single" w:sz="6" w:space="0" w:color="000000"/>
              <w:right w:val="single" w:sz="6" w:space="0" w:color="000000"/>
            </w:tcBorders>
            <w:shd w:val="clear" w:color="auto" w:fill="15365C"/>
          </w:tcPr>
          <w:p>
            <w:pPr>
              <w:pStyle w:val="TableParagraph"/>
              <w:ind w:left="20"/>
              <w:rPr>
                <w:b/>
                <w:sz w:val="9"/>
              </w:rPr>
            </w:pPr>
            <w:r>
              <w:rPr>
                <w:b/>
                <w:color w:val="FFFFFF"/>
                <w:w w:val="107"/>
                <w:sz w:val="9"/>
              </w:rPr>
              <w:t>0</w:t>
            </w:r>
          </w:p>
        </w:tc>
        <w:tc>
          <w:tcPr>
            <w:tcW w:w="663" w:type="dxa"/>
            <w:tcBorders>
              <w:top w:val="single" w:sz="6" w:space="0" w:color="000000"/>
              <w:left w:val="single" w:sz="6" w:space="0" w:color="000000"/>
              <w:right w:val="single" w:sz="6" w:space="0" w:color="000000"/>
            </w:tcBorders>
            <w:shd w:val="clear" w:color="auto" w:fill="15365C"/>
          </w:tcPr>
          <w:p>
            <w:pPr>
              <w:pStyle w:val="TableParagraph"/>
              <w:ind w:left="246" w:right="231"/>
              <w:rPr>
                <w:b/>
                <w:sz w:val="9"/>
              </w:rPr>
            </w:pPr>
            <w:r>
              <w:rPr>
                <w:b/>
                <w:color w:val="FFFFFF"/>
                <w:spacing w:val="-5"/>
                <w:w w:val="105"/>
                <w:sz w:val="9"/>
              </w:rPr>
              <w:t>240</w:t>
            </w:r>
          </w:p>
        </w:tc>
        <w:tc>
          <w:tcPr>
            <w:tcW w:w="525" w:type="dxa"/>
            <w:tcBorders>
              <w:top w:val="single" w:sz="6" w:space="0" w:color="000000"/>
              <w:left w:val="single" w:sz="6" w:space="0" w:color="000000"/>
              <w:right w:val="single" w:sz="6" w:space="0" w:color="000000"/>
            </w:tcBorders>
            <w:shd w:val="clear" w:color="auto" w:fill="15365C"/>
          </w:tcPr>
          <w:p>
            <w:pPr>
              <w:pStyle w:val="TableParagraph"/>
              <w:ind w:left="176" w:right="165"/>
              <w:rPr>
                <w:b/>
                <w:sz w:val="9"/>
              </w:rPr>
            </w:pPr>
            <w:r>
              <w:rPr>
                <w:b/>
                <w:color w:val="FFFFFF"/>
                <w:spacing w:val="-5"/>
                <w:w w:val="105"/>
                <w:sz w:val="9"/>
              </w:rPr>
              <w:t>520</w:t>
            </w:r>
          </w:p>
        </w:tc>
        <w:tc>
          <w:tcPr>
            <w:tcW w:w="889" w:type="dxa"/>
            <w:tcBorders>
              <w:top w:val="single" w:sz="6" w:space="0" w:color="000000"/>
              <w:left w:val="single" w:sz="6" w:space="0" w:color="000000"/>
              <w:right w:val="single" w:sz="6" w:space="0" w:color="000000"/>
            </w:tcBorders>
            <w:shd w:val="clear" w:color="auto" w:fill="15365C"/>
          </w:tcPr>
          <w:p>
            <w:pPr>
              <w:pStyle w:val="TableParagraph"/>
              <w:spacing w:before="0"/>
              <w:jc w:val="left"/>
              <w:rPr>
                <w:rFonts w:ascii="Times New Roman"/>
                <w:sz w:val="10"/>
              </w:rPr>
            </w:pPr>
          </w:p>
        </w:tc>
        <w:tc>
          <w:tcPr>
            <w:tcW w:w="1191" w:type="dxa"/>
            <w:tcBorders>
              <w:top w:val="single" w:sz="6" w:space="0" w:color="000000"/>
              <w:left w:val="single" w:sz="6" w:space="0" w:color="000000"/>
              <w:right w:val="single" w:sz="6" w:space="0" w:color="000000"/>
            </w:tcBorders>
            <w:shd w:val="clear" w:color="auto" w:fill="15365C"/>
          </w:tcPr>
          <w:p>
            <w:pPr>
              <w:pStyle w:val="TableParagraph"/>
              <w:spacing w:before="0"/>
              <w:jc w:val="left"/>
              <w:rPr>
                <w:rFonts w:ascii="Times New Roman"/>
                <w:sz w:val="10"/>
              </w:rPr>
            </w:pPr>
          </w:p>
        </w:tc>
        <w:tc>
          <w:tcPr>
            <w:tcW w:w="850" w:type="dxa"/>
            <w:tcBorders>
              <w:top w:val="single" w:sz="6" w:space="0" w:color="000000"/>
              <w:left w:val="single" w:sz="6" w:space="0" w:color="000000"/>
              <w:right w:val="single" w:sz="6" w:space="0" w:color="000000"/>
            </w:tcBorders>
            <w:shd w:val="clear" w:color="auto" w:fill="15365C"/>
          </w:tcPr>
          <w:p>
            <w:pPr>
              <w:pStyle w:val="TableParagraph"/>
              <w:spacing w:before="0"/>
              <w:jc w:val="left"/>
              <w:rPr>
                <w:rFonts w:ascii="Times New Roman"/>
                <w:sz w:val="10"/>
              </w:rPr>
            </w:pPr>
          </w:p>
        </w:tc>
      </w:tr>
      <w:tr>
        <w:trPr>
          <w:trHeight w:val="170" w:hRule="atLeast"/>
        </w:trPr>
        <w:tc>
          <w:tcPr>
            <w:tcW w:w="2378" w:type="dxa"/>
            <w:gridSpan w:val="2"/>
            <w:tcBorders>
              <w:right w:val="single" w:sz="6" w:space="0" w:color="000000"/>
            </w:tcBorders>
            <w:shd w:val="clear" w:color="auto" w:fill="C5D9F0"/>
          </w:tcPr>
          <w:p>
            <w:pPr>
              <w:pStyle w:val="TableParagraph"/>
              <w:ind w:left="426"/>
              <w:jc w:val="left"/>
              <w:rPr>
                <w:sz w:val="9"/>
              </w:rPr>
            </w:pPr>
            <w:r>
              <w:rPr>
                <w:w w:val="105"/>
                <w:sz w:val="9"/>
              </w:rPr>
              <w:t>Mathematics</w:t>
            </w:r>
            <w:r>
              <w:rPr>
                <w:spacing w:val="-2"/>
                <w:w w:val="105"/>
                <w:sz w:val="9"/>
              </w:rPr>
              <w:t> </w:t>
            </w:r>
            <w:r>
              <w:rPr>
                <w:spacing w:val="-10"/>
                <w:w w:val="105"/>
                <w:sz w:val="9"/>
              </w:rPr>
              <w:t>1</w:t>
            </w:r>
          </w:p>
        </w:tc>
        <w:tc>
          <w:tcPr>
            <w:tcW w:w="573" w:type="dxa"/>
            <w:tcBorders>
              <w:left w:val="single" w:sz="6" w:space="0" w:color="000000"/>
              <w:right w:val="single" w:sz="6" w:space="0" w:color="000000"/>
            </w:tcBorders>
            <w:shd w:val="clear" w:color="auto" w:fill="C5D9F0"/>
          </w:tcPr>
          <w:p>
            <w:pPr>
              <w:pStyle w:val="TableParagraph"/>
              <w:ind w:left="164" w:right="140"/>
              <w:rPr>
                <w:sz w:val="9"/>
              </w:rPr>
            </w:pPr>
            <w:r>
              <w:rPr>
                <w:spacing w:val="-4"/>
                <w:w w:val="105"/>
                <w:sz w:val="9"/>
              </w:rPr>
              <w:t>8,00</w:t>
            </w:r>
          </w:p>
        </w:tc>
        <w:tc>
          <w:tcPr>
            <w:tcW w:w="666" w:type="dxa"/>
            <w:tcBorders>
              <w:left w:val="single" w:sz="6" w:space="0" w:color="000000"/>
            </w:tcBorders>
            <w:shd w:val="clear" w:color="auto" w:fill="C5D9F0"/>
          </w:tcPr>
          <w:p>
            <w:pPr>
              <w:pStyle w:val="TableParagraph"/>
              <w:ind w:left="88" w:right="74"/>
              <w:rPr>
                <w:sz w:val="9"/>
              </w:rPr>
            </w:pPr>
            <w:r>
              <w:rPr>
                <w:spacing w:val="-5"/>
                <w:w w:val="105"/>
                <w:sz w:val="9"/>
              </w:rPr>
              <w:t>20</w:t>
            </w:r>
          </w:p>
        </w:tc>
        <w:tc>
          <w:tcPr>
            <w:tcW w:w="663" w:type="dxa"/>
            <w:shd w:val="clear" w:color="auto" w:fill="C5D9F0"/>
          </w:tcPr>
          <w:p>
            <w:pPr>
              <w:pStyle w:val="TableParagraph"/>
              <w:ind w:left="17" w:right="1"/>
              <w:rPr>
                <w:sz w:val="9"/>
              </w:rPr>
            </w:pPr>
            <w:r>
              <w:rPr>
                <w:spacing w:val="-5"/>
                <w:w w:val="105"/>
                <w:sz w:val="9"/>
              </w:rPr>
              <w:t>120</w:t>
            </w:r>
          </w:p>
        </w:tc>
        <w:tc>
          <w:tcPr>
            <w:tcW w:w="663" w:type="dxa"/>
            <w:shd w:val="clear" w:color="auto" w:fill="C5D9F0"/>
          </w:tcPr>
          <w:p>
            <w:pPr>
              <w:pStyle w:val="TableParagraph"/>
              <w:ind w:left="20"/>
              <w:rPr>
                <w:sz w:val="9"/>
              </w:rPr>
            </w:pPr>
            <w:r>
              <w:rPr>
                <w:w w:val="107"/>
                <w:sz w:val="9"/>
              </w:rPr>
              <w:t>0</w:t>
            </w:r>
          </w:p>
        </w:tc>
        <w:tc>
          <w:tcPr>
            <w:tcW w:w="663" w:type="dxa"/>
            <w:shd w:val="clear" w:color="auto" w:fill="C5D9F0"/>
          </w:tcPr>
          <w:p>
            <w:pPr>
              <w:pStyle w:val="TableParagraph"/>
              <w:ind w:left="17" w:right="2"/>
              <w:rPr>
                <w:sz w:val="9"/>
              </w:rPr>
            </w:pPr>
            <w:r>
              <w:rPr>
                <w:spacing w:val="-5"/>
                <w:w w:val="105"/>
                <w:sz w:val="9"/>
              </w:rPr>
              <w:t>120</w:t>
            </w:r>
          </w:p>
        </w:tc>
        <w:tc>
          <w:tcPr>
            <w:tcW w:w="525" w:type="dxa"/>
            <w:tcBorders>
              <w:right w:val="single" w:sz="6" w:space="0" w:color="000000"/>
            </w:tcBorders>
            <w:shd w:val="clear" w:color="auto" w:fill="C5D9F0"/>
          </w:tcPr>
          <w:p>
            <w:pPr>
              <w:pStyle w:val="TableParagraph"/>
              <w:ind w:left="150" w:right="139"/>
              <w:rPr>
                <w:sz w:val="9"/>
              </w:rPr>
            </w:pPr>
            <w:r>
              <w:rPr>
                <w:spacing w:val="-5"/>
                <w:w w:val="105"/>
                <w:sz w:val="9"/>
              </w:rPr>
              <w:t>260</w:t>
            </w:r>
          </w:p>
        </w:tc>
        <w:tc>
          <w:tcPr>
            <w:tcW w:w="889" w:type="dxa"/>
            <w:tcBorders>
              <w:left w:val="single" w:sz="6" w:space="0" w:color="000000"/>
              <w:right w:val="single" w:sz="6" w:space="0" w:color="000000"/>
            </w:tcBorders>
            <w:shd w:val="clear" w:color="auto" w:fill="C5D9F0"/>
          </w:tcPr>
          <w:p>
            <w:pPr>
              <w:pStyle w:val="TableParagraph"/>
              <w:ind w:left="68" w:right="48"/>
              <w:rPr>
                <w:sz w:val="9"/>
              </w:rPr>
            </w:pPr>
            <w:r>
              <w:rPr>
                <w:w w:val="105"/>
                <w:sz w:val="9"/>
              </w:rPr>
              <w:t>lecturing</w:t>
            </w:r>
            <w:r>
              <w:rPr>
                <w:spacing w:val="6"/>
                <w:w w:val="105"/>
                <w:sz w:val="9"/>
              </w:rPr>
              <w:t> </w:t>
            </w:r>
            <w:r>
              <w:rPr>
                <w:spacing w:val="-2"/>
                <w:w w:val="105"/>
                <w:sz w:val="9"/>
              </w:rPr>
              <w:t>seminar</w:t>
            </w:r>
          </w:p>
        </w:tc>
        <w:tc>
          <w:tcPr>
            <w:tcW w:w="1191" w:type="dxa"/>
            <w:tcBorders>
              <w:left w:val="single" w:sz="6" w:space="0" w:color="000000"/>
              <w:right w:val="single" w:sz="6" w:space="0" w:color="000000"/>
            </w:tcBorders>
            <w:shd w:val="clear" w:color="auto" w:fill="C5D9F0"/>
          </w:tcPr>
          <w:p>
            <w:pPr>
              <w:pStyle w:val="TableParagraph"/>
              <w:ind w:left="46" w:right="29"/>
              <w:rPr>
                <w:sz w:val="9"/>
              </w:rPr>
            </w:pPr>
            <w:r>
              <w:rPr>
                <w:w w:val="105"/>
                <w:sz w:val="9"/>
              </w:rPr>
              <w:t>written</w:t>
            </w:r>
            <w:r>
              <w:rPr>
                <w:spacing w:val="6"/>
                <w:w w:val="105"/>
                <w:sz w:val="9"/>
              </w:rPr>
              <w:t> </w:t>
            </w:r>
            <w:r>
              <w:rPr>
                <w:spacing w:val="-4"/>
                <w:w w:val="105"/>
                <w:sz w:val="9"/>
              </w:rPr>
              <w:t>exam</w:t>
            </w:r>
          </w:p>
        </w:tc>
        <w:tc>
          <w:tcPr>
            <w:tcW w:w="850" w:type="dxa"/>
            <w:tcBorders>
              <w:left w:val="single" w:sz="6" w:space="0" w:color="000000"/>
              <w:right w:val="single" w:sz="6" w:space="0" w:color="000000"/>
            </w:tcBorders>
            <w:shd w:val="clear" w:color="auto" w:fill="C5D9F0"/>
          </w:tcPr>
          <w:p>
            <w:pPr>
              <w:pStyle w:val="TableParagraph"/>
              <w:ind w:left="28" w:right="19"/>
              <w:rPr>
                <w:sz w:val="9"/>
              </w:rPr>
            </w:pPr>
            <w:r>
              <w:rPr>
                <w:w w:val="105"/>
                <w:sz w:val="9"/>
              </w:rPr>
              <w:t>3</w:t>
            </w:r>
            <w:r>
              <w:rPr>
                <w:spacing w:val="-7"/>
                <w:w w:val="105"/>
                <w:sz w:val="9"/>
              </w:rPr>
              <w:t> </w:t>
            </w:r>
            <w:r>
              <w:rPr>
                <w:w w:val="105"/>
                <w:sz w:val="9"/>
              </w:rPr>
              <w:t>x</w:t>
            </w:r>
            <w:r>
              <w:rPr>
                <w:spacing w:val="1"/>
                <w:w w:val="105"/>
                <w:sz w:val="9"/>
              </w:rPr>
              <w:t> </w:t>
            </w:r>
            <w:r>
              <w:rPr>
                <w:w w:val="105"/>
                <w:sz w:val="9"/>
              </w:rPr>
              <w:t>90</w:t>
            </w:r>
            <w:r>
              <w:rPr>
                <w:spacing w:val="-6"/>
                <w:w w:val="105"/>
                <w:sz w:val="9"/>
              </w:rPr>
              <w:t> </w:t>
            </w:r>
            <w:r>
              <w:rPr>
                <w:spacing w:val="-5"/>
                <w:w w:val="105"/>
                <w:sz w:val="9"/>
              </w:rPr>
              <w:t>min</w:t>
            </w:r>
          </w:p>
        </w:tc>
      </w:tr>
      <w:tr>
        <w:trPr>
          <w:trHeight w:val="164" w:hRule="atLeast"/>
        </w:trPr>
        <w:tc>
          <w:tcPr>
            <w:tcW w:w="2378" w:type="dxa"/>
            <w:gridSpan w:val="2"/>
            <w:tcBorders>
              <w:bottom w:val="single" w:sz="6" w:space="0" w:color="000000"/>
              <w:right w:val="single" w:sz="6" w:space="0" w:color="000000"/>
            </w:tcBorders>
            <w:shd w:val="clear" w:color="auto" w:fill="C5D9F0"/>
          </w:tcPr>
          <w:p>
            <w:pPr>
              <w:pStyle w:val="TableParagraph"/>
              <w:spacing w:line="109" w:lineRule="exact"/>
              <w:ind w:left="426"/>
              <w:jc w:val="left"/>
              <w:rPr>
                <w:sz w:val="9"/>
              </w:rPr>
            </w:pPr>
            <w:r>
              <w:rPr>
                <w:w w:val="105"/>
                <w:sz w:val="9"/>
              </w:rPr>
              <w:t>Mathematics</w:t>
            </w:r>
            <w:r>
              <w:rPr>
                <w:spacing w:val="-2"/>
                <w:w w:val="105"/>
                <w:sz w:val="9"/>
              </w:rPr>
              <w:t> </w:t>
            </w:r>
            <w:r>
              <w:rPr>
                <w:spacing w:val="-10"/>
                <w:w w:val="105"/>
                <w:sz w:val="9"/>
              </w:rPr>
              <w:t>2</w:t>
            </w:r>
          </w:p>
        </w:tc>
        <w:tc>
          <w:tcPr>
            <w:tcW w:w="573" w:type="dxa"/>
            <w:tcBorders>
              <w:left w:val="single" w:sz="6" w:space="0" w:color="000000"/>
              <w:bottom w:val="single" w:sz="6" w:space="0" w:color="000000"/>
              <w:right w:val="single" w:sz="6" w:space="0" w:color="000000"/>
            </w:tcBorders>
            <w:shd w:val="clear" w:color="auto" w:fill="C5D9F0"/>
          </w:tcPr>
          <w:p>
            <w:pPr>
              <w:pStyle w:val="TableParagraph"/>
              <w:spacing w:line="109" w:lineRule="exact"/>
              <w:ind w:left="164" w:right="140"/>
              <w:rPr>
                <w:sz w:val="9"/>
              </w:rPr>
            </w:pPr>
            <w:r>
              <w:rPr>
                <w:spacing w:val="-4"/>
                <w:w w:val="105"/>
                <w:sz w:val="9"/>
              </w:rPr>
              <w:t>8,00</w:t>
            </w:r>
          </w:p>
        </w:tc>
        <w:tc>
          <w:tcPr>
            <w:tcW w:w="666" w:type="dxa"/>
            <w:tcBorders>
              <w:left w:val="single" w:sz="6" w:space="0" w:color="000000"/>
              <w:bottom w:val="single" w:sz="6" w:space="0" w:color="000000"/>
            </w:tcBorders>
            <w:shd w:val="clear" w:color="auto" w:fill="C5D9F0"/>
          </w:tcPr>
          <w:p>
            <w:pPr>
              <w:pStyle w:val="TableParagraph"/>
              <w:spacing w:line="109" w:lineRule="exact"/>
              <w:ind w:left="88" w:right="74"/>
              <w:rPr>
                <w:sz w:val="9"/>
              </w:rPr>
            </w:pPr>
            <w:r>
              <w:rPr>
                <w:spacing w:val="-5"/>
                <w:w w:val="105"/>
                <w:sz w:val="9"/>
              </w:rPr>
              <w:t>20</w:t>
            </w:r>
          </w:p>
        </w:tc>
        <w:tc>
          <w:tcPr>
            <w:tcW w:w="663" w:type="dxa"/>
            <w:tcBorders>
              <w:bottom w:val="single" w:sz="6" w:space="0" w:color="000000"/>
            </w:tcBorders>
            <w:shd w:val="clear" w:color="auto" w:fill="C5D9F0"/>
          </w:tcPr>
          <w:p>
            <w:pPr>
              <w:pStyle w:val="TableParagraph"/>
              <w:spacing w:line="109" w:lineRule="exact"/>
              <w:ind w:left="17" w:right="1"/>
              <w:rPr>
                <w:sz w:val="9"/>
              </w:rPr>
            </w:pPr>
            <w:r>
              <w:rPr>
                <w:spacing w:val="-5"/>
                <w:w w:val="105"/>
                <w:sz w:val="9"/>
              </w:rPr>
              <w:t>120</w:t>
            </w:r>
          </w:p>
        </w:tc>
        <w:tc>
          <w:tcPr>
            <w:tcW w:w="663" w:type="dxa"/>
            <w:tcBorders>
              <w:bottom w:val="single" w:sz="6" w:space="0" w:color="000000"/>
            </w:tcBorders>
            <w:shd w:val="clear" w:color="auto" w:fill="C5D9F0"/>
          </w:tcPr>
          <w:p>
            <w:pPr>
              <w:pStyle w:val="TableParagraph"/>
              <w:spacing w:line="109" w:lineRule="exact"/>
              <w:ind w:left="20"/>
              <w:rPr>
                <w:sz w:val="9"/>
              </w:rPr>
            </w:pPr>
            <w:r>
              <w:rPr>
                <w:w w:val="107"/>
                <w:sz w:val="9"/>
              </w:rPr>
              <w:t>0</w:t>
            </w:r>
          </w:p>
        </w:tc>
        <w:tc>
          <w:tcPr>
            <w:tcW w:w="663" w:type="dxa"/>
            <w:tcBorders>
              <w:bottom w:val="single" w:sz="6" w:space="0" w:color="000000"/>
            </w:tcBorders>
            <w:shd w:val="clear" w:color="auto" w:fill="C5D9F0"/>
          </w:tcPr>
          <w:p>
            <w:pPr>
              <w:pStyle w:val="TableParagraph"/>
              <w:spacing w:line="109" w:lineRule="exact"/>
              <w:ind w:left="17" w:right="2"/>
              <w:rPr>
                <w:sz w:val="9"/>
              </w:rPr>
            </w:pPr>
            <w:r>
              <w:rPr>
                <w:spacing w:val="-5"/>
                <w:w w:val="105"/>
                <w:sz w:val="9"/>
              </w:rPr>
              <w:t>120</w:t>
            </w:r>
          </w:p>
        </w:tc>
        <w:tc>
          <w:tcPr>
            <w:tcW w:w="525" w:type="dxa"/>
            <w:tcBorders>
              <w:bottom w:val="single" w:sz="6" w:space="0" w:color="000000"/>
              <w:right w:val="single" w:sz="6" w:space="0" w:color="000000"/>
            </w:tcBorders>
            <w:shd w:val="clear" w:color="auto" w:fill="C5D9F0"/>
          </w:tcPr>
          <w:p>
            <w:pPr>
              <w:pStyle w:val="TableParagraph"/>
              <w:spacing w:line="109" w:lineRule="exact"/>
              <w:ind w:left="150" w:right="139"/>
              <w:rPr>
                <w:sz w:val="9"/>
              </w:rPr>
            </w:pPr>
            <w:r>
              <w:rPr>
                <w:spacing w:val="-5"/>
                <w:w w:val="105"/>
                <w:sz w:val="9"/>
              </w:rPr>
              <w:t>260</w:t>
            </w:r>
          </w:p>
        </w:tc>
        <w:tc>
          <w:tcPr>
            <w:tcW w:w="889" w:type="dxa"/>
            <w:tcBorders>
              <w:left w:val="single" w:sz="6" w:space="0" w:color="000000"/>
              <w:bottom w:val="single" w:sz="6" w:space="0" w:color="000000"/>
              <w:right w:val="single" w:sz="6" w:space="0" w:color="000000"/>
            </w:tcBorders>
            <w:shd w:val="clear" w:color="auto" w:fill="C5D9F0"/>
          </w:tcPr>
          <w:p>
            <w:pPr>
              <w:pStyle w:val="TableParagraph"/>
              <w:spacing w:line="109" w:lineRule="exact"/>
              <w:ind w:left="68" w:right="48"/>
              <w:rPr>
                <w:sz w:val="9"/>
              </w:rPr>
            </w:pPr>
            <w:r>
              <w:rPr>
                <w:w w:val="105"/>
                <w:sz w:val="9"/>
              </w:rPr>
              <w:t>lecturing</w:t>
            </w:r>
            <w:r>
              <w:rPr>
                <w:spacing w:val="6"/>
                <w:w w:val="105"/>
                <w:sz w:val="9"/>
              </w:rPr>
              <w:t> </w:t>
            </w:r>
            <w:r>
              <w:rPr>
                <w:spacing w:val="-2"/>
                <w:w w:val="105"/>
                <w:sz w:val="9"/>
              </w:rPr>
              <w:t>seminar</w:t>
            </w:r>
          </w:p>
        </w:tc>
        <w:tc>
          <w:tcPr>
            <w:tcW w:w="1191" w:type="dxa"/>
            <w:tcBorders>
              <w:left w:val="single" w:sz="6" w:space="0" w:color="000000"/>
              <w:bottom w:val="single" w:sz="6" w:space="0" w:color="000000"/>
              <w:right w:val="single" w:sz="6" w:space="0" w:color="000000"/>
            </w:tcBorders>
            <w:shd w:val="clear" w:color="auto" w:fill="C5D9F0"/>
          </w:tcPr>
          <w:p>
            <w:pPr>
              <w:pStyle w:val="TableParagraph"/>
              <w:spacing w:line="109" w:lineRule="exact"/>
              <w:ind w:left="46" w:right="29"/>
              <w:rPr>
                <w:sz w:val="9"/>
              </w:rPr>
            </w:pPr>
            <w:r>
              <w:rPr>
                <w:w w:val="105"/>
                <w:sz w:val="9"/>
              </w:rPr>
              <w:t>written</w:t>
            </w:r>
            <w:r>
              <w:rPr>
                <w:spacing w:val="6"/>
                <w:w w:val="105"/>
                <w:sz w:val="9"/>
              </w:rPr>
              <w:t> </w:t>
            </w:r>
            <w:r>
              <w:rPr>
                <w:spacing w:val="-4"/>
                <w:w w:val="105"/>
                <w:sz w:val="9"/>
              </w:rPr>
              <w:t>exam</w:t>
            </w:r>
          </w:p>
        </w:tc>
        <w:tc>
          <w:tcPr>
            <w:tcW w:w="850" w:type="dxa"/>
            <w:tcBorders>
              <w:left w:val="single" w:sz="6" w:space="0" w:color="000000"/>
              <w:bottom w:val="single" w:sz="6" w:space="0" w:color="000000"/>
              <w:right w:val="single" w:sz="6" w:space="0" w:color="000000"/>
            </w:tcBorders>
            <w:shd w:val="clear" w:color="auto" w:fill="C5D9F0"/>
          </w:tcPr>
          <w:p>
            <w:pPr>
              <w:pStyle w:val="TableParagraph"/>
              <w:spacing w:line="109" w:lineRule="exact"/>
              <w:ind w:left="28" w:right="13"/>
              <w:rPr>
                <w:sz w:val="9"/>
              </w:rPr>
            </w:pPr>
            <w:r>
              <w:rPr>
                <w:w w:val="105"/>
                <w:sz w:val="9"/>
              </w:rPr>
              <w:t>3</w:t>
            </w:r>
            <w:r>
              <w:rPr>
                <w:spacing w:val="-6"/>
                <w:w w:val="105"/>
                <w:sz w:val="9"/>
              </w:rPr>
              <w:t> </w:t>
            </w:r>
            <w:r>
              <w:rPr>
                <w:w w:val="105"/>
                <w:sz w:val="9"/>
              </w:rPr>
              <w:t>x</w:t>
            </w:r>
            <w:r>
              <w:rPr>
                <w:spacing w:val="2"/>
                <w:w w:val="105"/>
                <w:sz w:val="9"/>
              </w:rPr>
              <w:t> </w:t>
            </w:r>
            <w:r>
              <w:rPr>
                <w:spacing w:val="-4"/>
                <w:w w:val="105"/>
                <w:sz w:val="9"/>
              </w:rPr>
              <w:t>90min</w:t>
            </w:r>
          </w:p>
        </w:tc>
      </w:tr>
      <w:tr>
        <w:trPr>
          <w:trHeight w:val="170" w:hRule="atLeast"/>
        </w:trPr>
        <w:tc>
          <w:tcPr>
            <w:tcW w:w="2378" w:type="dxa"/>
            <w:gridSpan w:val="2"/>
            <w:tcBorders>
              <w:top w:val="single" w:sz="6" w:space="0" w:color="000000"/>
              <w:right w:val="single" w:sz="6" w:space="0" w:color="000000"/>
            </w:tcBorders>
            <w:shd w:val="clear" w:color="auto" w:fill="15365C"/>
          </w:tcPr>
          <w:p>
            <w:pPr>
              <w:pStyle w:val="TableParagraph"/>
              <w:ind w:left="15"/>
              <w:jc w:val="left"/>
              <w:rPr>
                <w:b/>
                <w:sz w:val="9"/>
              </w:rPr>
            </w:pPr>
            <w:r>
              <w:rPr>
                <w:b/>
                <w:color w:val="FFFFFF"/>
                <w:spacing w:val="-2"/>
                <w:w w:val="105"/>
                <w:sz w:val="9"/>
              </w:rPr>
              <w:t>German</w:t>
            </w:r>
          </w:p>
        </w:tc>
        <w:tc>
          <w:tcPr>
            <w:tcW w:w="573" w:type="dxa"/>
            <w:tcBorders>
              <w:top w:val="single" w:sz="6" w:space="0" w:color="000000"/>
              <w:left w:val="single" w:sz="6" w:space="0" w:color="000000"/>
              <w:right w:val="single" w:sz="6" w:space="0" w:color="000000"/>
            </w:tcBorders>
            <w:shd w:val="clear" w:color="auto" w:fill="15365C"/>
          </w:tcPr>
          <w:p>
            <w:pPr>
              <w:pStyle w:val="TableParagraph"/>
              <w:ind w:left="164" w:right="140"/>
              <w:rPr>
                <w:sz w:val="9"/>
              </w:rPr>
            </w:pPr>
            <w:r>
              <w:rPr>
                <w:color w:val="FFFFFF"/>
                <w:spacing w:val="-4"/>
                <w:w w:val="105"/>
                <w:sz w:val="9"/>
              </w:rPr>
              <w:t>4,00</w:t>
            </w:r>
          </w:p>
        </w:tc>
        <w:tc>
          <w:tcPr>
            <w:tcW w:w="666" w:type="dxa"/>
            <w:tcBorders>
              <w:top w:val="single" w:sz="6" w:space="0" w:color="000000"/>
              <w:left w:val="single" w:sz="6" w:space="0" w:color="000000"/>
            </w:tcBorders>
            <w:shd w:val="clear" w:color="auto" w:fill="15365C"/>
          </w:tcPr>
          <w:p>
            <w:pPr>
              <w:pStyle w:val="TableParagraph"/>
              <w:ind w:left="88" w:right="74"/>
              <w:rPr>
                <w:b/>
                <w:sz w:val="9"/>
              </w:rPr>
            </w:pPr>
            <w:r>
              <w:rPr>
                <w:b/>
                <w:color w:val="FFFFFF"/>
                <w:spacing w:val="-5"/>
                <w:w w:val="105"/>
                <w:sz w:val="9"/>
              </w:rPr>
              <w:t>20</w:t>
            </w:r>
          </w:p>
        </w:tc>
        <w:tc>
          <w:tcPr>
            <w:tcW w:w="663" w:type="dxa"/>
            <w:tcBorders>
              <w:top w:val="single" w:sz="6" w:space="0" w:color="000000"/>
            </w:tcBorders>
            <w:shd w:val="clear" w:color="auto" w:fill="15365C"/>
          </w:tcPr>
          <w:p>
            <w:pPr>
              <w:pStyle w:val="TableParagraph"/>
              <w:ind w:left="17" w:right="7"/>
              <w:rPr>
                <w:b/>
                <w:sz w:val="9"/>
              </w:rPr>
            </w:pPr>
            <w:r>
              <w:rPr>
                <w:b/>
                <w:color w:val="FFFFFF"/>
                <w:spacing w:val="-5"/>
                <w:w w:val="105"/>
                <w:sz w:val="9"/>
              </w:rPr>
              <w:t>60</w:t>
            </w:r>
          </w:p>
        </w:tc>
        <w:tc>
          <w:tcPr>
            <w:tcW w:w="663" w:type="dxa"/>
            <w:tcBorders>
              <w:top w:val="single" w:sz="6" w:space="0" w:color="000000"/>
            </w:tcBorders>
            <w:shd w:val="clear" w:color="auto" w:fill="15365C"/>
          </w:tcPr>
          <w:p>
            <w:pPr>
              <w:pStyle w:val="TableParagraph"/>
              <w:ind w:left="20"/>
              <w:rPr>
                <w:b/>
                <w:sz w:val="9"/>
              </w:rPr>
            </w:pPr>
            <w:r>
              <w:rPr>
                <w:b/>
                <w:color w:val="FFFFFF"/>
                <w:w w:val="107"/>
                <w:sz w:val="9"/>
              </w:rPr>
              <w:t>0</w:t>
            </w:r>
          </w:p>
        </w:tc>
        <w:tc>
          <w:tcPr>
            <w:tcW w:w="663" w:type="dxa"/>
            <w:tcBorders>
              <w:top w:val="single" w:sz="6" w:space="0" w:color="000000"/>
            </w:tcBorders>
            <w:shd w:val="clear" w:color="auto" w:fill="15365C"/>
          </w:tcPr>
          <w:p>
            <w:pPr>
              <w:pStyle w:val="TableParagraph"/>
              <w:ind w:left="17" w:right="8"/>
              <w:rPr>
                <w:b/>
                <w:sz w:val="9"/>
              </w:rPr>
            </w:pPr>
            <w:r>
              <w:rPr>
                <w:b/>
                <w:color w:val="FFFFFF"/>
                <w:spacing w:val="-5"/>
                <w:w w:val="105"/>
                <w:sz w:val="9"/>
              </w:rPr>
              <w:t>60</w:t>
            </w:r>
          </w:p>
        </w:tc>
        <w:tc>
          <w:tcPr>
            <w:tcW w:w="525" w:type="dxa"/>
            <w:tcBorders>
              <w:top w:val="single" w:sz="6" w:space="0" w:color="000000"/>
              <w:right w:val="single" w:sz="6" w:space="0" w:color="000000"/>
            </w:tcBorders>
            <w:shd w:val="clear" w:color="auto" w:fill="15365C"/>
          </w:tcPr>
          <w:p>
            <w:pPr>
              <w:pStyle w:val="TableParagraph"/>
              <w:ind w:left="150" w:right="139"/>
              <w:rPr>
                <w:b/>
                <w:sz w:val="9"/>
              </w:rPr>
            </w:pPr>
            <w:r>
              <w:rPr>
                <w:b/>
                <w:color w:val="FFFFFF"/>
                <w:spacing w:val="-5"/>
                <w:w w:val="105"/>
                <w:sz w:val="9"/>
              </w:rPr>
              <w:t>140</w:t>
            </w:r>
          </w:p>
        </w:tc>
        <w:tc>
          <w:tcPr>
            <w:tcW w:w="889" w:type="dxa"/>
            <w:tcBorders>
              <w:top w:val="single" w:sz="6" w:space="0" w:color="000000"/>
              <w:left w:val="single" w:sz="6" w:space="0" w:color="000000"/>
              <w:right w:val="single" w:sz="6" w:space="0" w:color="000000"/>
            </w:tcBorders>
            <w:shd w:val="clear" w:color="auto" w:fill="15365C"/>
          </w:tcPr>
          <w:p>
            <w:pPr>
              <w:pStyle w:val="TableParagraph"/>
              <w:spacing w:before="0"/>
              <w:jc w:val="left"/>
              <w:rPr>
                <w:rFonts w:ascii="Times New Roman"/>
                <w:sz w:val="10"/>
              </w:rPr>
            </w:pPr>
          </w:p>
        </w:tc>
        <w:tc>
          <w:tcPr>
            <w:tcW w:w="1191" w:type="dxa"/>
            <w:tcBorders>
              <w:top w:val="single" w:sz="6" w:space="0" w:color="000000"/>
              <w:left w:val="single" w:sz="6" w:space="0" w:color="000000"/>
              <w:right w:val="single" w:sz="6" w:space="0" w:color="000000"/>
            </w:tcBorders>
            <w:shd w:val="clear" w:color="auto" w:fill="15365C"/>
          </w:tcPr>
          <w:p>
            <w:pPr>
              <w:pStyle w:val="TableParagraph"/>
              <w:spacing w:before="0"/>
              <w:jc w:val="left"/>
              <w:rPr>
                <w:rFonts w:ascii="Times New Roman"/>
                <w:sz w:val="10"/>
              </w:rPr>
            </w:pPr>
          </w:p>
        </w:tc>
        <w:tc>
          <w:tcPr>
            <w:tcW w:w="850" w:type="dxa"/>
            <w:tcBorders>
              <w:top w:val="single" w:sz="6" w:space="0" w:color="000000"/>
              <w:left w:val="single" w:sz="6" w:space="0" w:color="000000"/>
              <w:right w:val="single" w:sz="6" w:space="0" w:color="000000"/>
            </w:tcBorders>
            <w:shd w:val="clear" w:color="auto" w:fill="15365C"/>
          </w:tcPr>
          <w:p>
            <w:pPr>
              <w:pStyle w:val="TableParagraph"/>
              <w:spacing w:before="0"/>
              <w:jc w:val="left"/>
              <w:rPr>
                <w:rFonts w:ascii="Times New Roman"/>
                <w:sz w:val="10"/>
              </w:rPr>
            </w:pPr>
          </w:p>
        </w:tc>
      </w:tr>
      <w:tr>
        <w:trPr>
          <w:trHeight w:val="164" w:hRule="atLeast"/>
        </w:trPr>
        <w:tc>
          <w:tcPr>
            <w:tcW w:w="2378" w:type="dxa"/>
            <w:gridSpan w:val="2"/>
            <w:tcBorders>
              <w:bottom w:val="single" w:sz="6" w:space="0" w:color="000000"/>
              <w:right w:val="single" w:sz="6" w:space="0" w:color="000000"/>
            </w:tcBorders>
            <w:shd w:val="clear" w:color="auto" w:fill="C5D9F0"/>
          </w:tcPr>
          <w:p>
            <w:pPr>
              <w:pStyle w:val="TableParagraph"/>
              <w:spacing w:line="109" w:lineRule="exact"/>
              <w:ind w:left="426"/>
              <w:jc w:val="left"/>
              <w:rPr>
                <w:sz w:val="9"/>
              </w:rPr>
            </w:pPr>
            <w:r>
              <w:rPr>
                <w:w w:val="105"/>
                <w:sz w:val="9"/>
              </w:rPr>
              <w:t>German</w:t>
            </w:r>
            <w:r>
              <w:rPr>
                <w:spacing w:val="3"/>
                <w:w w:val="105"/>
                <w:sz w:val="9"/>
              </w:rPr>
              <w:t> </w:t>
            </w:r>
            <w:r>
              <w:rPr>
                <w:w w:val="105"/>
                <w:sz w:val="9"/>
              </w:rPr>
              <w:t>(one</w:t>
            </w:r>
            <w:r>
              <w:rPr>
                <w:spacing w:val="8"/>
                <w:w w:val="105"/>
                <w:sz w:val="9"/>
              </w:rPr>
              <w:t> </w:t>
            </w:r>
            <w:r>
              <w:rPr>
                <w:w w:val="105"/>
                <w:sz w:val="9"/>
              </w:rPr>
              <w:t>course,</w:t>
            </w:r>
            <w:r>
              <w:rPr>
                <w:spacing w:val="5"/>
                <w:w w:val="105"/>
                <w:sz w:val="9"/>
              </w:rPr>
              <w:t> </w:t>
            </w:r>
            <w:r>
              <w:rPr>
                <w:w w:val="105"/>
                <w:sz w:val="9"/>
              </w:rPr>
              <w:t>depending</w:t>
            </w:r>
            <w:r>
              <w:rPr>
                <w:spacing w:val="2"/>
                <w:w w:val="105"/>
                <w:sz w:val="9"/>
              </w:rPr>
              <w:t> </w:t>
            </w:r>
            <w:r>
              <w:rPr>
                <w:w w:val="105"/>
                <w:sz w:val="9"/>
              </w:rPr>
              <w:t>on</w:t>
            </w:r>
            <w:r>
              <w:rPr>
                <w:spacing w:val="4"/>
                <w:w w:val="105"/>
                <w:sz w:val="9"/>
              </w:rPr>
              <w:t> </w:t>
            </w:r>
            <w:r>
              <w:rPr>
                <w:spacing w:val="-2"/>
                <w:w w:val="105"/>
                <w:sz w:val="9"/>
              </w:rPr>
              <w:t>level)</w:t>
            </w:r>
          </w:p>
        </w:tc>
        <w:tc>
          <w:tcPr>
            <w:tcW w:w="573" w:type="dxa"/>
            <w:tcBorders>
              <w:left w:val="single" w:sz="6" w:space="0" w:color="000000"/>
              <w:bottom w:val="single" w:sz="6" w:space="0" w:color="000000"/>
              <w:right w:val="single" w:sz="6" w:space="0" w:color="000000"/>
            </w:tcBorders>
            <w:shd w:val="clear" w:color="auto" w:fill="C5D9F0"/>
          </w:tcPr>
          <w:p>
            <w:pPr>
              <w:pStyle w:val="TableParagraph"/>
              <w:spacing w:line="109" w:lineRule="exact"/>
              <w:ind w:left="164" w:right="140"/>
              <w:rPr>
                <w:sz w:val="9"/>
              </w:rPr>
            </w:pPr>
            <w:r>
              <w:rPr>
                <w:spacing w:val="-4"/>
                <w:w w:val="105"/>
                <w:sz w:val="9"/>
              </w:rPr>
              <w:t>4,00</w:t>
            </w:r>
          </w:p>
        </w:tc>
        <w:tc>
          <w:tcPr>
            <w:tcW w:w="666" w:type="dxa"/>
            <w:tcBorders>
              <w:left w:val="single" w:sz="6" w:space="0" w:color="000000"/>
              <w:bottom w:val="single" w:sz="6" w:space="0" w:color="000000"/>
            </w:tcBorders>
            <w:shd w:val="clear" w:color="auto" w:fill="C5D9F0"/>
          </w:tcPr>
          <w:p>
            <w:pPr>
              <w:pStyle w:val="TableParagraph"/>
              <w:spacing w:line="109" w:lineRule="exact"/>
              <w:ind w:left="87" w:right="74"/>
              <w:rPr>
                <w:sz w:val="9"/>
              </w:rPr>
            </w:pPr>
            <w:r>
              <w:rPr>
                <w:spacing w:val="-5"/>
                <w:w w:val="105"/>
                <w:sz w:val="9"/>
              </w:rPr>
              <w:t>20</w:t>
            </w:r>
          </w:p>
        </w:tc>
        <w:tc>
          <w:tcPr>
            <w:tcW w:w="663" w:type="dxa"/>
            <w:tcBorders>
              <w:bottom w:val="single" w:sz="6" w:space="0" w:color="000000"/>
            </w:tcBorders>
            <w:shd w:val="clear" w:color="auto" w:fill="C5D9F0"/>
          </w:tcPr>
          <w:p>
            <w:pPr>
              <w:pStyle w:val="TableParagraph"/>
              <w:spacing w:line="109" w:lineRule="exact"/>
              <w:ind w:left="17" w:right="7"/>
              <w:rPr>
                <w:sz w:val="9"/>
              </w:rPr>
            </w:pPr>
            <w:r>
              <w:rPr>
                <w:spacing w:val="-5"/>
                <w:w w:val="105"/>
                <w:sz w:val="9"/>
              </w:rPr>
              <w:t>60</w:t>
            </w:r>
          </w:p>
        </w:tc>
        <w:tc>
          <w:tcPr>
            <w:tcW w:w="663" w:type="dxa"/>
            <w:tcBorders>
              <w:bottom w:val="single" w:sz="6" w:space="0" w:color="000000"/>
            </w:tcBorders>
            <w:shd w:val="clear" w:color="auto" w:fill="C5D9F0"/>
          </w:tcPr>
          <w:p>
            <w:pPr>
              <w:pStyle w:val="TableParagraph"/>
              <w:spacing w:line="109" w:lineRule="exact"/>
              <w:ind w:left="19"/>
              <w:rPr>
                <w:sz w:val="9"/>
              </w:rPr>
            </w:pPr>
            <w:r>
              <w:rPr>
                <w:w w:val="107"/>
                <w:sz w:val="9"/>
              </w:rPr>
              <w:t>0</w:t>
            </w:r>
          </w:p>
        </w:tc>
        <w:tc>
          <w:tcPr>
            <w:tcW w:w="663" w:type="dxa"/>
            <w:tcBorders>
              <w:bottom w:val="single" w:sz="6" w:space="0" w:color="000000"/>
            </w:tcBorders>
            <w:shd w:val="clear" w:color="auto" w:fill="C5D9F0"/>
          </w:tcPr>
          <w:p>
            <w:pPr>
              <w:pStyle w:val="TableParagraph"/>
              <w:spacing w:line="109" w:lineRule="exact"/>
              <w:ind w:left="17" w:right="8"/>
              <w:rPr>
                <w:sz w:val="9"/>
              </w:rPr>
            </w:pPr>
            <w:r>
              <w:rPr>
                <w:spacing w:val="-5"/>
                <w:w w:val="105"/>
                <w:sz w:val="9"/>
              </w:rPr>
              <w:t>60</w:t>
            </w:r>
          </w:p>
        </w:tc>
        <w:tc>
          <w:tcPr>
            <w:tcW w:w="525" w:type="dxa"/>
            <w:tcBorders>
              <w:bottom w:val="single" w:sz="6" w:space="0" w:color="000000"/>
              <w:right w:val="single" w:sz="6" w:space="0" w:color="000000"/>
            </w:tcBorders>
            <w:shd w:val="clear" w:color="auto" w:fill="C5D9F0"/>
          </w:tcPr>
          <w:p>
            <w:pPr>
              <w:pStyle w:val="TableParagraph"/>
              <w:spacing w:line="109" w:lineRule="exact"/>
              <w:ind w:left="150" w:right="139"/>
              <w:rPr>
                <w:sz w:val="9"/>
              </w:rPr>
            </w:pPr>
            <w:r>
              <w:rPr>
                <w:spacing w:val="-5"/>
                <w:w w:val="105"/>
                <w:sz w:val="9"/>
              </w:rPr>
              <w:t>140</w:t>
            </w:r>
          </w:p>
        </w:tc>
        <w:tc>
          <w:tcPr>
            <w:tcW w:w="889" w:type="dxa"/>
            <w:tcBorders>
              <w:left w:val="single" w:sz="6" w:space="0" w:color="000000"/>
              <w:bottom w:val="single" w:sz="6" w:space="0" w:color="000000"/>
              <w:right w:val="single" w:sz="6" w:space="0" w:color="000000"/>
            </w:tcBorders>
            <w:shd w:val="clear" w:color="auto" w:fill="C5D9F0"/>
          </w:tcPr>
          <w:p>
            <w:pPr>
              <w:pStyle w:val="TableParagraph"/>
              <w:spacing w:line="109" w:lineRule="exact"/>
              <w:ind w:left="65" w:right="50"/>
              <w:rPr>
                <w:sz w:val="9"/>
              </w:rPr>
            </w:pPr>
            <w:r>
              <w:rPr>
                <w:w w:val="105"/>
                <w:sz w:val="9"/>
              </w:rPr>
              <w:t>language</w:t>
            </w:r>
            <w:r>
              <w:rPr>
                <w:spacing w:val="4"/>
                <w:w w:val="105"/>
                <w:sz w:val="9"/>
              </w:rPr>
              <w:t> </w:t>
            </w:r>
            <w:r>
              <w:rPr>
                <w:spacing w:val="-2"/>
                <w:w w:val="105"/>
                <w:sz w:val="9"/>
              </w:rPr>
              <w:t>course</w:t>
            </w:r>
          </w:p>
        </w:tc>
        <w:tc>
          <w:tcPr>
            <w:tcW w:w="1191" w:type="dxa"/>
            <w:tcBorders>
              <w:left w:val="single" w:sz="6" w:space="0" w:color="000000"/>
              <w:bottom w:val="single" w:sz="6" w:space="0" w:color="000000"/>
              <w:right w:val="single" w:sz="6" w:space="0" w:color="000000"/>
            </w:tcBorders>
            <w:shd w:val="clear" w:color="auto" w:fill="C5D9F0"/>
          </w:tcPr>
          <w:p>
            <w:pPr>
              <w:pStyle w:val="TableParagraph"/>
              <w:spacing w:line="109" w:lineRule="exact"/>
              <w:ind w:left="46" w:right="37"/>
              <w:rPr>
                <w:sz w:val="9"/>
              </w:rPr>
            </w:pPr>
            <w:r>
              <w:rPr>
                <w:w w:val="105"/>
                <w:sz w:val="9"/>
              </w:rPr>
              <w:t>written and</w:t>
            </w:r>
            <w:r>
              <w:rPr>
                <w:spacing w:val="1"/>
                <w:w w:val="105"/>
                <w:sz w:val="9"/>
              </w:rPr>
              <w:t> </w:t>
            </w:r>
            <w:r>
              <w:rPr>
                <w:w w:val="105"/>
                <w:sz w:val="9"/>
              </w:rPr>
              <w:t>oral</w:t>
            </w:r>
            <w:r>
              <w:rPr>
                <w:spacing w:val="3"/>
                <w:w w:val="105"/>
                <w:sz w:val="9"/>
              </w:rPr>
              <w:t> </w:t>
            </w:r>
            <w:r>
              <w:rPr>
                <w:spacing w:val="-4"/>
                <w:w w:val="105"/>
                <w:sz w:val="9"/>
              </w:rPr>
              <w:t>exam</w:t>
            </w:r>
          </w:p>
        </w:tc>
        <w:tc>
          <w:tcPr>
            <w:tcW w:w="850" w:type="dxa"/>
            <w:tcBorders>
              <w:left w:val="single" w:sz="6" w:space="0" w:color="000000"/>
              <w:bottom w:val="single" w:sz="6" w:space="0" w:color="000000"/>
              <w:right w:val="single" w:sz="6" w:space="0" w:color="000000"/>
            </w:tcBorders>
            <w:shd w:val="clear" w:color="auto" w:fill="C5D9F0"/>
          </w:tcPr>
          <w:p>
            <w:pPr>
              <w:pStyle w:val="TableParagraph"/>
              <w:spacing w:line="109" w:lineRule="exact"/>
              <w:ind w:left="28" w:right="13"/>
              <w:rPr>
                <w:sz w:val="9"/>
              </w:rPr>
            </w:pPr>
            <w:r>
              <w:rPr>
                <w:w w:val="105"/>
                <w:sz w:val="9"/>
              </w:rPr>
              <w:t>4</w:t>
            </w:r>
            <w:r>
              <w:rPr>
                <w:spacing w:val="-5"/>
                <w:w w:val="105"/>
                <w:sz w:val="9"/>
              </w:rPr>
              <w:t> </w:t>
            </w:r>
            <w:r>
              <w:rPr>
                <w:w w:val="105"/>
                <w:sz w:val="9"/>
              </w:rPr>
              <w:t>PCA´s,</w:t>
            </w:r>
            <w:r>
              <w:rPr>
                <w:spacing w:val="2"/>
                <w:w w:val="105"/>
                <w:sz w:val="9"/>
              </w:rPr>
              <w:t> </w:t>
            </w:r>
            <w:r>
              <w:rPr>
                <w:w w:val="105"/>
                <w:sz w:val="9"/>
              </w:rPr>
              <w:t>3</w:t>
            </w:r>
            <w:r>
              <w:rPr>
                <w:spacing w:val="-4"/>
                <w:w w:val="105"/>
                <w:sz w:val="9"/>
              </w:rPr>
              <w:t> </w:t>
            </w:r>
            <w:r>
              <w:rPr>
                <w:spacing w:val="-2"/>
                <w:w w:val="105"/>
                <w:sz w:val="9"/>
              </w:rPr>
              <w:t>written</w:t>
            </w:r>
          </w:p>
        </w:tc>
      </w:tr>
      <w:tr>
        <w:trPr>
          <w:trHeight w:val="170" w:hRule="atLeast"/>
        </w:trPr>
        <w:tc>
          <w:tcPr>
            <w:tcW w:w="2378" w:type="dxa"/>
            <w:gridSpan w:val="2"/>
            <w:tcBorders>
              <w:top w:val="single" w:sz="6" w:space="0" w:color="000000"/>
              <w:right w:val="single" w:sz="6" w:space="0" w:color="000000"/>
            </w:tcBorders>
            <w:shd w:val="clear" w:color="auto" w:fill="15365C"/>
          </w:tcPr>
          <w:p>
            <w:pPr>
              <w:pStyle w:val="TableParagraph"/>
              <w:ind w:left="14"/>
              <w:jc w:val="left"/>
              <w:rPr>
                <w:b/>
                <w:sz w:val="9"/>
              </w:rPr>
            </w:pPr>
            <w:r>
              <w:rPr>
                <w:b/>
                <w:color w:val="FFFFFF"/>
                <w:w w:val="105"/>
                <w:sz w:val="9"/>
              </w:rPr>
              <w:t>Academic</w:t>
            </w:r>
            <w:r>
              <w:rPr>
                <w:b/>
                <w:color w:val="FFFFFF"/>
                <w:spacing w:val="-2"/>
                <w:w w:val="105"/>
                <w:sz w:val="9"/>
              </w:rPr>
              <w:t> English</w:t>
            </w:r>
          </w:p>
        </w:tc>
        <w:tc>
          <w:tcPr>
            <w:tcW w:w="573" w:type="dxa"/>
            <w:tcBorders>
              <w:top w:val="single" w:sz="6" w:space="0" w:color="000000"/>
              <w:left w:val="single" w:sz="6" w:space="0" w:color="000000"/>
            </w:tcBorders>
            <w:shd w:val="clear" w:color="auto" w:fill="15365C"/>
          </w:tcPr>
          <w:p>
            <w:pPr>
              <w:pStyle w:val="TableParagraph"/>
              <w:ind w:left="195" w:right="172"/>
              <w:rPr>
                <w:sz w:val="9"/>
              </w:rPr>
            </w:pPr>
            <w:r>
              <w:rPr>
                <w:color w:val="FFFFFF"/>
                <w:spacing w:val="-4"/>
                <w:w w:val="105"/>
                <w:sz w:val="9"/>
              </w:rPr>
              <w:t>7,20</w:t>
            </w:r>
          </w:p>
        </w:tc>
        <w:tc>
          <w:tcPr>
            <w:tcW w:w="666" w:type="dxa"/>
            <w:tcBorders>
              <w:top w:val="single" w:sz="6" w:space="0" w:color="000000"/>
            </w:tcBorders>
            <w:shd w:val="clear" w:color="auto" w:fill="15365C"/>
          </w:tcPr>
          <w:p>
            <w:pPr>
              <w:pStyle w:val="TableParagraph"/>
              <w:ind w:left="271" w:right="258"/>
              <w:rPr>
                <w:b/>
                <w:sz w:val="9"/>
              </w:rPr>
            </w:pPr>
            <w:r>
              <w:rPr>
                <w:b/>
                <w:color w:val="FFFFFF"/>
                <w:spacing w:val="-5"/>
                <w:w w:val="105"/>
                <w:sz w:val="9"/>
              </w:rPr>
              <w:t>44</w:t>
            </w:r>
          </w:p>
        </w:tc>
        <w:tc>
          <w:tcPr>
            <w:tcW w:w="663" w:type="dxa"/>
            <w:tcBorders>
              <w:top w:val="single" w:sz="6" w:space="0" w:color="000000"/>
            </w:tcBorders>
            <w:shd w:val="clear" w:color="auto" w:fill="15365C"/>
          </w:tcPr>
          <w:p>
            <w:pPr>
              <w:pStyle w:val="TableParagraph"/>
              <w:ind w:left="20"/>
              <w:rPr>
                <w:b/>
                <w:sz w:val="9"/>
              </w:rPr>
            </w:pPr>
            <w:r>
              <w:rPr>
                <w:b/>
                <w:color w:val="FFFFFF"/>
                <w:w w:val="107"/>
                <w:sz w:val="9"/>
              </w:rPr>
              <w:t>0</w:t>
            </w:r>
          </w:p>
        </w:tc>
        <w:tc>
          <w:tcPr>
            <w:tcW w:w="663" w:type="dxa"/>
            <w:tcBorders>
              <w:top w:val="single" w:sz="6" w:space="0" w:color="000000"/>
            </w:tcBorders>
            <w:shd w:val="clear" w:color="auto" w:fill="15365C"/>
          </w:tcPr>
          <w:p>
            <w:pPr>
              <w:pStyle w:val="TableParagraph"/>
              <w:ind w:left="17" w:right="2"/>
              <w:rPr>
                <w:b/>
                <w:sz w:val="9"/>
              </w:rPr>
            </w:pPr>
            <w:r>
              <w:rPr>
                <w:b/>
                <w:color w:val="FFFFFF"/>
                <w:spacing w:val="-5"/>
                <w:w w:val="105"/>
                <w:sz w:val="9"/>
              </w:rPr>
              <w:t>108</w:t>
            </w:r>
          </w:p>
        </w:tc>
        <w:tc>
          <w:tcPr>
            <w:tcW w:w="663" w:type="dxa"/>
            <w:tcBorders>
              <w:top w:val="single" w:sz="6" w:space="0" w:color="000000"/>
            </w:tcBorders>
            <w:shd w:val="clear" w:color="auto" w:fill="15365C"/>
          </w:tcPr>
          <w:p>
            <w:pPr>
              <w:pStyle w:val="TableParagraph"/>
              <w:ind w:left="17" w:right="2"/>
              <w:rPr>
                <w:b/>
                <w:sz w:val="9"/>
              </w:rPr>
            </w:pPr>
            <w:r>
              <w:rPr>
                <w:b/>
                <w:color w:val="FFFFFF"/>
                <w:spacing w:val="-5"/>
                <w:w w:val="105"/>
                <w:sz w:val="9"/>
              </w:rPr>
              <w:t>148</w:t>
            </w:r>
          </w:p>
        </w:tc>
        <w:tc>
          <w:tcPr>
            <w:tcW w:w="525" w:type="dxa"/>
            <w:tcBorders>
              <w:top w:val="single" w:sz="6" w:space="0" w:color="000000"/>
              <w:right w:val="single" w:sz="6" w:space="0" w:color="000000"/>
            </w:tcBorders>
            <w:shd w:val="clear" w:color="auto" w:fill="15365C"/>
          </w:tcPr>
          <w:p>
            <w:pPr>
              <w:pStyle w:val="TableParagraph"/>
              <w:ind w:left="150" w:right="139"/>
              <w:rPr>
                <w:b/>
                <w:sz w:val="9"/>
              </w:rPr>
            </w:pPr>
            <w:r>
              <w:rPr>
                <w:b/>
                <w:color w:val="FFFFFF"/>
                <w:spacing w:val="-5"/>
                <w:w w:val="105"/>
                <w:sz w:val="9"/>
              </w:rPr>
              <w:t>300</w:t>
            </w:r>
          </w:p>
        </w:tc>
        <w:tc>
          <w:tcPr>
            <w:tcW w:w="889" w:type="dxa"/>
            <w:tcBorders>
              <w:top w:val="single" w:sz="6" w:space="0" w:color="000000"/>
              <w:left w:val="single" w:sz="6" w:space="0" w:color="000000"/>
              <w:right w:val="single" w:sz="6" w:space="0" w:color="000000"/>
            </w:tcBorders>
            <w:shd w:val="clear" w:color="auto" w:fill="15365C"/>
          </w:tcPr>
          <w:p>
            <w:pPr>
              <w:pStyle w:val="TableParagraph"/>
              <w:spacing w:before="0"/>
              <w:jc w:val="left"/>
              <w:rPr>
                <w:rFonts w:ascii="Times New Roman"/>
                <w:sz w:val="10"/>
              </w:rPr>
            </w:pPr>
          </w:p>
        </w:tc>
        <w:tc>
          <w:tcPr>
            <w:tcW w:w="1191" w:type="dxa"/>
            <w:tcBorders>
              <w:top w:val="single" w:sz="6" w:space="0" w:color="000000"/>
              <w:left w:val="single" w:sz="6" w:space="0" w:color="000000"/>
              <w:right w:val="single" w:sz="6" w:space="0" w:color="000000"/>
            </w:tcBorders>
            <w:shd w:val="clear" w:color="auto" w:fill="15365C"/>
          </w:tcPr>
          <w:p>
            <w:pPr>
              <w:pStyle w:val="TableParagraph"/>
              <w:spacing w:before="0"/>
              <w:jc w:val="left"/>
              <w:rPr>
                <w:rFonts w:ascii="Times New Roman"/>
                <w:sz w:val="10"/>
              </w:rPr>
            </w:pPr>
          </w:p>
        </w:tc>
        <w:tc>
          <w:tcPr>
            <w:tcW w:w="850" w:type="dxa"/>
            <w:tcBorders>
              <w:top w:val="single" w:sz="6" w:space="0" w:color="000000"/>
              <w:left w:val="single" w:sz="6" w:space="0" w:color="000000"/>
              <w:right w:val="single" w:sz="6" w:space="0" w:color="000000"/>
            </w:tcBorders>
            <w:shd w:val="clear" w:color="auto" w:fill="15365C"/>
          </w:tcPr>
          <w:p>
            <w:pPr>
              <w:pStyle w:val="TableParagraph"/>
              <w:spacing w:before="0"/>
              <w:jc w:val="left"/>
              <w:rPr>
                <w:rFonts w:ascii="Times New Roman"/>
                <w:sz w:val="10"/>
              </w:rPr>
            </w:pPr>
          </w:p>
        </w:tc>
      </w:tr>
      <w:tr>
        <w:trPr>
          <w:trHeight w:val="170" w:hRule="atLeast"/>
        </w:trPr>
        <w:tc>
          <w:tcPr>
            <w:tcW w:w="2378" w:type="dxa"/>
            <w:gridSpan w:val="2"/>
            <w:tcBorders>
              <w:right w:val="single" w:sz="6" w:space="0" w:color="000000"/>
            </w:tcBorders>
            <w:shd w:val="clear" w:color="auto" w:fill="C5D9F0"/>
          </w:tcPr>
          <w:p>
            <w:pPr>
              <w:pStyle w:val="TableParagraph"/>
              <w:ind w:left="426"/>
              <w:jc w:val="left"/>
              <w:rPr>
                <w:sz w:val="9"/>
              </w:rPr>
            </w:pPr>
            <w:r>
              <w:rPr>
                <w:w w:val="105"/>
                <w:sz w:val="9"/>
              </w:rPr>
              <w:t>English Grammar</w:t>
            </w:r>
            <w:r>
              <w:rPr>
                <w:spacing w:val="-1"/>
                <w:w w:val="105"/>
                <w:sz w:val="9"/>
              </w:rPr>
              <w:t> </w:t>
            </w:r>
            <w:r>
              <w:rPr>
                <w:w w:val="105"/>
                <w:sz w:val="9"/>
              </w:rPr>
              <w:t>and</w:t>
            </w:r>
            <w:r>
              <w:rPr>
                <w:spacing w:val="1"/>
                <w:w w:val="105"/>
                <w:sz w:val="9"/>
              </w:rPr>
              <w:t> </w:t>
            </w:r>
            <w:r>
              <w:rPr>
                <w:w w:val="105"/>
                <w:sz w:val="9"/>
              </w:rPr>
              <w:t>Vocabulary</w:t>
            </w:r>
            <w:r>
              <w:rPr>
                <w:spacing w:val="2"/>
                <w:w w:val="105"/>
                <w:sz w:val="9"/>
              </w:rPr>
              <w:t> </w:t>
            </w:r>
            <w:r>
              <w:rPr>
                <w:spacing w:val="-10"/>
                <w:w w:val="105"/>
                <w:sz w:val="9"/>
              </w:rPr>
              <w:t>1</w:t>
            </w:r>
          </w:p>
        </w:tc>
        <w:tc>
          <w:tcPr>
            <w:tcW w:w="573" w:type="dxa"/>
            <w:tcBorders>
              <w:left w:val="single" w:sz="6" w:space="0" w:color="000000"/>
              <w:right w:val="single" w:sz="6" w:space="0" w:color="000000"/>
            </w:tcBorders>
            <w:shd w:val="clear" w:color="auto" w:fill="C5D9F0"/>
          </w:tcPr>
          <w:p>
            <w:pPr>
              <w:pStyle w:val="TableParagraph"/>
              <w:ind w:left="164" w:right="141"/>
              <w:rPr>
                <w:sz w:val="9"/>
              </w:rPr>
            </w:pPr>
            <w:r>
              <w:rPr>
                <w:spacing w:val="-4"/>
                <w:w w:val="105"/>
                <w:sz w:val="9"/>
              </w:rPr>
              <w:t>2,00</w:t>
            </w:r>
          </w:p>
        </w:tc>
        <w:tc>
          <w:tcPr>
            <w:tcW w:w="666" w:type="dxa"/>
            <w:tcBorders>
              <w:left w:val="single" w:sz="6" w:space="0" w:color="000000"/>
            </w:tcBorders>
            <w:shd w:val="clear" w:color="auto" w:fill="C5D9F0"/>
          </w:tcPr>
          <w:p>
            <w:pPr>
              <w:pStyle w:val="TableParagraph"/>
              <w:ind w:left="87" w:right="74"/>
              <w:rPr>
                <w:sz w:val="9"/>
              </w:rPr>
            </w:pPr>
            <w:r>
              <w:rPr>
                <w:spacing w:val="-5"/>
                <w:w w:val="105"/>
                <w:sz w:val="9"/>
              </w:rPr>
              <w:t>15</w:t>
            </w:r>
          </w:p>
        </w:tc>
        <w:tc>
          <w:tcPr>
            <w:tcW w:w="663" w:type="dxa"/>
            <w:shd w:val="clear" w:color="auto" w:fill="C5D9F0"/>
          </w:tcPr>
          <w:p>
            <w:pPr>
              <w:pStyle w:val="TableParagraph"/>
              <w:ind w:left="20"/>
              <w:rPr>
                <w:sz w:val="9"/>
              </w:rPr>
            </w:pPr>
            <w:r>
              <w:rPr>
                <w:w w:val="107"/>
                <w:sz w:val="9"/>
              </w:rPr>
              <w:t>0</w:t>
            </w:r>
          </w:p>
        </w:tc>
        <w:tc>
          <w:tcPr>
            <w:tcW w:w="663" w:type="dxa"/>
            <w:shd w:val="clear" w:color="auto" w:fill="C5D9F0"/>
          </w:tcPr>
          <w:p>
            <w:pPr>
              <w:pStyle w:val="TableParagraph"/>
              <w:ind w:left="17" w:right="8"/>
              <w:rPr>
                <w:sz w:val="9"/>
              </w:rPr>
            </w:pPr>
            <w:r>
              <w:rPr>
                <w:spacing w:val="-5"/>
                <w:w w:val="105"/>
                <w:sz w:val="9"/>
              </w:rPr>
              <w:t>30</w:t>
            </w:r>
          </w:p>
        </w:tc>
        <w:tc>
          <w:tcPr>
            <w:tcW w:w="663" w:type="dxa"/>
            <w:shd w:val="clear" w:color="auto" w:fill="C5D9F0"/>
          </w:tcPr>
          <w:p>
            <w:pPr>
              <w:pStyle w:val="TableParagraph"/>
              <w:ind w:left="16" w:right="8"/>
              <w:rPr>
                <w:sz w:val="9"/>
              </w:rPr>
            </w:pPr>
            <w:r>
              <w:rPr>
                <w:spacing w:val="-5"/>
                <w:w w:val="105"/>
                <w:sz w:val="9"/>
              </w:rPr>
              <w:t>30</w:t>
            </w:r>
          </w:p>
        </w:tc>
        <w:tc>
          <w:tcPr>
            <w:tcW w:w="525" w:type="dxa"/>
            <w:tcBorders>
              <w:right w:val="single" w:sz="6" w:space="0" w:color="000000"/>
            </w:tcBorders>
            <w:shd w:val="clear" w:color="auto" w:fill="C5D9F0"/>
          </w:tcPr>
          <w:p>
            <w:pPr>
              <w:pStyle w:val="TableParagraph"/>
              <w:ind w:left="150" w:right="133"/>
              <w:rPr>
                <w:sz w:val="9"/>
              </w:rPr>
            </w:pPr>
            <w:r>
              <w:rPr>
                <w:spacing w:val="-5"/>
                <w:w w:val="105"/>
                <w:sz w:val="9"/>
              </w:rPr>
              <w:t>75</w:t>
            </w:r>
          </w:p>
        </w:tc>
        <w:tc>
          <w:tcPr>
            <w:tcW w:w="889" w:type="dxa"/>
            <w:tcBorders>
              <w:left w:val="single" w:sz="6" w:space="0" w:color="000000"/>
              <w:right w:val="single" w:sz="6" w:space="0" w:color="000000"/>
            </w:tcBorders>
            <w:shd w:val="clear" w:color="auto" w:fill="C5D9F0"/>
          </w:tcPr>
          <w:p>
            <w:pPr>
              <w:pStyle w:val="TableParagraph"/>
              <w:ind w:left="68" w:right="49"/>
              <w:rPr>
                <w:sz w:val="9"/>
              </w:rPr>
            </w:pPr>
            <w:r>
              <w:rPr>
                <w:spacing w:val="-2"/>
                <w:w w:val="105"/>
                <w:sz w:val="9"/>
              </w:rPr>
              <w:t>seminar</w:t>
            </w:r>
          </w:p>
        </w:tc>
        <w:tc>
          <w:tcPr>
            <w:tcW w:w="1191" w:type="dxa"/>
            <w:tcBorders>
              <w:left w:val="single" w:sz="6" w:space="0" w:color="000000"/>
              <w:right w:val="single" w:sz="6" w:space="0" w:color="000000"/>
            </w:tcBorders>
            <w:shd w:val="clear" w:color="auto" w:fill="C5D9F0"/>
          </w:tcPr>
          <w:p>
            <w:pPr>
              <w:pStyle w:val="TableParagraph"/>
              <w:ind w:left="46" w:right="30"/>
              <w:rPr>
                <w:sz w:val="9"/>
              </w:rPr>
            </w:pPr>
            <w:r>
              <w:rPr>
                <w:w w:val="105"/>
                <w:sz w:val="9"/>
              </w:rPr>
              <w:t>written</w:t>
            </w:r>
            <w:r>
              <w:rPr>
                <w:spacing w:val="6"/>
                <w:w w:val="105"/>
                <w:sz w:val="9"/>
              </w:rPr>
              <w:t> </w:t>
            </w:r>
            <w:r>
              <w:rPr>
                <w:spacing w:val="-4"/>
                <w:w w:val="105"/>
                <w:sz w:val="9"/>
              </w:rPr>
              <w:t>exam</w:t>
            </w:r>
          </w:p>
        </w:tc>
        <w:tc>
          <w:tcPr>
            <w:tcW w:w="850" w:type="dxa"/>
            <w:tcBorders>
              <w:left w:val="single" w:sz="6" w:space="0" w:color="000000"/>
              <w:right w:val="single" w:sz="6" w:space="0" w:color="000000"/>
            </w:tcBorders>
            <w:shd w:val="clear" w:color="auto" w:fill="C5D9F0"/>
          </w:tcPr>
          <w:p>
            <w:pPr>
              <w:pStyle w:val="TableParagraph"/>
              <w:ind w:left="28" w:right="20"/>
              <w:rPr>
                <w:sz w:val="9"/>
              </w:rPr>
            </w:pPr>
            <w:r>
              <w:rPr>
                <w:spacing w:val="-2"/>
                <w:w w:val="105"/>
                <w:sz w:val="9"/>
              </w:rPr>
              <w:t>60</w:t>
            </w:r>
            <w:r>
              <w:rPr>
                <w:spacing w:val="-5"/>
                <w:w w:val="105"/>
                <w:sz w:val="9"/>
              </w:rPr>
              <w:t> min</w:t>
            </w:r>
          </w:p>
        </w:tc>
      </w:tr>
      <w:tr>
        <w:trPr>
          <w:trHeight w:val="170" w:hRule="atLeast"/>
        </w:trPr>
        <w:tc>
          <w:tcPr>
            <w:tcW w:w="2378" w:type="dxa"/>
            <w:gridSpan w:val="2"/>
            <w:tcBorders>
              <w:right w:val="single" w:sz="6" w:space="0" w:color="000000"/>
            </w:tcBorders>
            <w:shd w:val="clear" w:color="auto" w:fill="C5D9F0"/>
          </w:tcPr>
          <w:p>
            <w:pPr>
              <w:pStyle w:val="TableParagraph"/>
              <w:ind w:left="426"/>
              <w:jc w:val="left"/>
              <w:rPr>
                <w:sz w:val="9"/>
              </w:rPr>
            </w:pPr>
            <w:r>
              <w:rPr>
                <w:w w:val="105"/>
                <w:sz w:val="9"/>
              </w:rPr>
              <w:t>English Grammar</w:t>
            </w:r>
            <w:r>
              <w:rPr>
                <w:spacing w:val="-1"/>
                <w:w w:val="105"/>
                <w:sz w:val="9"/>
              </w:rPr>
              <w:t> </w:t>
            </w:r>
            <w:r>
              <w:rPr>
                <w:w w:val="105"/>
                <w:sz w:val="9"/>
              </w:rPr>
              <w:t>and</w:t>
            </w:r>
            <w:r>
              <w:rPr>
                <w:spacing w:val="1"/>
                <w:w w:val="105"/>
                <w:sz w:val="9"/>
              </w:rPr>
              <w:t> </w:t>
            </w:r>
            <w:r>
              <w:rPr>
                <w:w w:val="105"/>
                <w:sz w:val="9"/>
              </w:rPr>
              <w:t>Vocabulary</w:t>
            </w:r>
            <w:r>
              <w:rPr>
                <w:spacing w:val="2"/>
                <w:w w:val="105"/>
                <w:sz w:val="9"/>
              </w:rPr>
              <w:t> </w:t>
            </w:r>
            <w:r>
              <w:rPr>
                <w:spacing w:val="-10"/>
                <w:w w:val="105"/>
                <w:sz w:val="9"/>
              </w:rPr>
              <w:t>2</w:t>
            </w:r>
          </w:p>
        </w:tc>
        <w:tc>
          <w:tcPr>
            <w:tcW w:w="573" w:type="dxa"/>
            <w:tcBorders>
              <w:left w:val="single" w:sz="6" w:space="0" w:color="000000"/>
              <w:right w:val="single" w:sz="6" w:space="0" w:color="000000"/>
            </w:tcBorders>
            <w:shd w:val="clear" w:color="auto" w:fill="C5D9F0"/>
          </w:tcPr>
          <w:p>
            <w:pPr>
              <w:pStyle w:val="TableParagraph"/>
              <w:ind w:left="164" w:right="141"/>
              <w:rPr>
                <w:sz w:val="9"/>
              </w:rPr>
            </w:pPr>
            <w:r>
              <w:rPr>
                <w:spacing w:val="-4"/>
                <w:w w:val="105"/>
                <w:sz w:val="9"/>
              </w:rPr>
              <w:t>1,20</w:t>
            </w:r>
          </w:p>
        </w:tc>
        <w:tc>
          <w:tcPr>
            <w:tcW w:w="666" w:type="dxa"/>
            <w:tcBorders>
              <w:left w:val="single" w:sz="6" w:space="0" w:color="000000"/>
            </w:tcBorders>
            <w:shd w:val="clear" w:color="auto" w:fill="C5D9F0"/>
          </w:tcPr>
          <w:p>
            <w:pPr>
              <w:pStyle w:val="TableParagraph"/>
              <w:ind w:left="23"/>
              <w:rPr>
                <w:sz w:val="9"/>
              </w:rPr>
            </w:pPr>
            <w:r>
              <w:rPr>
                <w:w w:val="107"/>
                <w:sz w:val="9"/>
              </w:rPr>
              <w:t>9</w:t>
            </w:r>
          </w:p>
        </w:tc>
        <w:tc>
          <w:tcPr>
            <w:tcW w:w="663" w:type="dxa"/>
            <w:shd w:val="clear" w:color="auto" w:fill="C5D9F0"/>
          </w:tcPr>
          <w:p>
            <w:pPr>
              <w:pStyle w:val="TableParagraph"/>
              <w:ind w:left="20"/>
              <w:rPr>
                <w:sz w:val="9"/>
              </w:rPr>
            </w:pPr>
            <w:r>
              <w:rPr>
                <w:w w:val="107"/>
                <w:sz w:val="9"/>
              </w:rPr>
              <w:t>0</w:t>
            </w:r>
          </w:p>
        </w:tc>
        <w:tc>
          <w:tcPr>
            <w:tcW w:w="663" w:type="dxa"/>
            <w:shd w:val="clear" w:color="auto" w:fill="C5D9F0"/>
          </w:tcPr>
          <w:p>
            <w:pPr>
              <w:pStyle w:val="TableParagraph"/>
              <w:ind w:left="17" w:right="8"/>
              <w:rPr>
                <w:sz w:val="9"/>
              </w:rPr>
            </w:pPr>
            <w:r>
              <w:rPr>
                <w:spacing w:val="-5"/>
                <w:w w:val="105"/>
                <w:sz w:val="9"/>
              </w:rPr>
              <w:t>18</w:t>
            </w:r>
          </w:p>
        </w:tc>
        <w:tc>
          <w:tcPr>
            <w:tcW w:w="663" w:type="dxa"/>
            <w:shd w:val="clear" w:color="auto" w:fill="C5D9F0"/>
          </w:tcPr>
          <w:p>
            <w:pPr>
              <w:pStyle w:val="TableParagraph"/>
              <w:ind w:left="16" w:right="8"/>
              <w:rPr>
                <w:sz w:val="9"/>
              </w:rPr>
            </w:pPr>
            <w:r>
              <w:rPr>
                <w:spacing w:val="-5"/>
                <w:w w:val="105"/>
                <w:sz w:val="9"/>
              </w:rPr>
              <w:t>18</w:t>
            </w:r>
          </w:p>
        </w:tc>
        <w:tc>
          <w:tcPr>
            <w:tcW w:w="525" w:type="dxa"/>
            <w:tcBorders>
              <w:right w:val="single" w:sz="6" w:space="0" w:color="000000"/>
            </w:tcBorders>
            <w:shd w:val="clear" w:color="auto" w:fill="C5D9F0"/>
          </w:tcPr>
          <w:p>
            <w:pPr>
              <w:pStyle w:val="TableParagraph"/>
              <w:ind w:left="150" w:right="133"/>
              <w:rPr>
                <w:sz w:val="9"/>
              </w:rPr>
            </w:pPr>
            <w:r>
              <w:rPr>
                <w:spacing w:val="-5"/>
                <w:w w:val="105"/>
                <w:sz w:val="9"/>
              </w:rPr>
              <w:t>45</w:t>
            </w:r>
          </w:p>
        </w:tc>
        <w:tc>
          <w:tcPr>
            <w:tcW w:w="889" w:type="dxa"/>
            <w:tcBorders>
              <w:left w:val="single" w:sz="6" w:space="0" w:color="000000"/>
              <w:right w:val="single" w:sz="6" w:space="0" w:color="000000"/>
            </w:tcBorders>
            <w:shd w:val="clear" w:color="auto" w:fill="C5D9F0"/>
          </w:tcPr>
          <w:p>
            <w:pPr>
              <w:pStyle w:val="TableParagraph"/>
              <w:ind w:left="68" w:right="49"/>
              <w:rPr>
                <w:sz w:val="9"/>
              </w:rPr>
            </w:pPr>
            <w:r>
              <w:rPr>
                <w:spacing w:val="-2"/>
                <w:w w:val="105"/>
                <w:sz w:val="9"/>
              </w:rPr>
              <w:t>seminar</w:t>
            </w:r>
          </w:p>
        </w:tc>
        <w:tc>
          <w:tcPr>
            <w:tcW w:w="1191" w:type="dxa"/>
            <w:tcBorders>
              <w:left w:val="single" w:sz="6" w:space="0" w:color="000000"/>
              <w:right w:val="single" w:sz="6" w:space="0" w:color="000000"/>
            </w:tcBorders>
            <w:shd w:val="clear" w:color="auto" w:fill="C5D9F0"/>
          </w:tcPr>
          <w:p>
            <w:pPr>
              <w:pStyle w:val="TableParagraph"/>
              <w:ind w:left="46" w:right="30"/>
              <w:rPr>
                <w:sz w:val="9"/>
              </w:rPr>
            </w:pPr>
            <w:r>
              <w:rPr>
                <w:w w:val="105"/>
                <w:sz w:val="9"/>
              </w:rPr>
              <w:t>written</w:t>
            </w:r>
            <w:r>
              <w:rPr>
                <w:spacing w:val="6"/>
                <w:w w:val="105"/>
                <w:sz w:val="9"/>
              </w:rPr>
              <w:t> </w:t>
            </w:r>
            <w:r>
              <w:rPr>
                <w:spacing w:val="-4"/>
                <w:w w:val="105"/>
                <w:sz w:val="9"/>
              </w:rPr>
              <w:t>exam</w:t>
            </w:r>
          </w:p>
        </w:tc>
        <w:tc>
          <w:tcPr>
            <w:tcW w:w="850" w:type="dxa"/>
            <w:tcBorders>
              <w:left w:val="single" w:sz="6" w:space="0" w:color="000000"/>
              <w:right w:val="single" w:sz="6" w:space="0" w:color="000000"/>
            </w:tcBorders>
            <w:shd w:val="clear" w:color="auto" w:fill="C5D9F0"/>
          </w:tcPr>
          <w:p>
            <w:pPr>
              <w:pStyle w:val="TableParagraph"/>
              <w:ind w:left="28" w:right="20"/>
              <w:rPr>
                <w:sz w:val="9"/>
              </w:rPr>
            </w:pPr>
            <w:r>
              <w:rPr>
                <w:spacing w:val="-2"/>
                <w:w w:val="105"/>
                <w:sz w:val="9"/>
              </w:rPr>
              <w:t>60</w:t>
            </w:r>
            <w:r>
              <w:rPr>
                <w:spacing w:val="-5"/>
                <w:w w:val="105"/>
                <w:sz w:val="9"/>
              </w:rPr>
              <w:t> min</w:t>
            </w:r>
          </w:p>
        </w:tc>
      </w:tr>
      <w:tr>
        <w:trPr>
          <w:trHeight w:val="170" w:hRule="atLeast"/>
        </w:trPr>
        <w:tc>
          <w:tcPr>
            <w:tcW w:w="2378" w:type="dxa"/>
            <w:gridSpan w:val="2"/>
            <w:tcBorders>
              <w:right w:val="single" w:sz="6" w:space="0" w:color="000000"/>
            </w:tcBorders>
            <w:shd w:val="clear" w:color="auto" w:fill="C5D9F0"/>
          </w:tcPr>
          <w:p>
            <w:pPr>
              <w:pStyle w:val="TableParagraph"/>
              <w:ind w:left="426"/>
              <w:jc w:val="left"/>
              <w:rPr>
                <w:sz w:val="9"/>
              </w:rPr>
            </w:pPr>
            <w:r>
              <w:rPr>
                <w:w w:val="105"/>
                <w:sz w:val="9"/>
              </w:rPr>
              <w:t>English</w:t>
            </w:r>
            <w:r>
              <w:rPr>
                <w:spacing w:val="4"/>
                <w:w w:val="105"/>
                <w:sz w:val="9"/>
              </w:rPr>
              <w:t> </w:t>
            </w:r>
            <w:r>
              <w:rPr>
                <w:w w:val="105"/>
                <w:sz w:val="9"/>
              </w:rPr>
              <w:t>Writing</w:t>
            </w:r>
            <w:r>
              <w:rPr>
                <w:spacing w:val="3"/>
                <w:w w:val="105"/>
                <w:sz w:val="9"/>
              </w:rPr>
              <w:t> </w:t>
            </w:r>
            <w:r>
              <w:rPr>
                <w:spacing w:val="-12"/>
                <w:w w:val="105"/>
                <w:sz w:val="9"/>
              </w:rPr>
              <w:t>1</w:t>
            </w:r>
          </w:p>
        </w:tc>
        <w:tc>
          <w:tcPr>
            <w:tcW w:w="573" w:type="dxa"/>
            <w:tcBorders>
              <w:left w:val="single" w:sz="6" w:space="0" w:color="000000"/>
              <w:right w:val="single" w:sz="6" w:space="0" w:color="000000"/>
            </w:tcBorders>
            <w:shd w:val="clear" w:color="auto" w:fill="C5D9F0"/>
          </w:tcPr>
          <w:p>
            <w:pPr>
              <w:pStyle w:val="TableParagraph"/>
              <w:ind w:left="164" w:right="141"/>
              <w:rPr>
                <w:sz w:val="9"/>
              </w:rPr>
            </w:pPr>
            <w:r>
              <w:rPr>
                <w:spacing w:val="-4"/>
                <w:w w:val="105"/>
                <w:sz w:val="9"/>
              </w:rPr>
              <w:t>2,00</w:t>
            </w:r>
          </w:p>
        </w:tc>
        <w:tc>
          <w:tcPr>
            <w:tcW w:w="666" w:type="dxa"/>
            <w:tcBorders>
              <w:left w:val="single" w:sz="6" w:space="0" w:color="000000"/>
            </w:tcBorders>
            <w:shd w:val="clear" w:color="auto" w:fill="C5D9F0"/>
          </w:tcPr>
          <w:p>
            <w:pPr>
              <w:pStyle w:val="TableParagraph"/>
              <w:ind w:left="87" w:right="74"/>
              <w:rPr>
                <w:sz w:val="9"/>
              </w:rPr>
            </w:pPr>
            <w:r>
              <w:rPr>
                <w:spacing w:val="-5"/>
                <w:w w:val="105"/>
                <w:sz w:val="9"/>
              </w:rPr>
              <w:t>10</w:t>
            </w:r>
          </w:p>
        </w:tc>
        <w:tc>
          <w:tcPr>
            <w:tcW w:w="663" w:type="dxa"/>
            <w:shd w:val="clear" w:color="auto" w:fill="C5D9F0"/>
          </w:tcPr>
          <w:p>
            <w:pPr>
              <w:pStyle w:val="TableParagraph"/>
              <w:ind w:left="19"/>
              <w:rPr>
                <w:sz w:val="9"/>
              </w:rPr>
            </w:pPr>
            <w:r>
              <w:rPr>
                <w:w w:val="107"/>
                <w:sz w:val="9"/>
              </w:rPr>
              <w:t>0</w:t>
            </w:r>
          </w:p>
        </w:tc>
        <w:tc>
          <w:tcPr>
            <w:tcW w:w="663" w:type="dxa"/>
            <w:shd w:val="clear" w:color="auto" w:fill="C5D9F0"/>
          </w:tcPr>
          <w:p>
            <w:pPr>
              <w:pStyle w:val="TableParagraph"/>
              <w:ind w:left="17" w:right="8"/>
              <w:rPr>
                <w:sz w:val="9"/>
              </w:rPr>
            </w:pPr>
            <w:r>
              <w:rPr>
                <w:spacing w:val="-5"/>
                <w:w w:val="105"/>
                <w:sz w:val="9"/>
              </w:rPr>
              <w:t>30</w:t>
            </w:r>
          </w:p>
        </w:tc>
        <w:tc>
          <w:tcPr>
            <w:tcW w:w="663" w:type="dxa"/>
            <w:shd w:val="clear" w:color="auto" w:fill="C5D9F0"/>
          </w:tcPr>
          <w:p>
            <w:pPr>
              <w:pStyle w:val="TableParagraph"/>
              <w:ind w:left="16" w:right="8"/>
              <w:rPr>
                <w:sz w:val="9"/>
              </w:rPr>
            </w:pPr>
            <w:r>
              <w:rPr>
                <w:spacing w:val="-5"/>
                <w:w w:val="105"/>
                <w:sz w:val="9"/>
              </w:rPr>
              <w:t>50</w:t>
            </w:r>
          </w:p>
        </w:tc>
        <w:tc>
          <w:tcPr>
            <w:tcW w:w="525" w:type="dxa"/>
            <w:tcBorders>
              <w:right w:val="single" w:sz="6" w:space="0" w:color="000000"/>
            </w:tcBorders>
            <w:shd w:val="clear" w:color="auto" w:fill="C5D9F0"/>
          </w:tcPr>
          <w:p>
            <w:pPr>
              <w:pStyle w:val="TableParagraph"/>
              <w:ind w:left="150" w:right="133"/>
              <w:rPr>
                <w:sz w:val="9"/>
              </w:rPr>
            </w:pPr>
            <w:r>
              <w:rPr>
                <w:spacing w:val="-5"/>
                <w:w w:val="105"/>
                <w:sz w:val="9"/>
              </w:rPr>
              <w:t>90</w:t>
            </w:r>
          </w:p>
        </w:tc>
        <w:tc>
          <w:tcPr>
            <w:tcW w:w="889" w:type="dxa"/>
            <w:tcBorders>
              <w:left w:val="single" w:sz="6" w:space="0" w:color="000000"/>
              <w:right w:val="single" w:sz="6" w:space="0" w:color="000000"/>
            </w:tcBorders>
            <w:shd w:val="clear" w:color="auto" w:fill="C5D9F0"/>
          </w:tcPr>
          <w:p>
            <w:pPr>
              <w:pStyle w:val="TableParagraph"/>
              <w:ind w:left="68" w:right="50"/>
              <w:rPr>
                <w:sz w:val="9"/>
              </w:rPr>
            </w:pPr>
            <w:r>
              <w:rPr>
                <w:spacing w:val="-2"/>
                <w:w w:val="105"/>
                <w:sz w:val="9"/>
              </w:rPr>
              <w:t>seminar</w:t>
            </w:r>
          </w:p>
        </w:tc>
        <w:tc>
          <w:tcPr>
            <w:tcW w:w="1191" w:type="dxa"/>
            <w:tcBorders>
              <w:left w:val="single" w:sz="6" w:space="0" w:color="000000"/>
              <w:right w:val="single" w:sz="6" w:space="0" w:color="000000"/>
            </w:tcBorders>
            <w:shd w:val="clear" w:color="auto" w:fill="C5D9F0"/>
          </w:tcPr>
          <w:p>
            <w:pPr>
              <w:pStyle w:val="TableParagraph"/>
              <w:ind w:left="46" w:right="37"/>
              <w:rPr>
                <w:sz w:val="9"/>
              </w:rPr>
            </w:pPr>
            <w:r>
              <w:rPr>
                <w:spacing w:val="-2"/>
                <w:w w:val="105"/>
                <w:sz w:val="9"/>
              </w:rPr>
              <w:t>papers</w:t>
            </w:r>
          </w:p>
        </w:tc>
        <w:tc>
          <w:tcPr>
            <w:tcW w:w="850" w:type="dxa"/>
            <w:tcBorders>
              <w:left w:val="single" w:sz="6" w:space="0" w:color="000000"/>
              <w:right w:val="single" w:sz="6" w:space="0" w:color="000000"/>
            </w:tcBorders>
            <w:shd w:val="clear" w:color="auto" w:fill="C5D9F0"/>
          </w:tcPr>
          <w:p>
            <w:pPr>
              <w:pStyle w:val="TableParagraph"/>
              <w:ind w:left="6"/>
              <w:rPr>
                <w:sz w:val="9"/>
              </w:rPr>
            </w:pPr>
            <w:r>
              <w:rPr>
                <w:w w:val="107"/>
                <w:sz w:val="9"/>
              </w:rPr>
              <w:t>-</w:t>
            </w:r>
          </w:p>
        </w:tc>
      </w:tr>
      <w:tr>
        <w:trPr>
          <w:trHeight w:val="164" w:hRule="atLeast"/>
        </w:trPr>
        <w:tc>
          <w:tcPr>
            <w:tcW w:w="2378" w:type="dxa"/>
            <w:gridSpan w:val="2"/>
            <w:tcBorders>
              <w:bottom w:val="single" w:sz="6" w:space="0" w:color="000000"/>
              <w:right w:val="single" w:sz="6" w:space="0" w:color="000000"/>
            </w:tcBorders>
            <w:shd w:val="clear" w:color="auto" w:fill="C5D9F0"/>
          </w:tcPr>
          <w:p>
            <w:pPr>
              <w:pStyle w:val="TableParagraph"/>
              <w:spacing w:line="109" w:lineRule="exact"/>
              <w:ind w:left="426"/>
              <w:jc w:val="left"/>
              <w:rPr>
                <w:sz w:val="9"/>
              </w:rPr>
            </w:pPr>
            <w:r>
              <w:rPr>
                <w:w w:val="105"/>
                <w:sz w:val="9"/>
              </w:rPr>
              <w:t>English</w:t>
            </w:r>
            <w:r>
              <w:rPr>
                <w:spacing w:val="4"/>
                <w:w w:val="105"/>
                <w:sz w:val="9"/>
              </w:rPr>
              <w:t> </w:t>
            </w:r>
            <w:r>
              <w:rPr>
                <w:w w:val="105"/>
                <w:sz w:val="9"/>
              </w:rPr>
              <w:t>Writing</w:t>
            </w:r>
            <w:r>
              <w:rPr>
                <w:spacing w:val="3"/>
                <w:w w:val="105"/>
                <w:sz w:val="9"/>
              </w:rPr>
              <w:t> </w:t>
            </w:r>
            <w:r>
              <w:rPr>
                <w:spacing w:val="-12"/>
                <w:w w:val="105"/>
                <w:sz w:val="9"/>
              </w:rPr>
              <w:t>2</w:t>
            </w:r>
          </w:p>
        </w:tc>
        <w:tc>
          <w:tcPr>
            <w:tcW w:w="573" w:type="dxa"/>
            <w:tcBorders>
              <w:left w:val="single" w:sz="6" w:space="0" w:color="000000"/>
              <w:bottom w:val="single" w:sz="6" w:space="0" w:color="000000"/>
              <w:right w:val="single" w:sz="6" w:space="0" w:color="000000"/>
            </w:tcBorders>
            <w:shd w:val="clear" w:color="auto" w:fill="C5D9F0"/>
          </w:tcPr>
          <w:p>
            <w:pPr>
              <w:pStyle w:val="TableParagraph"/>
              <w:spacing w:line="109" w:lineRule="exact"/>
              <w:ind w:left="164" w:right="141"/>
              <w:rPr>
                <w:sz w:val="9"/>
              </w:rPr>
            </w:pPr>
            <w:r>
              <w:rPr>
                <w:spacing w:val="-4"/>
                <w:w w:val="105"/>
                <w:sz w:val="9"/>
              </w:rPr>
              <w:t>2,00</w:t>
            </w:r>
          </w:p>
        </w:tc>
        <w:tc>
          <w:tcPr>
            <w:tcW w:w="666" w:type="dxa"/>
            <w:tcBorders>
              <w:left w:val="single" w:sz="6" w:space="0" w:color="000000"/>
              <w:bottom w:val="single" w:sz="6" w:space="0" w:color="000000"/>
            </w:tcBorders>
            <w:shd w:val="clear" w:color="auto" w:fill="C5D9F0"/>
          </w:tcPr>
          <w:p>
            <w:pPr>
              <w:pStyle w:val="TableParagraph"/>
              <w:spacing w:line="109" w:lineRule="exact"/>
              <w:ind w:left="87" w:right="74"/>
              <w:rPr>
                <w:sz w:val="9"/>
              </w:rPr>
            </w:pPr>
            <w:r>
              <w:rPr>
                <w:spacing w:val="-5"/>
                <w:w w:val="105"/>
                <w:sz w:val="9"/>
              </w:rPr>
              <w:t>10</w:t>
            </w:r>
          </w:p>
        </w:tc>
        <w:tc>
          <w:tcPr>
            <w:tcW w:w="663" w:type="dxa"/>
            <w:tcBorders>
              <w:bottom w:val="single" w:sz="6" w:space="0" w:color="000000"/>
            </w:tcBorders>
            <w:shd w:val="clear" w:color="auto" w:fill="C5D9F0"/>
          </w:tcPr>
          <w:p>
            <w:pPr>
              <w:pStyle w:val="TableParagraph"/>
              <w:spacing w:line="109" w:lineRule="exact"/>
              <w:ind w:left="19"/>
              <w:rPr>
                <w:sz w:val="9"/>
              </w:rPr>
            </w:pPr>
            <w:r>
              <w:rPr>
                <w:w w:val="107"/>
                <w:sz w:val="9"/>
              </w:rPr>
              <w:t>0</w:t>
            </w:r>
          </w:p>
        </w:tc>
        <w:tc>
          <w:tcPr>
            <w:tcW w:w="663" w:type="dxa"/>
            <w:tcBorders>
              <w:bottom w:val="single" w:sz="6" w:space="0" w:color="000000"/>
            </w:tcBorders>
            <w:shd w:val="clear" w:color="auto" w:fill="C5D9F0"/>
          </w:tcPr>
          <w:p>
            <w:pPr>
              <w:pStyle w:val="TableParagraph"/>
              <w:spacing w:line="109" w:lineRule="exact"/>
              <w:ind w:left="16" w:right="8"/>
              <w:rPr>
                <w:sz w:val="9"/>
              </w:rPr>
            </w:pPr>
            <w:r>
              <w:rPr>
                <w:spacing w:val="-5"/>
                <w:w w:val="105"/>
                <w:sz w:val="9"/>
              </w:rPr>
              <w:t>30</w:t>
            </w:r>
          </w:p>
        </w:tc>
        <w:tc>
          <w:tcPr>
            <w:tcW w:w="663" w:type="dxa"/>
            <w:tcBorders>
              <w:bottom w:val="single" w:sz="6" w:space="0" w:color="000000"/>
            </w:tcBorders>
            <w:shd w:val="clear" w:color="auto" w:fill="C5D9F0"/>
          </w:tcPr>
          <w:p>
            <w:pPr>
              <w:pStyle w:val="TableParagraph"/>
              <w:spacing w:line="109" w:lineRule="exact"/>
              <w:ind w:left="16" w:right="8"/>
              <w:rPr>
                <w:sz w:val="9"/>
              </w:rPr>
            </w:pPr>
            <w:r>
              <w:rPr>
                <w:spacing w:val="-5"/>
                <w:w w:val="105"/>
                <w:sz w:val="9"/>
              </w:rPr>
              <w:t>50</w:t>
            </w:r>
          </w:p>
        </w:tc>
        <w:tc>
          <w:tcPr>
            <w:tcW w:w="525" w:type="dxa"/>
            <w:tcBorders>
              <w:bottom w:val="single" w:sz="6" w:space="0" w:color="000000"/>
              <w:right w:val="single" w:sz="6" w:space="0" w:color="000000"/>
            </w:tcBorders>
            <w:shd w:val="clear" w:color="auto" w:fill="C5D9F0"/>
          </w:tcPr>
          <w:p>
            <w:pPr>
              <w:pStyle w:val="TableParagraph"/>
              <w:spacing w:line="109" w:lineRule="exact"/>
              <w:ind w:left="150" w:right="133"/>
              <w:rPr>
                <w:sz w:val="9"/>
              </w:rPr>
            </w:pPr>
            <w:r>
              <w:rPr>
                <w:spacing w:val="-5"/>
                <w:w w:val="105"/>
                <w:sz w:val="9"/>
              </w:rPr>
              <w:t>90</w:t>
            </w:r>
          </w:p>
        </w:tc>
        <w:tc>
          <w:tcPr>
            <w:tcW w:w="889" w:type="dxa"/>
            <w:tcBorders>
              <w:left w:val="single" w:sz="6" w:space="0" w:color="000000"/>
              <w:bottom w:val="single" w:sz="6" w:space="0" w:color="000000"/>
              <w:right w:val="single" w:sz="6" w:space="0" w:color="000000"/>
            </w:tcBorders>
            <w:shd w:val="clear" w:color="auto" w:fill="C5D9F0"/>
          </w:tcPr>
          <w:p>
            <w:pPr>
              <w:pStyle w:val="TableParagraph"/>
              <w:spacing w:line="109" w:lineRule="exact"/>
              <w:ind w:left="68" w:right="50"/>
              <w:rPr>
                <w:sz w:val="9"/>
              </w:rPr>
            </w:pPr>
            <w:r>
              <w:rPr>
                <w:spacing w:val="-2"/>
                <w:w w:val="105"/>
                <w:sz w:val="9"/>
              </w:rPr>
              <w:t>seminar</w:t>
            </w:r>
          </w:p>
        </w:tc>
        <w:tc>
          <w:tcPr>
            <w:tcW w:w="1191" w:type="dxa"/>
            <w:tcBorders>
              <w:left w:val="single" w:sz="6" w:space="0" w:color="000000"/>
              <w:bottom w:val="single" w:sz="6" w:space="0" w:color="000000"/>
              <w:right w:val="single" w:sz="6" w:space="0" w:color="000000"/>
            </w:tcBorders>
            <w:shd w:val="clear" w:color="auto" w:fill="C5D9F0"/>
          </w:tcPr>
          <w:p>
            <w:pPr>
              <w:pStyle w:val="TableParagraph"/>
              <w:spacing w:line="109" w:lineRule="exact"/>
              <w:ind w:left="46" w:right="37"/>
              <w:rPr>
                <w:sz w:val="9"/>
              </w:rPr>
            </w:pPr>
            <w:r>
              <w:rPr>
                <w:spacing w:val="-2"/>
                <w:w w:val="105"/>
                <w:sz w:val="9"/>
              </w:rPr>
              <w:t>papers</w:t>
            </w:r>
          </w:p>
        </w:tc>
        <w:tc>
          <w:tcPr>
            <w:tcW w:w="850" w:type="dxa"/>
            <w:tcBorders>
              <w:left w:val="single" w:sz="6" w:space="0" w:color="000000"/>
              <w:bottom w:val="single" w:sz="6" w:space="0" w:color="000000"/>
              <w:right w:val="single" w:sz="6" w:space="0" w:color="000000"/>
            </w:tcBorders>
            <w:shd w:val="clear" w:color="auto" w:fill="C5D9F0"/>
          </w:tcPr>
          <w:p>
            <w:pPr>
              <w:pStyle w:val="TableParagraph"/>
              <w:spacing w:line="109" w:lineRule="exact"/>
              <w:ind w:left="6"/>
              <w:rPr>
                <w:sz w:val="9"/>
              </w:rPr>
            </w:pPr>
            <w:r>
              <w:rPr>
                <w:w w:val="107"/>
                <w:sz w:val="9"/>
              </w:rPr>
              <w:t>-</w:t>
            </w:r>
          </w:p>
        </w:tc>
      </w:tr>
      <w:tr>
        <w:trPr>
          <w:trHeight w:val="170" w:hRule="atLeast"/>
        </w:trPr>
        <w:tc>
          <w:tcPr>
            <w:tcW w:w="2378" w:type="dxa"/>
            <w:gridSpan w:val="2"/>
            <w:tcBorders>
              <w:top w:val="single" w:sz="6" w:space="0" w:color="000000"/>
              <w:right w:val="single" w:sz="6" w:space="0" w:color="000000"/>
            </w:tcBorders>
            <w:shd w:val="clear" w:color="auto" w:fill="15365C"/>
          </w:tcPr>
          <w:p>
            <w:pPr>
              <w:pStyle w:val="TableParagraph"/>
              <w:spacing w:before="36"/>
              <w:ind w:left="14"/>
              <w:jc w:val="left"/>
              <w:rPr>
                <w:b/>
                <w:sz w:val="9"/>
              </w:rPr>
            </w:pPr>
            <w:r>
              <w:rPr>
                <w:b/>
                <w:color w:val="FFFFFF"/>
                <w:w w:val="105"/>
                <w:sz w:val="9"/>
              </w:rPr>
              <w:t>Business</w:t>
            </w:r>
            <w:r>
              <w:rPr>
                <w:b/>
                <w:color w:val="FFFFFF"/>
                <w:spacing w:val="3"/>
                <w:w w:val="105"/>
                <w:sz w:val="9"/>
              </w:rPr>
              <w:t> </w:t>
            </w:r>
            <w:r>
              <w:rPr>
                <w:b/>
                <w:color w:val="FFFFFF"/>
                <w:spacing w:val="-2"/>
                <w:w w:val="105"/>
                <w:sz w:val="9"/>
              </w:rPr>
              <w:t>English</w:t>
            </w:r>
          </w:p>
        </w:tc>
        <w:tc>
          <w:tcPr>
            <w:tcW w:w="573" w:type="dxa"/>
            <w:tcBorders>
              <w:top w:val="single" w:sz="6" w:space="0" w:color="000000"/>
              <w:left w:val="single" w:sz="6" w:space="0" w:color="000000"/>
            </w:tcBorders>
            <w:shd w:val="clear" w:color="auto" w:fill="15365C"/>
          </w:tcPr>
          <w:p>
            <w:pPr>
              <w:pStyle w:val="TableParagraph"/>
              <w:spacing w:before="36"/>
              <w:ind w:left="195" w:right="172"/>
              <w:rPr>
                <w:sz w:val="9"/>
              </w:rPr>
            </w:pPr>
            <w:r>
              <w:rPr>
                <w:color w:val="FFFFFF"/>
                <w:spacing w:val="-4"/>
                <w:w w:val="105"/>
                <w:sz w:val="9"/>
              </w:rPr>
              <w:t>8,00</w:t>
            </w:r>
          </w:p>
        </w:tc>
        <w:tc>
          <w:tcPr>
            <w:tcW w:w="666" w:type="dxa"/>
            <w:tcBorders>
              <w:top w:val="single" w:sz="6" w:space="0" w:color="000000"/>
            </w:tcBorders>
            <w:shd w:val="clear" w:color="auto" w:fill="15365C"/>
          </w:tcPr>
          <w:p>
            <w:pPr>
              <w:pStyle w:val="TableParagraph"/>
              <w:spacing w:before="36"/>
              <w:ind w:left="271" w:right="258"/>
              <w:rPr>
                <w:b/>
                <w:sz w:val="9"/>
              </w:rPr>
            </w:pPr>
            <w:r>
              <w:rPr>
                <w:b/>
                <w:color w:val="FFFFFF"/>
                <w:spacing w:val="-5"/>
                <w:w w:val="105"/>
                <w:sz w:val="9"/>
              </w:rPr>
              <w:t>40</w:t>
            </w:r>
          </w:p>
        </w:tc>
        <w:tc>
          <w:tcPr>
            <w:tcW w:w="663" w:type="dxa"/>
            <w:tcBorders>
              <w:top w:val="single" w:sz="6" w:space="0" w:color="000000"/>
            </w:tcBorders>
            <w:shd w:val="clear" w:color="auto" w:fill="15365C"/>
          </w:tcPr>
          <w:p>
            <w:pPr>
              <w:pStyle w:val="TableParagraph"/>
              <w:spacing w:before="36"/>
              <w:ind w:left="17" w:right="1"/>
              <w:rPr>
                <w:b/>
                <w:sz w:val="9"/>
              </w:rPr>
            </w:pPr>
            <w:r>
              <w:rPr>
                <w:b/>
                <w:color w:val="FFFFFF"/>
                <w:spacing w:val="-5"/>
                <w:w w:val="105"/>
                <w:sz w:val="9"/>
              </w:rPr>
              <w:t>120</w:t>
            </w:r>
          </w:p>
        </w:tc>
        <w:tc>
          <w:tcPr>
            <w:tcW w:w="663" w:type="dxa"/>
            <w:tcBorders>
              <w:top w:val="single" w:sz="6" w:space="0" w:color="000000"/>
            </w:tcBorders>
            <w:shd w:val="clear" w:color="auto" w:fill="15365C"/>
          </w:tcPr>
          <w:p>
            <w:pPr>
              <w:pStyle w:val="TableParagraph"/>
              <w:spacing w:before="36"/>
              <w:ind w:left="19"/>
              <w:rPr>
                <w:b/>
                <w:sz w:val="9"/>
              </w:rPr>
            </w:pPr>
            <w:r>
              <w:rPr>
                <w:b/>
                <w:color w:val="FFFFFF"/>
                <w:w w:val="107"/>
                <w:sz w:val="9"/>
              </w:rPr>
              <w:t>0</w:t>
            </w:r>
          </w:p>
        </w:tc>
        <w:tc>
          <w:tcPr>
            <w:tcW w:w="663" w:type="dxa"/>
            <w:tcBorders>
              <w:top w:val="single" w:sz="6" w:space="0" w:color="000000"/>
            </w:tcBorders>
            <w:shd w:val="clear" w:color="auto" w:fill="15365C"/>
          </w:tcPr>
          <w:p>
            <w:pPr>
              <w:pStyle w:val="TableParagraph"/>
              <w:spacing w:before="36"/>
              <w:ind w:left="16" w:right="8"/>
              <w:rPr>
                <w:b/>
                <w:sz w:val="9"/>
              </w:rPr>
            </w:pPr>
            <w:r>
              <w:rPr>
                <w:b/>
                <w:color w:val="FFFFFF"/>
                <w:spacing w:val="-5"/>
                <w:w w:val="105"/>
                <w:sz w:val="9"/>
              </w:rPr>
              <w:t>80</w:t>
            </w:r>
          </w:p>
        </w:tc>
        <w:tc>
          <w:tcPr>
            <w:tcW w:w="525" w:type="dxa"/>
            <w:tcBorders>
              <w:top w:val="single" w:sz="6" w:space="0" w:color="000000"/>
              <w:right w:val="single" w:sz="6" w:space="0" w:color="000000"/>
            </w:tcBorders>
            <w:shd w:val="clear" w:color="auto" w:fill="15365C"/>
          </w:tcPr>
          <w:p>
            <w:pPr>
              <w:pStyle w:val="TableParagraph"/>
              <w:spacing w:before="36"/>
              <w:ind w:left="150" w:right="140"/>
              <w:rPr>
                <w:b/>
                <w:sz w:val="9"/>
              </w:rPr>
            </w:pPr>
            <w:r>
              <w:rPr>
                <w:b/>
                <w:color w:val="FFFFFF"/>
                <w:spacing w:val="-5"/>
                <w:w w:val="105"/>
                <w:sz w:val="9"/>
              </w:rPr>
              <w:t>240</w:t>
            </w:r>
          </w:p>
        </w:tc>
        <w:tc>
          <w:tcPr>
            <w:tcW w:w="889" w:type="dxa"/>
            <w:tcBorders>
              <w:top w:val="single" w:sz="6" w:space="0" w:color="000000"/>
              <w:left w:val="single" w:sz="6" w:space="0" w:color="000000"/>
              <w:right w:val="single" w:sz="6" w:space="0" w:color="000000"/>
            </w:tcBorders>
            <w:shd w:val="clear" w:color="auto" w:fill="15365C"/>
          </w:tcPr>
          <w:p>
            <w:pPr>
              <w:pStyle w:val="TableParagraph"/>
              <w:spacing w:before="0"/>
              <w:jc w:val="left"/>
              <w:rPr>
                <w:rFonts w:ascii="Times New Roman"/>
                <w:sz w:val="10"/>
              </w:rPr>
            </w:pPr>
          </w:p>
        </w:tc>
        <w:tc>
          <w:tcPr>
            <w:tcW w:w="1191" w:type="dxa"/>
            <w:tcBorders>
              <w:top w:val="single" w:sz="6" w:space="0" w:color="000000"/>
              <w:left w:val="single" w:sz="6" w:space="0" w:color="000000"/>
              <w:right w:val="single" w:sz="6" w:space="0" w:color="000000"/>
            </w:tcBorders>
            <w:shd w:val="clear" w:color="auto" w:fill="15365C"/>
          </w:tcPr>
          <w:p>
            <w:pPr>
              <w:pStyle w:val="TableParagraph"/>
              <w:spacing w:before="0"/>
              <w:jc w:val="left"/>
              <w:rPr>
                <w:rFonts w:ascii="Times New Roman"/>
                <w:sz w:val="10"/>
              </w:rPr>
            </w:pPr>
          </w:p>
        </w:tc>
        <w:tc>
          <w:tcPr>
            <w:tcW w:w="850" w:type="dxa"/>
            <w:tcBorders>
              <w:top w:val="single" w:sz="6" w:space="0" w:color="000000"/>
              <w:left w:val="single" w:sz="6" w:space="0" w:color="000000"/>
              <w:right w:val="single" w:sz="6" w:space="0" w:color="000000"/>
            </w:tcBorders>
            <w:shd w:val="clear" w:color="auto" w:fill="15365C"/>
          </w:tcPr>
          <w:p>
            <w:pPr>
              <w:pStyle w:val="TableParagraph"/>
              <w:spacing w:before="0"/>
              <w:jc w:val="left"/>
              <w:rPr>
                <w:rFonts w:ascii="Times New Roman"/>
                <w:sz w:val="10"/>
              </w:rPr>
            </w:pPr>
          </w:p>
        </w:tc>
      </w:tr>
      <w:tr>
        <w:trPr>
          <w:trHeight w:val="170" w:hRule="atLeast"/>
        </w:trPr>
        <w:tc>
          <w:tcPr>
            <w:tcW w:w="2378" w:type="dxa"/>
            <w:gridSpan w:val="2"/>
            <w:tcBorders>
              <w:right w:val="single" w:sz="6" w:space="0" w:color="000000"/>
            </w:tcBorders>
            <w:shd w:val="clear" w:color="auto" w:fill="C5D9F0"/>
          </w:tcPr>
          <w:p>
            <w:pPr>
              <w:pStyle w:val="TableParagraph"/>
              <w:ind w:left="426"/>
              <w:jc w:val="left"/>
              <w:rPr>
                <w:sz w:val="9"/>
              </w:rPr>
            </w:pPr>
            <w:r>
              <w:rPr>
                <w:w w:val="105"/>
                <w:sz w:val="9"/>
              </w:rPr>
              <w:t>Business</w:t>
            </w:r>
            <w:r>
              <w:rPr>
                <w:spacing w:val="6"/>
                <w:w w:val="105"/>
                <w:sz w:val="9"/>
              </w:rPr>
              <w:t> </w:t>
            </w:r>
            <w:r>
              <w:rPr>
                <w:w w:val="105"/>
                <w:sz w:val="9"/>
              </w:rPr>
              <w:t>English</w:t>
            </w:r>
            <w:r>
              <w:rPr>
                <w:spacing w:val="7"/>
                <w:w w:val="105"/>
                <w:sz w:val="9"/>
              </w:rPr>
              <w:t> </w:t>
            </w:r>
            <w:r>
              <w:rPr>
                <w:spacing w:val="-10"/>
                <w:w w:val="105"/>
                <w:sz w:val="9"/>
              </w:rPr>
              <w:t>1</w:t>
            </w:r>
          </w:p>
        </w:tc>
        <w:tc>
          <w:tcPr>
            <w:tcW w:w="573" w:type="dxa"/>
            <w:tcBorders>
              <w:left w:val="single" w:sz="6" w:space="0" w:color="000000"/>
              <w:right w:val="single" w:sz="6" w:space="0" w:color="000000"/>
            </w:tcBorders>
            <w:shd w:val="clear" w:color="auto" w:fill="C5D9F0"/>
          </w:tcPr>
          <w:p>
            <w:pPr>
              <w:pStyle w:val="TableParagraph"/>
              <w:ind w:left="164" w:right="141"/>
              <w:rPr>
                <w:sz w:val="9"/>
              </w:rPr>
            </w:pPr>
            <w:r>
              <w:rPr>
                <w:spacing w:val="-4"/>
                <w:w w:val="105"/>
                <w:sz w:val="9"/>
              </w:rPr>
              <w:t>4,00</w:t>
            </w:r>
          </w:p>
        </w:tc>
        <w:tc>
          <w:tcPr>
            <w:tcW w:w="666" w:type="dxa"/>
            <w:tcBorders>
              <w:left w:val="single" w:sz="6" w:space="0" w:color="000000"/>
            </w:tcBorders>
            <w:shd w:val="clear" w:color="auto" w:fill="C5D9F0"/>
          </w:tcPr>
          <w:p>
            <w:pPr>
              <w:pStyle w:val="TableParagraph"/>
              <w:ind w:left="86" w:right="74"/>
              <w:rPr>
                <w:sz w:val="9"/>
              </w:rPr>
            </w:pPr>
            <w:r>
              <w:rPr>
                <w:spacing w:val="-5"/>
                <w:w w:val="105"/>
                <w:sz w:val="9"/>
              </w:rPr>
              <w:t>20</w:t>
            </w:r>
          </w:p>
        </w:tc>
        <w:tc>
          <w:tcPr>
            <w:tcW w:w="663" w:type="dxa"/>
            <w:shd w:val="clear" w:color="auto" w:fill="C5D9F0"/>
          </w:tcPr>
          <w:p>
            <w:pPr>
              <w:pStyle w:val="TableParagraph"/>
              <w:ind w:left="17" w:right="8"/>
              <w:rPr>
                <w:sz w:val="9"/>
              </w:rPr>
            </w:pPr>
            <w:r>
              <w:rPr>
                <w:spacing w:val="-5"/>
                <w:w w:val="105"/>
                <w:sz w:val="9"/>
              </w:rPr>
              <w:t>60</w:t>
            </w:r>
          </w:p>
        </w:tc>
        <w:tc>
          <w:tcPr>
            <w:tcW w:w="663" w:type="dxa"/>
            <w:shd w:val="clear" w:color="auto" w:fill="C5D9F0"/>
          </w:tcPr>
          <w:p>
            <w:pPr>
              <w:pStyle w:val="TableParagraph"/>
              <w:ind w:left="18"/>
              <w:rPr>
                <w:sz w:val="9"/>
              </w:rPr>
            </w:pPr>
            <w:r>
              <w:rPr>
                <w:w w:val="107"/>
                <w:sz w:val="9"/>
              </w:rPr>
              <w:t>0</w:t>
            </w:r>
          </w:p>
        </w:tc>
        <w:tc>
          <w:tcPr>
            <w:tcW w:w="663" w:type="dxa"/>
            <w:shd w:val="clear" w:color="auto" w:fill="C5D9F0"/>
          </w:tcPr>
          <w:p>
            <w:pPr>
              <w:pStyle w:val="TableParagraph"/>
              <w:ind w:left="16" w:right="8"/>
              <w:rPr>
                <w:sz w:val="9"/>
              </w:rPr>
            </w:pPr>
            <w:r>
              <w:rPr>
                <w:spacing w:val="-5"/>
                <w:w w:val="105"/>
                <w:sz w:val="9"/>
              </w:rPr>
              <w:t>40</w:t>
            </w:r>
          </w:p>
        </w:tc>
        <w:tc>
          <w:tcPr>
            <w:tcW w:w="525" w:type="dxa"/>
            <w:tcBorders>
              <w:right w:val="single" w:sz="6" w:space="0" w:color="000000"/>
            </w:tcBorders>
            <w:shd w:val="clear" w:color="auto" w:fill="C5D9F0"/>
          </w:tcPr>
          <w:p>
            <w:pPr>
              <w:pStyle w:val="TableParagraph"/>
              <w:ind w:left="150" w:right="140"/>
              <w:rPr>
                <w:sz w:val="9"/>
              </w:rPr>
            </w:pPr>
            <w:r>
              <w:rPr>
                <w:spacing w:val="-5"/>
                <w:w w:val="105"/>
                <w:sz w:val="9"/>
              </w:rPr>
              <w:t>120</w:t>
            </w:r>
          </w:p>
        </w:tc>
        <w:tc>
          <w:tcPr>
            <w:tcW w:w="889" w:type="dxa"/>
            <w:tcBorders>
              <w:left w:val="single" w:sz="6" w:space="0" w:color="000000"/>
              <w:right w:val="single" w:sz="6" w:space="0" w:color="000000"/>
            </w:tcBorders>
            <w:shd w:val="clear" w:color="auto" w:fill="C5D9F0"/>
          </w:tcPr>
          <w:p>
            <w:pPr>
              <w:pStyle w:val="TableParagraph"/>
              <w:ind w:left="68" w:right="49"/>
              <w:rPr>
                <w:sz w:val="9"/>
              </w:rPr>
            </w:pPr>
            <w:r>
              <w:rPr>
                <w:w w:val="105"/>
                <w:sz w:val="9"/>
              </w:rPr>
              <w:t>lecturing</w:t>
            </w:r>
            <w:r>
              <w:rPr>
                <w:spacing w:val="6"/>
                <w:w w:val="105"/>
                <w:sz w:val="9"/>
              </w:rPr>
              <w:t> </w:t>
            </w:r>
            <w:r>
              <w:rPr>
                <w:spacing w:val="-2"/>
                <w:w w:val="105"/>
                <w:sz w:val="9"/>
              </w:rPr>
              <w:t>seminar</w:t>
            </w:r>
          </w:p>
        </w:tc>
        <w:tc>
          <w:tcPr>
            <w:tcW w:w="1191" w:type="dxa"/>
            <w:tcBorders>
              <w:left w:val="single" w:sz="6" w:space="0" w:color="000000"/>
              <w:right w:val="single" w:sz="6" w:space="0" w:color="000000"/>
            </w:tcBorders>
            <w:shd w:val="clear" w:color="auto" w:fill="C5D9F0"/>
          </w:tcPr>
          <w:p>
            <w:pPr>
              <w:pStyle w:val="TableParagraph"/>
              <w:ind w:left="46" w:right="30"/>
              <w:rPr>
                <w:sz w:val="9"/>
              </w:rPr>
            </w:pPr>
            <w:r>
              <w:rPr>
                <w:w w:val="105"/>
                <w:sz w:val="9"/>
              </w:rPr>
              <w:t>written</w:t>
            </w:r>
            <w:r>
              <w:rPr>
                <w:spacing w:val="6"/>
                <w:w w:val="105"/>
                <w:sz w:val="9"/>
              </w:rPr>
              <w:t> </w:t>
            </w:r>
            <w:r>
              <w:rPr>
                <w:spacing w:val="-4"/>
                <w:w w:val="105"/>
                <w:sz w:val="9"/>
              </w:rPr>
              <w:t>exam</w:t>
            </w:r>
          </w:p>
        </w:tc>
        <w:tc>
          <w:tcPr>
            <w:tcW w:w="850" w:type="dxa"/>
            <w:tcBorders>
              <w:left w:val="single" w:sz="6" w:space="0" w:color="000000"/>
              <w:right w:val="single" w:sz="6" w:space="0" w:color="000000"/>
            </w:tcBorders>
            <w:shd w:val="clear" w:color="auto" w:fill="C5D9F0"/>
          </w:tcPr>
          <w:p>
            <w:pPr>
              <w:pStyle w:val="TableParagraph"/>
              <w:ind w:left="28" w:right="20"/>
              <w:rPr>
                <w:sz w:val="9"/>
              </w:rPr>
            </w:pPr>
            <w:r>
              <w:rPr>
                <w:w w:val="105"/>
                <w:sz w:val="9"/>
              </w:rPr>
              <w:t>2x</w:t>
            </w:r>
            <w:r>
              <w:rPr>
                <w:spacing w:val="1"/>
                <w:w w:val="105"/>
                <w:sz w:val="9"/>
              </w:rPr>
              <w:t> </w:t>
            </w:r>
            <w:r>
              <w:rPr>
                <w:w w:val="105"/>
                <w:sz w:val="9"/>
              </w:rPr>
              <w:t>60</w:t>
            </w:r>
            <w:r>
              <w:rPr>
                <w:spacing w:val="-5"/>
                <w:w w:val="105"/>
                <w:sz w:val="9"/>
              </w:rPr>
              <w:t> </w:t>
            </w:r>
            <w:r>
              <w:rPr>
                <w:w w:val="105"/>
                <w:sz w:val="9"/>
              </w:rPr>
              <w:t>min/</w:t>
            </w:r>
            <w:r>
              <w:rPr>
                <w:spacing w:val="-1"/>
                <w:w w:val="105"/>
                <w:sz w:val="9"/>
              </w:rPr>
              <w:t> </w:t>
            </w:r>
            <w:r>
              <w:rPr>
                <w:spacing w:val="-2"/>
                <w:w w:val="105"/>
                <w:sz w:val="9"/>
              </w:rPr>
              <w:t>1x90min</w:t>
            </w:r>
          </w:p>
        </w:tc>
      </w:tr>
      <w:tr>
        <w:trPr>
          <w:trHeight w:val="164" w:hRule="atLeast"/>
        </w:trPr>
        <w:tc>
          <w:tcPr>
            <w:tcW w:w="2378" w:type="dxa"/>
            <w:gridSpan w:val="2"/>
            <w:tcBorders>
              <w:bottom w:val="single" w:sz="6" w:space="0" w:color="000000"/>
              <w:right w:val="single" w:sz="6" w:space="0" w:color="000000"/>
            </w:tcBorders>
            <w:shd w:val="clear" w:color="auto" w:fill="C5D9F0"/>
          </w:tcPr>
          <w:p>
            <w:pPr>
              <w:pStyle w:val="TableParagraph"/>
              <w:spacing w:line="109" w:lineRule="exact"/>
              <w:ind w:left="426"/>
              <w:jc w:val="left"/>
              <w:rPr>
                <w:sz w:val="9"/>
              </w:rPr>
            </w:pPr>
            <w:r>
              <w:rPr>
                <w:w w:val="105"/>
                <w:sz w:val="9"/>
              </w:rPr>
              <w:t>Business</w:t>
            </w:r>
            <w:r>
              <w:rPr>
                <w:spacing w:val="6"/>
                <w:w w:val="105"/>
                <w:sz w:val="9"/>
              </w:rPr>
              <w:t> </w:t>
            </w:r>
            <w:r>
              <w:rPr>
                <w:w w:val="105"/>
                <w:sz w:val="9"/>
              </w:rPr>
              <w:t>English</w:t>
            </w:r>
            <w:r>
              <w:rPr>
                <w:spacing w:val="7"/>
                <w:w w:val="105"/>
                <w:sz w:val="9"/>
              </w:rPr>
              <w:t> </w:t>
            </w:r>
            <w:r>
              <w:rPr>
                <w:spacing w:val="-10"/>
                <w:w w:val="105"/>
                <w:sz w:val="9"/>
              </w:rPr>
              <w:t>2</w:t>
            </w:r>
          </w:p>
        </w:tc>
        <w:tc>
          <w:tcPr>
            <w:tcW w:w="573" w:type="dxa"/>
            <w:tcBorders>
              <w:left w:val="single" w:sz="6" w:space="0" w:color="000000"/>
              <w:bottom w:val="single" w:sz="6" w:space="0" w:color="000000"/>
            </w:tcBorders>
            <w:shd w:val="clear" w:color="auto" w:fill="C5D9F0"/>
          </w:tcPr>
          <w:p>
            <w:pPr>
              <w:pStyle w:val="TableParagraph"/>
              <w:spacing w:line="109" w:lineRule="exact"/>
              <w:ind w:left="195" w:right="173"/>
              <w:rPr>
                <w:sz w:val="9"/>
              </w:rPr>
            </w:pPr>
            <w:r>
              <w:rPr>
                <w:spacing w:val="-4"/>
                <w:w w:val="105"/>
                <w:sz w:val="9"/>
              </w:rPr>
              <w:t>4,00</w:t>
            </w:r>
          </w:p>
        </w:tc>
        <w:tc>
          <w:tcPr>
            <w:tcW w:w="666" w:type="dxa"/>
            <w:tcBorders>
              <w:bottom w:val="single" w:sz="6" w:space="0" w:color="000000"/>
            </w:tcBorders>
            <w:shd w:val="clear" w:color="auto" w:fill="C5D9F0"/>
          </w:tcPr>
          <w:p>
            <w:pPr>
              <w:pStyle w:val="TableParagraph"/>
              <w:spacing w:line="109" w:lineRule="exact"/>
              <w:ind w:left="270" w:right="258"/>
              <w:rPr>
                <w:sz w:val="9"/>
              </w:rPr>
            </w:pPr>
            <w:r>
              <w:rPr>
                <w:spacing w:val="-5"/>
                <w:w w:val="105"/>
                <w:sz w:val="9"/>
              </w:rPr>
              <w:t>20</w:t>
            </w:r>
          </w:p>
        </w:tc>
        <w:tc>
          <w:tcPr>
            <w:tcW w:w="663" w:type="dxa"/>
            <w:tcBorders>
              <w:bottom w:val="single" w:sz="6" w:space="0" w:color="000000"/>
            </w:tcBorders>
            <w:shd w:val="clear" w:color="auto" w:fill="C5D9F0"/>
          </w:tcPr>
          <w:p>
            <w:pPr>
              <w:pStyle w:val="TableParagraph"/>
              <w:spacing w:line="109" w:lineRule="exact"/>
              <w:ind w:left="17" w:right="8"/>
              <w:rPr>
                <w:sz w:val="9"/>
              </w:rPr>
            </w:pPr>
            <w:r>
              <w:rPr>
                <w:spacing w:val="-5"/>
                <w:w w:val="105"/>
                <w:sz w:val="9"/>
              </w:rPr>
              <w:t>60</w:t>
            </w:r>
          </w:p>
        </w:tc>
        <w:tc>
          <w:tcPr>
            <w:tcW w:w="663" w:type="dxa"/>
            <w:tcBorders>
              <w:bottom w:val="single" w:sz="6" w:space="0" w:color="000000"/>
            </w:tcBorders>
            <w:shd w:val="clear" w:color="auto" w:fill="C5D9F0"/>
          </w:tcPr>
          <w:p>
            <w:pPr>
              <w:pStyle w:val="TableParagraph"/>
              <w:spacing w:line="109" w:lineRule="exact"/>
              <w:ind w:left="18"/>
              <w:rPr>
                <w:sz w:val="9"/>
              </w:rPr>
            </w:pPr>
            <w:r>
              <w:rPr>
                <w:w w:val="107"/>
                <w:sz w:val="9"/>
              </w:rPr>
              <w:t>0</w:t>
            </w:r>
          </w:p>
        </w:tc>
        <w:tc>
          <w:tcPr>
            <w:tcW w:w="663" w:type="dxa"/>
            <w:tcBorders>
              <w:bottom w:val="single" w:sz="6" w:space="0" w:color="000000"/>
            </w:tcBorders>
            <w:shd w:val="clear" w:color="auto" w:fill="C5D9F0"/>
          </w:tcPr>
          <w:p>
            <w:pPr>
              <w:pStyle w:val="TableParagraph"/>
              <w:spacing w:line="109" w:lineRule="exact"/>
              <w:ind w:left="15" w:right="8"/>
              <w:rPr>
                <w:sz w:val="9"/>
              </w:rPr>
            </w:pPr>
            <w:r>
              <w:rPr>
                <w:spacing w:val="-5"/>
                <w:w w:val="105"/>
                <w:sz w:val="9"/>
              </w:rPr>
              <w:t>40</w:t>
            </w:r>
          </w:p>
        </w:tc>
        <w:tc>
          <w:tcPr>
            <w:tcW w:w="525" w:type="dxa"/>
            <w:tcBorders>
              <w:bottom w:val="single" w:sz="6" w:space="0" w:color="000000"/>
              <w:right w:val="single" w:sz="6" w:space="0" w:color="000000"/>
            </w:tcBorders>
            <w:shd w:val="clear" w:color="auto" w:fill="C5D9F0"/>
          </w:tcPr>
          <w:p>
            <w:pPr>
              <w:pStyle w:val="TableParagraph"/>
              <w:spacing w:line="109" w:lineRule="exact"/>
              <w:ind w:left="150" w:right="140"/>
              <w:rPr>
                <w:sz w:val="9"/>
              </w:rPr>
            </w:pPr>
            <w:r>
              <w:rPr>
                <w:spacing w:val="-5"/>
                <w:w w:val="105"/>
                <w:sz w:val="9"/>
              </w:rPr>
              <w:t>120</w:t>
            </w:r>
          </w:p>
        </w:tc>
        <w:tc>
          <w:tcPr>
            <w:tcW w:w="889" w:type="dxa"/>
            <w:tcBorders>
              <w:left w:val="single" w:sz="6" w:space="0" w:color="000000"/>
              <w:bottom w:val="single" w:sz="6" w:space="0" w:color="000000"/>
              <w:right w:val="single" w:sz="6" w:space="0" w:color="000000"/>
            </w:tcBorders>
            <w:shd w:val="clear" w:color="auto" w:fill="C5D9F0"/>
          </w:tcPr>
          <w:p>
            <w:pPr>
              <w:pStyle w:val="TableParagraph"/>
              <w:spacing w:line="109" w:lineRule="exact"/>
              <w:ind w:left="68" w:right="49"/>
              <w:rPr>
                <w:sz w:val="9"/>
              </w:rPr>
            </w:pPr>
            <w:r>
              <w:rPr>
                <w:w w:val="105"/>
                <w:sz w:val="9"/>
              </w:rPr>
              <w:t>lecturing</w:t>
            </w:r>
            <w:r>
              <w:rPr>
                <w:spacing w:val="6"/>
                <w:w w:val="105"/>
                <w:sz w:val="9"/>
              </w:rPr>
              <w:t> </w:t>
            </w:r>
            <w:r>
              <w:rPr>
                <w:spacing w:val="-2"/>
                <w:w w:val="105"/>
                <w:sz w:val="9"/>
              </w:rPr>
              <w:t>seminar</w:t>
            </w:r>
          </w:p>
        </w:tc>
        <w:tc>
          <w:tcPr>
            <w:tcW w:w="1191" w:type="dxa"/>
            <w:tcBorders>
              <w:left w:val="single" w:sz="6" w:space="0" w:color="000000"/>
              <w:bottom w:val="single" w:sz="6" w:space="0" w:color="000000"/>
              <w:right w:val="single" w:sz="6" w:space="0" w:color="000000"/>
            </w:tcBorders>
            <w:shd w:val="clear" w:color="auto" w:fill="C5D9F0"/>
          </w:tcPr>
          <w:p>
            <w:pPr>
              <w:pStyle w:val="TableParagraph"/>
              <w:spacing w:line="109" w:lineRule="exact"/>
              <w:ind w:left="46" w:right="30"/>
              <w:rPr>
                <w:sz w:val="9"/>
              </w:rPr>
            </w:pPr>
            <w:r>
              <w:rPr>
                <w:w w:val="105"/>
                <w:sz w:val="9"/>
              </w:rPr>
              <w:t>written</w:t>
            </w:r>
            <w:r>
              <w:rPr>
                <w:spacing w:val="6"/>
                <w:w w:val="105"/>
                <w:sz w:val="9"/>
              </w:rPr>
              <w:t> </w:t>
            </w:r>
            <w:r>
              <w:rPr>
                <w:spacing w:val="-4"/>
                <w:w w:val="105"/>
                <w:sz w:val="9"/>
              </w:rPr>
              <w:t>exam</w:t>
            </w:r>
          </w:p>
        </w:tc>
        <w:tc>
          <w:tcPr>
            <w:tcW w:w="850" w:type="dxa"/>
            <w:tcBorders>
              <w:left w:val="single" w:sz="6" w:space="0" w:color="000000"/>
              <w:bottom w:val="single" w:sz="6" w:space="0" w:color="000000"/>
              <w:right w:val="single" w:sz="6" w:space="0" w:color="000000"/>
            </w:tcBorders>
            <w:shd w:val="clear" w:color="auto" w:fill="C5D9F0"/>
          </w:tcPr>
          <w:p>
            <w:pPr>
              <w:pStyle w:val="TableParagraph"/>
              <w:spacing w:line="109" w:lineRule="exact"/>
              <w:ind w:left="28" w:right="21"/>
              <w:rPr>
                <w:sz w:val="9"/>
              </w:rPr>
            </w:pPr>
            <w:r>
              <w:rPr>
                <w:w w:val="105"/>
                <w:sz w:val="9"/>
              </w:rPr>
              <w:t>2x</w:t>
            </w:r>
            <w:r>
              <w:rPr>
                <w:spacing w:val="1"/>
                <w:w w:val="105"/>
                <w:sz w:val="9"/>
              </w:rPr>
              <w:t> </w:t>
            </w:r>
            <w:r>
              <w:rPr>
                <w:w w:val="105"/>
                <w:sz w:val="9"/>
              </w:rPr>
              <w:t>60</w:t>
            </w:r>
            <w:r>
              <w:rPr>
                <w:spacing w:val="-5"/>
                <w:w w:val="105"/>
                <w:sz w:val="9"/>
              </w:rPr>
              <w:t> </w:t>
            </w:r>
            <w:r>
              <w:rPr>
                <w:w w:val="105"/>
                <w:sz w:val="9"/>
              </w:rPr>
              <w:t>min/</w:t>
            </w:r>
            <w:r>
              <w:rPr>
                <w:spacing w:val="-1"/>
                <w:w w:val="105"/>
                <w:sz w:val="9"/>
              </w:rPr>
              <w:t> </w:t>
            </w:r>
            <w:r>
              <w:rPr>
                <w:spacing w:val="-2"/>
                <w:w w:val="105"/>
                <w:sz w:val="9"/>
              </w:rPr>
              <w:t>1x90min</w:t>
            </w:r>
          </w:p>
        </w:tc>
      </w:tr>
      <w:tr>
        <w:trPr>
          <w:trHeight w:val="170" w:hRule="atLeast"/>
        </w:trPr>
        <w:tc>
          <w:tcPr>
            <w:tcW w:w="2378" w:type="dxa"/>
            <w:gridSpan w:val="2"/>
            <w:tcBorders>
              <w:top w:val="single" w:sz="6" w:space="0" w:color="000000"/>
              <w:right w:val="single" w:sz="6" w:space="0" w:color="000000"/>
            </w:tcBorders>
            <w:shd w:val="clear" w:color="auto" w:fill="15365C"/>
          </w:tcPr>
          <w:p>
            <w:pPr>
              <w:pStyle w:val="TableParagraph"/>
              <w:spacing w:before="36"/>
              <w:ind w:left="14"/>
              <w:jc w:val="left"/>
              <w:rPr>
                <w:b/>
                <w:sz w:val="9"/>
              </w:rPr>
            </w:pPr>
            <w:r>
              <w:rPr>
                <w:b/>
                <w:color w:val="FFFFFF"/>
                <w:w w:val="105"/>
                <w:sz w:val="9"/>
              </w:rPr>
              <w:t>Culture</w:t>
            </w:r>
            <w:r>
              <w:rPr>
                <w:b/>
                <w:color w:val="FFFFFF"/>
                <w:spacing w:val="-1"/>
                <w:w w:val="105"/>
                <w:sz w:val="9"/>
              </w:rPr>
              <w:t> </w:t>
            </w:r>
            <w:r>
              <w:rPr>
                <w:b/>
                <w:color w:val="FFFFFF"/>
                <w:w w:val="105"/>
                <w:sz w:val="9"/>
              </w:rPr>
              <w:t>and</w:t>
            </w:r>
            <w:r>
              <w:rPr>
                <w:b/>
                <w:color w:val="FFFFFF"/>
                <w:spacing w:val="-3"/>
                <w:w w:val="105"/>
                <w:sz w:val="9"/>
              </w:rPr>
              <w:t> </w:t>
            </w:r>
            <w:r>
              <w:rPr>
                <w:b/>
                <w:color w:val="FFFFFF"/>
                <w:spacing w:val="-2"/>
                <w:w w:val="105"/>
                <w:sz w:val="9"/>
              </w:rPr>
              <w:t>Economy</w:t>
            </w:r>
          </w:p>
        </w:tc>
        <w:tc>
          <w:tcPr>
            <w:tcW w:w="573" w:type="dxa"/>
            <w:tcBorders>
              <w:top w:val="single" w:sz="6" w:space="0" w:color="000000"/>
              <w:left w:val="single" w:sz="6" w:space="0" w:color="000000"/>
            </w:tcBorders>
            <w:shd w:val="clear" w:color="auto" w:fill="15365C"/>
          </w:tcPr>
          <w:p>
            <w:pPr>
              <w:pStyle w:val="TableParagraph"/>
              <w:spacing w:before="36"/>
              <w:ind w:left="195" w:right="173"/>
              <w:rPr>
                <w:sz w:val="9"/>
              </w:rPr>
            </w:pPr>
            <w:r>
              <w:rPr>
                <w:color w:val="FFFFFF"/>
                <w:spacing w:val="-4"/>
                <w:w w:val="105"/>
                <w:sz w:val="9"/>
              </w:rPr>
              <w:t>5,33</w:t>
            </w:r>
          </w:p>
        </w:tc>
        <w:tc>
          <w:tcPr>
            <w:tcW w:w="666" w:type="dxa"/>
            <w:tcBorders>
              <w:top w:val="single" w:sz="6" w:space="0" w:color="000000"/>
            </w:tcBorders>
            <w:shd w:val="clear" w:color="auto" w:fill="15365C"/>
          </w:tcPr>
          <w:p>
            <w:pPr>
              <w:pStyle w:val="TableParagraph"/>
              <w:spacing w:before="36"/>
              <w:ind w:left="23"/>
              <w:rPr>
                <w:b/>
                <w:sz w:val="9"/>
              </w:rPr>
            </w:pPr>
            <w:r>
              <w:rPr>
                <w:b/>
                <w:color w:val="FFFFFF"/>
                <w:w w:val="107"/>
                <w:sz w:val="9"/>
              </w:rPr>
              <w:t>0</w:t>
            </w:r>
          </w:p>
        </w:tc>
        <w:tc>
          <w:tcPr>
            <w:tcW w:w="663" w:type="dxa"/>
            <w:tcBorders>
              <w:top w:val="single" w:sz="6" w:space="0" w:color="000000"/>
            </w:tcBorders>
            <w:shd w:val="clear" w:color="auto" w:fill="15365C"/>
          </w:tcPr>
          <w:p>
            <w:pPr>
              <w:pStyle w:val="TableParagraph"/>
              <w:spacing w:before="36"/>
              <w:ind w:left="19"/>
              <w:rPr>
                <w:b/>
                <w:sz w:val="9"/>
              </w:rPr>
            </w:pPr>
            <w:r>
              <w:rPr>
                <w:b/>
                <w:color w:val="FFFFFF"/>
                <w:w w:val="107"/>
                <w:sz w:val="9"/>
              </w:rPr>
              <w:t>0</w:t>
            </w:r>
          </w:p>
        </w:tc>
        <w:tc>
          <w:tcPr>
            <w:tcW w:w="663" w:type="dxa"/>
            <w:tcBorders>
              <w:top w:val="single" w:sz="6" w:space="0" w:color="000000"/>
            </w:tcBorders>
            <w:shd w:val="clear" w:color="auto" w:fill="15365C"/>
          </w:tcPr>
          <w:p>
            <w:pPr>
              <w:pStyle w:val="TableParagraph"/>
              <w:spacing w:before="36"/>
              <w:ind w:left="16" w:right="8"/>
              <w:rPr>
                <w:b/>
                <w:sz w:val="9"/>
              </w:rPr>
            </w:pPr>
            <w:r>
              <w:rPr>
                <w:b/>
                <w:color w:val="FFFFFF"/>
                <w:spacing w:val="-5"/>
                <w:w w:val="105"/>
                <w:sz w:val="9"/>
              </w:rPr>
              <w:t>80</w:t>
            </w:r>
          </w:p>
        </w:tc>
        <w:tc>
          <w:tcPr>
            <w:tcW w:w="663" w:type="dxa"/>
            <w:tcBorders>
              <w:top w:val="single" w:sz="6" w:space="0" w:color="000000"/>
            </w:tcBorders>
            <w:shd w:val="clear" w:color="auto" w:fill="15365C"/>
          </w:tcPr>
          <w:p>
            <w:pPr>
              <w:pStyle w:val="TableParagraph"/>
              <w:spacing w:before="36"/>
              <w:ind w:left="16" w:right="8"/>
              <w:rPr>
                <w:b/>
                <w:sz w:val="9"/>
              </w:rPr>
            </w:pPr>
            <w:r>
              <w:rPr>
                <w:b/>
                <w:color w:val="FFFFFF"/>
                <w:spacing w:val="-5"/>
                <w:w w:val="105"/>
                <w:sz w:val="9"/>
              </w:rPr>
              <w:t>40</w:t>
            </w:r>
          </w:p>
        </w:tc>
        <w:tc>
          <w:tcPr>
            <w:tcW w:w="525" w:type="dxa"/>
            <w:tcBorders>
              <w:top w:val="single" w:sz="6" w:space="0" w:color="000000"/>
              <w:right w:val="single" w:sz="6" w:space="0" w:color="000000"/>
            </w:tcBorders>
            <w:shd w:val="clear" w:color="auto" w:fill="15365C"/>
          </w:tcPr>
          <w:p>
            <w:pPr>
              <w:pStyle w:val="TableParagraph"/>
              <w:spacing w:before="36"/>
              <w:ind w:left="150" w:right="140"/>
              <w:rPr>
                <w:b/>
                <w:sz w:val="9"/>
              </w:rPr>
            </w:pPr>
            <w:r>
              <w:rPr>
                <w:b/>
                <w:color w:val="FFFFFF"/>
                <w:spacing w:val="-5"/>
                <w:w w:val="105"/>
                <w:sz w:val="9"/>
              </w:rPr>
              <w:t>120</w:t>
            </w:r>
          </w:p>
        </w:tc>
        <w:tc>
          <w:tcPr>
            <w:tcW w:w="889" w:type="dxa"/>
            <w:tcBorders>
              <w:top w:val="single" w:sz="6" w:space="0" w:color="000000"/>
              <w:left w:val="single" w:sz="6" w:space="0" w:color="000000"/>
              <w:right w:val="single" w:sz="6" w:space="0" w:color="000000"/>
            </w:tcBorders>
            <w:shd w:val="clear" w:color="auto" w:fill="15365C"/>
          </w:tcPr>
          <w:p>
            <w:pPr>
              <w:pStyle w:val="TableParagraph"/>
              <w:spacing w:before="0"/>
              <w:jc w:val="left"/>
              <w:rPr>
                <w:rFonts w:ascii="Times New Roman"/>
                <w:sz w:val="10"/>
              </w:rPr>
            </w:pPr>
          </w:p>
        </w:tc>
        <w:tc>
          <w:tcPr>
            <w:tcW w:w="1191" w:type="dxa"/>
            <w:tcBorders>
              <w:top w:val="single" w:sz="6" w:space="0" w:color="000000"/>
              <w:left w:val="single" w:sz="6" w:space="0" w:color="000000"/>
              <w:right w:val="single" w:sz="6" w:space="0" w:color="000000"/>
            </w:tcBorders>
            <w:shd w:val="clear" w:color="auto" w:fill="15365C"/>
          </w:tcPr>
          <w:p>
            <w:pPr>
              <w:pStyle w:val="TableParagraph"/>
              <w:spacing w:before="0"/>
              <w:jc w:val="left"/>
              <w:rPr>
                <w:rFonts w:ascii="Times New Roman"/>
                <w:sz w:val="10"/>
              </w:rPr>
            </w:pPr>
          </w:p>
        </w:tc>
        <w:tc>
          <w:tcPr>
            <w:tcW w:w="850" w:type="dxa"/>
            <w:tcBorders>
              <w:top w:val="single" w:sz="6" w:space="0" w:color="000000"/>
              <w:left w:val="single" w:sz="6" w:space="0" w:color="000000"/>
              <w:right w:val="single" w:sz="6" w:space="0" w:color="000000"/>
            </w:tcBorders>
            <w:shd w:val="clear" w:color="auto" w:fill="15365C"/>
          </w:tcPr>
          <w:p>
            <w:pPr>
              <w:pStyle w:val="TableParagraph"/>
              <w:spacing w:before="0"/>
              <w:jc w:val="left"/>
              <w:rPr>
                <w:rFonts w:ascii="Times New Roman"/>
                <w:sz w:val="10"/>
              </w:rPr>
            </w:pPr>
          </w:p>
        </w:tc>
      </w:tr>
      <w:tr>
        <w:trPr>
          <w:trHeight w:val="170" w:hRule="atLeast"/>
        </w:trPr>
        <w:tc>
          <w:tcPr>
            <w:tcW w:w="412" w:type="dxa"/>
            <w:shd w:val="clear" w:color="auto" w:fill="C5D9F0"/>
          </w:tcPr>
          <w:p>
            <w:pPr>
              <w:pStyle w:val="TableParagraph"/>
              <w:spacing w:before="0"/>
              <w:jc w:val="left"/>
              <w:rPr>
                <w:rFonts w:ascii="Times New Roman"/>
                <w:sz w:val="10"/>
              </w:rPr>
            </w:pPr>
          </w:p>
        </w:tc>
        <w:tc>
          <w:tcPr>
            <w:tcW w:w="1966" w:type="dxa"/>
            <w:shd w:val="clear" w:color="auto" w:fill="C5D9F0"/>
          </w:tcPr>
          <w:p>
            <w:pPr>
              <w:pStyle w:val="TableParagraph"/>
              <w:ind w:left="16"/>
              <w:jc w:val="left"/>
              <w:rPr>
                <w:sz w:val="9"/>
              </w:rPr>
            </w:pPr>
            <w:r>
              <w:rPr>
                <w:w w:val="105"/>
                <w:sz w:val="9"/>
              </w:rPr>
              <w:t>German</w:t>
            </w:r>
            <w:r>
              <w:rPr>
                <w:spacing w:val="-1"/>
                <w:w w:val="105"/>
                <w:sz w:val="9"/>
              </w:rPr>
              <w:t> </w:t>
            </w:r>
            <w:r>
              <w:rPr>
                <w:w w:val="105"/>
                <w:sz w:val="9"/>
              </w:rPr>
              <w:t>and European</w:t>
            </w:r>
            <w:r>
              <w:rPr>
                <w:spacing w:val="-1"/>
                <w:w w:val="105"/>
                <w:sz w:val="9"/>
              </w:rPr>
              <w:t> </w:t>
            </w:r>
            <w:r>
              <w:rPr>
                <w:w w:val="105"/>
                <w:sz w:val="9"/>
              </w:rPr>
              <w:t>Economy</w:t>
            </w:r>
            <w:r>
              <w:rPr>
                <w:spacing w:val="1"/>
                <w:w w:val="105"/>
                <w:sz w:val="9"/>
              </w:rPr>
              <w:t> </w:t>
            </w:r>
            <w:r>
              <w:rPr>
                <w:spacing w:val="-10"/>
                <w:w w:val="105"/>
                <w:sz w:val="9"/>
              </w:rPr>
              <w:t>1</w:t>
            </w:r>
          </w:p>
        </w:tc>
        <w:tc>
          <w:tcPr>
            <w:tcW w:w="573" w:type="dxa"/>
            <w:shd w:val="clear" w:color="auto" w:fill="C5D9F0"/>
          </w:tcPr>
          <w:p>
            <w:pPr>
              <w:pStyle w:val="TableParagraph"/>
              <w:ind w:left="196" w:right="174"/>
              <w:rPr>
                <w:sz w:val="9"/>
              </w:rPr>
            </w:pPr>
            <w:r>
              <w:rPr>
                <w:spacing w:val="-4"/>
                <w:w w:val="105"/>
                <w:sz w:val="9"/>
              </w:rPr>
              <w:t>1,07</w:t>
            </w:r>
          </w:p>
        </w:tc>
        <w:tc>
          <w:tcPr>
            <w:tcW w:w="666" w:type="dxa"/>
            <w:shd w:val="clear" w:color="auto" w:fill="C5D9F0"/>
          </w:tcPr>
          <w:p>
            <w:pPr>
              <w:pStyle w:val="TableParagraph"/>
              <w:ind w:left="23"/>
              <w:rPr>
                <w:sz w:val="9"/>
              </w:rPr>
            </w:pPr>
            <w:r>
              <w:rPr>
                <w:w w:val="107"/>
                <w:sz w:val="9"/>
              </w:rPr>
              <w:t>0</w:t>
            </w:r>
          </w:p>
        </w:tc>
        <w:tc>
          <w:tcPr>
            <w:tcW w:w="663" w:type="dxa"/>
            <w:shd w:val="clear" w:color="auto" w:fill="C5D9F0"/>
          </w:tcPr>
          <w:p>
            <w:pPr>
              <w:pStyle w:val="TableParagraph"/>
              <w:ind w:left="19"/>
              <w:rPr>
                <w:sz w:val="9"/>
              </w:rPr>
            </w:pPr>
            <w:r>
              <w:rPr>
                <w:w w:val="107"/>
                <w:sz w:val="9"/>
              </w:rPr>
              <w:t>0</w:t>
            </w:r>
          </w:p>
        </w:tc>
        <w:tc>
          <w:tcPr>
            <w:tcW w:w="663" w:type="dxa"/>
            <w:shd w:val="clear" w:color="auto" w:fill="C5D9F0"/>
          </w:tcPr>
          <w:p>
            <w:pPr>
              <w:pStyle w:val="TableParagraph"/>
              <w:ind w:left="16" w:right="8"/>
              <w:rPr>
                <w:sz w:val="9"/>
              </w:rPr>
            </w:pPr>
            <w:r>
              <w:rPr>
                <w:spacing w:val="-5"/>
                <w:w w:val="105"/>
                <w:sz w:val="9"/>
              </w:rPr>
              <w:t>16</w:t>
            </w:r>
          </w:p>
        </w:tc>
        <w:tc>
          <w:tcPr>
            <w:tcW w:w="663" w:type="dxa"/>
            <w:shd w:val="clear" w:color="auto" w:fill="C5D9F0"/>
          </w:tcPr>
          <w:p>
            <w:pPr>
              <w:pStyle w:val="TableParagraph"/>
              <w:ind w:left="16" w:right="8"/>
              <w:rPr>
                <w:sz w:val="9"/>
              </w:rPr>
            </w:pPr>
            <w:r>
              <w:rPr>
                <w:spacing w:val="-5"/>
                <w:w w:val="105"/>
                <w:sz w:val="9"/>
              </w:rPr>
              <w:t>10</w:t>
            </w:r>
          </w:p>
        </w:tc>
        <w:tc>
          <w:tcPr>
            <w:tcW w:w="525" w:type="dxa"/>
            <w:tcBorders>
              <w:right w:val="single" w:sz="6" w:space="0" w:color="000000"/>
            </w:tcBorders>
            <w:shd w:val="clear" w:color="auto" w:fill="C5D9F0"/>
          </w:tcPr>
          <w:p>
            <w:pPr>
              <w:pStyle w:val="TableParagraph"/>
              <w:ind w:left="150" w:right="134"/>
              <w:rPr>
                <w:sz w:val="9"/>
              </w:rPr>
            </w:pPr>
            <w:r>
              <w:rPr>
                <w:spacing w:val="-5"/>
                <w:w w:val="105"/>
                <w:sz w:val="9"/>
              </w:rPr>
              <w:t>26</w:t>
            </w:r>
          </w:p>
        </w:tc>
        <w:tc>
          <w:tcPr>
            <w:tcW w:w="889" w:type="dxa"/>
            <w:tcBorders>
              <w:left w:val="single" w:sz="6" w:space="0" w:color="000000"/>
              <w:right w:val="single" w:sz="6" w:space="0" w:color="000000"/>
            </w:tcBorders>
            <w:shd w:val="clear" w:color="auto" w:fill="C5D9F0"/>
          </w:tcPr>
          <w:p>
            <w:pPr>
              <w:pStyle w:val="TableParagraph"/>
              <w:ind w:left="68" w:right="49"/>
              <w:rPr>
                <w:sz w:val="9"/>
              </w:rPr>
            </w:pPr>
            <w:r>
              <w:rPr>
                <w:w w:val="105"/>
                <w:sz w:val="9"/>
              </w:rPr>
              <w:t>lecturing</w:t>
            </w:r>
            <w:r>
              <w:rPr>
                <w:spacing w:val="6"/>
                <w:w w:val="105"/>
                <w:sz w:val="9"/>
              </w:rPr>
              <w:t> </w:t>
            </w:r>
            <w:r>
              <w:rPr>
                <w:spacing w:val="-2"/>
                <w:w w:val="105"/>
                <w:sz w:val="9"/>
              </w:rPr>
              <w:t>seminar</w:t>
            </w:r>
          </w:p>
        </w:tc>
        <w:tc>
          <w:tcPr>
            <w:tcW w:w="1191" w:type="dxa"/>
            <w:tcBorders>
              <w:left w:val="single" w:sz="6" w:space="0" w:color="000000"/>
              <w:right w:val="single" w:sz="6" w:space="0" w:color="000000"/>
            </w:tcBorders>
            <w:shd w:val="clear" w:color="auto" w:fill="C5D9F0"/>
          </w:tcPr>
          <w:p>
            <w:pPr>
              <w:pStyle w:val="TableParagraph"/>
              <w:ind w:left="46" w:right="30"/>
              <w:rPr>
                <w:sz w:val="9"/>
              </w:rPr>
            </w:pPr>
            <w:r>
              <w:rPr>
                <w:w w:val="105"/>
                <w:sz w:val="9"/>
              </w:rPr>
              <w:t>written</w:t>
            </w:r>
            <w:r>
              <w:rPr>
                <w:spacing w:val="6"/>
                <w:w w:val="105"/>
                <w:sz w:val="9"/>
              </w:rPr>
              <w:t> </w:t>
            </w:r>
            <w:r>
              <w:rPr>
                <w:spacing w:val="-4"/>
                <w:w w:val="105"/>
                <w:sz w:val="9"/>
              </w:rPr>
              <w:t>exam</w:t>
            </w:r>
          </w:p>
        </w:tc>
        <w:tc>
          <w:tcPr>
            <w:tcW w:w="850" w:type="dxa"/>
            <w:tcBorders>
              <w:left w:val="single" w:sz="6" w:space="0" w:color="000000"/>
              <w:right w:val="single" w:sz="6" w:space="0" w:color="000000"/>
            </w:tcBorders>
            <w:shd w:val="clear" w:color="auto" w:fill="C5D9F0"/>
          </w:tcPr>
          <w:p>
            <w:pPr>
              <w:pStyle w:val="TableParagraph"/>
              <w:ind w:left="28" w:right="21"/>
              <w:rPr>
                <w:sz w:val="9"/>
              </w:rPr>
            </w:pPr>
            <w:r>
              <w:rPr>
                <w:spacing w:val="-2"/>
                <w:w w:val="105"/>
                <w:sz w:val="9"/>
              </w:rPr>
              <w:t>60</w:t>
            </w:r>
            <w:r>
              <w:rPr>
                <w:spacing w:val="-5"/>
                <w:w w:val="105"/>
                <w:sz w:val="9"/>
              </w:rPr>
              <w:t> min</w:t>
            </w:r>
          </w:p>
        </w:tc>
      </w:tr>
      <w:tr>
        <w:trPr>
          <w:trHeight w:val="170" w:hRule="atLeast"/>
        </w:trPr>
        <w:tc>
          <w:tcPr>
            <w:tcW w:w="412" w:type="dxa"/>
            <w:shd w:val="clear" w:color="auto" w:fill="C5D9F0"/>
          </w:tcPr>
          <w:p>
            <w:pPr>
              <w:pStyle w:val="TableParagraph"/>
              <w:spacing w:before="0"/>
              <w:jc w:val="left"/>
              <w:rPr>
                <w:rFonts w:ascii="Times New Roman"/>
                <w:sz w:val="10"/>
              </w:rPr>
            </w:pPr>
          </w:p>
        </w:tc>
        <w:tc>
          <w:tcPr>
            <w:tcW w:w="1966" w:type="dxa"/>
            <w:shd w:val="clear" w:color="auto" w:fill="C5D9F0"/>
          </w:tcPr>
          <w:p>
            <w:pPr>
              <w:pStyle w:val="TableParagraph"/>
              <w:ind w:left="16"/>
              <w:jc w:val="left"/>
              <w:rPr>
                <w:sz w:val="9"/>
              </w:rPr>
            </w:pPr>
            <w:r>
              <w:rPr>
                <w:w w:val="105"/>
                <w:sz w:val="9"/>
              </w:rPr>
              <w:t>German</w:t>
            </w:r>
            <w:r>
              <w:rPr>
                <w:spacing w:val="-1"/>
                <w:w w:val="105"/>
                <w:sz w:val="9"/>
              </w:rPr>
              <w:t> </w:t>
            </w:r>
            <w:r>
              <w:rPr>
                <w:w w:val="105"/>
                <w:sz w:val="9"/>
              </w:rPr>
              <w:t>and European</w:t>
            </w:r>
            <w:r>
              <w:rPr>
                <w:spacing w:val="-1"/>
                <w:w w:val="105"/>
                <w:sz w:val="9"/>
              </w:rPr>
              <w:t> </w:t>
            </w:r>
            <w:r>
              <w:rPr>
                <w:w w:val="105"/>
                <w:sz w:val="9"/>
              </w:rPr>
              <w:t>Economy</w:t>
            </w:r>
            <w:r>
              <w:rPr>
                <w:spacing w:val="1"/>
                <w:w w:val="105"/>
                <w:sz w:val="9"/>
              </w:rPr>
              <w:t> </w:t>
            </w:r>
            <w:r>
              <w:rPr>
                <w:spacing w:val="-10"/>
                <w:w w:val="105"/>
                <w:sz w:val="9"/>
              </w:rPr>
              <w:t>2</w:t>
            </w:r>
          </w:p>
        </w:tc>
        <w:tc>
          <w:tcPr>
            <w:tcW w:w="573" w:type="dxa"/>
            <w:shd w:val="clear" w:color="auto" w:fill="C5D9F0"/>
          </w:tcPr>
          <w:p>
            <w:pPr>
              <w:pStyle w:val="TableParagraph"/>
              <w:ind w:left="196" w:right="174"/>
              <w:rPr>
                <w:sz w:val="9"/>
              </w:rPr>
            </w:pPr>
            <w:r>
              <w:rPr>
                <w:spacing w:val="-4"/>
                <w:w w:val="105"/>
                <w:sz w:val="9"/>
              </w:rPr>
              <w:t>1,07</w:t>
            </w:r>
          </w:p>
        </w:tc>
        <w:tc>
          <w:tcPr>
            <w:tcW w:w="666" w:type="dxa"/>
            <w:shd w:val="clear" w:color="auto" w:fill="C5D9F0"/>
          </w:tcPr>
          <w:p>
            <w:pPr>
              <w:pStyle w:val="TableParagraph"/>
              <w:ind w:left="23"/>
              <w:rPr>
                <w:sz w:val="9"/>
              </w:rPr>
            </w:pPr>
            <w:r>
              <w:rPr>
                <w:w w:val="107"/>
                <w:sz w:val="9"/>
              </w:rPr>
              <w:t>0</w:t>
            </w:r>
          </w:p>
        </w:tc>
        <w:tc>
          <w:tcPr>
            <w:tcW w:w="663" w:type="dxa"/>
            <w:shd w:val="clear" w:color="auto" w:fill="C5D9F0"/>
          </w:tcPr>
          <w:p>
            <w:pPr>
              <w:pStyle w:val="TableParagraph"/>
              <w:ind w:left="19"/>
              <w:rPr>
                <w:sz w:val="9"/>
              </w:rPr>
            </w:pPr>
            <w:r>
              <w:rPr>
                <w:w w:val="107"/>
                <w:sz w:val="9"/>
              </w:rPr>
              <w:t>0</w:t>
            </w:r>
          </w:p>
        </w:tc>
        <w:tc>
          <w:tcPr>
            <w:tcW w:w="663" w:type="dxa"/>
            <w:shd w:val="clear" w:color="auto" w:fill="C5D9F0"/>
          </w:tcPr>
          <w:p>
            <w:pPr>
              <w:pStyle w:val="TableParagraph"/>
              <w:ind w:left="16" w:right="8"/>
              <w:rPr>
                <w:sz w:val="9"/>
              </w:rPr>
            </w:pPr>
            <w:r>
              <w:rPr>
                <w:spacing w:val="-5"/>
                <w:w w:val="105"/>
                <w:sz w:val="9"/>
              </w:rPr>
              <w:t>16</w:t>
            </w:r>
          </w:p>
        </w:tc>
        <w:tc>
          <w:tcPr>
            <w:tcW w:w="663" w:type="dxa"/>
            <w:shd w:val="clear" w:color="auto" w:fill="C5D9F0"/>
          </w:tcPr>
          <w:p>
            <w:pPr>
              <w:pStyle w:val="TableParagraph"/>
              <w:ind w:left="16" w:right="8"/>
              <w:rPr>
                <w:sz w:val="9"/>
              </w:rPr>
            </w:pPr>
            <w:r>
              <w:rPr>
                <w:spacing w:val="-5"/>
                <w:w w:val="105"/>
                <w:sz w:val="9"/>
              </w:rPr>
              <w:t>10</w:t>
            </w:r>
          </w:p>
        </w:tc>
        <w:tc>
          <w:tcPr>
            <w:tcW w:w="525" w:type="dxa"/>
            <w:tcBorders>
              <w:right w:val="single" w:sz="6" w:space="0" w:color="000000"/>
            </w:tcBorders>
            <w:shd w:val="clear" w:color="auto" w:fill="C5D9F0"/>
          </w:tcPr>
          <w:p>
            <w:pPr>
              <w:pStyle w:val="TableParagraph"/>
              <w:ind w:left="150" w:right="134"/>
              <w:rPr>
                <w:sz w:val="9"/>
              </w:rPr>
            </w:pPr>
            <w:r>
              <w:rPr>
                <w:spacing w:val="-5"/>
                <w:w w:val="105"/>
                <w:sz w:val="9"/>
              </w:rPr>
              <w:t>26</w:t>
            </w:r>
          </w:p>
        </w:tc>
        <w:tc>
          <w:tcPr>
            <w:tcW w:w="889" w:type="dxa"/>
            <w:tcBorders>
              <w:left w:val="single" w:sz="6" w:space="0" w:color="000000"/>
              <w:right w:val="single" w:sz="6" w:space="0" w:color="000000"/>
            </w:tcBorders>
            <w:shd w:val="clear" w:color="auto" w:fill="C5D9F0"/>
          </w:tcPr>
          <w:p>
            <w:pPr>
              <w:pStyle w:val="TableParagraph"/>
              <w:ind w:left="68" w:right="49"/>
              <w:rPr>
                <w:sz w:val="9"/>
              </w:rPr>
            </w:pPr>
            <w:r>
              <w:rPr>
                <w:w w:val="105"/>
                <w:sz w:val="9"/>
              </w:rPr>
              <w:t>lecturing</w:t>
            </w:r>
            <w:r>
              <w:rPr>
                <w:spacing w:val="6"/>
                <w:w w:val="105"/>
                <w:sz w:val="9"/>
              </w:rPr>
              <w:t> </w:t>
            </w:r>
            <w:r>
              <w:rPr>
                <w:spacing w:val="-2"/>
                <w:w w:val="105"/>
                <w:sz w:val="9"/>
              </w:rPr>
              <w:t>seminar</w:t>
            </w:r>
          </w:p>
        </w:tc>
        <w:tc>
          <w:tcPr>
            <w:tcW w:w="1191" w:type="dxa"/>
            <w:tcBorders>
              <w:left w:val="single" w:sz="6" w:space="0" w:color="000000"/>
              <w:right w:val="single" w:sz="6" w:space="0" w:color="000000"/>
            </w:tcBorders>
            <w:shd w:val="clear" w:color="auto" w:fill="C5D9F0"/>
          </w:tcPr>
          <w:p>
            <w:pPr>
              <w:pStyle w:val="TableParagraph"/>
              <w:ind w:left="46" w:right="37"/>
              <w:rPr>
                <w:sz w:val="9"/>
              </w:rPr>
            </w:pPr>
            <w:r>
              <w:rPr>
                <w:w w:val="105"/>
                <w:sz w:val="9"/>
              </w:rPr>
              <w:t>presentation,</w:t>
            </w:r>
            <w:r>
              <w:rPr>
                <w:spacing w:val="9"/>
                <w:w w:val="105"/>
                <w:sz w:val="9"/>
              </w:rPr>
              <w:t> </w:t>
            </w:r>
            <w:r>
              <w:rPr>
                <w:w w:val="105"/>
                <w:sz w:val="9"/>
              </w:rPr>
              <w:t>written</w:t>
            </w:r>
            <w:r>
              <w:rPr>
                <w:spacing w:val="9"/>
                <w:w w:val="105"/>
                <w:sz w:val="9"/>
              </w:rPr>
              <w:t> </w:t>
            </w:r>
            <w:r>
              <w:rPr>
                <w:spacing w:val="-4"/>
                <w:w w:val="105"/>
                <w:sz w:val="9"/>
              </w:rPr>
              <w:t>exam</w:t>
            </w:r>
          </w:p>
        </w:tc>
        <w:tc>
          <w:tcPr>
            <w:tcW w:w="850" w:type="dxa"/>
            <w:tcBorders>
              <w:left w:val="single" w:sz="6" w:space="0" w:color="000000"/>
              <w:right w:val="single" w:sz="6" w:space="0" w:color="000000"/>
            </w:tcBorders>
            <w:shd w:val="clear" w:color="auto" w:fill="C5D9F0"/>
          </w:tcPr>
          <w:p>
            <w:pPr>
              <w:pStyle w:val="TableParagraph"/>
              <w:ind w:left="28" w:right="20"/>
              <w:rPr>
                <w:sz w:val="9"/>
              </w:rPr>
            </w:pPr>
            <w:r>
              <w:rPr>
                <w:spacing w:val="-2"/>
                <w:w w:val="105"/>
                <w:sz w:val="9"/>
              </w:rPr>
              <w:t>30</w:t>
            </w:r>
            <w:r>
              <w:rPr>
                <w:spacing w:val="-5"/>
                <w:w w:val="105"/>
                <w:sz w:val="9"/>
              </w:rPr>
              <w:t> min</w:t>
            </w:r>
          </w:p>
        </w:tc>
      </w:tr>
      <w:tr>
        <w:trPr>
          <w:trHeight w:val="170" w:hRule="atLeast"/>
        </w:trPr>
        <w:tc>
          <w:tcPr>
            <w:tcW w:w="412" w:type="dxa"/>
            <w:shd w:val="clear" w:color="auto" w:fill="C5D9F0"/>
          </w:tcPr>
          <w:p>
            <w:pPr>
              <w:pStyle w:val="TableParagraph"/>
              <w:spacing w:before="0"/>
              <w:jc w:val="left"/>
              <w:rPr>
                <w:rFonts w:ascii="Times New Roman"/>
                <w:sz w:val="10"/>
              </w:rPr>
            </w:pPr>
          </w:p>
        </w:tc>
        <w:tc>
          <w:tcPr>
            <w:tcW w:w="1966" w:type="dxa"/>
            <w:shd w:val="clear" w:color="auto" w:fill="C5D9F0"/>
          </w:tcPr>
          <w:p>
            <w:pPr>
              <w:pStyle w:val="TableParagraph"/>
              <w:ind w:left="16"/>
              <w:jc w:val="left"/>
              <w:rPr>
                <w:sz w:val="9"/>
              </w:rPr>
            </w:pPr>
            <w:r>
              <w:rPr>
                <w:w w:val="105"/>
                <w:sz w:val="9"/>
              </w:rPr>
              <w:t>German History</w:t>
            </w:r>
            <w:r>
              <w:rPr>
                <w:spacing w:val="2"/>
                <w:w w:val="105"/>
                <w:sz w:val="9"/>
              </w:rPr>
              <w:t> </w:t>
            </w:r>
            <w:r>
              <w:rPr>
                <w:w w:val="105"/>
                <w:sz w:val="9"/>
              </w:rPr>
              <w:t>&amp;</w:t>
            </w:r>
            <w:r>
              <w:rPr>
                <w:spacing w:val="-1"/>
                <w:w w:val="105"/>
                <w:sz w:val="9"/>
              </w:rPr>
              <w:t> </w:t>
            </w:r>
            <w:r>
              <w:rPr>
                <w:w w:val="105"/>
                <w:sz w:val="9"/>
              </w:rPr>
              <w:t>Culture</w:t>
            </w:r>
            <w:r>
              <w:rPr>
                <w:spacing w:val="4"/>
                <w:w w:val="105"/>
                <w:sz w:val="9"/>
              </w:rPr>
              <w:t> </w:t>
            </w:r>
            <w:r>
              <w:rPr>
                <w:w w:val="105"/>
                <w:sz w:val="9"/>
              </w:rPr>
              <w:t>-</w:t>
            </w:r>
            <w:r>
              <w:rPr>
                <w:spacing w:val="3"/>
                <w:w w:val="105"/>
                <w:sz w:val="9"/>
              </w:rPr>
              <w:t> </w:t>
            </w:r>
            <w:r>
              <w:rPr>
                <w:w w:val="105"/>
                <w:sz w:val="9"/>
              </w:rPr>
              <w:t>Excursions </w:t>
            </w:r>
            <w:r>
              <w:rPr>
                <w:spacing w:val="-10"/>
                <w:w w:val="105"/>
                <w:sz w:val="9"/>
              </w:rPr>
              <w:t>1</w:t>
            </w:r>
          </w:p>
        </w:tc>
        <w:tc>
          <w:tcPr>
            <w:tcW w:w="573" w:type="dxa"/>
            <w:shd w:val="clear" w:color="auto" w:fill="C5D9F0"/>
          </w:tcPr>
          <w:p>
            <w:pPr>
              <w:pStyle w:val="TableParagraph"/>
              <w:ind w:left="196" w:right="173"/>
              <w:rPr>
                <w:sz w:val="9"/>
              </w:rPr>
            </w:pPr>
            <w:r>
              <w:rPr>
                <w:spacing w:val="-4"/>
                <w:w w:val="105"/>
                <w:sz w:val="9"/>
              </w:rPr>
              <w:t>1,60</w:t>
            </w:r>
          </w:p>
        </w:tc>
        <w:tc>
          <w:tcPr>
            <w:tcW w:w="666" w:type="dxa"/>
            <w:shd w:val="clear" w:color="auto" w:fill="C5D9F0"/>
          </w:tcPr>
          <w:p>
            <w:pPr>
              <w:pStyle w:val="TableParagraph"/>
              <w:ind w:left="23"/>
              <w:rPr>
                <w:sz w:val="9"/>
              </w:rPr>
            </w:pPr>
            <w:r>
              <w:rPr>
                <w:w w:val="107"/>
                <w:sz w:val="9"/>
              </w:rPr>
              <w:t>0</w:t>
            </w:r>
          </w:p>
        </w:tc>
        <w:tc>
          <w:tcPr>
            <w:tcW w:w="663" w:type="dxa"/>
            <w:shd w:val="clear" w:color="auto" w:fill="C5D9F0"/>
          </w:tcPr>
          <w:p>
            <w:pPr>
              <w:pStyle w:val="TableParagraph"/>
              <w:ind w:left="19"/>
              <w:rPr>
                <w:sz w:val="9"/>
              </w:rPr>
            </w:pPr>
            <w:r>
              <w:rPr>
                <w:w w:val="107"/>
                <w:sz w:val="9"/>
              </w:rPr>
              <w:t>0</w:t>
            </w:r>
          </w:p>
        </w:tc>
        <w:tc>
          <w:tcPr>
            <w:tcW w:w="663" w:type="dxa"/>
            <w:shd w:val="clear" w:color="auto" w:fill="C5D9F0"/>
          </w:tcPr>
          <w:p>
            <w:pPr>
              <w:pStyle w:val="TableParagraph"/>
              <w:ind w:left="16" w:right="8"/>
              <w:rPr>
                <w:sz w:val="9"/>
              </w:rPr>
            </w:pPr>
            <w:r>
              <w:rPr>
                <w:spacing w:val="-5"/>
                <w:w w:val="105"/>
                <w:sz w:val="9"/>
              </w:rPr>
              <w:t>24</w:t>
            </w:r>
          </w:p>
        </w:tc>
        <w:tc>
          <w:tcPr>
            <w:tcW w:w="663" w:type="dxa"/>
            <w:shd w:val="clear" w:color="auto" w:fill="C5D9F0"/>
          </w:tcPr>
          <w:p>
            <w:pPr>
              <w:pStyle w:val="TableParagraph"/>
              <w:ind w:left="16" w:right="8"/>
              <w:rPr>
                <w:sz w:val="9"/>
              </w:rPr>
            </w:pPr>
            <w:r>
              <w:rPr>
                <w:spacing w:val="-5"/>
                <w:w w:val="105"/>
                <w:sz w:val="9"/>
              </w:rPr>
              <w:t>10</w:t>
            </w:r>
          </w:p>
        </w:tc>
        <w:tc>
          <w:tcPr>
            <w:tcW w:w="525" w:type="dxa"/>
            <w:tcBorders>
              <w:right w:val="single" w:sz="6" w:space="0" w:color="000000"/>
            </w:tcBorders>
            <w:shd w:val="clear" w:color="auto" w:fill="C5D9F0"/>
          </w:tcPr>
          <w:p>
            <w:pPr>
              <w:pStyle w:val="TableParagraph"/>
              <w:ind w:left="150" w:right="133"/>
              <w:rPr>
                <w:sz w:val="9"/>
              </w:rPr>
            </w:pPr>
            <w:r>
              <w:rPr>
                <w:spacing w:val="-5"/>
                <w:w w:val="105"/>
                <w:sz w:val="9"/>
              </w:rPr>
              <w:t>34</w:t>
            </w:r>
          </w:p>
        </w:tc>
        <w:tc>
          <w:tcPr>
            <w:tcW w:w="889" w:type="dxa"/>
            <w:tcBorders>
              <w:left w:val="single" w:sz="6" w:space="0" w:color="000000"/>
              <w:right w:val="single" w:sz="6" w:space="0" w:color="000000"/>
            </w:tcBorders>
            <w:shd w:val="clear" w:color="auto" w:fill="C5D9F0"/>
          </w:tcPr>
          <w:p>
            <w:pPr>
              <w:pStyle w:val="TableParagraph"/>
              <w:ind w:left="68" w:right="50"/>
              <w:rPr>
                <w:sz w:val="9"/>
              </w:rPr>
            </w:pPr>
            <w:r>
              <w:rPr>
                <w:spacing w:val="-2"/>
                <w:w w:val="105"/>
                <w:sz w:val="9"/>
              </w:rPr>
              <w:t>seminar/excursions</w:t>
            </w:r>
          </w:p>
        </w:tc>
        <w:tc>
          <w:tcPr>
            <w:tcW w:w="1191" w:type="dxa"/>
            <w:tcBorders>
              <w:left w:val="single" w:sz="6" w:space="0" w:color="000000"/>
              <w:right w:val="single" w:sz="6" w:space="0" w:color="000000"/>
            </w:tcBorders>
            <w:shd w:val="clear" w:color="auto" w:fill="C5D9F0"/>
          </w:tcPr>
          <w:p>
            <w:pPr>
              <w:pStyle w:val="TableParagraph"/>
              <w:ind w:left="45" w:right="37"/>
              <w:rPr>
                <w:sz w:val="9"/>
              </w:rPr>
            </w:pPr>
            <w:r>
              <w:rPr>
                <w:w w:val="105"/>
                <w:sz w:val="9"/>
              </w:rPr>
              <w:t>attendance</w:t>
            </w:r>
            <w:r>
              <w:rPr>
                <w:spacing w:val="3"/>
                <w:w w:val="105"/>
                <w:sz w:val="9"/>
              </w:rPr>
              <w:t> </w:t>
            </w:r>
            <w:r>
              <w:rPr>
                <w:spacing w:val="-4"/>
                <w:w w:val="105"/>
                <w:sz w:val="9"/>
              </w:rPr>
              <w:t>only</w:t>
            </w:r>
          </w:p>
        </w:tc>
        <w:tc>
          <w:tcPr>
            <w:tcW w:w="850" w:type="dxa"/>
            <w:tcBorders>
              <w:left w:val="single" w:sz="6" w:space="0" w:color="000000"/>
              <w:right w:val="single" w:sz="6" w:space="0" w:color="000000"/>
            </w:tcBorders>
            <w:shd w:val="clear" w:color="auto" w:fill="C5D9F0"/>
          </w:tcPr>
          <w:p>
            <w:pPr>
              <w:pStyle w:val="TableParagraph"/>
              <w:ind w:left="6"/>
              <w:rPr>
                <w:sz w:val="9"/>
              </w:rPr>
            </w:pPr>
            <w:r>
              <w:rPr>
                <w:w w:val="107"/>
                <w:sz w:val="9"/>
              </w:rPr>
              <w:t>-</w:t>
            </w:r>
          </w:p>
        </w:tc>
      </w:tr>
      <w:tr>
        <w:trPr>
          <w:trHeight w:val="164" w:hRule="atLeast"/>
        </w:trPr>
        <w:tc>
          <w:tcPr>
            <w:tcW w:w="412" w:type="dxa"/>
            <w:tcBorders>
              <w:bottom w:val="single" w:sz="6" w:space="0" w:color="000000"/>
            </w:tcBorders>
            <w:shd w:val="clear" w:color="auto" w:fill="C5D9F0"/>
          </w:tcPr>
          <w:p>
            <w:pPr>
              <w:pStyle w:val="TableParagraph"/>
              <w:spacing w:before="0"/>
              <w:jc w:val="left"/>
              <w:rPr>
                <w:rFonts w:ascii="Times New Roman"/>
                <w:sz w:val="10"/>
              </w:rPr>
            </w:pPr>
          </w:p>
        </w:tc>
        <w:tc>
          <w:tcPr>
            <w:tcW w:w="1966" w:type="dxa"/>
            <w:tcBorders>
              <w:bottom w:val="single" w:sz="6" w:space="0" w:color="000000"/>
            </w:tcBorders>
            <w:shd w:val="clear" w:color="auto" w:fill="C5D9F0"/>
          </w:tcPr>
          <w:p>
            <w:pPr>
              <w:pStyle w:val="TableParagraph"/>
              <w:spacing w:line="109" w:lineRule="exact"/>
              <w:ind w:left="16"/>
              <w:jc w:val="left"/>
              <w:rPr>
                <w:sz w:val="9"/>
              </w:rPr>
            </w:pPr>
            <w:r>
              <w:rPr>
                <w:w w:val="105"/>
                <w:sz w:val="9"/>
              </w:rPr>
              <w:t>German History</w:t>
            </w:r>
            <w:r>
              <w:rPr>
                <w:spacing w:val="2"/>
                <w:w w:val="105"/>
                <w:sz w:val="9"/>
              </w:rPr>
              <w:t> </w:t>
            </w:r>
            <w:r>
              <w:rPr>
                <w:w w:val="105"/>
                <w:sz w:val="9"/>
              </w:rPr>
              <w:t>&amp;</w:t>
            </w:r>
            <w:r>
              <w:rPr>
                <w:spacing w:val="-1"/>
                <w:w w:val="105"/>
                <w:sz w:val="9"/>
              </w:rPr>
              <w:t> </w:t>
            </w:r>
            <w:r>
              <w:rPr>
                <w:w w:val="105"/>
                <w:sz w:val="9"/>
              </w:rPr>
              <w:t>Culture</w:t>
            </w:r>
            <w:r>
              <w:rPr>
                <w:spacing w:val="4"/>
                <w:w w:val="105"/>
                <w:sz w:val="9"/>
              </w:rPr>
              <w:t> </w:t>
            </w:r>
            <w:r>
              <w:rPr>
                <w:w w:val="105"/>
                <w:sz w:val="9"/>
              </w:rPr>
              <w:t>-</w:t>
            </w:r>
            <w:r>
              <w:rPr>
                <w:spacing w:val="3"/>
                <w:w w:val="105"/>
                <w:sz w:val="9"/>
              </w:rPr>
              <w:t> </w:t>
            </w:r>
            <w:r>
              <w:rPr>
                <w:w w:val="105"/>
                <w:sz w:val="9"/>
              </w:rPr>
              <w:t>Excursions </w:t>
            </w:r>
            <w:r>
              <w:rPr>
                <w:spacing w:val="-10"/>
                <w:w w:val="105"/>
                <w:sz w:val="9"/>
              </w:rPr>
              <w:t>2</w:t>
            </w:r>
          </w:p>
        </w:tc>
        <w:tc>
          <w:tcPr>
            <w:tcW w:w="573" w:type="dxa"/>
            <w:tcBorders>
              <w:bottom w:val="single" w:sz="6" w:space="0" w:color="000000"/>
            </w:tcBorders>
            <w:shd w:val="clear" w:color="auto" w:fill="C5D9F0"/>
          </w:tcPr>
          <w:p>
            <w:pPr>
              <w:pStyle w:val="TableParagraph"/>
              <w:spacing w:line="109" w:lineRule="exact"/>
              <w:ind w:left="196" w:right="173"/>
              <w:rPr>
                <w:sz w:val="9"/>
              </w:rPr>
            </w:pPr>
            <w:r>
              <w:rPr>
                <w:spacing w:val="-4"/>
                <w:w w:val="105"/>
                <w:sz w:val="9"/>
              </w:rPr>
              <w:t>1,60</w:t>
            </w:r>
          </w:p>
        </w:tc>
        <w:tc>
          <w:tcPr>
            <w:tcW w:w="666" w:type="dxa"/>
            <w:tcBorders>
              <w:bottom w:val="single" w:sz="6" w:space="0" w:color="000000"/>
            </w:tcBorders>
            <w:shd w:val="clear" w:color="auto" w:fill="C5D9F0"/>
          </w:tcPr>
          <w:p>
            <w:pPr>
              <w:pStyle w:val="TableParagraph"/>
              <w:spacing w:line="109" w:lineRule="exact"/>
              <w:ind w:left="23"/>
              <w:rPr>
                <w:sz w:val="9"/>
              </w:rPr>
            </w:pPr>
            <w:r>
              <w:rPr>
                <w:w w:val="107"/>
                <w:sz w:val="9"/>
              </w:rPr>
              <w:t>0</w:t>
            </w:r>
          </w:p>
        </w:tc>
        <w:tc>
          <w:tcPr>
            <w:tcW w:w="663" w:type="dxa"/>
            <w:tcBorders>
              <w:bottom w:val="single" w:sz="6" w:space="0" w:color="000000"/>
            </w:tcBorders>
            <w:shd w:val="clear" w:color="auto" w:fill="C5D9F0"/>
          </w:tcPr>
          <w:p>
            <w:pPr>
              <w:pStyle w:val="TableParagraph"/>
              <w:spacing w:line="109" w:lineRule="exact"/>
              <w:ind w:left="19"/>
              <w:rPr>
                <w:sz w:val="9"/>
              </w:rPr>
            </w:pPr>
            <w:r>
              <w:rPr>
                <w:w w:val="107"/>
                <w:sz w:val="9"/>
              </w:rPr>
              <w:t>0</w:t>
            </w:r>
          </w:p>
        </w:tc>
        <w:tc>
          <w:tcPr>
            <w:tcW w:w="663" w:type="dxa"/>
            <w:tcBorders>
              <w:bottom w:val="single" w:sz="6" w:space="0" w:color="000000"/>
            </w:tcBorders>
            <w:shd w:val="clear" w:color="auto" w:fill="C5D9F0"/>
          </w:tcPr>
          <w:p>
            <w:pPr>
              <w:pStyle w:val="TableParagraph"/>
              <w:spacing w:line="109" w:lineRule="exact"/>
              <w:ind w:left="16" w:right="8"/>
              <w:rPr>
                <w:sz w:val="9"/>
              </w:rPr>
            </w:pPr>
            <w:r>
              <w:rPr>
                <w:spacing w:val="-5"/>
                <w:w w:val="105"/>
                <w:sz w:val="9"/>
              </w:rPr>
              <w:t>24</w:t>
            </w:r>
          </w:p>
        </w:tc>
        <w:tc>
          <w:tcPr>
            <w:tcW w:w="663" w:type="dxa"/>
            <w:tcBorders>
              <w:bottom w:val="single" w:sz="6" w:space="0" w:color="000000"/>
            </w:tcBorders>
            <w:shd w:val="clear" w:color="auto" w:fill="C5D9F0"/>
          </w:tcPr>
          <w:p>
            <w:pPr>
              <w:pStyle w:val="TableParagraph"/>
              <w:spacing w:line="109" w:lineRule="exact"/>
              <w:ind w:left="16" w:right="8"/>
              <w:rPr>
                <w:sz w:val="9"/>
              </w:rPr>
            </w:pPr>
            <w:r>
              <w:rPr>
                <w:spacing w:val="-5"/>
                <w:w w:val="105"/>
                <w:sz w:val="9"/>
              </w:rPr>
              <w:t>10</w:t>
            </w:r>
          </w:p>
        </w:tc>
        <w:tc>
          <w:tcPr>
            <w:tcW w:w="525" w:type="dxa"/>
            <w:tcBorders>
              <w:bottom w:val="single" w:sz="6" w:space="0" w:color="000000"/>
              <w:right w:val="single" w:sz="6" w:space="0" w:color="000000"/>
            </w:tcBorders>
            <w:shd w:val="clear" w:color="auto" w:fill="C5D9F0"/>
          </w:tcPr>
          <w:p>
            <w:pPr>
              <w:pStyle w:val="TableParagraph"/>
              <w:spacing w:line="109" w:lineRule="exact"/>
              <w:ind w:left="150" w:right="133"/>
              <w:rPr>
                <w:sz w:val="9"/>
              </w:rPr>
            </w:pPr>
            <w:r>
              <w:rPr>
                <w:spacing w:val="-5"/>
                <w:w w:val="105"/>
                <w:sz w:val="9"/>
              </w:rPr>
              <w:t>34</w:t>
            </w:r>
          </w:p>
        </w:tc>
        <w:tc>
          <w:tcPr>
            <w:tcW w:w="889" w:type="dxa"/>
            <w:tcBorders>
              <w:left w:val="single" w:sz="6" w:space="0" w:color="000000"/>
              <w:bottom w:val="single" w:sz="6" w:space="0" w:color="000000"/>
              <w:right w:val="single" w:sz="6" w:space="0" w:color="000000"/>
            </w:tcBorders>
            <w:shd w:val="clear" w:color="auto" w:fill="C5D9F0"/>
          </w:tcPr>
          <w:p>
            <w:pPr>
              <w:pStyle w:val="TableParagraph"/>
              <w:spacing w:line="109" w:lineRule="exact"/>
              <w:ind w:left="68" w:right="50"/>
              <w:rPr>
                <w:sz w:val="9"/>
              </w:rPr>
            </w:pPr>
            <w:r>
              <w:rPr>
                <w:spacing w:val="-2"/>
                <w:w w:val="105"/>
                <w:sz w:val="9"/>
              </w:rPr>
              <w:t>seminar/excursions</w:t>
            </w:r>
          </w:p>
        </w:tc>
        <w:tc>
          <w:tcPr>
            <w:tcW w:w="1191" w:type="dxa"/>
            <w:tcBorders>
              <w:left w:val="single" w:sz="6" w:space="0" w:color="000000"/>
              <w:bottom w:val="single" w:sz="6" w:space="0" w:color="000000"/>
              <w:right w:val="single" w:sz="6" w:space="0" w:color="000000"/>
            </w:tcBorders>
            <w:shd w:val="clear" w:color="auto" w:fill="C5D9F0"/>
          </w:tcPr>
          <w:p>
            <w:pPr>
              <w:pStyle w:val="TableParagraph"/>
              <w:spacing w:line="109" w:lineRule="exact"/>
              <w:ind w:left="45" w:right="37"/>
              <w:rPr>
                <w:sz w:val="9"/>
              </w:rPr>
            </w:pPr>
            <w:r>
              <w:rPr>
                <w:w w:val="105"/>
                <w:sz w:val="9"/>
              </w:rPr>
              <w:t>attendance</w:t>
            </w:r>
            <w:r>
              <w:rPr>
                <w:spacing w:val="3"/>
                <w:w w:val="105"/>
                <w:sz w:val="9"/>
              </w:rPr>
              <w:t> </w:t>
            </w:r>
            <w:r>
              <w:rPr>
                <w:spacing w:val="-4"/>
                <w:w w:val="105"/>
                <w:sz w:val="9"/>
              </w:rPr>
              <w:t>only</w:t>
            </w:r>
          </w:p>
        </w:tc>
        <w:tc>
          <w:tcPr>
            <w:tcW w:w="850" w:type="dxa"/>
            <w:tcBorders>
              <w:left w:val="single" w:sz="6" w:space="0" w:color="000000"/>
              <w:bottom w:val="single" w:sz="6" w:space="0" w:color="000000"/>
              <w:right w:val="single" w:sz="6" w:space="0" w:color="000000"/>
            </w:tcBorders>
            <w:shd w:val="clear" w:color="auto" w:fill="C5D9F0"/>
          </w:tcPr>
          <w:p>
            <w:pPr>
              <w:pStyle w:val="TableParagraph"/>
              <w:spacing w:line="109" w:lineRule="exact"/>
              <w:ind w:left="6"/>
              <w:rPr>
                <w:sz w:val="9"/>
              </w:rPr>
            </w:pPr>
            <w:r>
              <w:rPr>
                <w:w w:val="107"/>
                <w:sz w:val="9"/>
              </w:rPr>
              <w:t>-</w:t>
            </w:r>
          </w:p>
        </w:tc>
      </w:tr>
      <w:tr>
        <w:trPr>
          <w:trHeight w:val="188" w:hRule="atLeast"/>
        </w:trPr>
        <w:tc>
          <w:tcPr>
            <w:tcW w:w="2378" w:type="dxa"/>
            <w:gridSpan w:val="2"/>
            <w:tcBorders>
              <w:top w:val="single" w:sz="6" w:space="0" w:color="000000"/>
              <w:bottom w:val="nil"/>
              <w:right w:val="single" w:sz="6" w:space="0" w:color="000000"/>
            </w:tcBorders>
            <w:shd w:val="clear" w:color="auto" w:fill="15365C"/>
          </w:tcPr>
          <w:p>
            <w:pPr>
              <w:pStyle w:val="TableParagraph"/>
              <w:spacing w:before="36"/>
              <w:ind w:left="14"/>
              <w:jc w:val="left"/>
              <w:rPr>
                <w:b/>
                <w:sz w:val="9"/>
              </w:rPr>
            </w:pPr>
            <w:r>
              <w:rPr>
                <w:b/>
                <w:color w:val="FFFFFF"/>
                <w:spacing w:val="-2"/>
                <w:w w:val="105"/>
                <w:sz w:val="9"/>
              </w:rPr>
              <w:t>IELTS</w:t>
            </w:r>
            <w:r>
              <w:rPr>
                <w:b/>
                <w:color w:val="FFFFFF"/>
                <w:spacing w:val="1"/>
                <w:w w:val="105"/>
                <w:sz w:val="9"/>
              </w:rPr>
              <w:t> </w:t>
            </w:r>
            <w:r>
              <w:rPr>
                <w:b/>
                <w:color w:val="FFFFFF"/>
                <w:spacing w:val="-2"/>
                <w:w w:val="105"/>
                <w:sz w:val="9"/>
              </w:rPr>
              <w:t>Preparation</w:t>
            </w:r>
          </w:p>
        </w:tc>
        <w:tc>
          <w:tcPr>
            <w:tcW w:w="573" w:type="dxa"/>
            <w:tcBorders>
              <w:top w:val="single" w:sz="6" w:space="0" w:color="000000"/>
              <w:left w:val="single" w:sz="6" w:space="0" w:color="000000"/>
              <w:bottom w:val="nil"/>
            </w:tcBorders>
            <w:shd w:val="clear" w:color="auto" w:fill="15365C"/>
          </w:tcPr>
          <w:p>
            <w:pPr>
              <w:pStyle w:val="TableParagraph"/>
              <w:spacing w:before="36"/>
              <w:ind w:left="195" w:right="172"/>
              <w:rPr>
                <w:sz w:val="9"/>
              </w:rPr>
            </w:pPr>
            <w:r>
              <w:rPr>
                <w:color w:val="FFFFFF"/>
                <w:spacing w:val="-4"/>
                <w:w w:val="105"/>
                <w:sz w:val="9"/>
              </w:rPr>
              <w:t>0,80</w:t>
            </w:r>
          </w:p>
        </w:tc>
        <w:tc>
          <w:tcPr>
            <w:tcW w:w="666" w:type="dxa"/>
            <w:tcBorders>
              <w:top w:val="single" w:sz="6" w:space="0" w:color="000000"/>
              <w:bottom w:val="nil"/>
            </w:tcBorders>
            <w:shd w:val="clear" w:color="auto" w:fill="15365C"/>
          </w:tcPr>
          <w:p>
            <w:pPr>
              <w:pStyle w:val="TableParagraph"/>
              <w:spacing w:before="36"/>
              <w:ind w:left="23"/>
              <w:rPr>
                <w:b/>
                <w:sz w:val="9"/>
              </w:rPr>
            </w:pPr>
            <w:r>
              <w:rPr>
                <w:b/>
                <w:color w:val="FFFFFF"/>
                <w:w w:val="107"/>
                <w:sz w:val="9"/>
              </w:rPr>
              <w:t>0</w:t>
            </w:r>
          </w:p>
        </w:tc>
        <w:tc>
          <w:tcPr>
            <w:tcW w:w="663" w:type="dxa"/>
            <w:tcBorders>
              <w:top w:val="single" w:sz="6" w:space="0" w:color="000000"/>
              <w:bottom w:val="nil"/>
            </w:tcBorders>
            <w:shd w:val="clear" w:color="auto" w:fill="15365C"/>
          </w:tcPr>
          <w:p>
            <w:pPr>
              <w:pStyle w:val="TableParagraph"/>
              <w:spacing w:before="36"/>
              <w:ind w:left="19"/>
              <w:rPr>
                <w:b/>
                <w:sz w:val="9"/>
              </w:rPr>
            </w:pPr>
            <w:r>
              <w:rPr>
                <w:b/>
                <w:color w:val="FFFFFF"/>
                <w:w w:val="107"/>
                <w:sz w:val="9"/>
              </w:rPr>
              <w:t>0</w:t>
            </w:r>
          </w:p>
        </w:tc>
        <w:tc>
          <w:tcPr>
            <w:tcW w:w="663" w:type="dxa"/>
            <w:tcBorders>
              <w:top w:val="single" w:sz="6" w:space="0" w:color="000000"/>
              <w:bottom w:val="nil"/>
            </w:tcBorders>
            <w:shd w:val="clear" w:color="auto" w:fill="15365C"/>
          </w:tcPr>
          <w:p>
            <w:pPr>
              <w:pStyle w:val="TableParagraph"/>
              <w:spacing w:before="36"/>
              <w:ind w:left="17" w:right="8"/>
              <w:rPr>
                <w:b/>
                <w:sz w:val="9"/>
              </w:rPr>
            </w:pPr>
            <w:r>
              <w:rPr>
                <w:b/>
                <w:color w:val="FFFFFF"/>
                <w:spacing w:val="-5"/>
                <w:w w:val="105"/>
                <w:sz w:val="9"/>
              </w:rPr>
              <w:t>12</w:t>
            </w:r>
          </w:p>
        </w:tc>
        <w:tc>
          <w:tcPr>
            <w:tcW w:w="663" w:type="dxa"/>
            <w:tcBorders>
              <w:top w:val="single" w:sz="6" w:space="0" w:color="000000"/>
              <w:bottom w:val="nil"/>
            </w:tcBorders>
            <w:shd w:val="clear" w:color="auto" w:fill="15365C"/>
          </w:tcPr>
          <w:p>
            <w:pPr>
              <w:pStyle w:val="TableParagraph"/>
              <w:spacing w:before="36"/>
              <w:ind w:left="18"/>
              <w:rPr>
                <w:b/>
                <w:sz w:val="9"/>
              </w:rPr>
            </w:pPr>
            <w:r>
              <w:rPr>
                <w:b/>
                <w:color w:val="FFFFFF"/>
                <w:w w:val="107"/>
                <w:sz w:val="9"/>
              </w:rPr>
              <w:t>8</w:t>
            </w:r>
          </w:p>
        </w:tc>
        <w:tc>
          <w:tcPr>
            <w:tcW w:w="525" w:type="dxa"/>
            <w:tcBorders>
              <w:top w:val="single" w:sz="6" w:space="0" w:color="000000"/>
              <w:bottom w:val="nil"/>
              <w:right w:val="single" w:sz="6" w:space="0" w:color="000000"/>
            </w:tcBorders>
            <w:shd w:val="clear" w:color="auto" w:fill="15365C"/>
          </w:tcPr>
          <w:p>
            <w:pPr>
              <w:pStyle w:val="TableParagraph"/>
              <w:spacing w:before="36"/>
              <w:ind w:left="150" w:right="133"/>
              <w:rPr>
                <w:b/>
                <w:sz w:val="9"/>
              </w:rPr>
            </w:pPr>
            <w:r>
              <w:rPr>
                <w:b/>
                <w:color w:val="FFFFFF"/>
                <w:spacing w:val="-5"/>
                <w:w w:val="105"/>
                <w:sz w:val="9"/>
              </w:rPr>
              <w:t>20</w:t>
            </w:r>
          </w:p>
        </w:tc>
        <w:tc>
          <w:tcPr>
            <w:tcW w:w="889" w:type="dxa"/>
            <w:tcBorders>
              <w:top w:val="single" w:sz="6" w:space="0" w:color="000000"/>
              <w:left w:val="single" w:sz="6" w:space="0" w:color="000000"/>
              <w:bottom w:val="nil"/>
              <w:right w:val="single" w:sz="6" w:space="0" w:color="000000"/>
            </w:tcBorders>
            <w:shd w:val="clear" w:color="auto" w:fill="15365C"/>
          </w:tcPr>
          <w:p>
            <w:pPr>
              <w:pStyle w:val="TableParagraph"/>
              <w:spacing w:before="0"/>
              <w:jc w:val="left"/>
              <w:rPr>
                <w:rFonts w:ascii="Times New Roman"/>
                <w:sz w:val="12"/>
              </w:rPr>
            </w:pPr>
          </w:p>
        </w:tc>
        <w:tc>
          <w:tcPr>
            <w:tcW w:w="1191" w:type="dxa"/>
            <w:tcBorders>
              <w:top w:val="single" w:sz="6" w:space="0" w:color="000000"/>
              <w:left w:val="single" w:sz="6" w:space="0" w:color="000000"/>
              <w:bottom w:val="nil"/>
              <w:right w:val="single" w:sz="6" w:space="0" w:color="000000"/>
            </w:tcBorders>
            <w:shd w:val="clear" w:color="auto" w:fill="15365C"/>
          </w:tcPr>
          <w:p>
            <w:pPr>
              <w:pStyle w:val="TableParagraph"/>
              <w:spacing w:before="0"/>
              <w:jc w:val="left"/>
              <w:rPr>
                <w:rFonts w:ascii="Times New Roman"/>
                <w:sz w:val="12"/>
              </w:rPr>
            </w:pPr>
          </w:p>
        </w:tc>
        <w:tc>
          <w:tcPr>
            <w:tcW w:w="850" w:type="dxa"/>
            <w:tcBorders>
              <w:top w:val="single" w:sz="6" w:space="0" w:color="000000"/>
              <w:left w:val="single" w:sz="6" w:space="0" w:color="000000"/>
              <w:bottom w:val="nil"/>
              <w:right w:val="single" w:sz="6" w:space="0" w:color="000000"/>
            </w:tcBorders>
            <w:shd w:val="clear" w:color="auto" w:fill="15365C"/>
          </w:tcPr>
          <w:p>
            <w:pPr>
              <w:pStyle w:val="TableParagraph"/>
              <w:spacing w:before="0"/>
              <w:jc w:val="left"/>
              <w:rPr>
                <w:rFonts w:ascii="Times New Roman"/>
                <w:sz w:val="12"/>
              </w:rPr>
            </w:pPr>
          </w:p>
        </w:tc>
      </w:tr>
      <w:tr>
        <w:trPr>
          <w:trHeight w:val="156" w:hRule="atLeast"/>
        </w:trPr>
        <w:tc>
          <w:tcPr>
            <w:tcW w:w="2378" w:type="dxa"/>
            <w:gridSpan w:val="2"/>
            <w:tcBorders>
              <w:top w:val="nil"/>
              <w:bottom w:val="single" w:sz="6" w:space="0" w:color="000000"/>
              <w:right w:val="single" w:sz="6" w:space="0" w:color="000000"/>
            </w:tcBorders>
            <w:shd w:val="clear" w:color="auto" w:fill="C5D9F0"/>
          </w:tcPr>
          <w:p>
            <w:pPr>
              <w:pStyle w:val="TableParagraph"/>
              <w:spacing w:line="109" w:lineRule="exact" w:before="27"/>
              <w:ind w:left="426"/>
              <w:jc w:val="left"/>
              <w:rPr>
                <w:sz w:val="9"/>
              </w:rPr>
            </w:pPr>
            <w:r>
              <w:rPr>
                <w:w w:val="105"/>
                <w:sz w:val="9"/>
              </w:rPr>
              <w:t>IELTS</w:t>
            </w:r>
            <w:r>
              <w:rPr>
                <w:spacing w:val="3"/>
                <w:w w:val="105"/>
                <w:sz w:val="9"/>
              </w:rPr>
              <w:t> </w:t>
            </w:r>
            <w:r>
              <w:rPr>
                <w:w w:val="105"/>
                <w:sz w:val="9"/>
              </w:rPr>
              <w:t>Preparation</w:t>
            </w:r>
            <w:r>
              <w:rPr>
                <w:spacing w:val="4"/>
                <w:w w:val="105"/>
                <w:sz w:val="9"/>
              </w:rPr>
              <w:t> </w:t>
            </w:r>
            <w:r>
              <w:rPr>
                <w:w w:val="105"/>
                <w:sz w:val="9"/>
              </w:rPr>
              <w:t>(end</w:t>
            </w:r>
            <w:r>
              <w:rPr>
                <w:spacing w:val="4"/>
                <w:w w:val="105"/>
                <w:sz w:val="9"/>
              </w:rPr>
              <w:t> </w:t>
            </w:r>
            <w:r>
              <w:rPr>
                <w:w w:val="105"/>
                <w:sz w:val="9"/>
              </w:rPr>
              <w:t>of</w:t>
            </w:r>
            <w:r>
              <w:rPr>
                <w:spacing w:val="6"/>
                <w:w w:val="105"/>
                <w:sz w:val="9"/>
              </w:rPr>
              <w:t> </w:t>
            </w:r>
            <w:r>
              <w:rPr>
                <w:w w:val="105"/>
                <w:sz w:val="9"/>
              </w:rPr>
              <w:t>semester</w:t>
            </w:r>
            <w:r>
              <w:rPr>
                <w:spacing w:val="1"/>
                <w:w w:val="105"/>
                <w:sz w:val="9"/>
              </w:rPr>
              <w:t> </w:t>
            </w:r>
            <w:r>
              <w:rPr>
                <w:spacing w:val="-5"/>
                <w:w w:val="105"/>
                <w:sz w:val="9"/>
              </w:rPr>
              <w:t>2)</w:t>
            </w:r>
          </w:p>
        </w:tc>
        <w:tc>
          <w:tcPr>
            <w:tcW w:w="573" w:type="dxa"/>
            <w:tcBorders>
              <w:top w:val="nil"/>
              <w:left w:val="single" w:sz="6" w:space="0" w:color="000000"/>
              <w:bottom w:val="single" w:sz="6" w:space="0" w:color="000000"/>
              <w:right w:val="single" w:sz="6" w:space="0" w:color="000000"/>
            </w:tcBorders>
            <w:shd w:val="clear" w:color="auto" w:fill="C5D9F0"/>
          </w:tcPr>
          <w:p>
            <w:pPr>
              <w:pStyle w:val="TableParagraph"/>
              <w:spacing w:line="109" w:lineRule="exact" w:before="27"/>
              <w:ind w:left="164" w:right="141"/>
              <w:rPr>
                <w:sz w:val="9"/>
              </w:rPr>
            </w:pPr>
            <w:r>
              <w:rPr>
                <w:spacing w:val="-4"/>
                <w:w w:val="105"/>
                <w:sz w:val="9"/>
              </w:rPr>
              <w:t>0,80</w:t>
            </w:r>
          </w:p>
        </w:tc>
        <w:tc>
          <w:tcPr>
            <w:tcW w:w="666" w:type="dxa"/>
            <w:tcBorders>
              <w:top w:val="nil"/>
              <w:left w:val="single" w:sz="6" w:space="0" w:color="000000"/>
              <w:bottom w:val="single" w:sz="6" w:space="0" w:color="000000"/>
            </w:tcBorders>
            <w:shd w:val="clear" w:color="auto" w:fill="C5D9F0"/>
          </w:tcPr>
          <w:p>
            <w:pPr>
              <w:pStyle w:val="TableParagraph"/>
              <w:spacing w:line="109" w:lineRule="exact" w:before="27"/>
              <w:ind w:left="23"/>
              <w:rPr>
                <w:sz w:val="9"/>
              </w:rPr>
            </w:pPr>
            <w:r>
              <w:rPr>
                <w:w w:val="107"/>
                <w:sz w:val="9"/>
              </w:rPr>
              <w:t>0</w:t>
            </w:r>
          </w:p>
        </w:tc>
        <w:tc>
          <w:tcPr>
            <w:tcW w:w="663" w:type="dxa"/>
            <w:tcBorders>
              <w:top w:val="nil"/>
              <w:bottom w:val="single" w:sz="6" w:space="0" w:color="000000"/>
            </w:tcBorders>
            <w:shd w:val="clear" w:color="auto" w:fill="C5D9F0"/>
          </w:tcPr>
          <w:p>
            <w:pPr>
              <w:pStyle w:val="TableParagraph"/>
              <w:spacing w:line="109" w:lineRule="exact" w:before="27"/>
              <w:ind w:left="19"/>
              <w:rPr>
                <w:sz w:val="9"/>
              </w:rPr>
            </w:pPr>
            <w:r>
              <w:rPr>
                <w:w w:val="107"/>
                <w:sz w:val="9"/>
              </w:rPr>
              <w:t>0</w:t>
            </w:r>
          </w:p>
        </w:tc>
        <w:tc>
          <w:tcPr>
            <w:tcW w:w="663" w:type="dxa"/>
            <w:tcBorders>
              <w:top w:val="nil"/>
              <w:bottom w:val="single" w:sz="6" w:space="0" w:color="000000"/>
            </w:tcBorders>
            <w:shd w:val="clear" w:color="auto" w:fill="C5D9F0"/>
          </w:tcPr>
          <w:p>
            <w:pPr>
              <w:pStyle w:val="TableParagraph"/>
              <w:spacing w:line="109" w:lineRule="exact" w:before="27"/>
              <w:ind w:left="17" w:right="8"/>
              <w:rPr>
                <w:sz w:val="9"/>
              </w:rPr>
            </w:pPr>
            <w:r>
              <w:rPr>
                <w:spacing w:val="-5"/>
                <w:w w:val="105"/>
                <w:sz w:val="9"/>
              </w:rPr>
              <w:t>12</w:t>
            </w:r>
          </w:p>
        </w:tc>
        <w:tc>
          <w:tcPr>
            <w:tcW w:w="663" w:type="dxa"/>
            <w:tcBorders>
              <w:top w:val="nil"/>
              <w:bottom w:val="single" w:sz="6" w:space="0" w:color="000000"/>
            </w:tcBorders>
            <w:shd w:val="clear" w:color="auto" w:fill="C5D9F0"/>
          </w:tcPr>
          <w:p>
            <w:pPr>
              <w:pStyle w:val="TableParagraph"/>
              <w:spacing w:line="109" w:lineRule="exact" w:before="27"/>
              <w:ind w:left="18"/>
              <w:rPr>
                <w:sz w:val="9"/>
              </w:rPr>
            </w:pPr>
            <w:r>
              <w:rPr>
                <w:w w:val="107"/>
                <w:sz w:val="9"/>
              </w:rPr>
              <w:t>8</w:t>
            </w:r>
          </w:p>
        </w:tc>
        <w:tc>
          <w:tcPr>
            <w:tcW w:w="525" w:type="dxa"/>
            <w:tcBorders>
              <w:top w:val="nil"/>
              <w:bottom w:val="single" w:sz="6" w:space="0" w:color="000000"/>
              <w:right w:val="single" w:sz="6" w:space="0" w:color="000000"/>
            </w:tcBorders>
            <w:shd w:val="clear" w:color="auto" w:fill="C5D9F0"/>
          </w:tcPr>
          <w:p>
            <w:pPr>
              <w:pStyle w:val="TableParagraph"/>
              <w:spacing w:line="109" w:lineRule="exact" w:before="27"/>
              <w:ind w:left="150" w:right="133"/>
              <w:rPr>
                <w:sz w:val="9"/>
              </w:rPr>
            </w:pPr>
            <w:r>
              <w:rPr>
                <w:spacing w:val="-5"/>
                <w:w w:val="105"/>
                <w:sz w:val="9"/>
              </w:rPr>
              <w:t>20</w:t>
            </w:r>
          </w:p>
        </w:tc>
        <w:tc>
          <w:tcPr>
            <w:tcW w:w="889" w:type="dxa"/>
            <w:tcBorders>
              <w:top w:val="nil"/>
              <w:left w:val="single" w:sz="6" w:space="0" w:color="000000"/>
              <w:bottom w:val="single" w:sz="6" w:space="0" w:color="000000"/>
              <w:right w:val="single" w:sz="6" w:space="0" w:color="000000"/>
            </w:tcBorders>
            <w:shd w:val="clear" w:color="auto" w:fill="C5D9F0"/>
          </w:tcPr>
          <w:p>
            <w:pPr>
              <w:pStyle w:val="TableParagraph"/>
              <w:spacing w:line="109" w:lineRule="exact" w:before="27"/>
              <w:ind w:left="68" w:right="50"/>
              <w:rPr>
                <w:sz w:val="9"/>
              </w:rPr>
            </w:pPr>
            <w:r>
              <w:rPr>
                <w:spacing w:val="-2"/>
                <w:w w:val="105"/>
                <w:sz w:val="9"/>
              </w:rPr>
              <w:t>seminar</w:t>
            </w:r>
          </w:p>
        </w:tc>
        <w:tc>
          <w:tcPr>
            <w:tcW w:w="2041" w:type="dxa"/>
            <w:gridSpan w:val="2"/>
            <w:tcBorders>
              <w:top w:val="nil"/>
              <w:left w:val="single" w:sz="6" w:space="0" w:color="000000"/>
              <w:bottom w:val="single" w:sz="6" w:space="0" w:color="000000"/>
              <w:right w:val="single" w:sz="6" w:space="0" w:color="000000"/>
            </w:tcBorders>
            <w:shd w:val="clear" w:color="auto" w:fill="C5D9F0"/>
          </w:tcPr>
          <w:p>
            <w:pPr>
              <w:pStyle w:val="TableParagraph"/>
              <w:spacing w:before="0"/>
              <w:jc w:val="left"/>
              <w:rPr>
                <w:rFonts w:ascii="Times New Roman"/>
                <w:sz w:val="10"/>
              </w:rPr>
            </w:pPr>
          </w:p>
        </w:tc>
      </w:tr>
    </w:tbl>
    <w:p>
      <w:pPr>
        <w:pStyle w:val="BodyText"/>
        <w:ind w:left="0"/>
        <w:rPr>
          <w:rFonts w:ascii="Verdana"/>
          <w:b/>
          <w:i/>
          <w:sz w:val="32"/>
        </w:rPr>
      </w:pPr>
    </w:p>
    <w:p>
      <w:pPr>
        <w:pStyle w:val="BodyText"/>
        <w:spacing w:before="4"/>
        <w:ind w:left="0"/>
        <w:rPr>
          <w:rFonts w:ascii="Verdana"/>
          <w:b/>
          <w:i/>
          <w:sz w:val="30"/>
        </w:rPr>
      </w:pPr>
    </w:p>
    <w:p>
      <w:pPr>
        <w:pStyle w:val="Heading2"/>
        <w:numPr>
          <w:ilvl w:val="0"/>
          <w:numId w:val="34"/>
        </w:numPr>
        <w:tabs>
          <w:tab w:pos="402" w:val="left" w:leader="none"/>
        </w:tabs>
        <w:spacing w:line="240" w:lineRule="auto" w:before="1" w:after="0"/>
        <w:ind w:left="401" w:right="0" w:hanging="285"/>
        <w:jc w:val="left"/>
        <w:rPr>
          <w:i/>
        </w:rPr>
      </w:pPr>
      <w:bookmarkStart w:name="2. Einstufungsprüfung" w:id="85"/>
      <w:bookmarkEnd w:id="85"/>
      <w:r>
        <w:rPr>
          <w:b w:val="0"/>
          <w:i w:val="0"/>
        </w:rPr>
      </w:r>
      <w:bookmarkStart w:name="_bookmark42" w:id="86"/>
      <w:bookmarkEnd w:id="86"/>
      <w:r>
        <w:rPr>
          <w:i/>
          <w:spacing w:val="-2"/>
        </w:rPr>
        <w:t>E</w:t>
      </w:r>
      <w:r>
        <w:rPr>
          <w:i/>
          <w:spacing w:val="-2"/>
        </w:rPr>
        <w:t>instufungsprüfung</w:t>
      </w:r>
    </w:p>
    <w:p>
      <w:pPr>
        <w:spacing w:before="25"/>
        <w:ind w:left="401" w:right="0" w:firstLine="0"/>
        <w:jc w:val="left"/>
        <w:rPr>
          <w:rFonts w:ascii="Verdana"/>
          <w:i/>
          <w:sz w:val="20"/>
        </w:rPr>
      </w:pPr>
      <w:r>
        <w:rPr>
          <w:rFonts w:ascii="Verdana"/>
          <w:i/>
          <w:color w:val="808080"/>
          <w:sz w:val="20"/>
        </w:rPr>
        <w:t>Placement</w:t>
      </w:r>
      <w:r>
        <w:rPr>
          <w:rFonts w:ascii="Verdana"/>
          <w:i/>
          <w:color w:val="808080"/>
          <w:spacing w:val="-8"/>
          <w:sz w:val="20"/>
        </w:rPr>
        <w:t> </w:t>
      </w:r>
      <w:r>
        <w:rPr>
          <w:rFonts w:ascii="Verdana"/>
          <w:i/>
          <w:color w:val="808080"/>
          <w:spacing w:val="-4"/>
          <w:sz w:val="20"/>
        </w:rPr>
        <w:t>Test</w:t>
      </w:r>
    </w:p>
    <w:p>
      <w:pPr>
        <w:pStyle w:val="BodyText"/>
        <w:spacing w:before="11"/>
        <w:ind w:left="0"/>
        <w:rPr>
          <w:rFonts w:ascii="Verdana"/>
          <w:i/>
          <w:sz w:val="19"/>
        </w:rPr>
      </w:pPr>
    </w:p>
    <w:p>
      <w:pPr>
        <w:pStyle w:val="ListParagraph"/>
        <w:numPr>
          <w:ilvl w:val="1"/>
          <w:numId w:val="34"/>
        </w:numPr>
        <w:tabs>
          <w:tab w:pos="544" w:val="left" w:leader="none"/>
        </w:tabs>
        <w:spacing w:line="360" w:lineRule="auto" w:before="1" w:after="0"/>
        <w:ind w:left="543" w:right="116" w:hanging="427"/>
        <w:jc w:val="both"/>
        <w:rPr>
          <w:sz w:val="22"/>
        </w:rPr>
      </w:pPr>
      <w:r>
        <w:rPr>
          <w:sz w:val="22"/>
        </w:rPr>
        <w:t>Studierende, die die Voraussetzung zur Teilnahme an der Einstufungsprüfung erfüllen, müssen sich</w:t>
      </w:r>
      <w:r>
        <w:rPr>
          <w:spacing w:val="-2"/>
          <w:sz w:val="22"/>
        </w:rPr>
        <w:t> </w:t>
      </w:r>
      <w:r>
        <w:rPr>
          <w:sz w:val="22"/>
        </w:rPr>
        <w:t>fristgemäß</w:t>
      </w:r>
      <w:r>
        <w:rPr>
          <w:spacing w:val="-1"/>
          <w:sz w:val="22"/>
        </w:rPr>
        <w:t> </w:t>
      </w:r>
      <w:r>
        <w:rPr>
          <w:sz w:val="22"/>
        </w:rPr>
        <w:t>zur</w:t>
      </w:r>
      <w:r>
        <w:rPr>
          <w:spacing w:val="-1"/>
          <w:sz w:val="22"/>
        </w:rPr>
        <w:t> </w:t>
      </w:r>
      <w:r>
        <w:rPr>
          <w:sz w:val="22"/>
        </w:rPr>
        <w:t>Einstufungsprüfung</w:t>
      </w:r>
      <w:r>
        <w:rPr>
          <w:spacing w:val="-1"/>
          <w:sz w:val="22"/>
        </w:rPr>
        <w:t> </w:t>
      </w:r>
      <w:r>
        <w:rPr>
          <w:sz w:val="22"/>
        </w:rPr>
        <w:t>anmelden.</w:t>
      </w:r>
      <w:r>
        <w:rPr>
          <w:spacing w:val="-2"/>
          <w:sz w:val="22"/>
        </w:rPr>
        <w:t> </w:t>
      </w:r>
      <w:r>
        <w:rPr>
          <w:sz w:val="22"/>
        </w:rPr>
        <w:t>Die</w:t>
      </w:r>
      <w:r>
        <w:rPr>
          <w:spacing w:val="-2"/>
          <w:sz w:val="22"/>
        </w:rPr>
        <w:t> </w:t>
      </w:r>
      <w:r>
        <w:rPr>
          <w:sz w:val="22"/>
        </w:rPr>
        <w:t>IUBH</w:t>
      </w:r>
      <w:r>
        <w:rPr>
          <w:spacing w:val="-2"/>
          <w:sz w:val="22"/>
        </w:rPr>
        <w:t> </w:t>
      </w:r>
      <w:r>
        <w:rPr>
          <w:sz w:val="22"/>
        </w:rPr>
        <w:t>informiert</w:t>
      </w:r>
      <w:r>
        <w:rPr>
          <w:spacing w:val="-2"/>
          <w:sz w:val="22"/>
        </w:rPr>
        <w:t> </w:t>
      </w:r>
      <w:r>
        <w:rPr>
          <w:sz w:val="22"/>
        </w:rPr>
        <w:t>Bewerber</w:t>
      </w:r>
      <w:r>
        <w:rPr>
          <w:spacing w:val="-1"/>
          <w:sz w:val="22"/>
        </w:rPr>
        <w:t> </w:t>
      </w:r>
      <w:r>
        <w:rPr>
          <w:sz w:val="22"/>
        </w:rPr>
        <w:t>bei</w:t>
      </w:r>
      <w:r>
        <w:rPr>
          <w:spacing w:val="-1"/>
          <w:sz w:val="22"/>
        </w:rPr>
        <w:t> </w:t>
      </w:r>
      <w:r>
        <w:rPr>
          <w:sz w:val="22"/>
        </w:rPr>
        <w:t>Anmeldung zum Pathway Program über den Termin.</w:t>
      </w:r>
    </w:p>
    <w:p>
      <w:pPr>
        <w:pStyle w:val="ListParagraph"/>
        <w:numPr>
          <w:ilvl w:val="1"/>
          <w:numId w:val="34"/>
        </w:numPr>
        <w:tabs>
          <w:tab w:pos="544" w:val="left" w:leader="none"/>
        </w:tabs>
        <w:spacing w:line="240" w:lineRule="auto" w:before="121" w:after="0"/>
        <w:ind w:left="543" w:right="0" w:hanging="427"/>
        <w:jc w:val="both"/>
        <w:rPr>
          <w:sz w:val="22"/>
        </w:rPr>
      </w:pPr>
      <w:r>
        <w:rPr>
          <w:sz w:val="22"/>
        </w:rPr>
        <w:t>Die</w:t>
      </w:r>
      <w:r>
        <w:rPr>
          <w:spacing w:val="-11"/>
          <w:sz w:val="22"/>
        </w:rPr>
        <w:t> </w:t>
      </w:r>
      <w:r>
        <w:rPr>
          <w:sz w:val="22"/>
        </w:rPr>
        <w:t>Einstufungsprüfung</w:t>
      </w:r>
      <w:r>
        <w:rPr>
          <w:spacing w:val="-9"/>
          <w:sz w:val="22"/>
        </w:rPr>
        <w:t> </w:t>
      </w:r>
      <w:r>
        <w:rPr>
          <w:sz w:val="22"/>
        </w:rPr>
        <w:t>besteht</w:t>
      </w:r>
      <w:r>
        <w:rPr>
          <w:spacing w:val="-10"/>
          <w:sz w:val="22"/>
        </w:rPr>
        <w:t> </w:t>
      </w:r>
      <w:r>
        <w:rPr>
          <w:sz w:val="22"/>
        </w:rPr>
        <w:t>aus</w:t>
      </w:r>
      <w:r>
        <w:rPr>
          <w:spacing w:val="-10"/>
          <w:sz w:val="22"/>
        </w:rPr>
        <w:t> </w:t>
      </w:r>
      <w:r>
        <w:rPr>
          <w:sz w:val="22"/>
        </w:rPr>
        <w:t>drei</w:t>
      </w:r>
      <w:r>
        <w:rPr>
          <w:spacing w:val="-9"/>
          <w:sz w:val="22"/>
        </w:rPr>
        <w:t> </w:t>
      </w:r>
      <w:r>
        <w:rPr>
          <w:spacing w:val="-2"/>
          <w:sz w:val="22"/>
        </w:rPr>
        <w:t>Prüfungsteilen</w:t>
      </w:r>
    </w:p>
    <w:p>
      <w:pPr>
        <w:pStyle w:val="BodyText"/>
        <w:spacing w:before="8"/>
        <w:ind w:left="0"/>
        <w:rPr>
          <w:sz w:val="20"/>
        </w:rPr>
      </w:pPr>
    </w:p>
    <w:p>
      <w:pPr>
        <w:pStyle w:val="ListParagraph"/>
        <w:numPr>
          <w:ilvl w:val="2"/>
          <w:numId w:val="34"/>
        </w:numPr>
        <w:tabs>
          <w:tab w:pos="968" w:val="left" w:leader="none"/>
        </w:tabs>
        <w:spacing w:line="240" w:lineRule="auto" w:before="0" w:after="0"/>
        <w:ind w:left="968" w:right="0" w:hanging="284"/>
        <w:jc w:val="left"/>
        <w:rPr>
          <w:sz w:val="24"/>
        </w:rPr>
      </w:pPr>
      <w:r>
        <w:rPr>
          <w:sz w:val="24"/>
        </w:rPr>
        <w:t>Prüfungsteil</w:t>
      </w:r>
      <w:r>
        <w:rPr>
          <w:spacing w:val="-5"/>
          <w:sz w:val="24"/>
        </w:rPr>
        <w:t> </w:t>
      </w:r>
      <w:r>
        <w:rPr>
          <w:sz w:val="24"/>
        </w:rPr>
        <w:t>I:</w:t>
      </w:r>
      <w:r>
        <w:rPr>
          <w:spacing w:val="-4"/>
          <w:sz w:val="24"/>
        </w:rPr>
        <w:t> </w:t>
      </w:r>
      <w:r>
        <w:rPr>
          <w:sz w:val="24"/>
        </w:rPr>
        <w:t>Hausarbeit</w:t>
      </w:r>
      <w:r>
        <w:rPr>
          <w:spacing w:val="-5"/>
          <w:sz w:val="24"/>
        </w:rPr>
        <w:t> </w:t>
      </w:r>
      <w:r>
        <w:rPr>
          <w:sz w:val="24"/>
        </w:rPr>
        <w:t>(Research</w:t>
      </w:r>
      <w:r>
        <w:rPr>
          <w:spacing w:val="-5"/>
          <w:sz w:val="24"/>
        </w:rPr>
        <w:t> </w:t>
      </w:r>
      <w:r>
        <w:rPr>
          <w:spacing w:val="-2"/>
          <w:sz w:val="24"/>
        </w:rPr>
        <w:t>Paper)</w:t>
      </w:r>
    </w:p>
    <w:p>
      <w:pPr>
        <w:pStyle w:val="BodyText"/>
        <w:spacing w:line="360" w:lineRule="auto" w:before="147"/>
        <w:ind w:left="967"/>
      </w:pPr>
      <w:r>
        <w:rPr/>
        <w:t>Erstellung</w:t>
      </w:r>
      <w:r>
        <w:rPr>
          <w:spacing w:val="-4"/>
        </w:rPr>
        <w:t> </w:t>
      </w:r>
      <w:r>
        <w:rPr/>
        <w:t>einer</w:t>
      </w:r>
      <w:r>
        <w:rPr>
          <w:spacing w:val="-3"/>
        </w:rPr>
        <w:t> </w:t>
      </w:r>
      <w:r>
        <w:rPr/>
        <w:t>Hausarbeit</w:t>
      </w:r>
      <w:r>
        <w:rPr>
          <w:spacing w:val="-4"/>
        </w:rPr>
        <w:t> </w:t>
      </w:r>
      <w:r>
        <w:rPr/>
        <w:t>(Research</w:t>
      </w:r>
      <w:r>
        <w:rPr>
          <w:spacing w:val="-4"/>
        </w:rPr>
        <w:t> </w:t>
      </w:r>
      <w:r>
        <w:rPr/>
        <w:t>Paper)</w:t>
      </w:r>
      <w:r>
        <w:rPr>
          <w:spacing w:val="-3"/>
        </w:rPr>
        <w:t> </w:t>
      </w:r>
      <w:r>
        <w:rPr/>
        <w:t>im</w:t>
      </w:r>
      <w:r>
        <w:rPr>
          <w:spacing w:val="-5"/>
        </w:rPr>
        <w:t> </w:t>
      </w:r>
      <w:r>
        <w:rPr/>
        <w:t>Umfang</w:t>
      </w:r>
      <w:r>
        <w:rPr>
          <w:spacing w:val="-4"/>
        </w:rPr>
        <w:t> </w:t>
      </w:r>
      <w:r>
        <w:rPr/>
        <w:t>von</w:t>
      </w:r>
      <w:r>
        <w:rPr>
          <w:spacing w:val="-4"/>
        </w:rPr>
        <w:t> </w:t>
      </w:r>
      <w:r>
        <w:rPr/>
        <w:t>10</w:t>
      </w:r>
      <w:r>
        <w:rPr>
          <w:spacing w:val="-4"/>
        </w:rPr>
        <w:t> </w:t>
      </w:r>
      <w:r>
        <w:rPr/>
        <w:t>Seiten</w:t>
      </w:r>
      <w:r>
        <w:rPr>
          <w:spacing w:val="-4"/>
        </w:rPr>
        <w:t> </w:t>
      </w:r>
      <w:r>
        <w:rPr/>
        <w:t>(ohne</w:t>
      </w:r>
      <w:r>
        <w:rPr>
          <w:spacing w:val="-3"/>
        </w:rPr>
        <w:t> </w:t>
      </w:r>
      <w:r>
        <w:rPr/>
        <w:t>Deck- blatt,</w:t>
      </w:r>
      <w:r>
        <w:rPr>
          <w:spacing w:val="-3"/>
        </w:rPr>
        <w:t> </w:t>
      </w:r>
      <w:r>
        <w:rPr/>
        <w:t>Verzeichnisse</w:t>
      </w:r>
      <w:r>
        <w:rPr>
          <w:spacing w:val="-2"/>
        </w:rPr>
        <w:t> </w:t>
      </w:r>
      <w:r>
        <w:rPr/>
        <w:t>und</w:t>
      </w:r>
      <w:r>
        <w:rPr>
          <w:spacing w:val="-3"/>
        </w:rPr>
        <w:t> </w:t>
      </w:r>
      <w:r>
        <w:rPr/>
        <w:t>Anhang)</w:t>
      </w:r>
      <w:r>
        <w:rPr>
          <w:spacing w:val="-2"/>
        </w:rPr>
        <w:t> </w:t>
      </w:r>
      <w:r>
        <w:rPr/>
        <w:t>über</w:t>
      </w:r>
      <w:r>
        <w:rPr>
          <w:spacing w:val="-2"/>
        </w:rPr>
        <w:t> </w:t>
      </w:r>
      <w:r>
        <w:rPr/>
        <w:t>ein</w:t>
      </w:r>
      <w:r>
        <w:rPr>
          <w:spacing w:val="-3"/>
        </w:rPr>
        <w:t> </w:t>
      </w:r>
      <w:r>
        <w:rPr/>
        <w:t>von</w:t>
      </w:r>
      <w:r>
        <w:rPr>
          <w:spacing w:val="-3"/>
        </w:rPr>
        <w:t> </w:t>
      </w:r>
      <w:r>
        <w:rPr/>
        <w:t>der</w:t>
      </w:r>
      <w:r>
        <w:rPr>
          <w:spacing w:val="-2"/>
        </w:rPr>
        <w:t> </w:t>
      </w:r>
      <w:r>
        <w:rPr/>
        <w:t>IUBH</w:t>
      </w:r>
      <w:r>
        <w:rPr>
          <w:spacing w:val="-2"/>
        </w:rPr>
        <w:t> </w:t>
      </w:r>
      <w:r>
        <w:rPr/>
        <w:t>vergebenes</w:t>
      </w:r>
      <w:r>
        <w:rPr>
          <w:spacing w:val="-3"/>
        </w:rPr>
        <w:t> </w:t>
      </w:r>
      <w:r>
        <w:rPr/>
        <w:t>Thema.</w:t>
      </w:r>
      <w:r>
        <w:rPr>
          <w:spacing w:val="-2"/>
        </w:rPr>
        <w:t> </w:t>
      </w:r>
      <w:r>
        <w:rPr/>
        <w:t>Die</w:t>
      </w:r>
      <w:r>
        <w:rPr>
          <w:spacing w:val="-2"/>
        </w:rPr>
        <w:t> </w:t>
      </w:r>
      <w:r>
        <w:rPr/>
        <w:t>Er- stellung der Hausarbeit erfolgt vor Studienbeginn. Die Formvorgaben werden mit Ausgabe des Themas bekanntgegeben.</w:t>
      </w:r>
    </w:p>
    <w:p>
      <w:pPr>
        <w:pStyle w:val="ListParagraph"/>
        <w:numPr>
          <w:ilvl w:val="2"/>
          <w:numId w:val="34"/>
        </w:numPr>
        <w:tabs>
          <w:tab w:pos="968" w:val="left" w:leader="none"/>
        </w:tabs>
        <w:spacing w:line="240" w:lineRule="auto" w:before="0" w:after="0"/>
        <w:ind w:left="968" w:right="0" w:hanging="284"/>
        <w:jc w:val="left"/>
        <w:rPr>
          <w:sz w:val="24"/>
        </w:rPr>
      </w:pPr>
      <w:r>
        <w:rPr>
          <w:sz w:val="24"/>
        </w:rPr>
        <w:t>Prüfungsteil</w:t>
      </w:r>
      <w:r>
        <w:rPr>
          <w:spacing w:val="-5"/>
          <w:sz w:val="24"/>
        </w:rPr>
        <w:t> </w:t>
      </w:r>
      <w:r>
        <w:rPr>
          <w:sz w:val="24"/>
        </w:rPr>
        <w:t>II:</w:t>
      </w:r>
      <w:r>
        <w:rPr>
          <w:spacing w:val="-3"/>
          <w:sz w:val="24"/>
        </w:rPr>
        <w:t> </w:t>
      </w:r>
      <w:r>
        <w:rPr>
          <w:sz w:val="24"/>
        </w:rPr>
        <w:t>Mündliche</w:t>
      </w:r>
      <w:r>
        <w:rPr>
          <w:spacing w:val="-3"/>
          <w:sz w:val="24"/>
        </w:rPr>
        <w:t> </w:t>
      </w:r>
      <w:r>
        <w:rPr>
          <w:spacing w:val="-2"/>
          <w:sz w:val="24"/>
        </w:rPr>
        <w:t>Prüfung</w:t>
      </w:r>
    </w:p>
    <w:p>
      <w:pPr>
        <w:pStyle w:val="BodyText"/>
        <w:spacing w:line="360" w:lineRule="auto" w:before="147"/>
        <w:ind w:left="967"/>
      </w:pPr>
      <w:r>
        <w:rPr/>
        <w:t>Kandidaten,</w:t>
      </w:r>
      <w:r>
        <w:rPr>
          <w:spacing w:val="-5"/>
        </w:rPr>
        <w:t> </w:t>
      </w:r>
      <w:r>
        <w:rPr/>
        <w:t>deren</w:t>
      </w:r>
      <w:r>
        <w:rPr>
          <w:spacing w:val="-5"/>
        </w:rPr>
        <w:t> </w:t>
      </w:r>
      <w:r>
        <w:rPr/>
        <w:t>Hausarbeit</w:t>
      </w:r>
      <w:r>
        <w:rPr>
          <w:spacing w:val="-5"/>
        </w:rPr>
        <w:t> </w:t>
      </w:r>
      <w:r>
        <w:rPr/>
        <w:t>mit</w:t>
      </w:r>
      <w:r>
        <w:rPr>
          <w:spacing w:val="-5"/>
        </w:rPr>
        <w:t> </w:t>
      </w:r>
      <w:r>
        <w:rPr/>
        <w:t>mindestens</w:t>
      </w:r>
      <w:r>
        <w:rPr>
          <w:spacing w:val="-5"/>
        </w:rPr>
        <w:t> </w:t>
      </w:r>
      <w:r>
        <w:rPr/>
        <w:t>„ausreichend“</w:t>
      </w:r>
      <w:r>
        <w:rPr>
          <w:spacing w:val="-5"/>
        </w:rPr>
        <w:t> </w:t>
      </w:r>
      <w:r>
        <w:rPr/>
        <w:t>bewertet</w:t>
      </w:r>
      <w:r>
        <w:rPr>
          <w:spacing w:val="-5"/>
        </w:rPr>
        <w:t> </w:t>
      </w:r>
      <w:r>
        <w:rPr/>
        <w:t>wurde,</w:t>
      </w:r>
      <w:r>
        <w:rPr>
          <w:spacing w:val="-5"/>
        </w:rPr>
        <w:t> </w:t>
      </w:r>
      <w:r>
        <w:rPr/>
        <w:t>wer- den zu Studienbeginn zur mündlichen Prüfung zugelassen. Gegenstand der mün- dlichen Prüfung ist das Themengebiet der Hausarbeit.</w:t>
      </w:r>
    </w:p>
    <w:p>
      <w:pPr>
        <w:pStyle w:val="ListParagraph"/>
        <w:numPr>
          <w:ilvl w:val="2"/>
          <w:numId w:val="34"/>
        </w:numPr>
        <w:tabs>
          <w:tab w:pos="968" w:val="left" w:leader="none"/>
        </w:tabs>
        <w:spacing w:line="305" w:lineRule="exact" w:before="0" w:after="0"/>
        <w:ind w:left="968" w:right="0" w:hanging="284"/>
        <w:jc w:val="left"/>
        <w:rPr>
          <w:sz w:val="24"/>
        </w:rPr>
      </w:pPr>
      <w:r>
        <w:rPr>
          <w:sz w:val="24"/>
        </w:rPr>
        <w:t>Prüfungsteil</w:t>
      </w:r>
      <w:r>
        <w:rPr>
          <w:spacing w:val="-6"/>
          <w:sz w:val="24"/>
        </w:rPr>
        <w:t> </w:t>
      </w:r>
      <w:r>
        <w:rPr>
          <w:sz w:val="24"/>
        </w:rPr>
        <w:t>III:</w:t>
      </w:r>
      <w:r>
        <w:rPr>
          <w:spacing w:val="-5"/>
          <w:sz w:val="24"/>
        </w:rPr>
        <w:t> </w:t>
      </w:r>
      <w:r>
        <w:rPr>
          <w:spacing w:val="-2"/>
          <w:sz w:val="24"/>
        </w:rPr>
        <w:t>Matheprüfung</w:t>
      </w:r>
    </w:p>
    <w:p>
      <w:pPr>
        <w:pStyle w:val="BodyText"/>
        <w:spacing w:before="146"/>
        <w:ind w:left="967"/>
      </w:pPr>
      <w:r>
        <w:rPr/>
        <w:t>Nach</w:t>
      </w:r>
      <w:r>
        <w:rPr>
          <w:spacing w:val="-7"/>
        </w:rPr>
        <w:t> </w:t>
      </w:r>
      <w:r>
        <w:rPr/>
        <w:t>bestandener</w:t>
      </w:r>
      <w:r>
        <w:rPr>
          <w:spacing w:val="-3"/>
        </w:rPr>
        <w:t> </w:t>
      </w:r>
      <w:r>
        <w:rPr/>
        <w:t>mündlicher</w:t>
      </w:r>
      <w:r>
        <w:rPr>
          <w:spacing w:val="-3"/>
        </w:rPr>
        <w:t> </w:t>
      </w:r>
      <w:r>
        <w:rPr/>
        <w:t>Prüfung</w:t>
      </w:r>
      <w:r>
        <w:rPr>
          <w:spacing w:val="-4"/>
        </w:rPr>
        <w:t> </w:t>
      </w:r>
      <w:r>
        <w:rPr/>
        <w:t>erfolgt</w:t>
      </w:r>
      <w:r>
        <w:rPr>
          <w:spacing w:val="-4"/>
        </w:rPr>
        <w:t> </w:t>
      </w:r>
      <w:r>
        <w:rPr/>
        <w:t>die</w:t>
      </w:r>
      <w:r>
        <w:rPr>
          <w:spacing w:val="-3"/>
        </w:rPr>
        <w:t> </w:t>
      </w:r>
      <w:r>
        <w:rPr/>
        <w:t>Zulassung</w:t>
      </w:r>
      <w:r>
        <w:rPr>
          <w:spacing w:val="-4"/>
        </w:rPr>
        <w:t> </w:t>
      </w:r>
      <w:r>
        <w:rPr/>
        <w:t>zur</w:t>
      </w:r>
      <w:r>
        <w:rPr>
          <w:spacing w:val="-4"/>
        </w:rPr>
        <w:t> </w:t>
      </w:r>
      <w:r>
        <w:rPr/>
        <w:t>Teilnahme</w:t>
      </w:r>
      <w:r>
        <w:rPr>
          <w:spacing w:val="-3"/>
        </w:rPr>
        <w:t> </w:t>
      </w:r>
      <w:r>
        <w:rPr/>
        <w:t>an</w:t>
      </w:r>
      <w:r>
        <w:rPr>
          <w:spacing w:val="-4"/>
        </w:rPr>
        <w:t> </w:t>
      </w:r>
      <w:r>
        <w:rPr>
          <w:spacing w:val="-2"/>
        </w:rPr>
        <w:t>einer</w:t>
      </w:r>
    </w:p>
    <w:p>
      <w:pPr>
        <w:spacing w:after="0"/>
        <w:sectPr>
          <w:pgSz w:w="11910" w:h="16840"/>
          <w:pgMar w:header="0" w:footer="950" w:top="1320" w:bottom="1180" w:left="1300" w:right="1300"/>
        </w:sectPr>
      </w:pPr>
    </w:p>
    <w:p>
      <w:pPr>
        <w:pStyle w:val="BodyText"/>
        <w:spacing w:line="360" w:lineRule="auto" w:before="38"/>
        <w:ind w:left="968" w:right="197"/>
        <w:jc w:val="both"/>
      </w:pPr>
      <w:r>
        <w:rPr/>
        <w:t>90-minütigen</w:t>
      </w:r>
      <w:r>
        <w:rPr>
          <w:spacing w:val="-5"/>
        </w:rPr>
        <w:t> </w:t>
      </w:r>
      <w:r>
        <w:rPr/>
        <w:t>Matheprüfung.</w:t>
      </w:r>
      <w:r>
        <w:rPr>
          <w:spacing w:val="-5"/>
        </w:rPr>
        <w:t> </w:t>
      </w:r>
      <w:r>
        <w:rPr/>
        <w:t>Mit</w:t>
      </w:r>
      <w:r>
        <w:rPr>
          <w:spacing w:val="-5"/>
        </w:rPr>
        <w:t> </w:t>
      </w:r>
      <w:r>
        <w:rPr/>
        <w:t>Anmeldung</w:t>
      </w:r>
      <w:r>
        <w:rPr>
          <w:spacing w:val="-5"/>
        </w:rPr>
        <w:t> </w:t>
      </w:r>
      <w:r>
        <w:rPr/>
        <w:t>zur</w:t>
      </w:r>
      <w:r>
        <w:rPr>
          <w:spacing w:val="-5"/>
        </w:rPr>
        <w:t> </w:t>
      </w:r>
      <w:r>
        <w:rPr/>
        <w:t>Einstufungsprüfung</w:t>
      </w:r>
      <w:r>
        <w:rPr>
          <w:spacing w:val="-5"/>
        </w:rPr>
        <w:t> </w:t>
      </w:r>
      <w:r>
        <w:rPr/>
        <w:t>informiert</w:t>
      </w:r>
      <w:r>
        <w:rPr>
          <w:spacing w:val="-5"/>
        </w:rPr>
        <w:t> </w:t>
      </w:r>
      <w:r>
        <w:rPr/>
        <w:t>die IUBH die Kandidaten über die relevanten Themengebiete.</w:t>
      </w:r>
    </w:p>
    <w:p>
      <w:pPr>
        <w:pStyle w:val="ListParagraph"/>
        <w:numPr>
          <w:ilvl w:val="1"/>
          <w:numId w:val="34"/>
        </w:numPr>
        <w:tabs>
          <w:tab w:pos="544" w:val="left" w:leader="none"/>
        </w:tabs>
        <w:spacing w:line="360" w:lineRule="auto" w:before="1" w:after="0"/>
        <w:ind w:left="543" w:right="114" w:hanging="427"/>
        <w:jc w:val="both"/>
        <w:rPr>
          <w:sz w:val="22"/>
        </w:rPr>
      </w:pPr>
      <w:r>
        <w:rPr>
          <w:sz w:val="22"/>
        </w:rPr>
        <w:t>Ein</w:t>
      </w:r>
      <w:r>
        <w:rPr>
          <w:spacing w:val="-9"/>
          <w:sz w:val="22"/>
        </w:rPr>
        <w:t> </w:t>
      </w:r>
      <w:r>
        <w:rPr>
          <w:sz w:val="22"/>
        </w:rPr>
        <w:t>Kandidat,</w:t>
      </w:r>
      <w:r>
        <w:rPr>
          <w:spacing w:val="-9"/>
          <w:sz w:val="22"/>
        </w:rPr>
        <w:t> </w:t>
      </w:r>
      <w:r>
        <w:rPr>
          <w:sz w:val="22"/>
        </w:rPr>
        <w:t>der</w:t>
      </w:r>
      <w:r>
        <w:rPr>
          <w:spacing w:val="-10"/>
          <w:sz w:val="22"/>
        </w:rPr>
        <w:t> </w:t>
      </w:r>
      <w:r>
        <w:rPr>
          <w:sz w:val="22"/>
        </w:rPr>
        <w:t>alle</w:t>
      </w:r>
      <w:r>
        <w:rPr>
          <w:spacing w:val="-9"/>
          <w:sz w:val="22"/>
        </w:rPr>
        <w:t> </w:t>
      </w:r>
      <w:r>
        <w:rPr>
          <w:sz w:val="22"/>
        </w:rPr>
        <w:t>drei</w:t>
      </w:r>
      <w:r>
        <w:rPr>
          <w:spacing w:val="-9"/>
          <w:sz w:val="22"/>
        </w:rPr>
        <w:t> </w:t>
      </w:r>
      <w:r>
        <w:rPr>
          <w:sz w:val="22"/>
        </w:rPr>
        <w:t>Prüfungsteile</w:t>
      </w:r>
      <w:r>
        <w:rPr>
          <w:spacing w:val="-9"/>
          <w:sz w:val="22"/>
        </w:rPr>
        <w:t> </w:t>
      </w:r>
      <w:r>
        <w:rPr>
          <w:sz w:val="22"/>
        </w:rPr>
        <w:t>mit</w:t>
      </w:r>
      <w:r>
        <w:rPr>
          <w:spacing w:val="-10"/>
          <w:sz w:val="22"/>
        </w:rPr>
        <w:t> </w:t>
      </w:r>
      <w:r>
        <w:rPr>
          <w:sz w:val="22"/>
        </w:rPr>
        <w:t>jeweils</w:t>
      </w:r>
      <w:r>
        <w:rPr>
          <w:spacing w:val="-10"/>
          <w:sz w:val="22"/>
        </w:rPr>
        <w:t> </w:t>
      </w:r>
      <w:r>
        <w:rPr>
          <w:sz w:val="22"/>
        </w:rPr>
        <w:t>ausreichend</w:t>
      </w:r>
      <w:r>
        <w:rPr>
          <w:spacing w:val="-9"/>
          <w:sz w:val="22"/>
        </w:rPr>
        <w:t> </w:t>
      </w:r>
      <w:r>
        <w:rPr>
          <w:sz w:val="22"/>
        </w:rPr>
        <w:t>bestanden</w:t>
      </w:r>
      <w:r>
        <w:rPr>
          <w:spacing w:val="-9"/>
          <w:sz w:val="22"/>
        </w:rPr>
        <w:t> </w:t>
      </w:r>
      <w:r>
        <w:rPr>
          <w:sz w:val="22"/>
        </w:rPr>
        <w:t>hat,</w:t>
      </w:r>
      <w:r>
        <w:rPr>
          <w:spacing w:val="-10"/>
          <w:sz w:val="22"/>
        </w:rPr>
        <w:t> </w:t>
      </w:r>
      <w:r>
        <w:rPr>
          <w:sz w:val="22"/>
        </w:rPr>
        <w:t>wird</w:t>
      </w:r>
      <w:r>
        <w:rPr>
          <w:spacing w:val="-10"/>
          <w:sz w:val="22"/>
        </w:rPr>
        <w:t> </w:t>
      </w:r>
      <w:r>
        <w:rPr>
          <w:sz w:val="22"/>
        </w:rPr>
        <w:t>in</w:t>
      </w:r>
      <w:r>
        <w:rPr>
          <w:spacing w:val="-9"/>
          <w:sz w:val="22"/>
        </w:rPr>
        <w:t> </w:t>
      </w:r>
      <w:r>
        <w:rPr>
          <w:sz w:val="22"/>
        </w:rPr>
        <w:t>das</w:t>
      </w:r>
      <w:r>
        <w:rPr>
          <w:spacing w:val="-9"/>
          <w:sz w:val="22"/>
        </w:rPr>
        <w:t> </w:t>
      </w:r>
      <w:r>
        <w:rPr>
          <w:sz w:val="22"/>
        </w:rPr>
        <w:t>zweite Fachsemester</w:t>
      </w:r>
      <w:r>
        <w:rPr>
          <w:spacing w:val="-10"/>
          <w:sz w:val="22"/>
        </w:rPr>
        <w:t> </w:t>
      </w:r>
      <w:r>
        <w:rPr>
          <w:sz w:val="22"/>
        </w:rPr>
        <w:t>eingestuft.</w:t>
      </w:r>
      <w:r>
        <w:rPr>
          <w:spacing w:val="-9"/>
          <w:sz w:val="22"/>
        </w:rPr>
        <w:t> </w:t>
      </w:r>
      <w:r>
        <w:rPr>
          <w:sz w:val="22"/>
        </w:rPr>
        <w:t>Sobald</w:t>
      </w:r>
      <w:r>
        <w:rPr>
          <w:spacing w:val="-10"/>
          <w:sz w:val="22"/>
        </w:rPr>
        <w:t> </w:t>
      </w:r>
      <w:r>
        <w:rPr>
          <w:sz w:val="22"/>
        </w:rPr>
        <w:t>eine</w:t>
      </w:r>
      <w:r>
        <w:rPr>
          <w:spacing w:val="-9"/>
          <w:sz w:val="22"/>
        </w:rPr>
        <w:t> </w:t>
      </w:r>
      <w:r>
        <w:rPr>
          <w:sz w:val="22"/>
        </w:rPr>
        <w:t>der</w:t>
      </w:r>
      <w:r>
        <w:rPr>
          <w:spacing w:val="-10"/>
          <w:sz w:val="22"/>
        </w:rPr>
        <w:t> </w:t>
      </w:r>
      <w:r>
        <w:rPr>
          <w:sz w:val="22"/>
        </w:rPr>
        <w:t>drei</w:t>
      </w:r>
      <w:r>
        <w:rPr>
          <w:spacing w:val="-10"/>
          <w:sz w:val="22"/>
        </w:rPr>
        <w:t> </w:t>
      </w:r>
      <w:r>
        <w:rPr>
          <w:sz w:val="22"/>
        </w:rPr>
        <w:t>Prüfungsleistungen</w:t>
      </w:r>
      <w:r>
        <w:rPr>
          <w:spacing w:val="-11"/>
          <w:sz w:val="22"/>
        </w:rPr>
        <w:t> </w:t>
      </w:r>
      <w:r>
        <w:rPr>
          <w:sz w:val="22"/>
        </w:rPr>
        <w:t>nicht</w:t>
      </w:r>
      <w:r>
        <w:rPr>
          <w:spacing w:val="-9"/>
          <w:sz w:val="22"/>
        </w:rPr>
        <w:t> </w:t>
      </w:r>
      <w:r>
        <w:rPr>
          <w:sz w:val="22"/>
        </w:rPr>
        <w:t>bestanden</w:t>
      </w:r>
      <w:r>
        <w:rPr>
          <w:spacing w:val="-10"/>
          <w:sz w:val="22"/>
        </w:rPr>
        <w:t> </w:t>
      </w:r>
      <w:r>
        <w:rPr>
          <w:sz w:val="22"/>
        </w:rPr>
        <w:t>ist,</w:t>
      </w:r>
      <w:r>
        <w:rPr>
          <w:spacing w:val="-10"/>
          <w:sz w:val="22"/>
        </w:rPr>
        <w:t> </w:t>
      </w:r>
      <w:r>
        <w:rPr>
          <w:sz w:val="22"/>
        </w:rPr>
        <w:t>gilt</w:t>
      </w:r>
      <w:r>
        <w:rPr>
          <w:spacing w:val="-10"/>
          <w:sz w:val="22"/>
        </w:rPr>
        <w:t> </w:t>
      </w:r>
      <w:r>
        <w:rPr>
          <w:sz w:val="22"/>
        </w:rPr>
        <w:t>die</w:t>
      </w:r>
      <w:r>
        <w:rPr>
          <w:spacing w:val="-10"/>
          <w:sz w:val="22"/>
        </w:rPr>
        <w:t> </w:t>
      </w:r>
      <w:r>
        <w:rPr>
          <w:sz w:val="22"/>
        </w:rPr>
        <w:t>Ein- stufungsprüfung</w:t>
      </w:r>
      <w:r>
        <w:rPr>
          <w:spacing w:val="-9"/>
          <w:sz w:val="22"/>
        </w:rPr>
        <w:t> </w:t>
      </w:r>
      <w:r>
        <w:rPr>
          <w:sz w:val="22"/>
        </w:rPr>
        <w:t>insgesamt</w:t>
      </w:r>
      <w:r>
        <w:rPr>
          <w:spacing w:val="-10"/>
          <w:sz w:val="22"/>
        </w:rPr>
        <w:t> </w:t>
      </w:r>
      <w:r>
        <w:rPr>
          <w:sz w:val="22"/>
        </w:rPr>
        <w:t>als</w:t>
      </w:r>
      <w:r>
        <w:rPr>
          <w:spacing w:val="-8"/>
          <w:sz w:val="22"/>
        </w:rPr>
        <w:t> </w:t>
      </w:r>
      <w:r>
        <w:rPr>
          <w:sz w:val="22"/>
        </w:rPr>
        <w:t>nicht</w:t>
      </w:r>
      <w:r>
        <w:rPr>
          <w:spacing w:val="-9"/>
          <w:sz w:val="22"/>
        </w:rPr>
        <w:t> </w:t>
      </w:r>
      <w:r>
        <w:rPr>
          <w:sz w:val="22"/>
        </w:rPr>
        <w:t>bestanden</w:t>
      </w:r>
      <w:r>
        <w:rPr>
          <w:spacing w:val="-8"/>
          <w:sz w:val="22"/>
        </w:rPr>
        <w:t> </w:t>
      </w:r>
      <w:r>
        <w:rPr>
          <w:sz w:val="22"/>
        </w:rPr>
        <w:t>und</w:t>
      </w:r>
      <w:r>
        <w:rPr>
          <w:spacing w:val="-9"/>
          <w:sz w:val="22"/>
        </w:rPr>
        <w:t> </w:t>
      </w:r>
      <w:r>
        <w:rPr>
          <w:sz w:val="22"/>
        </w:rPr>
        <w:t>der</w:t>
      </w:r>
      <w:r>
        <w:rPr>
          <w:spacing w:val="-10"/>
          <w:sz w:val="22"/>
        </w:rPr>
        <w:t> </w:t>
      </w:r>
      <w:r>
        <w:rPr>
          <w:sz w:val="22"/>
        </w:rPr>
        <w:t>Studierende</w:t>
      </w:r>
      <w:r>
        <w:rPr>
          <w:spacing w:val="-10"/>
          <w:sz w:val="22"/>
        </w:rPr>
        <w:t> </w:t>
      </w:r>
      <w:r>
        <w:rPr>
          <w:sz w:val="22"/>
        </w:rPr>
        <w:t>beginnt</w:t>
      </w:r>
      <w:r>
        <w:rPr>
          <w:spacing w:val="-9"/>
          <w:sz w:val="22"/>
        </w:rPr>
        <w:t> </w:t>
      </w:r>
      <w:r>
        <w:rPr>
          <w:sz w:val="22"/>
        </w:rPr>
        <w:t>sein</w:t>
      </w:r>
      <w:r>
        <w:rPr>
          <w:spacing w:val="-10"/>
          <w:sz w:val="22"/>
        </w:rPr>
        <w:t> </w:t>
      </w:r>
      <w:r>
        <w:rPr>
          <w:sz w:val="22"/>
        </w:rPr>
        <w:t>Studium</w:t>
      </w:r>
      <w:r>
        <w:rPr>
          <w:spacing w:val="-9"/>
          <w:sz w:val="22"/>
        </w:rPr>
        <w:t> </w:t>
      </w:r>
      <w:r>
        <w:rPr>
          <w:sz w:val="22"/>
        </w:rPr>
        <w:t>im</w:t>
      </w:r>
      <w:r>
        <w:rPr>
          <w:spacing w:val="-9"/>
          <w:sz w:val="22"/>
        </w:rPr>
        <w:t> </w:t>
      </w:r>
      <w:r>
        <w:rPr>
          <w:sz w:val="22"/>
        </w:rPr>
        <w:t>ers- ten Fachsemester.</w:t>
      </w:r>
    </w:p>
    <w:p>
      <w:pPr>
        <w:pStyle w:val="ListParagraph"/>
        <w:numPr>
          <w:ilvl w:val="1"/>
          <w:numId w:val="34"/>
        </w:numPr>
        <w:tabs>
          <w:tab w:pos="544" w:val="left" w:leader="none"/>
        </w:tabs>
        <w:spacing w:line="360" w:lineRule="auto" w:before="120" w:after="0"/>
        <w:ind w:left="543" w:right="112" w:hanging="427"/>
        <w:jc w:val="both"/>
        <w:rPr>
          <w:sz w:val="22"/>
        </w:rPr>
      </w:pPr>
      <w:r>
        <w:rPr>
          <w:sz w:val="22"/>
        </w:rPr>
        <w:t>Mit</w:t>
      </w:r>
      <w:r>
        <w:rPr>
          <w:spacing w:val="-10"/>
          <w:sz w:val="22"/>
        </w:rPr>
        <w:t> </w:t>
      </w:r>
      <w:r>
        <w:rPr>
          <w:sz w:val="22"/>
        </w:rPr>
        <w:t>erfolgreicher</w:t>
      </w:r>
      <w:r>
        <w:rPr>
          <w:spacing w:val="-10"/>
          <w:sz w:val="22"/>
        </w:rPr>
        <w:t> </w:t>
      </w:r>
      <w:r>
        <w:rPr>
          <w:sz w:val="22"/>
        </w:rPr>
        <w:t>Anmeldung</w:t>
      </w:r>
      <w:r>
        <w:rPr>
          <w:spacing w:val="-9"/>
          <w:sz w:val="22"/>
        </w:rPr>
        <w:t> </w:t>
      </w:r>
      <w:r>
        <w:rPr>
          <w:sz w:val="22"/>
        </w:rPr>
        <w:t>zur</w:t>
      </w:r>
      <w:r>
        <w:rPr>
          <w:spacing w:val="-9"/>
          <w:sz w:val="22"/>
        </w:rPr>
        <w:t> </w:t>
      </w:r>
      <w:r>
        <w:rPr>
          <w:sz w:val="22"/>
        </w:rPr>
        <w:t>Einstufungsprüfung</w:t>
      </w:r>
      <w:r>
        <w:rPr>
          <w:spacing w:val="-9"/>
          <w:sz w:val="22"/>
        </w:rPr>
        <w:t> </w:t>
      </w:r>
      <w:r>
        <w:rPr>
          <w:sz w:val="22"/>
        </w:rPr>
        <w:t>informiert</w:t>
      </w:r>
      <w:r>
        <w:rPr>
          <w:spacing w:val="-9"/>
          <w:sz w:val="22"/>
        </w:rPr>
        <w:t> </w:t>
      </w:r>
      <w:r>
        <w:rPr>
          <w:sz w:val="22"/>
        </w:rPr>
        <w:t>die</w:t>
      </w:r>
      <w:r>
        <w:rPr>
          <w:spacing w:val="-8"/>
          <w:sz w:val="22"/>
        </w:rPr>
        <w:t> </w:t>
      </w:r>
      <w:r>
        <w:rPr>
          <w:sz w:val="22"/>
        </w:rPr>
        <w:t>IUBH</w:t>
      </w:r>
      <w:r>
        <w:rPr>
          <w:spacing w:val="-9"/>
          <w:sz w:val="22"/>
        </w:rPr>
        <w:t> </w:t>
      </w:r>
      <w:r>
        <w:rPr>
          <w:sz w:val="22"/>
        </w:rPr>
        <w:t>die</w:t>
      </w:r>
      <w:r>
        <w:rPr>
          <w:spacing w:val="-9"/>
          <w:sz w:val="22"/>
        </w:rPr>
        <w:t> </w:t>
      </w:r>
      <w:r>
        <w:rPr>
          <w:sz w:val="22"/>
        </w:rPr>
        <w:t>teilnehmenden</w:t>
      </w:r>
      <w:r>
        <w:rPr>
          <w:spacing w:val="-9"/>
          <w:sz w:val="22"/>
        </w:rPr>
        <w:t> </w:t>
      </w:r>
      <w:r>
        <w:rPr>
          <w:sz w:val="22"/>
        </w:rPr>
        <w:t>Kan- didaten über die zugehörigen Termine und Fristigkeiten. Wenn ein Kandidat an einem Prüfungs- teil nicht teilnehmen kann oder diesen nicht rechtzeitig abgibt, gilt der entsprechende Prüfungs- teil und damit die Einstufungsprüfung insgesamt als nicht bestanden. Eine Ausnahme hiervon stellt lediglich ein verspätetes ausgestelltes Visum dar.</w:t>
      </w:r>
    </w:p>
    <w:p>
      <w:pPr>
        <w:pStyle w:val="ListParagraph"/>
        <w:numPr>
          <w:ilvl w:val="0"/>
          <w:numId w:val="35"/>
        </w:numPr>
        <w:tabs>
          <w:tab w:pos="827" w:val="left" w:leader="none"/>
        </w:tabs>
        <w:spacing w:line="360" w:lineRule="auto" w:before="119" w:after="0"/>
        <w:ind w:left="826" w:right="114" w:hanging="710"/>
        <w:jc w:val="both"/>
        <w:rPr>
          <w:rFonts w:ascii="Verdana"/>
          <w:i/>
          <w:sz w:val="20"/>
        </w:rPr>
      </w:pPr>
      <w:r>
        <w:rPr>
          <w:rFonts w:ascii="Verdana"/>
          <w:i/>
          <w:color w:val="808080"/>
          <w:sz w:val="20"/>
        </w:rPr>
        <w:t>Students who meet the requirements for taking the Placement Test must register</w:t>
      </w:r>
      <w:r>
        <w:rPr>
          <w:rFonts w:ascii="Verdana"/>
          <w:i/>
          <w:color w:val="808080"/>
          <w:sz w:val="20"/>
        </w:rPr>
        <w:t> for the Placement Test within the time limit given. IUBH informs applicants about the date when registering for the Pathway Programme.</w:t>
      </w:r>
    </w:p>
    <w:p>
      <w:pPr>
        <w:pStyle w:val="ListParagraph"/>
        <w:numPr>
          <w:ilvl w:val="0"/>
          <w:numId w:val="35"/>
        </w:numPr>
        <w:tabs>
          <w:tab w:pos="827" w:val="left" w:leader="none"/>
        </w:tabs>
        <w:spacing w:line="240" w:lineRule="auto" w:before="121" w:after="0"/>
        <w:ind w:left="826" w:right="0" w:hanging="710"/>
        <w:jc w:val="both"/>
        <w:rPr>
          <w:rFonts w:ascii="Verdana"/>
          <w:i/>
          <w:sz w:val="20"/>
        </w:rPr>
      </w:pPr>
      <w:r>
        <w:rPr>
          <w:rFonts w:ascii="Verdana"/>
          <w:i/>
          <w:color w:val="808080"/>
          <w:sz w:val="20"/>
        </w:rPr>
        <w:t>The</w:t>
      </w:r>
      <w:r>
        <w:rPr>
          <w:rFonts w:ascii="Verdana"/>
          <w:i/>
          <w:color w:val="808080"/>
          <w:spacing w:val="-4"/>
          <w:sz w:val="20"/>
        </w:rPr>
        <w:t> </w:t>
      </w:r>
      <w:r>
        <w:rPr>
          <w:rFonts w:ascii="Verdana"/>
          <w:i/>
          <w:color w:val="808080"/>
          <w:sz w:val="20"/>
        </w:rPr>
        <w:t>Placement</w:t>
      </w:r>
      <w:r>
        <w:rPr>
          <w:rFonts w:ascii="Verdana"/>
          <w:i/>
          <w:color w:val="808080"/>
          <w:spacing w:val="-2"/>
          <w:sz w:val="20"/>
        </w:rPr>
        <w:t> </w:t>
      </w:r>
      <w:r>
        <w:rPr>
          <w:rFonts w:ascii="Verdana"/>
          <w:i/>
          <w:color w:val="808080"/>
          <w:sz w:val="20"/>
        </w:rPr>
        <w:t>Test</w:t>
      </w:r>
      <w:r>
        <w:rPr>
          <w:rFonts w:ascii="Verdana"/>
          <w:i/>
          <w:color w:val="808080"/>
          <w:spacing w:val="-2"/>
          <w:sz w:val="20"/>
        </w:rPr>
        <w:t> </w:t>
      </w:r>
      <w:r>
        <w:rPr>
          <w:rFonts w:ascii="Verdana"/>
          <w:i/>
          <w:color w:val="808080"/>
          <w:sz w:val="20"/>
        </w:rPr>
        <w:t>is</w:t>
      </w:r>
      <w:r>
        <w:rPr>
          <w:rFonts w:ascii="Verdana"/>
          <w:i/>
          <w:color w:val="808080"/>
          <w:spacing w:val="-5"/>
          <w:sz w:val="20"/>
        </w:rPr>
        <w:t> </w:t>
      </w:r>
      <w:r>
        <w:rPr>
          <w:rFonts w:ascii="Verdana"/>
          <w:i/>
          <w:color w:val="808080"/>
          <w:sz w:val="20"/>
        </w:rPr>
        <w:t>made</w:t>
      </w:r>
      <w:r>
        <w:rPr>
          <w:rFonts w:ascii="Verdana"/>
          <w:i/>
          <w:color w:val="808080"/>
          <w:spacing w:val="-3"/>
          <w:sz w:val="20"/>
        </w:rPr>
        <w:t> </w:t>
      </w:r>
      <w:r>
        <w:rPr>
          <w:rFonts w:ascii="Verdana"/>
          <w:i/>
          <w:color w:val="808080"/>
          <w:sz w:val="20"/>
        </w:rPr>
        <w:t>up</w:t>
      </w:r>
      <w:r>
        <w:rPr>
          <w:rFonts w:ascii="Verdana"/>
          <w:i/>
          <w:color w:val="808080"/>
          <w:spacing w:val="-2"/>
          <w:sz w:val="20"/>
        </w:rPr>
        <w:t> </w:t>
      </w:r>
      <w:r>
        <w:rPr>
          <w:rFonts w:ascii="Verdana"/>
          <w:i/>
          <w:color w:val="808080"/>
          <w:sz w:val="20"/>
        </w:rPr>
        <w:t>of</w:t>
      </w:r>
      <w:r>
        <w:rPr>
          <w:rFonts w:ascii="Verdana"/>
          <w:i/>
          <w:color w:val="808080"/>
          <w:spacing w:val="-4"/>
          <w:sz w:val="20"/>
        </w:rPr>
        <w:t> </w:t>
      </w:r>
      <w:r>
        <w:rPr>
          <w:rFonts w:ascii="Verdana"/>
          <w:i/>
          <w:color w:val="808080"/>
          <w:sz w:val="20"/>
        </w:rPr>
        <w:t>three</w:t>
      </w:r>
      <w:r>
        <w:rPr>
          <w:rFonts w:ascii="Verdana"/>
          <w:i/>
          <w:color w:val="808080"/>
          <w:spacing w:val="-2"/>
          <w:sz w:val="20"/>
        </w:rPr>
        <w:t> </w:t>
      </w:r>
      <w:r>
        <w:rPr>
          <w:rFonts w:ascii="Verdana"/>
          <w:i/>
          <w:color w:val="808080"/>
          <w:sz w:val="20"/>
        </w:rPr>
        <w:t>test</w:t>
      </w:r>
      <w:r>
        <w:rPr>
          <w:rFonts w:ascii="Verdana"/>
          <w:i/>
          <w:color w:val="808080"/>
          <w:spacing w:val="-3"/>
          <w:sz w:val="20"/>
        </w:rPr>
        <w:t> </w:t>
      </w:r>
      <w:r>
        <w:rPr>
          <w:rFonts w:ascii="Verdana"/>
          <w:i/>
          <w:color w:val="808080"/>
          <w:spacing w:val="-4"/>
          <w:sz w:val="20"/>
        </w:rPr>
        <w:t>parts</w:t>
      </w:r>
    </w:p>
    <w:p>
      <w:pPr>
        <w:pStyle w:val="BodyText"/>
        <w:spacing w:before="10"/>
        <w:ind w:left="0"/>
        <w:rPr>
          <w:rFonts w:ascii="Verdana"/>
          <w:i/>
          <w:sz w:val="19"/>
        </w:rPr>
      </w:pPr>
    </w:p>
    <w:p>
      <w:pPr>
        <w:pStyle w:val="ListParagraph"/>
        <w:numPr>
          <w:ilvl w:val="1"/>
          <w:numId w:val="35"/>
        </w:numPr>
        <w:tabs>
          <w:tab w:pos="1251" w:val="left" w:leader="none"/>
          <w:tab w:pos="1252" w:val="left" w:leader="none"/>
        </w:tabs>
        <w:spacing w:line="240" w:lineRule="auto" w:before="0" w:after="0"/>
        <w:ind w:left="1251" w:right="0" w:hanging="361"/>
        <w:jc w:val="left"/>
        <w:rPr>
          <w:rFonts w:ascii="Verdana" w:hAnsi="Verdana"/>
          <w:i/>
          <w:sz w:val="20"/>
        </w:rPr>
      </w:pPr>
      <w:r>
        <w:rPr>
          <w:rFonts w:ascii="Verdana" w:hAnsi="Verdana"/>
          <w:i/>
          <w:color w:val="808080"/>
          <w:sz w:val="20"/>
        </w:rPr>
        <w:t>Test</w:t>
      </w:r>
      <w:r>
        <w:rPr>
          <w:rFonts w:ascii="Verdana" w:hAnsi="Verdana"/>
          <w:i/>
          <w:color w:val="808080"/>
          <w:spacing w:val="-3"/>
          <w:sz w:val="20"/>
        </w:rPr>
        <w:t> </w:t>
      </w:r>
      <w:r>
        <w:rPr>
          <w:rFonts w:ascii="Verdana" w:hAnsi="Verdana"/>
          <w:i/>
          <w:color w:val="808080"/>
          <w:sz w:val="20"/>
        </w:rPr>
        <w:t>Part</w:t>
      </w:r>
      <w:r>
        <w:rPr>
          <w:rFonts w:ascii="Verdana" w:hAnsi="Verdana"/>
          <w:i/>
          <w:color w:val="808080"/>
          <w:spacing w:val="-3"/>
          <w:sz w:val="20"/>
        </w:rPr>
        <w:t> </w:t>
      </w:r>
      <w:r>
        <w:rPr>
          <w:rFonts w:ascii="Verdana" w:hAnsi="Verdana"/>
          <w:i/>
          <w:color w:val="808080"/>
          <w:sz w:val="20"/>
        </w:rPr>
        <w:t>I:</w:t>
      </w:r>
      <w:r>
        <w:rPr>
          <w:rFonts w:ascii="Verdana" w:hAnsi="Verdana"/>
          <w:i/>
          <w:color w:val="808080"/>
          <w:spacing w:val="-5"/>
          <w:sz w:val="20"/>
        </w:rPr>
        <w:t> </w:t>
      </w:r>
      <w:r>
        <w:rPr>
          <w:rFonts w:ascii="Verdana" w:hAnsi="Verdana"/>
          <w:i/>
          <w:color w:val="808080"/>
          <w:sz w:val="20"/>
        </w:rPr>
        <w:t>Research</w:t>
      </w:r>
      <w:r>
        <w:rPr>
          <w:rFonts w:ascii="Verdana" w:hAnsi="Verdana"/>
          <w:i/>
          <w:color w:val="808080"/>
          <w:spacing w:val="-3"/>
          <w:sz w:val="20"/>
        </w:rPr>
        <w:t> </w:t>
      </w:r>
      <w:r>
        <w:rPr>
          <w:rFonts w:ascii="Verdana" w:hAnsi="Verdana"/>
          <w:i/>
          <w:color w:val="808080"/>
          <w:spacing w:val="-2"/>
          <w:sz w:val="20"/>
        </w:rPr>
        <w:t>Paper</w:t>
      </w:r>
    </w:p>
    <w:p>
      <w:pPr>
        <w:spacing w:line="360" w:lineRule="auto" w:before="120"/>
        <w:ind w:left="1251" w:right="0" w:firstLine="0"/>
        <w:jc w:val="left"/>
        <w:rPr>
          <w:rFonts w:ascii="Verdana"/>
          <w:i/>
          <w:sz w:val="20"/>
        </w:rPr>
      </w:pPr>
      <w:r>
        <w:rPr>
          <w:rFonts w:ascii="Verdana"/>
          <w:i/>
          <w:color w:val="808080"/>
          <w:sz w:val="20"/>
        </w:rPr>
        <w:t>This</w:t>
      </w:r>
      <w:r>
        <w:rPr>
          <w:rFonts w:ascii="Verdana"/>
          <w:i/>
          <w:color w:val="808080"/>
          <w:spacing w:val="-3"/>
          <w:sz w:val="20"/>
        </w:rPr>
        <w:t> </w:t>
      </w:r>
      <w:r>
        <w:rPr>
          <w:rFonts w:ascii="Verdana"/>
          <w:i/>
          <w:color w:val="808080"/>
          <w:sz w:val="20"/>
        </w:rPr>
        <w:t>consists</w:t>
      </w:r>
      <w:r>
        <w:rPr>
          <w:rFonts w:ascii="Verdana"/>
          <w:i/>
          <w:color w:val="808080"/>
          <w:spacing w:val="-2"/>
          <w:sz w:val="20"/>
        </w:rPr>
        <w:t> </w:t>
      </w:r>
      <w:r>
        <w:rPr>
          <w:rFonts w:ascii="Verdana"/>
          <w:i/>
          <w:color w:val="808080"/>
          <w:sz w:val="20"/>
        </w:rPr>
        <w:t>of</w:t>
      </w:r>
      <w:r>
        <w:rPr>
          <w:rFonts w:ascii="Verdana"/>
          <w:i/>
          <w:color w:val="808080"/>
          <w:spacing w:val="-3"/>
          <w:sz w:val="20"/>
        </w:rPr>
        <w:t> </w:t>
      </w:r>
      <w:r>
        <w:rPr>
          <w:rFonts w:ascii="Verdana"/>
          <w:i/>
          <w:color w:val="808080"/>
          <w:sz w:val="20"/>
        </w:rPr>
        <w:t>writing</w:t>
      </w:r>
      <w:r>
        <w:rPr>
          <w:rFonts w:ascii="Verdana"/>
          <w:i/>
          <w:color w:val="808080"/>
          <w:spacing w:val="-3"/>
          <w:sz w:val="20"/>
        </w:rPr>
        <w:t> </w:t>
      </w:r>
      <w:r>
        <w:rPr>
          <w:rFonts w:ascii="Verdana"/>
          <w:i/>
          <w:color w:val="808080"/>
          <w:sz w:val="20"/>
        </w:rPr>
        <w:t>a</w:t>
      </w:r>
      <w:r>
        <w:rPr>
          <w:rFonts w:ascii="Verdana"/>
          <w:i/>
          <w:color w:val="808080"/>
          <w:spacing w:val="-2"/>
          <w:sz w:val="20"/>
        </w:rPr>
        <w:t> </w:t>
      </w:r>
      <w:r>
        <w:rPr>
          <w:rFonts w:ascii="Verdana"/>
          <w:i/>
          <w:color w:val="808080"/>
          <w:sz w:val="20"/>
        </w:rPr>
        <w:t>research</w:t>
      </w:r>
      <w:r>
        <w:rPr>
          <w:rFonts w:ascii="Verdana"/>
          <w:i/>
          <w:color w:val="808080"/>
          <w:spacing w:val="-4"/>
          <w:sz w:val="20"/>
        </w:rPr>
        <w:t> </w:t>
      </w:r>
      <w:r>
        <w:rPr>
          <w:rFonts w:ascii="Verdana"/>
          <w:i/>
          <w:color w:val="808080"/>
          <w:sz w:val="20"/>
        </w:rPr>
        <w:t>paper</w:t>
      </w:r>
      <w:r>
        <w:rPr>
          <w:rFonts w:ascii="Verdana"/>
          <w:i/>
          <w:color w:val="808080"/>
          <w:spacing w:val="-4"/>
          <w:sz w:val="20"/>
        </w:rPr>
        <w:t> </w:t>
      </w:r>
      <w:r>
        <w:rPr>
          <w:rFonts w:ascii="Verdana"/>
          <w:i/>
          <w:color w:val="808080"/>
          <w:sz w:val="20"/>
        </w:rPr>
        <w:t>with</w:t>
      </w:r>
      <w:r>
        <w:rPr>
          <w:rFonts w:ascii="Verdana"/>
          <w:i/>
          <w:color w:val="808080"/>
          <w:spacing w:val="-3"/>
          <w:sz w:val="20"/>
        </w:rPr>
        <w:t> </w:t>
      </w:r>
      <w:r>
        <w:rPr>
          <w:rFonts w:ascii="Verdana"/>
          <w:i/>
          <w:color w:val="808080"/>
          <w:sz w:val="20"/>
        </w:rPr>
        <w:t>a</w:t>
      </w:r>
      <w:r>
        <w:rPr>
          <w:rFonts w:ascii="Verdana"/>
          <w:i/>
          <w:color w:val="808080"/>
          <w:spacing w:val="-2"/>
          <w:sz w:val="20"/>
        </w:rPr>
        <w:t> </w:t>
      </w:r>
      <w:r>
        <w:rPr>
          <w:rFonts w:ascii="Verdana"/>
          <w:i/>
          <w:color w:val="808080"/>
          <w:sz w:val="20"/>
        </w:rPr>
        <w:t>length</w:t>
      </w:r>
      <w:r>
        <w:rPr>
          <w:rFonts w:ascii="Verdana"/>
          <w:i/>
          <w:color w:val="808080"/>
          <w:spacing w:val="-3"/>
          <w:sz w:val="20"/>
        </w:rPr>
        <w:t> </w:t>
      </w:r>
      <w:r>
        <w:rPr>
          <w:rFonts w:ascii="Verdana"/>
          <w:i/>
          <w:color w:val="808080"/>
          <w:sz w:val="20"/>
        </w:rPr>
        <w:t>of</w:t>
      </w:r>
      <w:r>
        <w:rPr>
          <w:rFonts w:ascii="Verdana"/>
          <w:i/>
          <w:color w:val="808080"/>
          <w:spacing w:val="-3"/>
          <w:sz w:val="20"/>
        </w:rPr>
        <w:t> </w:t>
      </w:r>
      <w:r>
        <w:rPr>
          <w:rFonts w:ascii="Verdana"/>
          <w:i/>
          <w:color w:val="808080"/>
          <w:sz w:val="20"/>
        </w:rPr>
        <w:t>10</w:t>
      </w:r>
      <w:r>
        <w:rPr>
          <w:rFonts w:ascii="Verdana"/>
          <w:i/>
          <w:color w:val="808080"/>
          <w:spacing w:val="-2"/>
          <w:sz w:val="20"/>
        </w:rPr>
        <w:t> </w:t>
      </w:r>
      <w:r>
        <w:rPr>
          <w:rFonts w:ascii="Verdana"/>
          <w:i/>
          <w:color w:val="808080"/>
          <w:sz w:val="20"/>
        </w:rPr>
        <w:t>pages</w:t>
      </w:r>
      <w:r>
        <w:rPr>
          <w:rFonts w:ascii="Verdana"/>
          <w:i/>
          <w:color w:val="808080"/>
          <w:spacing w:val="-3"/>
          <w:sz w:val="20"/>
        </w:rPr>
        <w:t> </w:t>
      </w:r>
      <w:r>
        <w:rPr>
          <w:rFonts w:ascii="Verdana"/>
          <w:i/>
          <w:color w:val="808080"/>
          <w:sz w:val="20"/>
        </w:rPr>
        <w:t>(not</w:t>
      </w:r>
      <w:r>
        <w:rPr>
          <w:rFonts w:ascii="Verdana"/>
          <w:i/>
          <w:color w:val="808080"/>
          <w:spacing w:val="-2"/>
          <w:sz w:val="20"/>
        </w:rPr>
        <w:t> </w:t>
      </w:r>
      <w:r>
        <w:rPr>
          <w:rFonts w:ascii="Verdana"/>
          <w:i/>
          <w:color w:val="808080"/>
          <w:sz w:val="20"/>
        </w:rPr>
        <w:t>count-</w:t>
      </w:r>
      <w:r>
        <w:rPr>
          <w:rFonts w:ascii="Verdana"/>
          <w:i/>
          <w:color w:val="808080"/>
          <w:sz w:val="20"/>
        </w:rPr>
        <w:t> ing Title Page, Table of Contents and Appendixes) on a topic given by IUBH. Writing the research paper takes place before the studies at IUBH begin.</w:t>
      </w:r>
    </w:p>
    <w:p>
      <w:pPr>
        <w:pStyle w:val="ListParagraph"/>
        <w:numPr>
          <w:ilvl w:val="1"/>
          <w:numId w:val="35"/>
        </w:numPr>
        <w:tabs>
          <w:tab w:pos="1251" w:val="left" w:leader="none"/>
          <w:tab w:pos="1252" w:val="left" w:leader="none"/>
        </w:tabs>
        <w:spacing w:line="244" w:lineRule="exact" w:before="0" w:after="0"/>
        <w:ind w:left="1251" w:right="0" w:hanging="361"/>
        <w:jc w:val="left"/>
        <w:rPr>
          <w:rFonts w:ascii="Verdana" w:hAnsi="Verdana"/>
          <w:i/>
          <w:sz w:val="20"/>
        </w:rPr>
      </w:pPr>
      <w:r>
        <w:rPr>
          <w:rFonts w:ascii="Verdana" w:hAnsi="Verdana"/>
          <w:i/>
          <w:color w:val="808080"/>
          <w:sz w:val="20"/>
        </w:rPr>
        <w:t>Test</w:t>
      </w:r>
      <w:r>
        <w:rPr>
          <w:rFonts w:ascii="Verdana" w:hAnsi="Verdana"/>
          <w:i/>
          <w:color w:val="808080"/>
          <w:spacing w:val="-3"/>
          <w:sz w:val="20"/>
        </w:rPr>
        <w:t> </w:t>
      </w:r>
      <w:r>
        <w:rPr>
          <w:rFonts w:ascii="Verdana" w:hAnsi="Verdana"/>
          <w:i/>
          <w:color w:val="808080"/>
          <w:sz w:val="20"/>
        </w:rPr>
        <w:t>Part</w:t>
      </w:r>
      <w:r>
        <w:rPr>
          <w:rFonts w:ascii="Verdana" w:hAnsi="Verdana"/>
          <w:i/>
          <w:color w:val="808080"/>
          <w:spacing w:val="-3"/>
          <w:sz w:val="20"/>
        </w:rPr>
        <w:t> </w:t>
      </w:r>
      <w:r>
        <w:rPr>
          <w:rFonts w:ascii="Verdana" w:hAnsi="Verdana"/>
          <w:i/>
          <w:color w:val="808080"/>
          <w:sz w:val="20"/>
        </w:rPr>
        <w:t>II:</w:t>
      </w:r>
      <w:r>
        <w:rPr>
          <w:rFonts w:ascii="Verdana" w:hAnsi="Verdana"/>
          <w:i/>
          <w:color w:val="808080"/>
          <w:spacing w:val="-3"/>
          <w:sz w:val="20"/>
        </w:rPr>
        <w:t> </w:t>
      </w:r>
      <w:r>
        <w:rPr>
          <w:rFonts w:ascii="Verdana" w:hAnsi="Verdana"/>
          <w:i/>
          <w:color w:val="808080"/>
          <w:sz w:val="20"/>
        </w:rPr>
        <w:t>Oral</w:t>
      </w:r>
      <w:r>
        <w:rPr>
          <w:rFonts w:ascii="Verdana" w:hAnsi="Verdana"/>
          <w:i/>
          <w:color w:val="808080"/>
          <w:spacing w:val="-3"/>
          <w:sz w:val="20"/>
        </w:rPr>
        <w:t> </w:t>
      </w:r>
      <w:r>
        <w:rPr>
          <w:rFonts w:ascii="Verdana" w:hAnsi="Verdana"/>
          <w:i/>
          <w:color w:val="808080"/>
          <w:spacing w:val="-2"/>
          <w:sz w:val="20"/>
        </w:rPr>
        <w:t>Examination</w:t>
      </w:r>
    </w:p>
    <w:p>
      <w:pPr>
        <w:spacing w:line="360" w:lineRule="auto" w:before="120"/>
        <w:ind w:left="1251" w:right="0" w:firstLine="0"/>
        <w:jc w:val="left"/>
        <w:rPr>
          <w:rFonts w:ascii="Verdana" w:hAnsi="Verdana"/>
          <w:i/>
          <w:sz w:val="20"/>
        </w:rPr>
      </w:pPr>
      <w:r>
        <w:rPr>
          <w:rFonts w:ascii="Verdana" w:hAnsi="Verdana"/>
          <w:i/>
          <w:color w:val="808080"/>
          <w:sz w:val="20"/>
        </w:rPr>
        <w:t>Candidates who received a minimum grade of “sufficient” on their research</w:t>
      </w:r>
      <w:r>
        <w:rPr>
          <w:rFonts w:ascii="Verdana" w:hAnsi="Verdana"/>
          <w:i/>
          <w:color w:val="808080"/>
          <w:sz w:val="20"/>
        </w:rPr>
        <w:t> paper</w:t>
      </w:r>
      <w:r>
        <w:rPr>
          <w:rFonts w:ascii="Verdana" w:hAnsi="Verdana"/>
          <w:i/>
          <w:color w:val="808080"/>
          <w:spacing w:val="-3"/>
          <w:sz w:val="20"/>
        </w:rPr>
        <w:t> </w:t>
      </w:r>
      <w:r>
        <w:rPr>
          <w:rFonts w:ascii="Verdana" w:hAnsi="Verdana"/>
          <w:i/>
          <w:color w:val="808080"/>
          <w:sz w:val="20"/>
        </w:rPr>
        <w:t>are</w:t>
      </w:r>
      <w:r>
        <w:rPr>
          <w:rFonts w:ascii="Verdana" w:hAnsi="Verdana"/>
          <w:i/>
          <w:color w:val="808080"/>
          <w:spacing w:val="-2"/>
          <w:sz w:val="20"/>
        </w:rPr>
        <w:t> </w:t>
      </w:r>
      <w:r>
        <w:rPr>
          <w:rFonts w:ascii="Verdana" w:hAnsi="Verdana"/>
          <w:i/>
          <w:color w:val="808080"/>
          <w:sz w:val="20"/>
        </w:rPr>
        <w:t>admitted</w:t>
      </w:r>
      <w:r>
        <w:rPr>
          <w:rFonts w:ascii="Verdana" w:hAnsi="Verdana"/>
          <w:i/>
          <w:color w:val="808080"/>
          <w:spacing w:val="-4"/>
          <w:sz w:val="20"/>
        </w:rPr>
        <w:t> </w:t>
      </w:r>
      <w:r>
        <w:rPr>
          <w:rFonts w:ascii="Verdana" w:hAnsi="Verdana"/>
          <w:i/>
          <w:color w:val="808080"/>
          <w:sz w:val="20"/>
        </w:rPr>
        <w:t>to</w:t>
      </w:r>
      <w:r>
        <w:rPr>
          <w:rFonts w:ascii="Verdana" w:hAnsi="Verdana"/>
          <w:i/>
          <w:color w:val="808080"/>
          <w:spacing w:val="-3"/>
          <w:sz w:val="20"/>
        </w:rPr>
        <w:t> </w:t>
      </w:r>
      <w:r>
        <w:rPr>
          <w:rFonts w:ascii="Verdana" w:hAnsi="Verdana"/>
          <w:i/>
          <w:color w:val="808080"/>
          <w:sz w:val="20"/>
        </w:rPr>
        <w:t>the</w:t>
      </w:r>
      <w:r>
        <w:rPr>
          <w:rFonts w:ascii="Verdana" w:hAnsi="Verdana"/>
          <w:i/>
          <w:color w:val="808080"/>
          <w:spacing w:val="-4"/>
          <w:sz w:val="20"/>
        </w:rPr>
        <w:t> </w:t>
      </w:r>
      <w:r>
        <w:rPr>
          <w:rFonts w:ascii="Verdana" w:hAnsi="Verdana"/>
          <w:i/>
          <w:color w:val="808080"/>
          <w:sz w:val="20"/>
        </w:rPr>
        <w:t>oral</w:t>
      </w:r>
      <w:r>
        <w:rPr>
          <w:rFonts w:ascii="Verdana" w:hAnsi="Verdana"/>
          <w:i/>
          <w:color w:val="808080"/>
          <w:spacing w:val="-4"/>
          <w:sz w:val="20"/>
        </w:rPr>
        <w:t> </w:t>
      </w:r>
      <w:r>
        <w:rPr>
          <w:rFonts w:ascii="Verdana" w:hAnsi="Verdana"/>
          <w:i/>
          <w:color w:val="808080"/>
          <w:sz w:val="20"/>
        </w:rPr>
        <w:t>examination</w:t>
      </w:r>
      <w:r>
        <w:rPr>
          <w:rFonts w:ascii="Verdana" w:hAnsi="Verdana"/>
          <w:i/>
          <w:color w:val="808080"/>
          <w:spacing w:val="-3"/>
          <w:sz w:val="20"/>
        </w:rPr>
        <w:t> </w:t>
      </w:r>
      <w:r>
        <w:rPr>
          <w:rFonts w:ascii="Verdana" w:hAnsi="Verdana"/>
          <w:i/>
          <w:color w:val="808080"/>
          <w:sz w:val="20"/>
        </w:rPr>
        <w:t>at</w:t>
      </w:r>
      <w:r>
        <w:rPr>
          <w:rFonts w:ascii="Verdana" w:hAnsi="Verdana"/>
          <w:i/>
          <w:color w:val="808080"/>
          <w:spacing w:val="-5"/>
          <w:sz w:val="20"/>
        </w:rPr>
        <w:t> </w:t>
      </w:r>
      <w:r>
        <w:rPr>
          <w:rFonts w:ascii="Verdana" w:hAnsi="Verdana"/>
          <w:i/>
          <w:color w:val="808080"/>
          <w:sz w:val="20"/>
        </w:rPr>
        <w:t>the</w:t>
      </w:r>
      <w:r>
        <w:rPr>
          <w:rFonts w:ascii="Verdana" w:hAnsi="Verdana"/>
          <w:i/>
          <w:color w:val="808080"/>
          <w:spacing w:val="-2"/>
          <w:sz w:val="20"/>
        </w:rPr>
        <w:t> </w:t>
      </w:r>
      <w:r>
        <w:rPr>
          <w:rFonts w:ascii="Verdana" w:hAnsi="Verdana"/>
          <w:i/>
          <w:color w:val="808080"/>
          <w:sz w:val="20"/>
        </w:rPr>
        <w:t>start</w:t>
      </w:r>
      <w:r>
        <w:rPr>
          <w:rFonts w:ascii="Verdana" w:hAnsi="Verdana"/>
          <w:i/>
          <w:color w:val="808080"/>
          <w:spacing w:val="-3"/>
          <w:sz w:val="20"/>
        </w:rPr>
        <w:t> </w:t>
      </w:r>
      <w:r>
        <w:rPr>
          <w:rFonts w:ascii="Verdana" w:hAnsi="Verdana"/>
          <w:i/>
          <w:color w:val="808080"/>
          <w:sz w:val="20"/>
        </w:rPr>
        <w:t>of</w:t>
      </w:r>
      <w:r>
        <w:rPr>
          <w:rFonts w:ascii="Verdana" w:hAnsi="Verdana"/>
          <w:i/>
          <w:color w:val="808080"/>
          <w:spacing w:val="-5"/>
          <w:sz w:val="20"/>
        </w:rPr>
        <w:t> </w:t>
      </w:r>
      <w:r>
        <w:rPr>
          <w:rFonts w:ascii="Verdana" w:hAnsi="Verdana"/>
          <w:i/>
          <w:color w:val="808080"/>
          <w:sz w:val="20"/>
        </w:rPr>
        <w:t>the</w:t>
      </w:r>
      <w:r>
        <w:rPr>
          <w:rFonts w:ascii="Verdana" w:hAnsi="Verdana"/>
          <w:i/>
          <w:color w:val="808080"/>
          <w:spacing w:val="-2"/>
          <w:sz w:val="20"/>
        </w:rPr>
        <w:t> </w:t>
      </w:r>
      <w:r>
        <w:rPr>
          <w:rFonts w:ascii="Verdana" w:hAnsi="Verdana"/>
          <w:i/>
          <w:color w:val="808080"/>
          <w:sz w:val="20"/>
        </w:rPr>
        <w:t>semester.</w:t>
      </w:r>
      <w:r>
        <w:rPr>
          <w:rFonts w:ascii="Verdana" w:hAnsi="Verdana"/>
          <w:i/>
          <w:color w:val="808080"/>
          <w:spacing w:val="-4"/>
          <w:sz w:val="20"/>
        </w:rPr>
        <w:t> </w:t>
      </w:r>
      <w:r>
        <w:rPr>
          <w:rFonts w:ascii="Verdana" w:hAnsi="Verdana"/>
          <w:i/>
          <w:color w:val="808080"/>
          <w:sz w:val="20"/>
        </w:rPr>
        <w:t>The topic of the oral examination is the topic of the research paper.</w:t>
      </w:r>
    </w:p>
    <w:p>
      <w:pPr>
        <w:pStyle w:val="ListParagraph"/>
        <w:numPr>
          <w:ilvl w:val="1"/>
          <w:numId w:val="35"/>
        </w:numPr>
        <w:tabs>
          <w:tab w:pos="1251" w:val="left" w:leader="none"/>
          <w:tab w:pos="1252" w:val="left" w:leader="none"/>
        </w:tabs>
        <w:spacing w:line="244" w:lineRule="exact" w:before="0" w:after="0"/>
        <w:ind w:left="1251" w:right="0" w:hanging="361"/>
        <w:jc w:val="left"/>
        <w:rPr>
          <w:rFonts w:ascii="Verdana" w:hAnsi="Verdana"/>
          <w:i/>
          <w:sz w:val="20"/>
        </w:rPr>
      </w:pPr>
      <w:r>
        <w:rPr>
          <w:rFonts w:ascii="Verdana" w:hAnsi="Verdana"/>
          <w:i/>
          <w:color w:val="808080"/>
          <w:sz w:val="20"/>
        </w:rPr>
        <w:t>Test</w:t>
      </w:r>
      <w:r>
        <w:rPr>
          <w:rFonts w:ascii="Verdana" w:hAnsi="Verdana"/>
          <w:i/>
          <w:color w:val="808080"/>
          <w:spacing w:val="-3"/>
          <w:sz w:val="20"/>
        </w:rPr>
        <w:t> </w:t>
      </w:r>
      <w:r>
        <w:rPr>
          <w:rFonts w:ascii="Verdana" w:hAnsi="Verdana"/>
          <w:i/>
          <w:color w:val="808080"/>
          <w:sz w:val="20"/>
        </w:rPr>
        <w:t>Part</w:t>
      </w:r>
      <w:r>
        <w:rPr>
          <w:rFonts w:ascii="Verdana" w:hAnsi="Verdana"/>
          <w:i/>
          <w:color w:val="808080"/>
          <w:spacing w:val="-3"/>
          <w:sz w:val="20"/>
        </w:rPr>
        <w:t> </w:t>
      </w:r>
      <w:r>
        <w:rPr>
          <w:rFonts w:ascii="Verdana" w:hAnsi="Verdana"/>
          <w:i/>
          <w:color w:val="808080"/>
          <w:sz w:val="20"/>
        </w:rPr>
        <w:t>III:</w:t>
      </w:r>
      <w:r>
        <w:rPr>
          <w:rFonts w:ascii="Verdana" w:hAnsi="Verdana"/>
          <w:i/>
          <w:color w:val="808080"/>
          <w:spacing w:val="-3"/>
          <w:sz w:val="20"/>
        </w:rPr>
        <w:t> </w:t>
      </w:r>
      <w:r>
        <w:rPr>
          <w:rFonts w:ascii="Verdana" w:hAnsi="Verdana"/>
          <w:i/>
          <w:color w:val="808080"/>
          <w:sz w:val="20"/>
        </w:rPr>
        <w:t>Math</w:t>
      </w:r>
      <w:r>
        <w:rPr>
          <w:rFonts w:ascii="Verdana" w:hAnsi="Verdana"/>
          <w:i/>
          <w:color w:val="808080"/>
          <w:spacing w:val="-3"/>
          <w:sz w:val="20"/>
        </w:rPr>
        <w:t> </w:t>
      </w:r>
      <w:r>
        <w:rPr>
          <w:rFonts w:ascii="Verdana" w:hAnsi="Verdana"/>
          <w:i/>
          <w:color w:val="808080"/>
          <w:spacing w:val="-4"/>
          <w:sz w:val="20"/>
        </w:rPr>
        <w:t>Test</w:t>
      </w:r>
    </w:p>
    <w:p>
      <w:pPr>
        <w:spacing w:line="360" w:lineRule="auto" w:before="120"/>
        <w:ind w:left="1251" w:right="0" w:firstLine="0"/>
        <w:jc w:val="left"/>
        <w:rPr>
          <w:rFonts w:ascii="Verdana"/>
          <w:i/>
          <w:sz w:val="20"/>
        </w:rPr>
      </w:pPr>
      <w:r>
        <w:rPr>
          <w:rFonts w:ascii="Verdana"/>
          <w:i/>
          <w:color w:val="808080"/>
          <w:sz w:val="20"/>
        </w:rPr>
        <w:t>After successful completion of the oral examination/colloquium, students are</w:t>
      </w:r>
      <w:r>
        <w:rPr>
          <w:rFonts w:ascii="Verdana"/>
          <w:i/>
          <w:color w:val="808080"/>
          <w:sz w:val="20"/>
        </w:rPr>
        <w:t> admitted</w:t>
      </w:r>
      <w:r>
        <w:rPr>
          <w:rFonts w:ascii="Verdana"/>
          <w:i/>
          <w:color w:val="808080"/>
          <w:spacing w:val="-3"/>
          <w:sz w:val="20"/>
        </w:rPr>
        <w:t> </w:t>
      </w:r>
      <w:r>
        <w:rPr>
          <w:rFonts w:ascii="Verdana"/>
          <w:i/>
          <w:color w:val="808080"/>
          <w:sz w:val="20"/>
        </w:rPr>
        <w:t>to</w:t>
      </w:r>
      <w:r>
        <w:rPr>
          <w:rFonts w:ascii="Verdana"/>
          <w:i/>
          <w:color w:val="808080"/>
          <w:spacing w:val="-5"/>
          <w:sz w:val="20"/>
        </w:rPr>
        <w:t> </w:t>
      </w:r>
      <w:r>
        <w:rPr>
          <w:rFonts w:ascii="Verdana"/>
          <w:i/>
          <w:color w:val="808080"/>
          <w:sz w:val="20"/>
        </w:rPr>
        <w:t>the</w:t>
      </w:r>
      <w:r>
        <w:rPr>
          <w:rFonts w:ascii="Verdana"/>
          <w:i/>
          <w:color w:val="808080"/>
          <w:spacing w:val="-2"/>
          <w:sz w:val="20"/>
        </w:rPr>
        <w:t> </w:t>
      </w:r>
      <w:r>
        <w:rPr>
          <w:rFonts w:ascii="Verdana"/>
          <w:i/>
          <w:color w:val="808080"/>
          <w:sz w:val="20"/>
        </w:rPr>
        <w:t>90</w:t>
      </w:r>
      <w:r>
        <w:rPr>
          <w:rFonts w:ascii="Verdana"/>
          <w:i/>
          <w:color w:val="808080"/>
          <w:spacing w:val="-6"/>
          <w:sz w:val="20"/>
        </w:rPr>
        <w:t> </w:t>
      </w:r>
      <w:r>
        <w:rPr>
          <w:rFonts w:ascii="Verdana"/>
          <w:i/>
          <w:color w:val="808080"/>
          <w:sz w:val="20"/>
        </w:rPr>
        <w:t>minute</w:t>
      </w:r>
      <w:r>
        <w:rPr>
          <w:rFonts w:ascii="Verdana"/>
          <w:i/>
          <w:color w:val="808080"/>
          <w:spacing w:val="-2"/>
          <w:sz w:val="20"/>
        </w:rPr>
        <w:t> </w:t>
      </w:r>
      <w:r>
        <w:rPr>
          <w:rFonts w:ascii="Verdana"/>
          <w:i/>
          <w:color w:val="808080"/>
          <w:sz w:val="20"/>
        </w:rPr>
        <w:t>long</w:t>
      </w:r>
      <w:r>
        <w:rPr>
          <w:rFonts w:ascii="Verdana"/>
          <w:i/>
          <w:color w:val="808080"/>
          <w:spacing w:val="-4"/>
          <w:sz w:val="20"/>
        </w:rPr>
        <w:t> </w:t>
      </w:r>
      <w:r>
        <w:rPr>
          <w:rFonts w:ascii="Verdana"/>
          <w:i/>
          <w:color w:val="808080"/>
          <w:sz w:val="20"/>
        </w:rPr>
        <w:t>math</w:t>
      </w:r>
      <w:r>
        <w:rPr>
          <w:rFonts w:ascii="Verdana"/>
          <w:i/>
          <w:color w:val="808080"/>
          <w:spacing w:val="-4"/>
          <w:sz w:val="20"/>
        </w:rPr>
        <w:t> </w:t>
      </w:r>
      <w:r>
        <w:rPr>
          <w:rFonts w:ascii="Verdana"/>
          <w:i/>
          <w:color w:val="808080"/>
          <w:sz w:val="20"/>
        </w:rPr>
        <w:t>test.</w:t>
      </w:r>
      <w:r>
        <w:rPr>
          <w:rFonts w:ascii="Verdana"/>
          <w:i/>
          <w:color w:val="808080"/>
          <w:spacing w:val="-4"/>
          <w:sz w:val="20"/>
        </w:rPr>
        <w:t> </w:t>
      </w:r>
      <w:r>
        <w:rPr>
          <w:rFonts w:ascii="Verdana"/>
          <w:i/>
          <w:color w:val="808080"/>
          <w:sz w:val="20"/>
        </w:rPr>
        <w:t>IUBH</w:t>
      </w:r>
      <w:r>
        <w:rPr>
          <w:rFonts w:ascii="Verdana"/>
          <w:i/>
          <w:color w:val="808080"/>
          <w:spacing w:val="-2"/>
          <w:sz w:val="20"/>
        </w:rPr>
        <w:t> </w:t>
      </w:r>
      <w:r>
        <w:rPr>
          <w:rFonts w:ascii="Verdana"/>
          <w:i/>
          <w:color w:val="808080"/>
          <w:sz w:val="20"/>
        </w:rPr>
        <w:t>informs</w:t>
      </w:r>
      <w:r>
        <w:rPr>
          <w:rFonts w:ascii="Verdana"/>
          <w:i/>
          <w:color w:val="808080"/>
          <w:spacing w:val="-4"/>
          <w:sz w:val="20"/>
        </w:rPr>
        <w:t> </w:t>
      </w:r>
      <w:r>
        <w:rPr>
          <w:rFonts w:ascii="Verdana"/>
          <w:i/>
          <w:color w:val="808080"/>
          <w:sz w:val="20"/>
        </w:rPr>
        <w:t>the</w:t>
      </w:r>
      <w:r>
        <w:rPr>
          <w:rFonts w:ascii="Verdana"/>
          <w:i/>
          <w:color w:val="808080"/>
          <w:spacing w:val="-4"/>
          <w:sz w:val="20"/>
        </w:rPr>
        <w:t> </w:t>
      </w:r>
      <w:r>
        <w:rPr>
          <w:rFonts w:ascii="Verdana"/>
          <w:i/>
          <w:color w:val="808080"/>
          <w:sz w:val="20"/>
        </w:rPr>
        <w:t>candidates</w:t>
      </w:r>
      <w:r>
        <w:rPr>
          <w:rFonts w:ascii="Verdana"/>
          <w:i/>
          <w:color w:val="808080"/>
          <w:spacing w:val="-3"/>
          <w:sz w:val="20"/>
        </w:rPr>
        <w:t> </w:t>
      </w:r>
      <w:r>
        <w:rPr>
          <w:rFonts w:ascii="Verdana"/>
          <w:i/>
          <w:color w:val="808080"/>
          <w:sz w:val="20"/>
        </w:rPr>
        <w:t>about the relevant topics when registering for the placement test.</w:t>
      </w:r>
    </w:p>
    <w:p>
      <w:pPr>
        <w:pStyle w:val="ListParagraph"/>
        <w:numPr>
          <w:ilvl w:val="0"/>
          <w:numId w:val="35"/>
        </w:numPr>
        <w:tabs>
          <w:tab w:pos="827" w:val="left" w:leader="none"/>
        </w:tabs>
        <w:spacing w:line="360" w:lineRule="auto" w:before="0" w:after="0"/>
        <w:ind w:left="826" w:right="115" w:hanging="710"/>
        <w:jc w:val="both"/>
        <w:rPr>
          <w:rFonts w:ascii="Verdana"/>
          <w:i/>
          <w:sz w:val="20"/>
        </w:rPr>
      </w:pPr>
      <w:r>
        <w:rPr>
          <w:rFonts w:ascii="Verdana"/>
          <w:i/>
          <w:color w:val="808080"/>
          <w:sz w:val="20"/>
        </w:rPr>
        <w:t>A candidate who has passed each three test parts with a grade of sufficient will be</w:t>
      </w:r>
      <w:r>
        <w:rPr>
          <w:rFonts w:ascii="Verdana"/>
          <w:i/>
          <w:color w:val="808080"/>
          <w:sz w:val="20"/>
        </w:rPr>
        <w:t> placed</w:t>
      </w:r>
      <w:r>
        <w:rPr>
          <w:rFonts w:ascii="Verdana"/>
          <w:i/>
          <w:color w:val="808080"/>
          <w:spacing w:val="-10"/>
          <w:sz w:val="20"/>
        </w:rPr>
        <w:t> </w:t>
      </w:r>
      <w:r>
        <w:rPr>
          <w:rFonts w:ascii="Verdana"/>
          <w:i/>
          <w:color w:val="808080"/>
          <w:sz w:val="20"/>
        </w:rPr>
        <w:t>in</w:t>
      </w:r>
      <w:r>
        <w:rPr>
          <w:rFonts w:ascii="Verdana"/>
          <w:i/>
          <w:color w:val="808080"/>
          <w:spacing w:val="-9"/>
          <w:sz w:val="20"/>
        </w:rPr>
        <w:t> </w:t>
      </w:r>
      <w:r>
        <w:rPr>
          <w:rFonts w:ascii="Verdana"/>
          <w:i/>
          <w:color w:val="808080"/>
          <w:sz w:val="20"/>
        </w:rPr>
        <w:t>the</w:t>
      </w:r>
      <w:r>
        <w:rPr>
          <w:rFonts w:ascii="Verdana"/>
          <w:i/>
          <w:color w:val="808080"/>
          <w:spacing w:val="-9"/>
          <w:sz w:val="20"/>
        </w:rPr>
        <w:t> </w:t>
      </w:r>
      <w:r>
        <w:rPr>
          <w:rFonts w:ascii="Verdana"/>
          <w:i/>
          <w:color w:val="808080"/>
          <w:sz w:val="20"/>
        </w:rPr>
        <w:t>second</w:t>
      </w:r>
      <w:r>
        <w:rPr>
          <w:rFonts w:ascii="Verdana"/>
          <w:i/>
          <w:color w:val="808080"/>
          <w:spacing w:val="-9"/>
          <w:sz w:val="20"/>
        </w:rPr>
        <w:t> </w:t>
      </w:r>
      <w:r>
        <w:rPr>
          <w:rFonts w:ascii="Verdana"/>
          <w:i/>
          <w:color w:val="808080"/>
          <w:sz w:val="20"/>
        </w:rPr>
        <w:t>semester.</w:t>
      </w:r>
      <w:r>
        <w:rPr>
          <w:rFonts w:ascii="Verdana"/>
          <w:i/>
          <w:color w:val="808080"/>
          <w:spacing w:val="-10"/>
          <w:sz w:val="20"/>
        </w:rPr>
        <w:t> </w:t>
      </w:r>
      <w:r>
        <w:rPr>
          <w:rFonts w:ascii="Verdana"/>
          <w:i/>
          <w:color w:val="808080"/>
          <w:sz w:val="20"/>
        </w:rPr>
        <w:t>As</w:t>
      </w:r>
      <w:r>
        <w:rPr>
          <w:rFonts w:ascii="Verdana"/>
          <w:i/>
          <w:color w:val="808080"/>
          <w:spacing w:val="-10"/>
          <w:sz w:val="20"/>
        </w:rPr>
        <w:t> </w:t>
      </w:r>
      <w:r>
        <w:rPr>
          <w:rFonts w:ascii="Verdana"/>
          <w:i/>
          <w:color w:val="808080"/>
          <w:sz w:val="20"/>
        </w:rPr>
        <w:t>soon</w:t>
      </w:r>
      <w:r>
        <w:rPr>
          <w:rFonts w:ascii="Verdana"/>
          <w:i/>
          <w:color w:val="808080"/>
          <w:spacing w:val="-9"/>
          <w:sz w:val="20"/>
        </w:rPr>
        <w:t> </w:t>
      </w:r>
      <w:r>
        <w:rPr>
          <w:rFonts w:ascii="Verdana"/>
          <w:i/>
          <w:color w:val="808080"/>
          <w:sz w:val="20"/>
        </w:rPr>
        <w:t>as</w:t>
      </w:r>
      <w:r>
        <w:rPr>
          <w:rFonts w:ascii="Verdana"/>
          <w:i/>
          <w:color w:val="808080"/>
          <w:spacing w:val="-9"/>
          <w:sz w:val="20"/>
        </w:rPr>
        <w:t> </w:t>
      </w:r>
      <w:r>
        <w:rPr>
          <w:rFonts w:ascii="Verdana"/>
          <w:i/>
          <w:color w:val="808080"/>
          <w:sz w:val="20"/>
        </w:rPr>
        <w:t>one</w:t>
      </w:r>
      <w:r>
        <w:rPr>
          <w:rFonts w:ascii="Verdana"/>
          <w:i/>
          <w:color w:val="808080"/>
          <w:spacing w:val="-10"/>
          <w:sz w:val="20"/>
        </w:rPr>
        <w:t> </w:t>
      </w:r>
      <w:r>
        <w:rPr>
          <w:rFonts w:ascii="Verdana"/>
          <w:i/>
          <w:color w:val="808080"/>
          <w:sz w:val="20"/>
        </w:rPr>
        <w:t>of</w:t>
      </w:r>
      <w:r>
        <w:rPr>
          <w:rFonts w:ascii="Verdana"/>
          <w:i/>
          <w:color w:val="808080"/>
          <w:spacing w:val="-9"/>
          <w:sz w:val="20"/>
        </w:rPr>
        <w:t> </w:t>
      </w:r>
      <w:r>
        <w:rPr>
          <w:rFonts w:ascii="Verdana"/>
          <w:i/>
          <w:color w:val="808080"/>
          <w:sz w:val="20"/>
        </w:rPr>
        <w:t>the</w:t>
      </w:r>
      <w:r>
        <w:rPr>
          <w:rFonts w:ascii="Verdana"/>
          <w:i/>
          <w:color w:val="808080"/>
          <w:spacing w:val="-10"/>
          <w:sz w:val="20"/>
        </w:rPr>
        <w:t> </w:t>
      </w:r>
      <w:r>
        <w:rPr>
          <w:rFonts w:ascii="Verdana"/>
          <w:i/>
          <w:color w:val="808080"/>
          <w:sz w:val="20"/>
        </w:rPr>
        <w:t>three</w:t>
      </w:r>
      <w:r>
        <w:rPr>
          <w:rFonts w:ascii="Verdana"/>
          <w:i/>
          <w:color w:val="808080"/>
          <w:spacing w:val="-9"/>
          <w:sz w:val="20"/>
        </w:rPr>
        <w:t> </w:t>
      </w:r>
      <w:r>
        <w:rPr>
          <w:rFonts w:ascii="Verdana"/>
          <w:i/>
          <w:color w:val="808080"/>
          <w:sz w:val="20"/>
        </w:rPr>
        <w:t>test</w:t>
      </w:r>
      <w:r>
        <w:rPr>
          <w:rFonts w:ascii="Verdana"/>
          <w:i/>
          <w:color w:val="808080"/>
          <w:spacing w:val="-9"/>
          <w:sz w:val="20"/>
        </w:rPr>
        <w:t> </w:t>
      </w:r>
      <w:r>
        <w:rPr>
          <w:rFonts w:ascii="Verdana"/>
          <w:i/>
          <w:color w:val="808080"/>
          <w:sz w:val="20"/>
        </w:rPr>
        <w:t>parts</w:t>
      </w:r>
      <w:r>
        <w:rPr>
          <w:rFonts w:ascii="Verdana"/>
          <w:i/>
          <w:color w:val="808080"/>
          <w:spacing w:val="-12"/>
          <w:sz w:val="20"/>
        </w:rPr>
        <w:t> </w:t>
      </w:r>
      <w:r>
        <w:rPr>
          <w:rFonts w:ascii="Verdana"/>
          <w:i/>
          <w:color w:val="808080"/>
          <w:sz w:val="20"/>
        </w:rPr>
        <w:t>is</w:t>
      </w:r>
      <w:r>
        <w:rPr>
          <w:rFonts w:ascii="Verdana"/>
          <w:i/>
          <w:color w:val="808080"/>
          <w:spacing w:val="-9"/>
          <w:sz w:val="20"/>
        </w:rPr>
        <w:t> </w:t>
      </w:r>
      <w:r>
        <w:rPr>
          <w:rFonts w:ascii="Verdana"/>
          <w:i/>
          <w:color w:val="808080"/>
          <w:sz w:val="20"/>
        </w:rPr>
        <w:t>not</w:t>
      </w:r>
      <w:r>
        <w:rPr>
          <w:rFonts w:ascii="Verdana"/>
          <w:i/>
          <w:color w:val="808080"/>
          <w:spacing w:val="-10"/>
          <w:sz w:val="20"/>
        </w:rPr>
        <w:t> </w:t>
      </w:r>
      <w:r>
        <w:rPr>
          <w:rFonts w:ascii="Verdana"/>
          <w:i/>
          <w:color w:val="808080"/>
          <w:sz w:val="20"/>
        </w:rPr>
        <w:t>passed, the complete Placement Test is failed and the student will begin his/her studies in the first semester.</w:t>
      </w:r>
    </w:p>
    <w:p>
      <w:pPr>
        <w:pStyle w:val="ListParagraph"/>
        <w:numPr>
          <w:ilvl w:val="0"/>
          <w:numId w:val="35"/>
        </w:numPr>
        <w:tabs>
          <w:tab w:pos="827" w:val="left" w:leader="none"/>
        </w:tabs>
        <w:spacing w:line="360" w:lineRule="auto" w:before="119" w:after="0"/>
        <w:ind w:left="826" w:right="114" w:hanging="710"/>
        <w:jc w:val="both"/>
        <w:rPr>
          <w:rFonts w:ascii="Verdana"/>
          <w:i/>
          <w:sz w:val="20"/>
        </w:rPr>
      </w:pPr>
      <w:r>
        <w:rPr>
          <w:rFonts w:ascii="Verdana"/>
          <w:i/>
          <w:color w:val="808080"/>
          <w:sz w:val="20"/>
        </w:rPr>
        <w:t>With successful registration to the Placement Test, IUBH informs the participating</w:t>
      </w:r>
      <w:r>
        <w:rPr>
          <w:rFonts w:ascii="Verdana"/>
          <w:i/>
          <w:color w:val="808080"/>
          <w:sz w:val="20"/>
        </w:rPr>
        <w:t> candidates</w:t>
      </w:r>
      <w:r>
        <w:rPr>
          <w:rFonts w:ascii="Verdana"/>
          <w:i/>
          <w:color w:val="808080"/>
          <w:spacing w:val="-7"/>
          <w:sz w:val="20"/>
        </w:rPr>
        <w:t> </w:t>
      </w:r>
      <w:r>
        <w:rPr>
          <w:rFonts w:ascii="Verdana"/>
          <w:i/>
          <w:color w:val="808080"/>
          <w:sz w:val="20"/>
        </w:rPr>
        <w:t>about</w:t>
      </w:r>
      <w:r>
        <w:rPr>
          <w:rFonts w:ascii="Verdana"/>
          <w:i/>
          <w:color w:val="808080"/>
          <w:spacing w:val="-5"/>
          <w:sz w:val="20"/>
        </w:rPr>
        <w:t> </w:t>
      </w:r>
      <w:r>
        <w:rPr>
          <w:rFonts w:ascii="Verdana"/>
          <w:i/>
          <w:color w:val="808080"/>
          <w:sz w:val="20"/>
        </w:rPr>
        <w:t>the</w:t>
      </w:r>
      <w:r>
        <w:rPr>
          <w:rFonts w:ascii="Verdana"/>
          <w:i/>
          <w:color w:val="808080"/>
          <w:spacing w:val="-5"/>
          <w:sz w:val="20"/>
        </w:rPr>
        <w:t> </w:t>
      </w:r>
      <w:r>
        <w:rPr>
          <w:rFonts w:ascii="Verdana"/>
          <w:i/>
          <w:color w:val="808080"/>
          <w:sz w:val="20"/>
        </w:rPr>
        <w:t>corresponding</w:t>
      </w:r>
      <w:r>
        <w:rPr>
          <w:rFonts w:ascii="Verdana"/>
          <w:i/>
          <w:color w:val="808080"/>
          <w:spacing w:val="-4"/>
          <w:sz w:val="20"/>
        </w:rPr>
        <w:t> </w:t>
      </w:r>
      <w:r>
        <w:rPr>
          <w:rFonts w:ascii="Verdana"/>
          <w:i/>
          <w:color w:val="808080"/>
          <w:sz w:val="20"/>
        </w:rPr>
        <w:t>dates</w:t>
      </w:r>
      <w:r>
        <w:rPr>
          <w:rFonts w:ascii="Verdana"/>
          <w:i/>
          <w:color w:val="808080"/>
          <w:spacing w:val="-5"/>
          <w:sz w:val="20"/>
        </w:rPr>
        <w:t> </w:t>
      </w:r>
      <w:r>
        <w:rPr>
          <w:rFonts w:ascii="Verdana"/>
          <w:i/>
          <w:color w:val="808080"/>
          <w:sz w:val="20"/>
        </w:rPr>
        <w:t>and</w:t>
      </w:r>
      <w:r>
        <w:rPr>
          <w:rFonts w:ascii="Verdana"/>
          <w:i/>
          <w:color w:val="808080"/>
          <w:spacing w:val="-5"/>
          <w:sz w:val="20"/>
        </w:rPr>
        <w:t> </w:t>
      </w:r>
      <w:r>
        <w:rPr>
          <w:rFonts w:ascii="Verdana"/>
          <w:i/>
          <w:color w:val="808080"/>
          <w:sz w:val="20"/>
        </w:rPr>
        <w:t>deadlines.</w:t>
      </w:r>
      <w:r>
        <w:rPr>
          <w:rFonts w:ascii="Verdana"/>
          <w:i/>
          <w:color w:val="808080"/>
          <w:spacing w:val="-6"/>
          <w:sz w:val="20"/>
        </w:rPr>
        <w:t> </w:t>
      </w:r>
      <w:r>
        <w:rPr>
          <w:rFonts w:ascii="Verdana"/>
          <w:i/>
          <w:color w:val="808080"/>
          <w:sz w:val="20"/>
        </w:rPr>
        <w:t>When</w:t>
      </w:r>
      <w:r>
        <w:rPr>
          <w:rFonts w:ascii="Verdana"/>
          <w:i/>
          <w:color w:val="808080"/>
          <w:spacing w:val="-5"/>
          <w:sz w:val="20"/>
        </w:rPr>
        <w:t> </w:t>
      </w:r>
      <w:r>
        <w:rPr>
          <w:rFonts w:ascii="Verdana"/>
          <w:i/>
          <w:color w:val="808080"/>
          <w:sz w:val="20"/>
        </w:rPr>
        <w:t>a</w:t>
      </w:r>
      <w:r>
        <w:rPr>
          <w:rFonts w:ascii="Verdana"/>
          <w:i/>
          <w:color w:val="808080"/>
          <w:spacing w:val="-5"/>
          <w:sz w:val="20"/>
        </w:rPr>
        <w:t> </w:t>
      </w:r>
      <w:r>
        <w:rPr>
          <w:rFonts w:ascii="Verdana"/>
          <w:i/>
          <w:color w:val="808080"/>
          <w:sz w:val="20"/>
        </w:rPr>
        <w:t>candidate</w:t>
      </w:r>
      <w:r>
        <w:rPr>
          <w:rFonts w:ascii="Verdana"/>
          <w:i/>
          <w:color w:val="808080"/>
          <w:spacing w:val="-4"/>
          <w:sz w:val="20"/>
        </w:rPr>
        <w:t> </w:t>
      </w:r>
      <w:r>
        <w:rPr>
          <w:rFonts w:ascii="Verdana"/>
          <w:i/>
          <w:color w:val="808080"/>
          <w:sz w:val="20"/>
        </w:rPr>
        <w:t>cannot participate in one of the test parts or does not submit a test within the deadline, the corresponding test part and thus the complete Placement Test is regarded as failed. The only exception constitutes a visa issued belatedly</w:t>
      </w:r>
    </w:p>
    <w:p>
      <w:pPr>
        <w:spacing w:after="0" w:line="360" w:lineRule="auto"/>
        <w:jc w:val="both"/>
        <w:rPr>
          <w:rFonts w:ascii="Verdana"/>
          <w:sz w:val="20"/>
        </w:rPr>
        <w:sectPr>
          <w:pgSz w:w="11910" w:h="16840"/>
          <w:pgMar w:header="0" w:footer="950" w:top="1360" w:bottom="1180" w:left="1300" w:right="1300"/>
        </w:sectPr>
      </w:pPr>
    </w:p>
    <w:p>
      <w:pPr>
        <w:pStyle w:val="BodyText"/>
        <w:ind w:left="0"/>
        <w:rPr>
          <w:rFonts w:ascii="Verdana"/>
          <w:i/>
          <w:sz w:val="20"/>
        </w:rPr>
      </w:pPr>
    </w:p>
    <w:p>
      <w:pPr>
        <w:pStyle w:val="BodyText"/>
        <w:spacing w:before="3"/>
        <w:ind w:left="0"/>
        <w:rPr>
          <w:rFonts w:ascii="Verdana"/>
          <w:i/>
          <w:sz w:val="17"/>
        </w:rPr>
      </w:pPr>
    </w:p>
    <w:p>
      <w:pPr>
        <w:pStyle w:val="Heading1"/>
        <w:spacing w:before="100"/>
        <w:ind w:left="1098"/>
      </w:pPr>
      <w:bookmarkStart w:name="Anlage C: Eignungsfeststellungskurse" w:id="87"/>
      <w:bookmarkEnd w:id="87"/>
      <w:r>
        <w:rPr>
          <w:b w:val="0"/>
        </w:rPr>
      </w:r>
      <w:bookmarkStart w:name="_bookmark43" w:id="88"/>
      <w:bookmarkEnd w:id="88"/>
      <w:r>
        <w:rPr>
          <w:b w:val="0"/>
        </w:rPr>
      </w:r>
      <w:r>
        <w:rPr/>
        <w:t>Anlage</w:t>
      </w:r>
      <w:r>
        <w:rPr>
          <w:spacing w:val="-8"/>
        </w:rPr>
        <w:t> </w:t>
      </w:r>
      <w:r>
        <w:rPr/>
        <w:t>C:</w:t>
      </w:r>
      <w:r>
        <w:rPr>
          <w:spacing w:val="-7"/>
        </w:rPr>
        <w:t> </w:t>
      </w:r>
      <w:r>
        <w:rPr>
          <w:spacing w:val="-2"/>
        </w:rPr>
        <w:t>Eignungsfeststellungskurse</w:t>
      </w:r>
    </w:p>
    <w:p>
      <w:pPr>
        <w:pStyle w:val="BodyText"/>
        <w:ind w:left="0"/>
        <w:rPr>
          <w:rFonts w:ascii="Verdana"/>
          <w:b/>
          <w:sz w:val="20"/>
        </w:rPr>
      </w:pPr>
    </w:p>
    <w:p>
      <w:pPr>
        <w:pStyle w:val="BodyText"/>
        <w:ind w:left="0"/>
        <w:rPr>
          <w:rFonts w:ascii="Verdana"/>
          <w:b/>
          <w:sz w:val="20"/>
        </w:rPr>
      </w:pPr>
    </w:p>
    <w:p>
      <w:pPr>
        <w:pStyle w:val="BodyText"/>
        <w:spacing w:before="9"/>
        <w:ind w:left="0"/>
        <w:rPr>
          <w:rFonts w:ascii="Verdana"/>
          <w:b/>
          <w:sz w:val="18"/>
        </w:rPr>
      </w:pPr>
      <w:r>
        <w:rPr/>
        <w:drawing>
          <wp:anchor distT="0" distB="0" distL="0" distR="0" allowOverlap="1" layoutInCell="1" locked="0" behindDoc="0" simplePos="0" relativeHeight="0">
            <wp:simplePos x="0" y="0"/>
            <wp:positionH relativeFrom="page">
              <wp:posOffset>500119</wp:posOffset>
            </wp:positionH>
            <wp:positionV relativeFrom="paragraph">
              <wp:posOffset>160083</wp:posOffset>
            </wp:positionV>
            <wp:extent cx="9624807" cy="4576572"/>
            <wp:effectExtent l="0" t="0" r="0" b="0"/>
            <wp:wrapTopAndBottom/>
            <wp:docPr id="3" name="image2.jpeg"/>
            <wp:cNvGraphicFramePr>
              <a:graphicFrameLocks noChangeAspect="1"/>
            </wp:cNvGraphicFramePr>
            <a:graphic>
              <a:graphicData uri="http://schemas.openxmlformats.org/drawingml/2006/picture">
                <pic:pic>
                  <pic:nvPicPr>
                    <pic:cNvPr id="4" name="image2.jpeg"/>
                    <pic:cNvPicPr/>
                  </pic:nvPicPr>
                  <pic:blipFill>
                    <a:blip r:embed="rId8" cstate="print"/>
                    <a:stretch>
                      <a:fillRect/>
                    </a:stretch>
                  </pic:blipFill>
                  <pic:spPr>
                    <a:xfrm>
                      <a:off x="0" y="0"/>
                      <a:ext cx="9624807" cy="4576572"/>
                    </a:xfrm>
                    <a:prstGeom prst="rect">
                      <a:avLst/>
                    </a:prstGeom>
                  </pic:spPr>
                </pic:pic>
              </a:graphicData>
            </a:graphic>
          </wp:anchor>
        </w:drawing>
      </w:r>
    </w:p>
    <w:p>
      <w:pPr>
        <w:spacing w:after="0"/>
        <w:rPr>
          <w:rFonts w:ascii="Verdana"/>
          <w:sz w:val="18"/>
        </w:rPr>
        <w:sectPr>
          <w:footerReference w:type="default" r:id="rId7"/>
          <w:pgSz w:w="16840" w:h="11910" w:orient="landscape"/>
          <w:pgMar w:footer="996" w:header="0" w:top="1340" w:bottom="1180" w:left="680" w:right="720"/>
        </w:sectPr>
      </w:pPr>
    </w:p>
    <w:p>
      <w:pPr>
        <w:pStyle w:val="BodyText"/>
        <w:spacing w:before="5"/>
        <w:ind w:left="0"/>
        <w:rPr>
          <w:rFonts w:ascii="Verdana"/>
          <w:b/>
          <w:sz w:val="18"/>
        </w:rPr>
      </w:pPr>
    </w:p>
    <w:p>
      <w:pPr>
        <w:pStyle w:val="Heading1"/>
        <w:spacing w:before="100"/>
        <w:ind w:left="278"/>
      </w:pPr>
      <w:bookmarkStart w:name="Anlage D: Bewertungsschema" w:id="89"/>
      <w:bookmarkEnd w:id="89"/>
      <w:r>
        <w:rPr>
          <w:b w:val="0"/>
        </w:rPr>
      </w:r>
      <w:bookmarkStart w:name="_bookmark44" w:id="90"/>
      <w:bookmarkEnd w:id="90"/>
      <w:r>
        <w:rPr>
          <w:b w:val="0"/>
        </w:rPr>
      </w:r>
      <w:r>
        <w:rPr/>
        <w:t>Anlage</w:t>
      </w:r>
      <w:r>
        <w:rPr>
          <w:spacing w:val="-9"/>
        </w:rPr>
        <w:t> </w:t>
      </w:r>
      <w:r>
        <w:rPr/>
        <w:t>D:</w:t>
      </w:r>
      <w:r>
        <w:rPr>
          <w:spacing w:val="-8"/>
        </w:rPr>
        <w:t> </w:t>
      </w:r>
      <w:r>
        <w:rPr>
          <w:spacing w:val="-2"/>
        </w:rPr>
        <w:t>Bewertungsschema</w:t>
      </w:r>
    </w:p>
    <w:p>
      <w:pPr>
        <w:pStyle w:val="BodyText"/>
        <w:ind w:left="0"/>
        <w:rPr>
          <w:rFonts w:ascii="Verdana"/>
          <w:b/>
          <w:sz w:val="20"/>
        </w:rPr>
      </w:pPr>
    </w:p>
    <w:p>
      <w:pPr>
        <w:pStyle w:val="BodyText"/>
        <w:ind w:left="0"/>
        <w:rPr>
          <w:rFonts w:ascii="Verdana"/>
          <w:b/>
          <w:sz w:val="20"/>
        </w:rPr>
      </w:pPr>
    </w:p>
    <w:p>
      <w:pPr>
        <w:pStyle w:val="BodyText"/>
        <w:spacing w:before="4"/>
        <w:ind w:left="0"/>
        <w:rPr>
          <w:rFonts w:ascii="Verdana"/>
          <w:b/>
          <w:sz w:val="19"/>
        </w:rPr>
      </w:pPr>
      <w:r>
        <w:rPr/>
        <w:drawing>
          <wp:anchor distT="0" distB="0" distL="0" distR="0" allowOverlap="1" layoutInCell="1" locked="0" behindDoc="0" simplePos="0" relativeHeight="1">
            <wp:simplePos x="0" y="0"/>
            <wp:positionH relativeFrom="page">
              <wp:posOffset>1024254</wp:posOffset>
            </wp:positionH>
            <wp:positionV relativeFrom="paragraph">
              <wp:posOffset>164726</wp:posOffset>
            </wp:positionV>
            <wp:extent cx="3998337" cy="6553676"/>
            <wp:effectExtent l="0" t="0" r="0" b="0"/>
            <wp:wrapTopAndBottom/>
            <wp:docPr id="5" name="image3.png"/>
            <wp:cNvGraphicFramePr>
              <a:graphicFrameLocks noChangeAspect="1"/>
            </wp:cNvGraphicFramePr>
            <a:graphic>
              <a:graphicData uri="http://schemas.openxmlformats.org/drawingml/2006/picture">
                <pic:pic>
                  <pic:nvPicPr>
                    <pic:cNvPr id="6" name="image3.png"/>
                    <pic:cNvPicPr/>
                  </pic:nvPicPr>
                  <pic:blipFill>
                    <a:blip r:embed="rId10" cstate="print"/>
                    <a:stretch>
                      <a:fillRect/>
                    </a:stretch>
                  </pic:blipFill>
                  <pic:spPr>
                    <a:xfrm>
                      <a:off x="0" y="0"/>
                      <a:ext cx="3998337" cy="6553676"/>
                    </a:xfrm>
                    <a:prstGeom prst="rect">
                      <a:avLst/>
                    </a:prstGeom>
                  </pic:spPr>
                </pic:pic>
              </a:graphicData>
            </a:graphic>
          </wp:anchor>
        </w:drawing>
      </w:r>
    </w:p>
    <w:sectPr>
      <w:footerReference w:type="default" r:id="rId9"/>
      <w:pgSz w:w="11910" w:h="16840"/>
      <w:pgMar w:footer="996" w:header="0" w:top="1920" w:bottom="1180" w:left="1500" w:right="16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mbria">
    <w:altName w:val="Cambria"/>
    <w:charset w:val="0"/>
    <w:family w:val="roman"/>
    <w:pitch w:val="variable"/>
  </w:font>
  <w:font w:name="Verdana">
    <w:altName w:val="Verdana"/>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type id="_x0000_t202" o:spt="202" coordsize="21600,21600" path="m,l,21600r21600,l21600,xe">
          <v:stroke joinstyle="miter"/>
          <v:path gradientshapeok="t" o:connecttype="rect"/>
        </v:shapetype>
        <v:shape style="position:absolute;margin-left:288.299988pt;margin-top:781.166138pt;width:19.75pt;height:14.2pt;mso-position-horizontal-relative:page;mso-position-vertical-relative:page;z-index:-16565248" type="#_x0000_t202" id="docshape1" filled="false" stroked="false">
          <v:textbox inset="0,0,0,0">
            <w:txbxContent>
              <w:p>
                <w:pPr>
                  <w:spacing w:before="20"/>
                  <w:ind w:left="60" w:right="0" w:firstLine="0"/>
                  <w:jc w:val="left"/>
                  <w:rPr>
                    <w:rFonts w:ascii="Verdana"/>
                    <w:sz w:val="20"/>
                  </w:rPr>
                </w:pPr>
                <w:r>
                  <w:rPr>
                    <w:rFonts w:ascii="Verdana"/>
                    <w:spacing w:val="-5"/>
                    <w:sz w:val="20"/>
                  </w:rPr>
                  <w:fldChar w:fldCharType="begin"/>
                </w:r>
                <w:r>
                  <w:rPr>
                    <w:rFonts w:ascii="Verdana"/>
                    <w:spacing w:val="-5"/>
                    <w:sz w:val="20"/>
                  </w:rPr>
                  <w:instrText> PAGE </w:instrText>
                </w:r>
                <w:r>
                  <w:rPr>
                    <w:rFonts w:ascii="Verdana"/>
                    <w:spacing w:val="-5"/>
                    <w:sz w:val="20"/>
                  </w:rPr>
                  <w:fldChar w:fldCharType="separate"/>
                </w:r>
                <w:r>
                  <w:rPr>
                    <w:rFonts w:ascii="Verdana"/>
                    <w:spacing w:val="-5"/>
                    <w:sz w:val="20"/>
                  </w:rPr>
                  <w:t>14</w:t>
                </w:r>
                <w:r>
                  <w:rPr>
                    <w:rFonts w:ascii="Verdana"/>
                    <w:spacing w:val="-5"/>
                    <w:sz w:val="20"/>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20.679993pt;margin-top:534.506165pt;width:14.75pt;height:14.2pt;mso-position-horizontal-relative:page;mso-position-vertical-relative:page;z-index:-16564736" type="#_x0000_t202" id="docshape2" filled="false" stroked="false">
          <v:textbox inset="0,0,0,0">
            <w:txbxContent>
              <w:p>
                <w:pPr>
                  <w:spacing w:before="20"/>
                  <w:ind w:left="20" w:right="0" w:firstLine="0"/>
                  <w:jc w:val="left"/>
                  <w:rPr>
                    <w:rFonts w:ascii="Verdana"/>
                    <w:sz w:val="20"/>
                  </w:rPr>
                </w:pPr>
                <w:r>
                  <w:rPr>
                    <w:rFonts w:ascii="Verdana"/>
                    <w:spacing w:val="-5"/>
                    <w:sz w:val="20"/>
                  </w:rPr>
                  <w:t>29</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290.297302pt;margin-top:781.106567pt;width:14.75pt;height:14.2pt;mso-position-horizontal-relative:page;mso-position-vertical-relative:page;z-index:-16564224" type="#_x0000_t202" id="docshape3" filled="false" stroked="false">
          <v:textbox inset="0,0,0,0">
            <w:txbxContent>
              <w:p>
                <w:pPr>
                  <w:spacing w:before="20"/>
                  <w:ind w:left="20" w:right="0" w:firstLine="0"/>
                  <w:jc w:val="left"/>
                  <w:rPr>
                    <w:rFonts w:ascii="Verdana"/>
                    <w:sz w:val="20"/>
                  </w:rPr>
                </w:pPr>
                <w:r>
                  <w:rPr>
                    <w:rFonts w:ascii="Verdana"/>
                    <w:spacing w:val="-5"/>
                    <w:sz w:val="20"/>
                  </w:rPr>
                  <w:t>30</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4">
    <w:multiLevelType w:val="hybridMultilevel"/>
    <w:lvl w:ilvl="0">
      <w:start w:val="1"/>
      <w:numFmt w:val="decimal"/>
      <w:lvlText w:val="%1."/>
      <w:lvlJc w:val="left"/>
      <w:pPr>
        <w:ind w:left="826" w:hanging="710"/>
        <w:jc w:val="left"/>
      </w:pPr>
      <w:rPr>
        <w:rFonts w:hint="default" w:ascii="Verdana" w:hAnsi="Verdana" w:eastAsia="Verdana" w:cs="Verdana"/>
        <w:b w:val="0"/>
        <w:bCs w:val="0"/>
        <w:i/>
        <w:iCs/>
        <w:color w:val="808080"/>
        <w:spacing w:val="-1"/>
        <w:w w:val="100"/>
        <w:sz w:val="20"/>
        <w:szCs w:val="20"/>
        <w:lang w:val="de-DE" w:eastAsia="en-US" w:bidi="ar-SA"/>
      </w:rPr>
    </w:lvl>
    <w:lvl w:ilvl="1">
      <w:start w:val="0"/>
      <w:numFmt w:val="bullet"/>
      <w:lvlText w:val=""/>
      <w:lvlJc w:val="left"/>
      <w:pPr>
        <w:ind w:left="1251" w:hanging="360"/>
      </w:pPr>
      <w:rPr>
        <w:rFonts w:hint="default" w:ascii="Symbol" w:hAnsi="Symbol" w:eastAsia="Symbol" w:cs="Symbol"/>
        <w:b w:val="0"/>
        <w:bCs w:val="0"/>
        <w:i w:val="0"/>
        <w:iCs w:val="0"/>
        <w:color w:val="808080"/>
        <w:w w:val="100"/>
        <w:sz w:val="20"/>
        <w:szCs w:val="20"/>
        <w:lang w:val="de-DE" w:eastAsia="en-US" w:bidi="ar-SA"/>
      </w:rPr>
    </w:lvl>
    <w:lvl w:ilvl="2">
      <w:start w:val="0"/>
      <w:numFmt w:val="bullet"/>
      <w:lvlText w:val="•"/>
      <w:lvlJc w:val="left"/>
      <w:pPr>
        <w:ind w:left="2154" w:hanging="360"/>
      </w:pPr>
      <w:rPr>
        <w:rFonts w:hint="default"/>
        <w:lang w:val="de-DE" w:eastAsia="en-US" w:bidi="ar-SA"/>
      </w:rPr>
    </w:lvl>
    <w:lvl w:ilvl="3">
      <w:start w:val="0"/>
      <w:numFmt w:val="bullet"/>
      <w:lvlText w:val="•"/>
      <w:lvlJc w:val="left"/>
      <w:pPr>
        <w:ind w:left="3048" w:hanging="360"/>
      </w:pPr>
      <w:rPr>
        <w:rFonts w:hint="default"/>
        <w:lang w:val="de-DE" w:eastAsia="en-US" w:bidi="ar-SA"/>
      </w:rPr>
    </w:lvl>
    <w:lvl w:ilvl="4">
      <w:start w:val="0"/>
      <w:numFmt w:val="bullet"/>
      <w:lvlText w:val="•"/>
      <w:lvlJc w:val="left"/>
      <w:pPr>
        <w:ind w:left="3942" w:hanging="360"/>
      </w:pPr>
      <w:rPr>
        <w:rFonts w:hint="default"/>
        <w:lang w:val="de-DE" w:eastAsia="en-US" w:bidi="ar-SA"/>
      </w:rPr>
    </w:lvl>
    <w:lvl w:ilvl="5">
      <w:start w:val="0"/>
      <w:numFmt w:val="bullet"/>
      <w:lvlText w:val="•"/>
      <w:lvlJc w:val="left"/>
      <w:pPr>
        <w:ind w:left="4836" w:hanging="360"/>
      </w:pPr>
      <w:rPr>
        <w:rFonts w:hint="default"/>
        <w:lang w:val="de-DE" w:eastAsia="en-US" w:bidi="ar-SA"/>
      </w:rPr>
    </w:lvl>
    <w:lvl w:ilvl="6">
      <w:start w:val="0"/>
      <w:numFmt w:val="bullet"/>
      <w:lvlText w:val="•"/>
      <w:lvlJc w:val="left"/>
      <w:pPr>
        <w:ind w:left="5730" w:hanging="360"/>
      </w:pPr>
      <w:rPr>
        <w:rFonts w:hint="default"/>
        <w:lang w:val="de-DE" w:eastAsia="en-US" w:bidi="ar-SA"/>
      </w:rPr>
    </w:lvl>
    <w:lvl w:ilvl="7">
      <w:start w:val="0"/>
      <w:numFmt w:val="bullet"/>
      <w:lvlText w:val="•"/>
      <w:lvlJc w:val="left"/>
      <w:pPr>
        <w:ind w:left="6624" w:hanging="360"/>
      </w:pPr>
      <w:rPr>
        <w:rFonts w:hint="default"/>
        <w:lang w:val="de-DE" w:eastAsia="en-US" w:bidi="ar-SA"/>
      </w:rPr>
    </w:lvl>
    <w:lvl w:ilvl="8">
      <w:start w:val="0"/>
      <w:numFmt w:val="bullet"/>
      <w:lvlText w:val="•"/>
      <w:lvlJc w:val="left"/>
      <w:pPr>
        <w:ind w:left="7518" w:hanging="360"/>
      </w:pPr>
      <w:rPr>
        <w:rFonts w:hint="default"/>
        <w:lang w:val="de-DE" w:eastAsia="en-US" w:bidi="ar-SA"/>
      </w:rPr>
    </w:lvl>
  </w:abstractNum>
  <w:abstractNum w:abstractNumId="33">
    <w:multiLevelType w:val="hybridMultilevel"/>
    <w:lvl w:ilvl="0">
      <w:start w:val="1"/>
      <w:numFmt w:val="decimal"/>
      <w:lvlText w:val="%1."/>
      <w:lvlJc w:val="left"/>
      <w:pPr>
        <w:ind w:left="401" w:hanging="296"/>
        <w:jc w:val="left"/>
      </w:pPr>
      <w:rPr>
        <w:rFonts w:hint="default" w:ascii="Verdana" w:hAnsi="Verdana" w:eastAsia="Verdana" w:cs="Verdana"/>
        <w:b/>
        <w:bCs/>
        <w:i/>
        <w:iCs/>
        <w:spacing w:val="-1"/>
        <w:w w:val="100"/>
        <w:sz w:val="24"/>
        <w:szCs w:val="24"/>
        <w:lang w:val="de-DE" w:eastAsia="en-US" w:bidi="ar-SA"/>
      </w:rPr>
    </w:lvl>
    <w:lvl w:ilvl="1">
      <w:start w:val="1"/>
      <w:numFmt w:val="decimal"/>
      <w:lvlText w:val="%2."/>
      <w:lvlJc w:val="left"/>
      <w:pPr>
        <w:ind w:left="543" w:hanging="427"/>
        <w:jc w:val="left"/>
      </w:pPr>
      <w:rPr>
        <w:rFonts w:hint="default" w:ascii="Calibri" w:hAnsi="Calibri" w:eastAsia="Calibri" w:cs="Calibri"/>
        <w:b w:val="0"/>
        <w:bCs w:val="0"/>
        <w:i w:val="0"/>
        <w:iCs w:val="0"/>
        <w:w w:val="99"/>
        <w:sz w:val="22"/>
        <w:szCs w:val="22"/>
        <w:lang w:val="de-DE" w:eastAsia="en-US" w:bidi="ar-SA"/>
      </w:rPr>
    </w:lvl>
    <w:lvl w:ilvl="2">
      <w:start w:val="0"/>
      <w:numFmt w:val="bullet"/>
      <w:lvlText w:val=""/>
      <w:lvlJc w:val="left"/>
      <w:pPr>
        <w:ind w:left="968" w:hanging="284"/>
      </w:pPr>
      <w:rPr>
        <w:rFonts w:hint="default" w:ascii="Symbol" w:hAnsi="Symbol" w:eastAsia="Symbol" w:cs="Symbol"/>
        <w:b w:val="0"/>
        <w:bCs w:val="0"/>
        <w:i w:val="0"/>
        <w:iCs w:val="0"/>
        <w:w w:val="100"/>
        <w:sz w:val="24"/>
        <w:szCs w:val="24"/>
        <w:lang w:val="de-DE" w:eastAsia="en-US" w:bidi="ar-SA"/>
      </w:rPr>
    </w:lvl>
    <w:lvl w:ilvl="3">
      <w:start w:val="0"/>
      <w:numFmt w:val="bullet"/>
      <w:lvlText w:val="•"/>
      <w:lvlJc w:val="left"/>
      <w:pPr>
        <w:ind w:left="2003" w:hanging="284"/>
      </w:pPr>
      <w:rPr>
        <w:rFonts w:hint="default"/>
        <w:lang w:val="de-DE" w:eastAsia="en-US" w:bidi="ar-SA"/>
      </w:rPr>
    </w:lvl>
    <w:lvl w:ilvl="4">
      <w:start w:val="0"/>
      <w:numFmt w:val="bullet"/>
      <w:lvlText w:val="•"/>
      <w:lvlJc w:val="left"/>
      <w:pPr>
        <w:ind w:left="3046" w:hanging="284"/>
      </w:pPr>
      <w:rPr>
        <w:rFonts w:hint="default"/>
        <w:lang w:val="de-DE" w:eastAsia="en-US" w:bidi="ar-SA"/>
      </w:rPr>
    </w:lvl>
    <w:lvl w:ilvl="5">
      <w:start w:val="0"/>
      <w:numFmt w:val="bullet"/>
      <w:lvlText w:val="•"/>
      <w:lvlJc w:val="left"/>
      <w:pPr>
        <w:ind w:left="4089" w:hanging="284"/>
      </w:pPr>
      <w:rPr>
        <w:rFonts w:hint="default"/>
        <w:lang w:val="de-DE" w:eastAsia="en-US" w:bidi="ar-SA"/>
      </w:rPr>
    </w:lvl>
    <w:lvl w:ilvl="6">
      <w:start w:val="0"/>
      <w:numFmt w:val="bullet"/>
      <w:lvlText w:val="•"/>
      <w:lvlJc w:val="left"/>
      <w:pPr>
        <w:ind w:left="5133" w:hanging="284"/>
      </w:pPr>
      <w:rPr>
        <w:rFonts w:hint="default"/>
        <w:lang w:val="de-DE" w:eastAsia="en-US" w:bidi="ar-SA"/>
      </w:rPr>
    </w:lvl>
    <w:lvl w:ilvl="7">
      <w:start w:val="0"/>
      <w:numFmt w:val="bullet"/>
      <w:lvlText w:val="•"/>
      <w:lvlJc w:val="left"/>
      <w:pPr>
        <w:ind w:left="6176" w:hanging="284"/>
      </w:pPr>
      <w:rPr>
        <w:rFonts w:hint="default"/>
        <w:lang w:val="de-DE" w:eastAsia="en-US" w:bidi="ar-SA"/>
      </w:rPr>
    </w:lvl>
    <w:lvl w:ilvl="8">
      <w:start w:val="0"/>
      <w:numFmt w:val="bullet"/>
      <w:lvlText w:val="•"/>
      <w:lvlJc w:val="left"/>
      <w:pPr>
        <w:ind w:left="7219" w:hanging="284"/>
      </w:pPr>
      <w:rPr>
        <w:rFonts w:hint="default"/>
        <w:lang w:val="de-DE" w:eastAsia="en-US" w:bidi="ar-SA"/>
      </w:rPr>
    </w:lvl>
  </w:abstractNum>
  <w:abstractNum w:abstractNumId="32">
    <w:multiLevelType w:val="hybridMultilevel"/>
    <w:lvl w:ilvl="0">
      <w:start w:val="1"/>
      <w:numFmt w:val="decimal"/>
      <w:lvlText w:val="%1."/>
      <w:lvlJc w:val="left"/>
      <w:pPr>
        <w:ind w:left="401" w:hanging="285"/>
        <w:jc w:val="left"/>
      </w:pPr>
      <w:rPr>
        <w:rFonts w:hint="default" w:ascii="Verdana" w:hAnsi="Verdana" w:eastAsia="Verdana" w:cs="Verdana"/>
        <w:b/>
        <w:bCs/>
        <w:i/>
        <w:iCs/>
        <w:spacing w:val="-1"/>
        <w:w w:val="100"/>
        <w:sz w:val="24"/>
        <w:szCs w:val="24"/>
        <w:lang w:val="de-DE" w:eastAsia="en-US" w:bidi="ar-SA"/>
      </w:rPr>
    </w:lvl>
    <w:lvl w:ilvl="1">
      <w:start w:val="0"/>
      <w:numFmt w:val="bullet"/>
      <w:lvlText w:val="•"/>
      <w:lvlJc w:val="left"/>
      <w:pPr>
        <w:ind w:left="1290" w:hanging="285"/>
      </w:pPr>
      <w:rPr>
        <w:rFonts w:hint="default"/>
        <w:lang w:val="de-DE" w:eastAsia="en-US" w:bidi="ar-SA"/>
      </w:rPr>
    </w:lvl>
    <w:lvl w:ilvl="2">
      <w:start w:val="0"/>
      <w:numFmt w:val="bullet"/>
      <w:lvlText w:val="•"/>
      <w:lvlJc w:val="left"/>
      <w:pPr>
        <w:ind w:left="2181" w:hanging="285"/>
      </w:pPr>
      <w:rPr>
        <w:rFonts w:hint="default"/>
        <w:lang w:val="de-DE" w:eastAsia="en-US" w:bidi="ar-SA"/>
      </w:rPr>
    </w:lvl>
    <w:lvl w:ilvl="3">
      <w:start w:val="0"/>
      <w:numFmt w:val="bullet"/>
      <w:lvlText w:val="•"/>
      <w:lvlJc w:val="left"/>
      <w:pPr>
        <w:ind w:left="3071" w:hanging="285"/>
      </w:pPr>
      <w:rPr>
        <w:rFonts w:hint="default"/>
        <w:lang w:val="de-DE" w:eastAsia="en-US" w:bidi="ar-SA"/>
      </w:rPr>
    </w:lvl>
    <w:lvl w:ilvl="4">
      <w:start w:val="0"/>
      <w:numFmt w:val="bullet"/>
      <w:lvlText w:val="•"/>
      <w:lvlJc w:val="left"/>
      <w:pPr>
        <w:ind w:left="3962" w:hanging="285"/>
      </w:pPr>
      <w:rPr>
        <w:rFonts w:hint="default"/>
        <w:lang w:val="de-DE" w:eastAsia="en-US" w:bidi="ar-SA"/>
      </w:rPr>
    </w:lvl>
    <w:lvl w:ilvl="5">
      <w:start w:val="0"/>
      <w:numFmt w:val="bullet"/>
      <w:lvlText w:val="•"/>
      <w:lvlJc w:val="left"/>
      <w:pPr>
        <w:ind w:left="4853" w:hanging="285"/>
      </w:pPr>
      <w:rPr>
        <w:rFonts w:hint="default"/>
        <w:lang w:val="de-DE" w:eastAsia="en-US" w:bidi="ar-SA"/>
      </w:rPr>
    </w:lvl>
    <w:lvl w:ilvl="6">
      <w:start w:val="0"/>
      <w:numFmt w:val="bullet"/>
      <w:lvlText w:val="•"/>
      <w:lvlJc w:val="left"/>
      <w:pPr>
        <w:ind w:left="5743" w:hanging="285"/>
      </w:pPr>
      <w:rPr>
        <w:rFonts w:hint="default"/>
        <w:lang w:val="de-DE" w:eastAsia="en-US" w:bidi="ar-SA"/>
      </w:rPr>
    </w:lvl>
    <w:lvl w:ilvl="7">
      <w:start w:val="0"/>
      <w:numFmt w:val="bullet"/>
      <w:lvlText w:val="•"/>
      <w:lvlJc w:val="left"/>
      <w:pPr>
        <w:ind w:left="6634" w:hanging="285"/>
      </w:pPr>
      <w:rPr>
        <w:rFonts w:hint="default"/>
        <w:lang w:val="de-DE" w:eastAsia="en-US" w:bidi="ar-SA"/>
      </w:rPr>
    </w:lvl>
    <w:lvl w:ilvl="8">
      <w:start w:val="0"/>
      <w:numFmt w:val="bullet"/>
      <w:lvlText w:val="•"/>
      <w:lvlJc w:val="left"/>
      <w:pPr>
        <w:ind w:left="7525" w:hanging="285"/>
      </w:pPr>
      <w:rPr>
        <w:rFonts w:hint="default"/>
        <w:lang w:val="de-DE" w:eastAsia="en-US" w:bidi="ar-SA"/>
      </w:rPr>
    </w:lvl>
  </w:abstractNum>
  <w:abstractNum w:abstractNumId="31">
    <w:multiLevelType w:val="hybridMultilevel"/>
    <w:lvl w:ilvl="0">
      <w:start w:val="1"/>
      <w:numFmt w:val="decimal"/>
      <w:lvlText w:val="%1."/>
      <w:lvlJc w:val="left"/>
      <w:pPr>
        <w:ind w:left="684" w:hanging="568"/>
        <w:jc w:val="left"/>
      </w:pPr>
      <w:rPr>
        <w:rFonts w:hint="default" w:ascii="Verdana" w:hAnsi="Verdana" w:eastAsia="Verdana" w:cs="Verdana"/>
        <w:b w:val="0"/>
        <w:bCs w:val="0"/>
        <w:i w:val="0"/>
        <w:iCs w:val="0"/>
        <w:spacing w:val="-1"/>
        <w:w w:val="100"/>
        <w:sz w:val="20"/>
        <w:szCs w:val="20"/>
        <w:lang w:val="de-DE" w:eastAsia="en-US" w:bidi="ar-SA"/>
      </w:rPr>
    </w:lvl>
    <w:lvl w:ilvl="1">
      <w:start w:val="0"/>
      <w:numFmt w:val="bullet"/>
      <w:lvlText w:val="•"/>
      <w:lvlJc w:val="left"/>
      <w:pPr>
        <w:ind w:left="1542" w:hanging="568"/>
      </w:pPr>
      <w:rPr>
        <w:rFonts w:hint="default"/>
        <w:lang w:val="de-DE" w:eastAsia="en-US" w:bidi="ar-SA"/>
      </w:rPr>
    </w:lvl>
    <w:lvl w:ilvl="2">
      <w:start w:val="0"/>
      <w:numFmt w:val="bullet"/>
      <w:lvlText w:val="•"/>
      <w:lvlJc w:val="left"/>
      <w:pPr>
        <w:ind w:left="2405" w:hanging="568"/>
      </w:pPr>
      <w:rPr>
        <w:rFonts w:hint="default"/>
        <w:lang w:val="de-DE" w:eastAsia="en-US" w:bidi="ar-SA"/>
      </w:rPr>
    </w:lvl>
    <w:lvl w:ilvl="3">
      <w:start w:val="0"/>
      <w:numFmt w:val="bullet"/>
      <w:lvlText w:val="•"/>
      <w:lvlJc w:val="left"/>
      <w:pPr>
        <w:ind w:left="3267" w:hanging="568"/>
      </w:pPr>
      <w:rPr>
        <w:rFonts w:hint="default"/>
        <w:lang w:val="de-DE" w:eastAsia="en-US" w:bidi="ar-SA"/>
      </w:rPr>
    </w:lvl>
    <w:lvl w:ilvl="4">
      <w:start w:val="0"/>
      <w:numFmt w:val="bullet"/>
      <w:lvlText w:val="•"/>
      <w:lvlJc w:val="left"/>
      <w:pPr>
        <w:ind w:left="4130" w:hanging="568"/>
      </w:pPr>
      <w:rPr>
        <w:rFonts w:hint="default"/>
        <w:lang w:val="de-DE" w:eastAsia="en-US" w:bidi="ar-SA"/>
      </w:rPr>
    </w:lvl>
    <w:lvl w:ilvl="5">
      <w:start w:val="0"/>
      <w:numFmt w:val="bullet"/>
      <w:lvlText w:val="•"/>
      <w:lvlJc w:val="left"/>
      <w:pPr>
        <w:ind w:left="4993" w:hanging="568"/>
      </w:pPr>
      <w:rPr>
        <w:rFonts w:hint="default"/>
        <w:lang w:val="de-DE" w:eastAsia="en-US" w:bidi="ar-SA"/>
      </w:rPr>
    </w:lvl>
    <w:lvl w:ilvl="6">
      <w:start w:val="0"/>
      <w:numFmt w:val="bullet"/>
      <w:lvlText w:val="•"/>
      <w:lvlJc w:val="left"/>
      <w:pPr>
        <w:ind w:left="5855" w:hanging="568"/>
      </w:pPr>
      <w:rPr>
        <w:rFonts w:hint="default"/>
        <w:lang w:val="de-DE" w:eastAsia="en-US" w:bidi="ar-SA"/>
      </w:rPr>
    </w:lvl>
    <w:lvl w:ilvl="7">
      <w:start w:val="0"/>
      <w:numFmt w:val="bullet"/>
      <w:lvlText w:val="•"/>
      <w:lvlJc w:val="left"/>
      <w:pPr>
        <w:ind w:left="6718" w:hanging="568"/>
      </w:pPr>
      <w:rPr>
        <w:rFonts w:hint="default"/>
        <w:lang w:val="de-DE" w:eastAsia="en-US" w:bidi="ar-SA"/>
      </w:rPr>
    </w:lvl>
    <w:lvl w:ilvl="8">
      <w:start w:val="0"/>
      <w:numFmt w:val="bullet"/>
      <w:lvlText w:val="•"/>
      <w:lvlJc w:val="left"/>
      <w:pPr>
        <w:ind w:left="7581" w:hanging="568"/>
      </w:pPr>
      <w:rPr>
        <w:rFonts w:hint="default"/>
        <w:lang w:val="de-DE" w:eastAsia="en-US" w:bidi="ar-SA"/>
      </w:rPr>
    </w:lvl>
  </w:abstractNum>
  <w:abstractNum w:abstractNumId="30">
    <w:multiLevelType w:val="hybridMultilevel"/>
    <w:lvl w:ilvl="0">
      <w:start w:val="1"/>
      <w:numFmt w:val="decimal"/>
      <w:lvlText w:val="%1."/>
      <w:lvlJc w:val="left"/>
      <w:pPr>
        <w:ind w:left="684" w:hanging="568"/>
        <w:jc w:val="left"/>
      </w:pPr>
      <w:rPr>
        <w:rFonts w:hint="default" w:ascii="Verdana" w:hAnsi="Verdana" w:eastAsia="Verdana" w:cs="Verdana"/>
        <w:b w:val="0"/>
        <w:bCs w:val="0"/>
        <w:i w:val="0"/>
        <w:iCs w:val="0"/>
        <w:spacing w:val="-1"/>
        <w:w w:val="100"/>
        <w:sz w:val="20"/>
        <w:szCs w:val="20"/>
        <w:lang w:val="de-DE" w:eastAsia="en-US" w:bidi="ar-SA"/>
      </w:rPr>
    </w:lvl>
    <w:lvl w:ilvl="1">
      <w:start w:val="0"/>
      <w:numFmt w:val="bullet"/>
      <w:lvlText w:val="•"/>
      <w:lvlJc w:val="left"/>
      <w:pPr>
        <w:ind w:left="1542" w:hanging="568"/>
      </w:pPr>
      <w:rPr>
        <w:rFonts w:hint="default"/>
        <w:lang w:val="de-DE" w:eastAsia="en-US" w:bidi="ar-SA"/>
      </w:rPr>
    </w:lvl>
    <w:lvl w:ilvl="2">
      <w:start w:val="0"/>
      <w:numFmt w:val="bullet"/>
      <w:lvlText w:val="•"/>
      <w:lvlJc w:val="left"/>
      <w:pPr>
        <w:ind w:left="2405" w:hanging="568"/>
      </w:pPr>
      <w:rPr>
        <w:rFonts w:hint="default"/>
        <w:lang w:val="de-DE" w:eastAsia="en-US" w:bidi="ar-SA"/>
      </w:rPr>
    </w:lvl>
    <w:lvl w:ilvl="3">
      <w:start w:val="0"/>
      <w:numFmt w:val="bullet"/>
      <w:lvlText w:val="•"/>
      <w:lvlJc w:val="left"/>
      <w:pPr>
        <w:ind w:left="3267" w:hanging="568"/>
      </w:pPr>
      <w:rPr>
        <w:rFonts w:hint="default"/>
        <w:lang w:val="de-DE" w:eastAsia="en-US" w:bidi="ar-SA"/>
      </w:rPr>
    </w:lvl>
    <w:lvl w:ilvl="4">
      <w:start w:val="0"/>
      <w:numFmt w:val="bullet"/>
      <w:lvlText w:val="•"/>
      <w:lvlJc w:val="left"/>
      <w:pPr>
        <w:ind w:left="4130" w:hanging="568"/>
      </w:pPr>
      <w:rPr>
        <w:rFonts w:hint="default"/>
        <w:lang w:val="de-DE" w:eastAsia="en-US" w:bidi="ar-SA"/>
      </w:rPr>
    </w:lvl>
    <w:lvl w:ilvl="5">
      <w:start w:val="0"/>
      <w:numFmt w:val="bullet"/>
      <w:lvlText w:val="•"/>
      <w:lvlJc w:val="left"/>
      <w:pPr>
        <w:ind w:left="4993" w:hanging="568"/>
      </w:pPr>
      <w:rPr>
        <w:rFonts w:hint="default"/>
        <w:lang w:val="de-DE" w:eastAsia="en-US" w:bidi="ar-SA"/>
      </w:rPr>
    </w:lvl>
    <w:lvl w:ilvl="6">
      <w:start w:val="0"/>
      <w:numFmt w:val="bullet"/>
      <w:lvlText w:val="•"/>
      <w:lvlJc w:val="left"/>
      <w:pPr>
        <w:ind w:left="5855" w:hanging="568"/>
      </w:pPr>
      <w:rPr>
        <w:rFonts w:hint="default"/>
        <w:lang w:val="de-DE" w:eastAsia="en-US" w:bidi="ar-SA"/>
      </w:rPr>
    </w:lvl>
    <w:lvl w:ilvl="7">
      <w:start w:val="0"/>
      <w:numFmt w:val="bullet"/>
      <w:lvlText w:val="•"/>
      <w:lvlJc w:val="left"/>
      <w:pPr>
        <w:ind w:left="6718" w:hanging="568"/>
      </w:pPr>
      <w:rPr>
        <w:rFonts w:hint="default"/>
        <w:lang w:val="de-DE" w:eastAsia="en-US" w:bidi="ar-SA"/>
      </w:rPr>
    </w:lvl>
    <w:lvl w:ilvl="8">
      <w:start w:val="0"/>
      <w:numFmt w:val="bullet"/>
      <w:lvlText w:val="•"/>
      <w:lvlJc w:val="left"/>
      <w:pPr>
        <w:ind w:left="7581" w:hanging="568"/>
      </w:pPr>
      <w:rPr>
        <w:rFonts w:hint="default"/>
        <w:lang w:val="de-DE" w:eastAsia="en-US" w:bidi="ar-SA"/>
      </w:rPr>
    </w:lvl>
  </w:abstractNum>
  <w:abstractNum w:abstractNumId="29">
    <w:multiLevelType w:val="hybridMultilevel"/>
    <w:lvl w:ilvl="0">
      <w:start w:val="1"/>
      <w:numFmt w:val="decimal"/>
      <w:lvlText w:val="%1."/>
      <w:lvlJc w:val="left"/>
      <w:pPr>
        <w:ind w:left="477" w:hanging="360"/>
        <w:jc w:val="left"/>
      </w:pPr>
      <w:rPr>
        <w:rFonts w:hint="default" w:ascii="Calibri" w:hAnsi="Calibri" w:eastAsia="Calibri" w:cs="Calibri"/>
        <w:b w:val="0"/>
        <w:bCs w:val="0"/>
        <w:i w:val="0"/>
        <w:iCs w:val="0"/>
        <w:spacing w:val="-1"/>
        <w:w w:val="100"/>
        <w:sz w:val="24"/>
        <w:szCs w:val="24"/>
        <w:lang w:val="de-DE" w:eastAsia="en-US" w:bidi="ar-SA"/>
      </w:rPr>
    </w:lvl>
    <w:lvl w:ilvl="1">
      <w:start w:val="0"/>
      <w:numFmt w:val="bullet"/>
      <w:lvlText w:val="•"/>
      <w:lvlJc w:val="left"/>
      <w:pPr>
        <w:ind w:left="1362" w:hanging="360"/>
      </w:pPr>
      <w:rPr>
        <w:rFonts w:hint="default"/>
        <w:lang w:val="de-DE" w:eastAsia="en-US" w:bidi="ar-SA"/>
      </w:rPr>
    </w:lvl>
    <w:lvl w:ilvl="2">
      <w:start w:val="0"/>
      <w:numFmt w:val="bullet"/>
      <w:lvlText w:val="•"/>
      <w:lvlJc w:val="left"/>
      <w:pPr>
        <w:ind w:left="2245" w:hanging="360"/>
      </w:pPr>
      <w:rPr>
        <w:rFonts w:hint="default"/>
        <w:lang w:val="de-DE" w:eastAsia="en-US" w:bidi="ar-SA"/>
      </w:rPr>
    </w:lvl>
    <w:lvl w:ilvl="3">
      <w:start w:val="0"/>
      <w:numFmt w:val="bullet"/>
      <w:lvlText w:val="•"/>
      <w:lvlJc w:val="left"/>
      <w:pPr>
        <w:ind w:left="3127" w:hanging="360"/>
      </w:pPr>
      <w:rPr>
        <w:rFonts w:hint="default"/>
        <w:lang w:val="de-DE" w:eastAsia="en-US" w:bidi="ar-SA"/>
      </w:rPr>
    </w:lvl>
    <w:lvl w:ilvl="4">
      <w:start w:val="0"/>
      <w:numFmt w:val="bullet"/>
      <w:lvlText w:val="•"/>
      <w:lvlJc w:val="left"/>
      <w:pPr>
        <w:ind w:left="4010" w:hanging="360"/>
      </w:pPr>
      <w:rPr>
        <w:rFonts w:hint="default"/>
        <w:lang w:val="de-DE" w:eastAsia="en-US" w:bidi="ar-SA"/>
      </w:rPr>
    </w:lvl>
    <w:lvl w:ilvl="5">
      <w:start w:val="0"/>
      <w:numFmt w:val="bullet"/>
      <w:lvlText w:val="•"/>
      <w:lvlJc w:val="left"/>
      <w:pPr>
        <w:ind w:left="4893" w:hanging="360"/>
      </w:pPr>
      <w:rPr>
        <w:rFonts w:hint="default"/>
        <w:lang w:val="de-DE" w:eastAsia="en-US" w:bidi="ar-SA"/>
      </w:rPr>
    </w:lvl>
    <w:lvl w:ilvl="6">
      <w:start w:val="0"/>
      <w:numFmt w:val="bullet"/>
      <w:lvlText w:val="•"/>
      <w:lvlJc w:val="left"/>
      <w:pPr>
        <w:ind w:left="5775" w:hanging="360"/>
      </w:pPr>
      <w:rPr>
        <w:rFonts w:hint="default"/>
        <w:lang w:val="de-DE" w:eastAsia="en-US" w:bidi="ar-SA"/>
      </w:rPr>
    </w:lvl>
    <w:lvl w:ilvl="7">
      <w:start w:val="0"/>
      <w:numFmt w:val="bullet"/>
      <w:lvlText w:val="•"/>
      <w:lvlJc w:val="left"/>
      <w:pPr>
        <w:ind w:left="6658" w:hanging="360"/>
      </w:pPr>
      <w:rPr>
        <w:rFonts w:hint="default"/>
        <w:lang w:val="de-DE" w:eastAsia="en-US" w:bidi="ar-SA"/>
      </w:rPr>
    </w:lvl>
    <w:lvl w:ilvl="8">
      <w:start w:val="0"/>
      <w:numFmt w:val="bullet"/>
      <w:lvlText w:val="•"/>
      <w:lvlJc w:val="left"/>
      <w:pPr>
        <w:ind w:left="7541" w:hanging="360"/>
      </w:pPr>
      <w:rPr>
        <w:rFonts w:hint="default"/>
        <w:lang w:val="de-DE" w:eastAsia="en-US" w:bidi="ar-SA"/>
      </w:rPr>
    </w:lvl>
  </w:abstractNum>
  <w:abstractNum w:abstractNumId="28">
    <w:multiLevelType w:val="hybridMultilevel"/>
    <w:lvl w:ilvl="0">
      <w:start w:val="1"/>
      <w:numFmt w:val="decimal"/>
      <w:lvlText w:val="%1."/>
      <w:lvlJc w:val="left"/>
      <w:pPr>
        <w:ind w:left="477" w:hanging="360"/>
        <w:jc w:val="left"/>
      </w:pPr>
      <w:rPr>
        <w:rFonts w:hint="default" w:ascii="Calibri" w:hAnsi="Calibri" w:eastAsia="Calibri" w:cs="Calibri"/>
        <w:b w:val="0"/>
        <w:bCs w:val="0"/>
        <w:i w:val="0"/>
        <w:iCs w:val="0"/>
        <w:spacing w:val="-1"/>
        <w:w w:val="100"/>
        <w:sz w:val="24"/>
        <w:szCs w:val="24"/>
        <w:lang w:val="de-DE" w:eastAsia="en-US" w:bidi="ar-SA"/>
      </w:rPr>
    </w:lvl>
    <w:lvl w:ilvl="1">
      <w:start w:val="0"/>
      <w:numFmt w:val="bullet"/>
      <w:lvlText w:val="•"/>
      <w:lvlJc w:val="left"/>
      <w:pPr>
        <w:ind w:left="1362" w:hanging="360"/>
      </w:pPr>
      <w:rPr>
        <w:rFonts w:hint="default"/>
        <w:lang w:val="de-DE" w:eastAsia="en-US" w:bidi="ar-SA"/>
      </w:rPr>
    </w:lvl>
    <w:lvl w:ilvl="2">
      <w:start w:val="0"/>
      <w:numFmt w:val="bullet"/>
      <w:lvlText w:val="•"/>
      <w:lvlJc w:val="left"/>
      <w:pPr>
        <w:ind w:left="2245" w:hanging="360"/>
      </w:pPr>
      <w:rPr>
        <w:rFonts w:hint="default"/>
        <w:lang w:val="de-DE" w:eastAsia="en-US" w:bidi="ar-SA"/>
      </w:rPr>
    </w:lvl>
    <w:lvl w:ilvl="3">
      <w:start w:val="0"/>
      <w:numFmt w:val="bullet"/>
      <w:lvlText w:val="•"/>
      <w:lvlJc w:val="left"/>
      <w:pPr>
        <w:ind w:left="3127" w:hanging="360"/>
      </w:pPr>
      <w:rPr>
        <w:rFonts w:hint="default"/>
        <w:lang w:val="de-DE" w:eastAsia="en-US" w:bidi="ar-SA"/>
      </w:rPr>
    </w:lvl>
    <w:lvl w:ilvl="4">
      <w:start w:val="0"/>
      <w:numFmt w:val="bullet"/>
      <w:lvlText w:val="•"/>
      <w:lvlJc w:val="left"/>
      <w:pPr>
        <w:ind w:left="4010" w:hanging="360"/>
      </w:pPr>
      <w:rPr>
        <w:rFonts w:hint="default"/>
        <w:lang w:val="de-DE" w:eastAsia="en-US" w:bidi="ar-SA"/>
      </w:rPr>
    </w:lvl>
    <w:lvl w:ilvl="5">
      <w:start w:val="0"/>
      <w:numFmt w:val="bullet"/>
      <w:lvlText w:val="•"/>
      <w:lvlJc w:val="left"/>
      <w:pPr>
        <w:ind w:left="4893" w:hanging="360"/>
      </w:pPr>
      <w:rPr>
        <w:rFonts w:hint="default"/>
        <w:lang w:val="de-DE" w:eastAsia="en-US" w:bidi="ar-SA"/>
      </w:rPr>
    </w:lvl>
    <w:lvl w:ilvl="6">
      <w:start w:val="0"/>
      <w:numFmt w:val="bullet"/>
      <w:lvlText w:val="•"/>
      <w:lvlJc w:val="left"/>
      <w:pPr>
        <w:ind w:left="5775" w:hanging="360"/>
      </w:pPr>
      <w:rPr>
        <w:rFonts w:hint="default"/>
        <w:lang w:val="de-DE" w:eastAsia="en-US" w:bidi="ar-SA"/>
      </w:rPr>
    </w:lvl>
    <w:lvl w:ilvl="7">
      <w:start w:val="0"/>
      <w:numFmt w:val="bullet"/>
      <w:lvlText w:val="•"/>
      <w:lvlJc w:val="left"/>
      <w:pPr>
        <w:ind w:left="6658" w:hanging="360"/>
      </w:pPr>
      <w:rPr>
        <w:rFonts w:hint="default"/>
        <w:lang w:val="de-DE" w:eastAsia="en-US" w:bidi="ar-SA"/>
      </w:rPr>
    </w:lvl>
    <w:lvl w:ilvl="8">
      <w:start w:val="0"/>
      <w:numFmt w:val="bullet"/>
      <w:lvlText w:val="•"/>
      <w:lvlJc w:val="left"/>
      <w:pPr>
        <w:ind w:left="7541" w:hanging="360"/>
      </w:pPr>
      <w:rPr>
        <w:rFonts w:hint="default"/>
        <w:lang w:val="de-DE" w:eastAsia="en-US" w:bidi="ar-SA"/>
      </w:rPr>
    </w:lvl>
  </w:abstractNum>
  <w:abstractNum w:abstractNumId="27">
    <w:multiLevelType w:val="hybridMultilevel"/>
    <w:lvl w:ilvl="0">
      <w:start w:val="1"/>
      <w:numFmt w:val="decimal"/>
      <w:lvlText w:val="%1."/>
      <w:lvlJc w:val="left"/>
      <w:pPr>
        <w:ind w:left="477" w:hanging="360"/>
        <w:jc w:val="left"/>
      </w:pPr>
      <w:rPr>
        <w:rFonts w:hint="default" w:ascii="Calibri" w:hAnsi="Calibri" w:eastAsia="Calibri" w:cs="Calibri"/>
        <w:b w:val="0"/>
        <w:bCs w:val="0"/>
        <w:i w:val="0"/>
        <w:iCs w:val="0"/>
        <w:spacing w:val="-1"/>
        <w:w w:val="100"/>
        <w:sz w:val="24"/>
        <w:szCs w:val="24"/>
        <w:lang w:val="de-DE" w:eastAsia="en-US" w:bidi="ar-SA"/>
      </w:rPr>
    </w:lvl>
    <w:lvl w:ilvl="1">
      <w:start w:val="0"/>
      <w:numFmt w:val="bullet"/>
      <w:lvlText w:val="•"/>
      <w:lvlJc w:val="left"/>
      <w:pPr>
        <w:ind w:left="1362" w:hanging="360"/>
      </w:pPr>
      <w:rPr>
        <w:rFonts w:hint="default"/>
        <w:lang w:val="de-DE" w:eastAsia="en-US" w:bidi="ar-SA"/>
      </w:rPr>
    </w:lvl>
    <w:lvl w:ilvl="2">
      <w:start w:val="0"/>
      <w:numFmt w:val="bullet"/>
      <w:lvlText w:val="•"/>
      <w:lvlJc w:val="left"/>
      <w:pPr>
        <w:ind w:left="2245" w:hanging="360"/>
      </w:pPr>
      <w:rPr>
        <w:rFonts w:hint="default"/>
        <w:lang w:val="de-DE" w:eastAsia="en-US" w:bidi="ar-SA"/>
      </w:rPr>
    </w:lvl>
    <w:lvl w:ilvl="3">
      <w:start w:val="0"/>
      <w:numFmt w:val="bullet"/>
      <w:lvlText w:val="•"/>
      <w:lvlJc w:val="left"/>
      <w:pPr>
        <w:ind w:left="3127" w:hanging="360"/>
      </w:pPr>
      <w:rPr>
        <w:rFonts w:hint="default"/>
        <w:lang w:val="de-DE" w:eastAsia="en-US" w:bidi="ar-SA"/>
      </w:rPr>
    </w:lvl>
    <w:lvl w:ilvl="4">
      <w:start w:val="0"/>
      <w:numFmt w:val="bullet"/>
      <w:lvlText w:val="•"/>
      <w:lvlJc w:val="left"/>
      <w:pPr>
        <w:ind w:left="4010" w:hanging="360"/>
      </w:pPr>
      <w:rPr>
        <w:rFonts w:hint="default"/>
        <w:lang w:val="de-DE" w:eastAsia="en-US" w:bidi="ar-SA"/>
      </w:rPr>
    </w:lvl>
    <w:lvl w:ilvl="5">
      <w:start w:val="0"/>
      <w:numFmt w:val="bullet"/>
      <w:lvlText w:val="•"/>
      <w:lvlJc w:val="left"/>
      <w:pPr>
        <w:ind w:left="4893" w:hanging="360"/>
      </w:pPr>
      <w:rPr>
        <w:rFonts w:hint="default"/>
        <w:lang w:val="de-DE" w:eastAsia="en-US" w:bidi="ar-SA"/>
      </w:rPr>
    </w:lvl>
    <w:lvl w:ilvl="6">
      <w:start w:val="0"/>
      <w:numFmt w:val="bullet"/>
      <w:lvlText w:val="•"/>
      <w:lvlJc w:val="left"/>
      <w:pPr>
        <w:ind w:left="5775" w:hanging="360"/>
      </w:pPr>
      <w:rPr>
        <w:rFonts w:hint="default"/>
        <w:lang w:val="de-DE" w:eastAsia="en-US" w:bidi="ar-SA"/>
      </w:rPr>
    </w:lvl>
    <w:lvl w:ilvl="7">
      <w:start w:val="0"/>
      <w:numFmt w:val="bullet"/>
      <w:lvlText w:val="•"/>
      <w:lvlJc w:val="left"/>
      <w:pPr>
        <w:ind w:left="6658" w:hanging="360"/>
      </w:pPr>
      <w:rPr>
        <w:rFonts w:hint="default"/>
        <w:lang w:val="de-DE" w:eastAsia="en-US" w:bidi="ar-SA"/>
      </w:rPr>
    </w:lvl>
    <w:lvl w:ilvl="8">
      <w:start w:val="0"/>
      <w:numFmt w:val="bullet"/>
      <w:lvlText w:val="•"/>
      <w:lvlJc w:val="left"/>
      <w:pPr>
        <w:ind w:left="7541" w:hanging="360"/>
      </w:pPr>
      <w:rPr>
        <w:rFonts w:hint="default"/>
        <w:lang w:val="de-DE" w:eastAsia="en-US" w:bidi="ar-SA"/>
      </w:rPr>
    </w:lvl>
  </w:abstractNum>
  <w:abstractNum w:abstractNumId="26">
    <w:multiLevelType w:val="hybridMultilevel"/>
    <w:lvl w:ilvl="0">
      <w:start w:val="1"/>
      <w:numFmt w:val="decimal"/>
      <w:lvlText w:val="%1."/>
      <w:lvlJc w:val="left"/>
      <w:pPr>
        <w:ind w:left="477" w:hanging="360"/>
        <w:jc w:val="left"/>
      </w:pPr>
      <w:rPr>
        <w:rFonts w:hint="default" w:ascii="Calibri" w:hAnsi="Calibri" w:eastAsia="Calibri" w:cs="Calibri"/>
        <w:b w:val="0"/>
        <w:bCs w:val="0"/>
        <w:i w:val="0"/>
        <w:iCs w:val="0"/>
        <w:spacing w:val="-1"/>
        <w:w w:val="100"/>
        <w:sz w:val="24"/>
        <w:szCs w:val="24"/>
        <w:lang w:val="de-DE" w:eastAsia="en-US" w:bidi="ar-SA"/>
      </w:rPr>
    </w:lvl>
    <w:lvl w:ilvl="1">
      <w:start w:val="0"/>
      <w:numFmt w:val="bullet"/>
      <w:lvlText w:val="•"/>
      <w:lvlJc w:val="left"/>
      <w:pPr>
        <w:ind w:left="1362" w:hanging="360"/>
      </w:pPr>
      <w:rPr>
        <w:rFonts w:hint="default"/>
        <w:lang w:val="de-DE" w:eastAsia="en-US" w:bidi="ar-SA"/>
      </w:rPr>
    </w:lvl>
    <w:lvl w:ilvl="2">
      <w:start w:val="0"/>
      <w:numFmt w:val="bullet"/>
      <w:lvlText w:val="•"/>
      <w:lvlJc w:val="left"/>
      <w:pPr>
        <w:ind w:left="2245" w:hanging="360"/>
      </w:pPr>
      <w:rPr>
        <w:rFonts w:hint="default"/>
        <w:lang w:val="de-DE" w:eastAsia="en-US" w:bidi="ar-SA"/>
      </w:rPr>
    </w:lvl>
    <w:lvl w:ilvl="3">
      <w:start w:val="0"/>
      <w:numFmt w:val="bullet"/>
      <w:lvlText w:val="•"/>
      <w:lvlJc w:val="left"/>
      <w:pPr>
        <w:ind w:left="3127" w:hanging="360"/>
      </w:pPr>
      <w:rPr>
        <w:rFonts w:hint="default"/>
        <w:lang w:val="de-DE" w:eastAsia="en-US" w:bidi="ar-SA"/>
      </w:rPr>
    </w:lvl>
    <w:lvl w:ilvl="4">
      <w:start w:val="0"/>
      <w:numFmt w:val="bullet"/>
      <w:lvlText w:val="•"/>
      <w:lvlJc w:val="left"/>
      <w:pPr>
        <w:ind w:left="4010" w:hanging="360"/>
      </w:pPr>
      <w:rPr>
        <w:rFonts w:hint="default"/>
        <w:lang w:val="de-DE" w:eastAsia="en-US" w:bidi="ar-SA"/>
      </w:rPr>
    </w:lvl>
    <w:lvl w:ilvl="5">
      <w:start w:val="0"/>
      <w:numFmt w:val="bullet"/>
      <w:lvlText w:val="•"/>
      <w:lvlJc w:val="left"/>
      <w:pPr>
        <w:ind w:left="4893" w:hanging="360"/>
      </w:pPr>
      <w:rPr>
        <w:rFonts w:hint="default"/>
        <w:lang w:val="de-DE" w:eastAsia="en-US" w:bidi="ar-SA"/>
      </w:rPr>
    </w:lvl>
    <w:lvl w:ilvl="6">
      <w:start w:val="0"/>
      <w:numFmt w:val="bullet"/>
      <w:lvlText w:val="•"/>
      <w:lvlJc w:val="left"/>
      <w:pPr>
        <w:ind w:left="5775" w:hanging="360"/>
      </w:pPr>
      <w:rPr>
        <w:rFonts w:hint="default"/>
        <w:lang w:val="de-DE" w:eastAsia="en-US" w:bidi="ar-SA"/>
      </w:rPr>
    </w:lvl>
    <w:lvl w:ilvl="7">
      <w:start w:val="0"/>
      <w:numFmt w:val="bullet"/>
      <w:lvlText w:val="•"/>
      <w:lvlJc w:val="left"/>
      <w:pPr>
        <w:ind w:left="6658" w:hanging="360"/>
      </w:pPr>
      <w:rPr>
        <w:rFonts w:hint="default"/>
        <w:lang w:val="de-DE" w:eastAsia="en-US" w:bidi="ar-SA"/>
      </w:rPr>
    </w:lvl>
    <w:lvl w:ilvl="8">
      <w:start w:val="0"/>
      <w:numFmt w:val="bullet"/>
      <w:lvlText w:val="•"/>
      <w:lvlJc w:val="left"/>
      <w:pPr>
        <w:ind w:left="7541" w:hanging="360"/>
      </w:pPr>
      <w:rPr>
        <w:rFonts w:hint="default"/>
        <w:lang w:val="de-DE" w:eastAsia="en-US" w:bidi="ar-SA"/>
      </w:rPr>
    </w:lvl>
  </w:abstractNum>
  <w:abstractNum w:abstractNumId="25">
    <w:multiLevelType w:val="hybridMultilevel"/>
    <w:lvl w:ilvl="0">
      <w:start w:val="1"/>
      <w:numFmt w:val="decimal"/>
      <w:lvlText w:val="%1."/>
      <w:lvlJc w:val="left"/>
      <w:pPr>
        <w:ind w:left="477" w:hanging="360"/>
        <w:jc w:val="left"/>
      </w:pPr>
      <w:rPr>
        <w:rFonts w:hint="default" w:ascii="Calibri" w:hAnsi="Calibri" w:eastAsia="Calibri" w:cs="Calibri"/>
        <w:b w:val="0"/>
        <w:bCs w:val="0"/>
        <w:i w:val="0"/>
        <w:iCs w:val="0"/>
        <w:spacing w:val="-1"/>
        <w:w w:val="100"/>
        <w:sz w:val="24"/>
        <w:szCs w:val="24"/>
        <w:lang w:val="de-DE" w:eastAsia="en-US" w:bidi="ar-SA"/>
      </w:rPr>
    </w:lvl>
    <w:lvl w:ilvl="1">
      <w:start w:val="0"/>
      <w:numFmt w:val="bullet"/>
      <w:lvlText w:val="•"/>
      <w:lvlJc w:val="left"/>
      <w:pPr>
        <w:ind w:left="1362" w:hanging="360"/>
      </w:pPr>
      <w:rPr>
        <w:rFonts w:hint="default"/>
        <w:lang w:val="de-DE" w:eastAsia="en-US" w:bidi="ar-SA"/>
      </w:rPr>
    </w:lvl>
    <w:lvl w:ilvl="2">
      <w:start w:val="0"/>
      <w:numFmt w:val="bullet"/>
      <w:lvlText w:val="•"/>
      <w:lvlJc w:val="left"/>
      <w:pPr>
        <w:ind w:left="2245" w:hanging="360"/>
      </w:pPr>
      <w:rPr>
        <w:rFonts w:hint="default"/>
        <w:lang w:val="de-DE" w:eastAsia="en-US" w:bidi="ar-SA"/>
      </w:rPr>
    </w:lvl>
    <w:lvl w:ilvl="3">
      <w:start w:val="0"/>
      <w:numFmt w:val="bullet"/>
      <w:lvlText w:val="•"/>
      <w:lvlJc w:val="left"/>
      <w:pPr>
        <w:ind w:left="3127" w:hanging="360"/>
      </w:pPr>
      <w:rPr>
        <w:rFonts w:hint="default"/>
        <w:lang w:val="de-DE" w:eastAsia="en-US" w:bidi="ar-SA"/>
      </w:rPr>
    </w:lvl>
    <w:lvl w:ilvl="4">
      <w:start w:val="0"/>
      <w:numFmt w:val="bullet"/>
      <w:lvlText w:val="•"/>
      <w:lvlJc w:val="left"/>
      <w:pPr>
        <w:ind w:left="4010" w:hanging="360"/>
      </w:pPr>
      <w:rPr>
        <w:rFonts w:hint="default"/>
        <w:lang w:val="de-DE" w:eastAsia="en-US" w:bidi="ar-SA"/>
      </w:rPr>
    </w:lvl>
    <w:lvl w:ilvl="5">
      <w:start w:val="0"/>
      <w:numFmt w:val="bullet"/>
      <w:lvlText w:val="•"/>
      <w:lvlJc w:val="left"/>
      <w:pPr>
        <w:ind w:left="4893" w:hanging="360"/>
      </w:pPr>
      <w:rPr>
        <w:rFonts w:hint="default"/>
        <w:lang w:val="de-DE" w:eastAsia="en-US" w:bidi="ar-SA"/>
      </w:rPr>
    </w:lvl>
    <w:lvl w:ilvl="6">
      <w:start w:val="0"/>
      <w:numFmt w:val="bullet"/>
      <w:lvlText w:val="•"/>
      <w:lvlJc w:val="left"/>
      <w:pPr>
        <w:ind w:left="5775" w:hanging="360"/>
      </w:pPr>
      <w:rPr>
        <w:rFonts w:hint="default"/>
        <w:lang w:val="de-DE" w:eastAsia="en-US" w:bidi="ar-SA"/>
      </w:rPr>
    </w:lvl>
    <w:lvl w:ilvl="7">
      <w:start w:val="0"/>
      <w:numFmt w:val="bullet"/>
      <w:lvlText w:val="•"/>
      <w:lvlJc w:val="left"/>
      <w:pPr>
        <w:ind w:left="6658" w:hanging="360"/>
      </w:pPr>
      <w:rPr>
        <w:rFonts w:hint="default"/>
        <w:lang w:val="de-DE" w:eastAsia="en-US" w:bidi="ar-SA"/>
      </w:rPr>
    </w:lvl>
    <w:lvl w:ilvl="8">
      <w:start w:val="0"/>
      <w:numFmt w:val="bullet"/>
      <w:lvlText w:val="•"/>
      <w:lvlJc w:val="left"/>
      <w:pPr>
        <w:ind w:left="7541" w:hanging="360"/>
      </w:pPr>
      <w:rPr>
        <w:rFonts w:hint="default"/>
        <w:lang w:val="de-DE" w:eastAsia="en-US" w:bidi="ar-SA"/>
      </w:rPr>
    </w:lvl>
  </w:abstractNum>
  <w:abstractNum w:abstractNumId="24">
    <w:multiLevelType w:val="hybridMultilevel"/>
    <w:lvl w:ilvl="0">
      <w:start w:val="1"/>
      <w:numFmt w:val="decimal"/>
      <w:lvlText w:val="%1."/>
      <w:lvlJc w:val="left"/>
      <w:pPr>
        <w:ind w:left="477" w:hanging="360"/>
        <w:jc w:val="left"/>
      </w:pPr>
      <w:rPr>
        <w:rFonts w:hint="default" w:ascii="Calibri" w:hAnsi="Calibri" w:eastAsia="Calibri" w:cs="Calibri"/>
        <w:b w:val="0"/>
        <w:bCs w:val="0"/>
        <w:i w:val="0"/>
        <w:iCs w:val="0"/>
        <w:spacing w:val="-1"/>
        <w:w w:val="100"/>
        <w:sz w:val="24"/>
        <w:szCs w:val="24"/>
        <w:lang w:val="de-DE" w:eastAsia="en-US" w:bidi="ar-SA"/>
      </w:rPr>
    </w:lvl>
    <w:lvl w:ilvl="1">
      <w:start w:val="0"/>
      <w:numFmt w:val="bullet"/>
      <w:lvlText w:val="•"/>
      <w:lvlJc w:val="left"/>
      <w:pPr>
        <w:ind w:left="1362" w:hanging="360"/>
      </w:pPr>
      <w:rPr>
        <w:rFonts w:hint="default"/>
        <w:lang w:val="de-DE" w:eastAsia="en-US" w:bidi="ar-SA"/>
      </w:rPr>
    </w:lvl>
    <w:lvl w:ilvl="2">
      <w:start w:val="0"/>
      <w:numFmt w:val="bullet"/>
      <w:lvlText w:val="•"/>
      <w:lvlJc w:val="left"/>
      <w:pPr>
        <w:ind w:left="2245" w:hanging="360"/>
      </w:pPr>
      <w:rPr>
        <w:rFonts w:hint="default"/>
        <w:lang w:val="de-DE" w:eastAsia="en-US" w:bidi="ar-SA"/>
      </w:rPr>
    </w:lvl>
    <w:lvl w:ilvl="3">
      <w:start w:val="0"/>
      <w:numFmt w:val="bullet"/>
      <w:lvlText w:val="•"/>
      <w:lvlJc w:val="left"/>
      <w:pPr>
        <w:ind w:left="3127" w:hanging="360"/>
      </w:pPr>
      <w:rPr>
        <w:rFonts w:hint="default"/>
        <w:lang w:val="de-DE" w:eastAsia="en-US" w:bidi="ar-SA"/>
      </w:rPr>
    </w:lvl>
    <w:lvl w:ilvl="4">
      <w:start w:val="0"/>
      <w:numFmt w:val="bullet"/>
      <w:lvlText w:val="•"/>
      <w:lvlJc w:val="left"/>
      <w:pPr>
        <w:ind w:left="4010" w:hanging="360"/>
      </w:pPr>
      <w:rPr>
        <w:rFonts w:hint="default"/>
        <w:lang w:val="de-DE" w:eastAsia="en-US" w:bidi="ar-SA"/>
      </w:rPr>
    </w:lvl>
    <w:lvl w:ilvl="5">
      <w:start w:val="0"/>
      <w:numFmt w:val="bullet"/>
      <w:lvlText w:val="•"/>
      <w:lvlJc w:val="left"/>
      <w:pPr>
        <w:ind w:left="4893" w:hanging="360"/>
      </w:pPr>
      <w:rPr>
        <w:rFonts w:hint="default"/>
        <w:lang w:val="de-DE" w:eastAsia="en-US" w:bidi="ar-SA"/>
      </w:rPr>
    </w:lvl>
    <w:lvl w:ilvl="6">
      <w:start w:val="0"/>
      <w:numFmt w:val="bullet"/>
      <w:lvlText w:val="•"/>
      <w:lvlJc w:val="left"/>
      <w:pPr>
        <w:ind w:left="5775" w:hanging="360"/>
      </w:pPr>
      <w:rPr>
        <w:rFonts w:hint="default"/>
        <w:lang w:val="de-DE" w:eastAsia="en-US" w:bidi="ar-SA"/>
      </w:rPr>
    </w:lvl>
    <w:lvl w:ilvl="7">
      <w:start w:val="0"/>
      <w:numFmt w:val="bullet"/>
      <w:lvlText w:val="•"/>
      <w:lvlJc w:val="left"/>
      <w:pPr>
        <w:ind w:left="6658" w:hanging="360"/>
      </w:pPr>
      <w:rPr>
        <w:rFonts w:hint="default"/>
        <w:lang w:val="de-DE" w:eastAsia="en-US" w:bidi="ar-SA"/>
      </w:rPr>
    </w:lvl>
    <w:lvl w:ilvl="8">
      <w:start w:val="0"/>
      <w:numFmt w:val="bullet"/>
      <w:lvlText w:val="•"/>
      <w:lvlJc w:val="left"/>
      <w:pPr>
        <w:ind w:left="7541" w:hanging="360"/>
      </w:pPr>
      <w:rPr>
        <w:rFonts w:hint="default"/>
        <w:lang w:val="de-DE" w:eastAsia="en-US" w:bidi="ar-SA"/>
      </w:rPr>
    </w:lvl>
  </w:abstractNum>
  <w:abstractNum w:abstractNumId="23">
    <w:multiLevelType w:val="hybridMultilevel"/>
    <w:lvl w:ilvl="0">
      <w:start w:val="1"/>
      <w:numFmt w:val="decimal"/>
      <w:lvlText w:val="%1."/>
      <w:lvlJc w:val="left"/>
      <w:pPr>
        <w:ind w:left="477" w:hanging="360"/>
        <w:jc w:val="left"/>
      </w:pPr>
      <w:rPr>
        <w:rFonts w:hint="default" w:ascii="Calibri" w:hAnsi="Calibri" w:eastAsia="Calibri" w:cs="Calibri"/>
        <w:b w:val="0"/>
        <w:bCs w:val="0"/>
        <w:i w:val="0"/>
        <w:iCs w:val="0"/>
        <w:spacing w:val="-1"/>
        <w:w w:val="100"/>
        <w:sz w:val="24"/>
        <w:szCs w:val="24"/>
        <w:lang w:val="de-DE" w:eastAsia="en-US" w:bidi="ar-SA"/>
      </w:rPr>
    </w:lvl>
    <w:lvl w:ilvl="1">
      <w:start w:val="0"/>
      <w:numFmt w:val="bullet"/>
      <w:lvlText w:val="•"/>
      <w:lvlJc w:val="left"/>
      <w:pPr>
        <w:ind w:left="1362" w:hanging="360"/>
      </w:pPr>
      <w:rPr>
        <w:rFonts w:hint="default"/>
        <w:lang w:val="de-DE" w:eastAsia="en-US" w:bidi="ar-SA"/>
      </w:rPr>
    </w:lvl>
    <w:lvl w:ilvl="2">
      <w:start w:val="0"/>
      <w:numFmt w:val="bullet"/>
      <w:lvlText w:val="•"/>
      <w:lvlJc w:val="left"/>
      <w:pPr>
        <w:ind w:left="2245" w:hanging="360"/>
      </w:pPr>
      <w:rPr>
        <w:rFonts w:hint="default"/>
        <w:lang w:val="de-DE" w:eastAsia="en-US" w:bidi="ar-SA"/>
      </w:rPr>
    </w:lvl>
    <w:lvl w:ilvl="3">
      <w:start w:val="0"/>
      <w:numFmt w:val="bullet"/>
      <w:lvlText w:val="•"/>
      <w:lvlJc w:val="left"/>
      <w:pPr>
        <w:ind w:left="3127" w:hanging="360"/>
      </w:pPr>
      <w:rPr>
        <w:rFonts w:hint="default"/>
        <w:lang w:val="de-DE" w:eastAsia="en-US" w:bidi="ar-SA"/>
      </w:rPr>
    </w:lvl>
    <w:lvl w:ilvl="4">
      <w:start w:val="0"/>
      <w:numFmt w:val="bullet"/>
      <w:lvlText w:val="•"/>
      <w:lvlJc w:val="left"/>
      <w:pPr>
        <w:ind w:left="4010" w:hanging="360"/>
      </w:pPr>
      <w:rPr>
        <w:rFonts w:hint="default"/>
        <w:lang w:val="de-DE" w:eastAsia="en-US" w:bidi="ar-SA"/>
      </w:rPr>
    </w:lvl>
    <w:lvl w:ilvl="5">
      <w:start w:val="0"/>
      <w:numFmt w:val="bullet"/>
      <w:lvlText w:val="•"/>
      <w:lvlJc w:val="left"/>
      <w:pPr>
        <w:ind w:left="4893" w:hanging="360"/>
      </w:pPr>
      <w:rPr>
        <w:rFonts w:hint="default"/>
        <w:lang w:val="de-DE" w:eastAsia="en-US" w:bidi="ar-SA"/>
      </w:rPr>
    </w:lvl>
    <w:lvl w:ilvl="6">
      <w:start w:val="0"/>
      <w:numFmt w:val="bullet"/>
      <w:lvlText w:val="•"/>
      <w:lvlJc w:val="left"/>
      <w:pPr>
        <w:ind w:left="5775" w:hanging="360"/>
      </w:pPr>
      <w:rPr>
        <w:rFonts w:hint="default"/>
        <w:lang w:val="de-DE" w:eastAsia="en-US" w:bidi="ar-SA"/>
      </w:rPr>
    </w:lvl>
    <w:lvl w:ilvl="7">
      <w:start w:val="0"/>
      <w:numFmt w:val="bullet"/>
      <w:lvlText w:val="•"/>
      <w:lvlJc w:val="left"/>
      <w:pPr>
        <w:ind w:left="6658" w:hanging="360"/>
      </w:pPr>
      <w:rPr>
        <w:rFonts w:hint="default"/>
        <w:lang w:val="de-DE" w:eastAsia="en-US" w:bidi="ar-SA"/>
      </w:rPr>
    </w:lvl>
    <w:lvl w:ilvl="8">
      <w:start w:val="0"/>
      <w:numFmt w:val="bullet"/>
      <w:lvlText w:val="•"/>
      <w:lvlJc w:val="left"/>
      <w:pPr>
        <w:ind w:left="7541" w:hanging="360"/>
      </w:pPr>
      <w:rPr>
        <w:rFonts w:hint="default"/>
        <w:lang w:val="de-DE" w:eastAsia="en-US" w:bidi="ar-SA"/>
      </w:rPr>
    </w:lvl>
  </w:abstractNum>
  <w:abstractNum w:abstractNumId="22">
    <w:multiLevelType w:val="hybridMultilevel"/>
    <w:lvl w:ilvl="0">
      <w:start w:val="1"/>
      <w:numFmt w:val="decimal"/>
      <w:lvlText w:val="%1."/>
      <w:lvlJc w:val="left"/>
      <w:pPr>
        <w:ind w:left="477" w:hanging="360"/>
        <w:jc w:val="left"/>
      </w:pPr>
      <w:rPr>
        <w:rFonts w:hint="default" w:ascii="Calibri" w:hAnsi="Calibri" w:eastAsia="Calibri" w:cs="Calibri"/>
        <w:b w:val="0"/>
        <w:bCs w:val="0"/>
        <w:i w:val="0"/>
        <w:iCs w:val="0"/>
        <w:spacing w:val="-1"/>
        <w:w w:val="100"/>
        <w:sz w:val="24"/>
        <w:szCs w:val="24"/>
        <w:lang w:val="de-DE" w:eastAsia="en-US" w:bidi="ar-SA"/>
      </w:rPr>
    </w:lvl>
    <w:lvl w:ilvl="1">
      <w:start w:val="0"/>
      <w:numFmt w:val="bullet"/>
      <w:lvlText w:val="•"/>
      <w:lvlJc w:val="left"/>
      <w:pPr>
        <w:ind w:left="1362" w:hanging="360"/>
      </w:pPr>
      <w:rPr>
        <w:rFonts w:hint="default"/>
        <w:lang w:val="de-DE" w:eastAsia="en-US" w:bidi="ar-SA"/>
      </w:rPr>
    </w:lvl>
    <w:lvl w:ilvl="2">
      <w:start w:val="0"/>
      <w:numFmt w:val="bullet"/>
      <w:lvlText w:val="•"/>
      <w:lvlJc w:val="left"/>
      <w:pPr>
        <w:ind w:left="2245" w:hanging="360"/>
      </w:pPr>
      <w:rPr>
        <w:rFonts w:hint="default"/>
        <w:lang w:val="de-DE" w:eastAsia="en-US" w:bidi="ar-SA"/>
      </w:rPr>
    </w:lvl>
    <w:lvl w:ilvl="3">
      <w:start w:val="0"/>
      <w:numFmt w:val="bullet"/>
      <w:lvlText w:val="•"/>
      <w:lvlJc w:val="left"/>
      <w:pPr>
        <w:ind w:left="3127" w:hanging="360"/>
      </w:pPr>
      <w:rPr>
        <w:rFonts w:hint="default"/>
        <w:lang w:val="de-DE" w:eastAsia="en-US" w:bidi="ar-SA"/>
      </w:rPr>
    </w:lvl>
    <w:lvl w:ilvl="4">
      <w:start w:val="0"/>
      <w:numFmt w:val="bullet"/>
      <w:lvlText w:val="•"/>
      <w:lvlJc w:val="left"/>
      <w:pPr>
        <w:ind w:left="4010" w:hanging="360"/>
      </w:pPr>
      <w:rPr>
        <w:rFonts w:hint="default"/>
        <w:lang w:val="de-DE" w:eastAsia="en-US" w:bidi="ar-SA"/>
      </w:rPr>
    </w:lvl>
    <w:lvl w:ilvl="5">
      <w:start w:val="0"/>
      <w:numFmt w:val="bullet"/>
      <w:lvlText w:val="•"/>
      <w:lvlJc w:val="left"/>
      <w:pPr>
        <w:ind w:left="4893" w:hanging="360"/>
      </w:pPr>
      <w:rPr>
        <w:rFonts w:hint="default"/>
        <w:lang w:val="de-DE" w:eastAsia="en-US" w:bidi="ar-SA"/>
      </w:rPr>
    </w:lvl>
    <w:lvl w:ilvl="6">
      <w:start w:val="0"/>
      <w:numFmt w:val="bullet"/>
      <w:lvlText w:val="•"/>
      <w:lvlJc w:val="left"/>
      <w:pPr>
        <w:ind w:left="5775" w:hanging="360"/>
      </w:pPr>
      <w:rPr>
        <w:rFonts w:hint="default"/>
        <w:lang w:val="de-DE" w:eastAsia="en-US" w:bidi="ar-SA"/>
      </w:rPr>
    </w:lvl>
    <w:lvl w:ilvl="7">
      <w:start w:val="0"/>
      <w:numFmt w:val="bullet"/>
      <w:lvlText w:val="•"/>
      <w:lvlJc w:val="left"/>
      <w:pPr>
        <w:ind w:left="6658" w:hanging="360"/>
      </w:pPr>
      <w:rPr>
        <w:rFonts w:hint="default"/>
        <w:lang w:val="de-DE" w:eastAsia="en-US" w:bidi="ar-SA"/>
      </w:rPr>
    </w:lvl>
    <w:lvl w:ilvl="8">
      <w:start w:val="0"/>
      <w:numFmt w:val="bullet"/>
      <w:lvlText w:val="•"/>
      <w:lvlJc w:val="left"/>
      <w:pPr>
        <w:ind w:left="7541" w:hanging="360"/>
      </w:pPr>
      <w:rPr>
        <w:rFonts w:hint="default"/>
        <w:lang w:val="de-DE" w:eastAsia="en-US" w:bidi="ar-SA"/>
      </w:rPr>
    </w:lvl>
  </w:abstractNum>
  <w:abstractNum w:abstractNumId="21">
    <w:multiLevelType w:val="hybridMultilevel"/>
    <w:lvl w:ilvl="0">
      <w:start w:val="1"/>
      <w:numFmt w:val="decimal"/>
      <w:lvlText w:val="%1."/>
      <w:lvlJc w:val="left"/>
      <w:pPr>
        <w:ind w:left="477" w:hanging="360"/>
        <w:jc w:val="left"/>
      </w:pPr>
      <w:rPr>
        <w:rFonts w:hint="default" w:ascii="Calibri" w:hAnsi="Calibri" w:eastAsia="Calibri" w:cs="Calibri"/>
        <w:b w:val="0"/>
        <w:bCs w:val="0"/>
        <w:i w:val="0"/>
        <w:iCs w:val="0"/>
        <w:spacing w:val="-1"/>
        <w:w w:val="100"/>
        <w:sz w:val="24"/>
        <w:szCs w:val="24"/>
        <w:lang w:val="de-DE" w:eastAsia="en-US" w:bidi="ar-SA"/>
      </w:rPr>
    </w:lvl>
    <w:lvl w:ilvl="1">
      <w:start w:val="0"/>
      <w:numFmt w:val="bullet"/>
      <w:lvlText w:val="•"/>
      <w:lvlJc w:val="left"/>
      <w:pPr>
        <w:ind w:left="1362" w:hanging="360"/>
      </w:pPr>
      <w:rPr>
        <w:rFonts w:hint="default"/>
        <w:lang w:val="de-DE" w:eastAsia="en-US" w:bidi="ar-SA"/>
      </w:rPr>
    </w:lvl>
    <w:lvl w:ilvl="2">
      <w:start w:val="0"/>
      <w:numFmt w:val="bullet"/>
      <w:lvlText w:val="•"/>
      <w:lvlJc w:val="left"/>
      <w:pPr>
        <w:ind w:left="2245" w:hanging="360"/>
      </w:pPr>
      <w:rPr>
        <w:rFonts w:hint="default"/>
        <w:lang w:val="de-DE" w:eastAsia="en-US" w:bidi="ar-SA"/>
      </w:rPr>
    </w:lvl>
    <w:lvl w:ilvl="3">
      <w:start w:val="0"/>
      <w:numFmt w:val="bullet"/>
      <w:lvlText w:val="•"/>
      <w:lvlJc w:val="left"/>
      <w:pPr>
        <w:ind w:left="3127" w:hanging="360"/>
      </w:pPr>
      <w:rPr>
        <w:rFonts w:hint="default"/>
        <w:lang w:val="de-DE" w:eastAsia="en-US" w:bidi="ar-SA"/>
      </w:rPr>
    </w:lvl>
    <w:lvl w:ilvl="4">
      <w:start w:val="0"/>
      <w:numFmt w:val="bullet"/>
      <w:lvlText w:val="•"/>
      <w:lvlJc w:val="left"/>
      <w:pPr>
        <w:ind w:left="4010" w:hanging="360"/>
      </w:pPr>
      <w:rPr>
        <w:rFonts w:hint="default"/>
        <w:lang w:val="de-DE" w:eastAsia="en-US" w:bidi="ar-SA"/>
      </w:rPr>
    </w:lvl>
    <w:lvl w:ilvl="5">
      <w:start w:val="0"/>
      <w:numFmt w:val="bullet"/>
      <w:lvlText w:val="•"/>
      <w:lvlJc w:val="left"/>
      <w:pPr>
        <w:ind w:left="4893" w:hanging="360"/>
      </w:pPr>
      <w:rPr>
        <w:rFonts w:hint="default"/>
        <w:lang w:val="de-DE" w:eastAsia="en-US" w:bidi="ar-SA"/>
      </w:rPr>
    </w:lvl>
    <w:lvl w:ilvl="6">
      <w:start w:val="0"/>
      <w:numFmt w:val="bullet"/>
      <w:lvlText w:val="•"/>
      <w:lvlJc w:val="left"/>
      <w:pPr>
        <w:ind w:left="5775" w:hanging="360"/>
      </w:pPr>
      <w:rPr>
        <w:rFonts w:hint="default"/>
        <w:lang w:val="de-DE" w:eastAsia="en-US" w:bidi="ar-SA"/>
      </w:rPr>
    </w:lvl>
    <w:lvl w:ilvl="7">
      <w:start w:val="0"/>
      <w:numFmt w:val="bullet"/>
      <w:lvlText w:val="•"/>
      <w:lvlJc w:val="left"/>
      <w:pPr>
        <w:ind w:left="6658" w:hanging="360"/>
      </w:pPr>
      <w:rPr>
        <w:rFonts w:hint="default"/>
        <w:lang w:val="de-DE" w:eastAsia="en-US" w:bidi="ar-SA"/>
      </w:rPr>
    </w:lvl>
    <w:lvl w:ilvl="8">
      <w:start w:val="0"/>
      <w:numFmt w:val="bullet"/>
      <w:lvlText w:val="•"/>
      <w:lvlJc w:val="left"/>
      <w:pPr>
        <w:ind w:left="7541" w:hanging="360"/>
      </w:pPr>
      <w:rPr>
        <w:rFonts w:hint="default"/>
        <w:lang w:val="de-DE" w:eastAsia="en-US" w:bidi="ar-SA"/>
      </w:rPr>
    </w:lvl>
  </w:abstractNum>
  <w:abstractNum w:abstractNumId="20">
    <w:multiLevelType w:val="hybridMultilevel"/>
    <w:lvl w:ilvl="0">
      <w:start w:val="1"/>
      <w:numFmt w:val="decimal"/>
      <w:lvlText w:val="%1."/>
      <w:lvlJc w:val="left"/>
      <w:pPr>
        <w:ind w:left="477" w:hanging="360"/>
        <w:jc w:val="left"/>
      </w:pPr>
      <w:rPr>
        <w:rFonts w:hint="default" w:ascii="Calibri" w:hAnsi="Calibri" w:eastAsia="Calibri" w:cs="Calibri"/>
        <w:b w:val="0"/>
        <w:bCs w:val="0"/>
        <w:i w:val="0"/>
        <w:iCs w:val="0"/>
        <w:spacing w:val="-1"/>
        <w:w w:val="100"/>
        <w:sz w:val="24"/>
        <w:szCs w:val="24"/>
        <w:lang w:val="de-DE" w:eastAsia="en-US" w:bidi="ar-SA"/>
      </w:rPr>
    </w:lvl>
    <w:lvl w:ilvl="1">
      <w:start w:val="0"/>
      <w:numFmt w:val="bullet"/>
      <w:lvlText w:val="•"/>
      <w:lvlJc w:val="left"/>
      <w:pPr>
        <w:ind w:left="1362" w:hanging="360"/>
      </w:pPr>
      <w:rPr>
        <w:rFonts w:hint="default"/>
        <w:lang w:val="de-DE" w:eastAsia="en-US" w:bidi="ar-SA"/>
      </w:rPr>
    </w:lvl>
    <w:lvl w:ilvl="2">
      <w:start w:val="0"/>
      <w:numFmt w:val="bullet"/>
      <w:lvlText w:val="•"/>
      <w:lvlJc w:val="left"/>
      <w:pPr>
        <w:ind w:left="2245" w:hanging="360"/>
      </w:pPr>
      <w:rPr>
        <w:rFonts w:hint="default"/>
        <w:lang w:val="de-DE" w:eastAsia="en-US" w:bidi="ar-SA"/>
      </w:rPr>
    </w:lvl>
    <w:lvl w:ilvl="3">
      <w:start w:val="0"/>
      <w:numFmt w:val="bullet"/>
      <w:lvlText w:val="•"/>
      <w:lvlJc w:val="left"/>
      <w:pPr>
        <w:ind w:left="3127" w:hanging="360"/>
      </w:pPr>
      <w:rPr>
        <w:rFonts w:hint="default"/>
        <w:lang w:val="de-DE" w:eastAsia="en-US" w:bidi="ar-SA"/>
      </w:rPr>
    </w:lvl>
    <w:lvl w:ilvl="4">
      <w:start w:val="0"/>
      <w:numFmt w:val="bullet"/>
      <w:lvlText w:val="•"/>
      <w:lvlJc w:val="left"/>
      <w:pPr>
        <w:ind w:left="4010" w:hanging="360"/>
      </w:pPr>
      <w:rPr>
        <w:rFonts w:hint="default"/>
        <w:lang w:val="de-DE" w:eastAsia="en-US" w:bidi="ar-SA"/>
      </w:rPr>
    </w:lvl>
    <w:lvl w:ilvl="5">
      <w:start w:val="0"/>
      <w:numFmt w:val="bullet"/>
      <w:lvlText w:val="•"/>
      <w:lvlJc w:val="left"/>
      <w:pPr>
        <w:ind w:left="4893" w:hanging="360"/>
      </w:pPr>
      <w:rPr>
        <w:rFonts w:hint="default"/>
        <w:lang w:val="de-DE" w:eastAsia="en-US" w:bidi="ar-SA"/>
      </w:rPr>
    </w:lvl>
    <w:lvl w:ilvl="6">
      <w:start w:val="0"/>
      <w:numFmt w:val="bullet"/>
      <w:lvlText w:val="•"/>
      <w:lvlJc w:val="left"/>
      <w:pPr>
        <w:ind w:left="5775" w:hanging="360"/>
      </w:pPr>
      <w:rPr>
        <w:rFonts w:hint="default"/>
        <w:lang w:val="de-DE" w:eastAsia="en-US" w:bidi="ar-SA"/>
      </w:rPr>
    </w:lvl>
    <w:lvl w:ilvl="7">
      <w:start w:val="0"/>
      <w:numFmt w:val="bullet"/>
      <w:lvlText w:val="•"/>
      <w:lvlJc w:val="left"/>
      <w:pPr>
        <w:ind w:left="6658" w:hanging="360"/>
      </w:pPr>
      <w:rPr>
        <w:rFonts w:hint="default"/>
        <w:lang w:val="de-DE" w:eastAsia="en-US" w:bidi="ar-SA"/>
      </w:rPr>
    </w:lvl>
    <w:lvl w:ilvl="8">
      <w:start w:val="0"/>
      <w:numFmt w:val="bullet"/>
      <w:lvlText w:val="•"/>
      <w:lvlJc w:val="left"/>
      <w:pPr>
        <w:ind w:left="7541" w:hanging="360"/>
      </w:pPr>
      <w:rPr>
        <w:rFonts w:hint="default"/>
        <w:lang w:val="de-DE" w:eastAsia="en-US" w:bidi="ar-SA"/>
      </w:rPr>
    </w:lvl>
  </w:abstractNum>
  <w:abstractNum w:abstractNumId="19">
    <w:multiLevelType w:val="hybridMultilevel"/>
    <w:lvl w:ilvl="0">
      <w:start w:val="1"/>
      <w:numFmt w:val="decimal"/>
      <w:lvlText w:val="%1."/>
      <w:lvlJc w:val="left"/>
      <w:pPr>
        <w:ind w:left="477" w:hanging="360"/>
        <w:jc w:val="left"/>
      </w:pPr>
      <w:rPr>
        <w:rFonts w:hint="default" w:ascii="Calibri" w:hAnsi="Calibri" w:eastAsia="Calibri" w:cs="Calibri"/>
        <w:b w:val="0"/>
        <w:bCs w:val="0"/>
        <w:i w:val="0"/>
        <w:iCs w:val="0"/>
        <w:spacing w:val="-1"/>
        <w:w w:val="100"/>
        <w:sz w:val="24"/>
        <w:szCs w:val="24"/>
        <w:lang w:val="de-DE" w:eastAsia="en-US" w:bidi="ar-SA"/>
      </w:rPr>
    </w:lvl>
    <w:lvl w:ilvl="1">
      <w:start w:val="0"/>
      <w:numFmt w:val="bullet"/>
      <w:lvlText w:val="•"/>
      <w:lvlJc w:val="left"/>
      <w:pPr>
        <w:ind w:left="1362" w:hanging="360"/>
      </w:pPr>
      <w:rPr>
        <w:rFonts w:hint="default"/>
        <w:lang w:val="de-DE" w:eastAsia="en-US" w:bidi="ar-SA"/>
      </w:rPr>
    </w:lvl>
    <w:lvl w:ilvl="2">
      <w:start w:val="0"/>
      <w:numFmt w:val="bullet"/>
      <w:lvlText w:val="•"/>
      <w:lvlJc w:val="left"/>
      <w:pPr>
        <w:ind w:left="2245" w:hanging="360"/>
      </w:pPr>
      <w:rPr>
        <w:rFonts w:hint="default"/>
        <w:lang w:val="de-DE" w:eastAsia="en-US" w:bidi="ar-SA"/>
      </w:rPr>
    </w:lvl>
    <w:lvl w:ilvl="3">
      <w:start w:val="0"/>
      <w:numFmt w:val="bullet"/>
      <w:lvlText w:val="•"/>
      <w:lvlJc w:val="left"/>
      <w:pPr>
        <w:ind w:left="3127" w:hanging="360"/>
      </w:pPr>
      <w:rPr>
        <w:rFonts w:hint="default"/>
        <w:lang w:val="de-DE" w:eastAsia="en-US" w:bidi="ar-SA"/>
      </w:rPr>
    </w:lvl>
    <w:lvl w:ilvl="4">
      <w:start w:val="0"/>
      <w:numFmt w:val="bullet"/>
      <w:lvlText w:val="•"/>
      <w:lvlJc w:val="left"/>
      <w:pPr>
        <w:ind w:left="4010" w:hanging="360"/>
      </w:pPr>
      <w:rPr>
        <w:rFonts w:hint="default"/>
        <w:lang w:val="de-DE" w:eastAsia="en-US" w:bidi="ar-SA"/>
      </w:rPr>
    </w:lvl>
    <w:lvl w:ilvl="5">
      <w:start w:val="0"/>
      <w:numFmt w:val="bullet"/>
      <w:lvlText w:val="•"/>
      <w:lvlJc w:val="left"/>
      <w:pPr>
        <w:ind w:left="4893" w:hanging="360"/>
      </w:pPr>
      <w:rPr>
        <w:rFonts w:hint="default"/>
        <w:lang w:val="de-DE" w:eastAsia="en-US" w:bidi="ar-SA"/>
      </w:rPr>
    </w:lvl>
    <w:lvl w:ilvl="6">
      <w:start w:val="0"/>
      <w:numFmt w:val="bullet"/>
      <w:lvlText w:val="•"/>
      <w:lvlJc w:val="left"/>
      <w:pPr>
        <w:ind w:left="5775" w:hanging="360"/>
      </w:pPr>
      <w:rPr>
        <w:rFonts w:hint="default"/>
        <w:lang w:val="de-DE" w:eastAsia="en-US" w:bidi="ar-SA"/>
      </w:rPr>
    </w:lvl>
    <w:lvl w:ilvl="7">
      <w:start w:val="0"/>
      <w:numFmt w:val="bullet"/>
      <w:lvlText w:val="•"/>
      <w:lvlJc w:val="left"/>
      <w:pPr>
        <w:ind w:left="6658" w:hanging="360"/>
      </w:pPr>
      <w:rPr>
        <w:rFonts w:hint="default"/>
        <w:lang w:val="de-DE" w:eastAsia="en-US" w:bidi="ar-SA"/>
      </w:rPr>
    </w:lvl>
    <w:lvl w:ilvl="8">
      <w:start w:val="0"/>
      <w:numFmt w:val="bullet"/>
      <w:lvlText w:val="•"/>
      <w:lvlJc w:val="left"/>
      <w:pPr>
        <w:ind w:left="7541" w:hanging="360"/>
      </w:pPr>
      <w:rPr>
        <w:rFonts w:hint="default"/>
        <w:lang w:val="de-DE" w:eastAsia="en-US" w:bidi="ar-SA"/>
      </w:rPr>
    </w:lvl>
  </w:abstractNum>
  <w:abstractNum w:abstractNumId="18">
    <w:multiLevelType w:val="hybridMultilevel"/>
    <w:lvl w:ilvl="0">
      <w:start w:val="1"/>
      <w:numFmt w:val="decimal"/>
      <w:lvlText w:val="%1."/>
      <w:lvlJc w:val="left"/>
      <w:pPr>
        <w:ind w:left="477" w:hanging="360"/>
        <w:jc w:val="left"/>
      </w:pPr>
      <w:rPr>
        <w:rFonts w:hint="default" w:ascii="Calibri" w:hAnsi="Calibri" w:eastAsia="Calibri" w:cs="Calibri"/>
        <w:b w:val="0"/>
        <w:bCs w:val="0"/>
        <w:i w:val="0"/>
        <w:iCs w:val="0"/>
        <w:spacing w:val="-1"/>
        <w:w w:val="100"/>
        <w:sz w:val="24"/>
        <w:szCs w:val="24"/>
        <w:lang w:val="de-DE" w:eastAsia="en-US" w:bidi="ar-SA"/>
      </w:rPr>
    </w:lvl>
    <w:lvl w:ilvl="1">
      <w:start w:val="0"/>
      <w:numFmt w:val="bullet"/>
      <w:lvlText w:val="•"/>
      <w:lvlJc w:val="left"/>
      <w:pPr>
        <w:ind w:left="1362" w:hanging="360"/>
      </w:pPr>
      <w:rPr>
        <w:rFonts w:hint="default"/>
        <w:lang w:val="de-DE" w:eastAsia="en-US" w:bidi="ar-SA"/>
      </w:rPr>
    </w:lvl>
    <w:lvl w:ilvl="2">
      <w:start w:val="0"/>
      <w:numFmt w:val="bullet"/>
      <w:lvlText w:val="•"/>
      <w:lvlJc w:val="left"/>
      <w:pPr>
        <w:ind w:left="2245" w:hanging="360"/>
      </w:pPr>
      <w:rPr>
        <w:rFonts w:hint="default"/>
        <w:lang w:val="de-DE" w:eastAsia="en-US" w:bidi="ar-SA"/>
      </w:rPr>
    </w:lvl>
    <w:lvl w:ilvl="3">
      <w:start w:val="0"/>
      <w:numFmt w:val="bullet"/>
      <w:lvlText w:val="•"/>
      <w:lvlJc w:val="left"/>
      <w:pPr>
        <w:ind w:left="3127" w:hanging="360"/>
      </w:pPr>
      <w:rPr>
        <w:rFonts w:hint="default"/>
        <w:lang w:val="de-DE" w:eastAsia="en-US" w:bidi="ar-SA"/>
      </w:rPr>
    </w:lvl>
    <w:lvl w:ilvl="4">
      <w:start w:val="0"/>
      <w:numFmt w:val="bullet"/>
      <w:lvlText w:val="•"/>
      <w:lvlJc w:val="left"/>
      <w:pPr>
        <w:ind w:left="4010" w:hanging="360"/>
      </w:pPr>
      <w:rPr>
        <w:rFonts w:hint="default"/>
        <w:lang w:val="de-DE" w:eastAsia="en-US" w:bidi="ar-SA"/>
      </w:rPr>
    </w:lvl>
    <w:lvl w:ilvl="5">
      <w:start w:val="0"/>
      <w:numFmt w:val="bullet"/>
      <w:lvlText w:val="•"/>
      <w:lvlJc w:val="left"/>
      <w:pPr>
        <w:ind w:left="4893" w:hanging="360"/>
      </w:pPr>
      <w:rPr>
        <w:rFonts w:hint="default"/>
        <w:lang w:val="de-DE" w:eastAsia="en-US" w:bidi="ar-SA"/>
      </w:rPr>
    </w:lvl>
    <w:lvl w:ilvl="6">
      <w:start w:val="0"/>
      <w:numFmt w:val="bullet"/>
      <w:lvlText w:val="•"/>
      <w:lvlJc w:val="left"/>
      <w:pPr>
        <w:ind w:left="5775" w:hanging="360"/>
      </w:pPr>
      <w:rPr>
        <w:rFonts w:hint="default"/>
        <w:lang w:val="de-DE" w:eastAsia="en-US" w:bidi="ar-SA"/>
      </w:rPr>
    </w:lvl>
    <w:lvl w:ilvl="7">
      <w:start w:val="0"/>
      <w:numFmt w:val="bullet"/>
      <w:lvlText w:val="•"/>
      <w:lvlJc w:val="left"/>
      <w:pPr>
        <w:ind w:left="6658" w:hanging="360"/>
      </w:pPr>
      <w:rPr>
        <w:rFonts w:hint="default"/>
        <w:lang w:val="de-DE" w:eastAsia="en-US" w:bidi="ar-SA"/>
      </w:rPr>
    </w:lvl>
    <w:lvl w:ilvl="8">
      <w:start w:val="0"/>
      <w:numFmt w:val="bullet"/>
      <w:lvlText w:val="•"/>
      <w:lvlJc w:val="left"/>
      <w:pPr>
        <w:ind w:left="7541" w:hanging="360"/>
      </w:pPr>
      <w:rPr>
        <w:rFonts w:hint="default"/>
        <w:lang w:val="de-DE" w:eastAsia="en-US" w:bidi="ar-SA"/>
      </w:rPr>
    </w:lvl>
  </w:abstractNum>
  <w:abstractNum w:abstractNumId="17">
    <w:multiLevelType w:val="hybridMultilevel"/>
    <w:lvl w:ilvl="0">
      <w:start w:val="1"/>
      <w:numFmt w:val="upperRoman"/>
      <w:lvlText w:val="%1."/>
      <w:lvlJc w:val="left"/>
      <w:pPr>
        <w:ind w:left="837" w:hanging="489"/>
        <w:jc w:val="right"/>
      </w:pPr>
      <w:rPr>
        <w:rFonts w:hint="default" w:ascii="Calibri" w:hAnsi="Calibri" w:eastAsia="Calibri" w:cs="Calibri"/>
        <w:b/>
        <w:bCs/>
        <w:i w:val="0"/>
        <w:iCs w:val="0"/>
        <w:spacing w:val="-1"/>
        <w:w w:val="100"/>
        <w:sz w:val="24"/>
        <w:szCs w:val="24"/>
        <w:lang w:val="de-DE" w:eastAsia="en-US" w:bidi="ar-SA"/>
      </w:rPr>
    </w:lvl>
    <w:lvl w:ilvl="1">
      <w:start w:val="0"/>
      <w:numFmt w:val="bullet"/>
      <w:lvlText w:val="•"/>
      <w:lvlJc w:val="left"/>
      <w:pPr>
        <w:ind w:left="1686" w:hanging="489"/>
      </w:pPr>
      <w:rPr>
        <w:rFonts w:hint="default"/>
        <w:lang w:val="de-DE" w:eastAsia="en-US" w:bidi="ar-SA"/>
      </w:rPr>
    </w:lvl>
    <w:lvl w:ilvl="2">
      <w:start w:val="0"/>
      <w:numFmt w:val="bullet"/>
      <w:lvlText w:val="•"/>
      <w:lvlJc w:val="left"/>
      <w:pPr>
        <w:ind w:left="2533" w:hanging="489"/>
      </w:pPr>
      <w:rPr>
        <w:rFonts w:hint="default"/>
        <w:lang w:val="de-DE" w:eastAsia="en-US" w:bidi="ar-SA"/>
      </w:rPr>
    </w:lvl>
    <w:lvl w:ilvl="3">
      <w:start w:val="0"/>
      <w:numFmt w:val="bullet"/>
      <w:lvlText w:val="•"/>
      <w:lvlJc w:val="left"/>
      <w:pPr>
        <w:ind w:left="3379" w:hanging="489"/>
      </w:pPr>
      <w:rPr>
        <w:rFonts w:hint="default"/>
        <w:lang w:val="de-DE" w:eastAsia="en-US" w:bidi="ar-SA"/>
      </w:rPr>
    </w:lvl>
    <w:lvl w:ilvl="4">
      <w:start w:val="0"/>
      <w:numFmt w:val="bullet"/>
      <w:lvlText w:val="•"/>
      <w:lvlJc w:val="left"/>
      <w:pPr>
        <w:ind w:left="4226" w:hanging="489"/>
      </w:pPr>
      <w:rPr>
        <w:rFonts w:hint="default"/>
        <w:lang w:val="de-DE" w:eastAsia="en-US" w:bidi="ar-SA"/>
      </w:rPr>
    </w:lvl>
    <w:lvl w:ilvl="5">
      <w:start w:val="0"/>
      <w:numFmt w:val="bullet"/>
      <w:lvlText w:val="•"/>
      <w:lvlJc w:val="left"/>
      <w:pPr>
        <w:ind w:left="5073" w:hanging="489"/>
      </w:pPr>
      <w:rPr>
        <w:rFonts w:hint="default"/>
        <w:lang w:val="de-DE" w:eastAsia="en-US" w:bidi="ar-SA"/>
      </w:rPr>
    </w:lvl>
    <w:lvl w:ilvl="6">
      <w:start w:val="0"/>
      <w:numFmt w:val="bullet"/>
      <w:lvlText w:val="•"/>
      <w:lvlJc w:val="left"/>
      <w:pPr>
        <w:ind w:left="5919" w:hanging="489"/>
      </w:pPr>
      <w:rPr>
        <w:rFonts w:hint="default"/>
        <w:lang w:val="de-DE" w:eastAsia="en-US" w:bidi="ar-SA"/>
      </w:rPr>
    </w:lvl>
    <w:lvl w:ilvl="7">
      <w:start w:val="0"/>
      <w:numFmt w:val="bullet"/>
      <w:lvlText w:val="•"/>
      <w:lvlJc w:val="left"/>
      <w:pPr>
        <w:ind w:left="6766" w:hanging="489"/>
      </w:pPr>
      <w:rPr>
        <w:rFonts w:hint="default"/>
        <w:lang w:val="de-DE" w:eastAsia="en-US" w:bidi="ar-SA"/>
      </w:rPr>
    </w:lvl>
    <w:lvl w:ilvl="8">
      <w:start w:val="0"/>
      <w:numFmt w:val="bullet"/>
      <w:lvlText w:val="•"/>
      <w:lvlJc w:val="left"/>
      <w:pPr>
        <w:ind w:left="7613" w:hanging="489"/>
      </w:pPr>
      <w:rPr>
        <w:rFonts w:hint="default"/>
        <w:lang w:val="de-DE" w:eastAsia="en-US" w:bidi="ar-SA"/>
      </w:rPr>
    </w:lvl>
  </w:abstractNum>
  <w:abstractNum w:abstractNumId="16">
    <w:multiLevelType w:val="hybridMultilevel"/>
    <w:lvl w:ilvl="0">
      <w:start w:val="1"/>
      <w:numFmt w:val="decimal"/>
      <w:lvlText w:val="%1."/>
      <w:lvlJc w:val="left"/>
      <w:pPr>
        <w:ind w:left="477" w:hanging="360"/>
        <w:jc w:val="left"/>
      </w:pPr>
      <w:rPr>
        <w:rFonts w:hint="default" w:ascii="Calibri" w:hAnsi="Calibri" w:eastAsia="Calibri" w:cs="Calibri"/>
        <w:b w:val="0"/>
        <w:bCs w:val="0"/>
        <w:i w:val="0"/>
        <w:iCs w:val="0"/>
        <w:spacing w:val="-1"/>
        <w:w w:val="100"/>
        <w:sz w:val="24"/>
        <w:szCs w:val="24"/>
        <w:lang w:val="de-DE" w:eastAsia="en-US" w:bidi="ar-SA"/>
      </w:rPr>
    </w:lvl>
    <w:lvl w:ilvl="1">
      <w:start w:val="1"/>
      <w:numFmt w:val="lowerLetter"/>
      <w:lvlText w:val="%2)"/>
      <w:lvlJc w:val="left"/>
      <w:pPr>
        <w:ind w:left="837" w:hanging="360"/>
        <w:jc w:val="left"/>
      </w:pPr>
      <w:rPr>
        <w:rFonts w:hint="default" w:ascii="Calibri" w:hAnsi="Calibri" w:eastAsia="Calibri" w:cs="Calibri"/>
        <w:b w:val="0"/>
        <w:bCs w:val="0"/>
        <w:i w:val="0"/>
        <w:iCs w:val="0"/>
        <w:w w:val="100"/>
        <w:sz w:val="24"/>
        <w:szCs w:val="24"/>
        <w:lang w:val="de-DE" w:eastAsia="en-US" w:bidi="ar-SA"/>
      </w:rPr>
    </w:lvl>
    <w:lvl w:ilvl="2">
      <w:start w:val="0"/>
      <w:numFmt w:val="bullet"/>
      <w:lvlText w:val="•"/>
      <w:lvlJc w:val="left"/>
      <w:pPr>
        <w:ind w:left="1780" w:hanging="360"/>
      </w:pPr>
      <w:rPr>
        <w:rFonts w:hint="default"/>
        <w:lang w:val="de-DE" w:eastAsia="en-US" w:bidi="ar-SA"/>
      </w:rPr>
    </w:lvl>
    <w:lvl w:ilvl="3">
      <w:start w:val="0"/>
      <w:numFmt w:val="bullet"/>
      <w:lvlText w:val="•"/>
      <w:lvlJc w:val="left"/>
      <w:pPr>
        <w:ind w:left="2721" w:hanging="360"/>
      </w:pPr>
      <w:rPr>
        <w:rFonts w:hint="default"/>
        <w:lang w:val="de-DE" w:eastAsia="en-US" w:bidi="ar-SA"/>
      </w:rPr>
    </w:lvl>
    <w:lvl w:ilvl="4">
      <w:start w:val="0"/>
      <w:numFmt w:val="bullet"/>
      <w:lvlText w:val="•"/>
      <w:lvlJc w:val="left"/>
      <w:pPr>
        <w:ind w:left="3662" w:hanging="360"/>
      </w:pPr>
      <w:rPr>
        <w:rFonts w:hint="default"/>
        <w:lang w:val="de-DE" w:eastAsia="en-US" w:bidi="ar-SA"/>
      </w:rPr>
    </w:lvl>
    <w:lvl w:ilvl="5">
      <w:start w:val="0"/>
      <w:numFmt w:val="bullet"/>
      <w:lvlText w:val="•"/>
      <w:lvlJc w:val="left"/>
      <w:pPr>
        <w:ind w:left="4602" w:hanging="360"/>
      </w:pPr>
      <w:rPr>
        <w:rFonts w:hint="default"/>
        <w:lang w:val="de-DE" w:eastAsia="en-US" w:bidi="ar-SA"/>
      </w:rPr>
    </w:lvl>
    <w:lvl w:ilvl="6">
      <w:start w:val="0"/>
      <w:numFmt w:val="bullet"/>
      <w:lvlText w:val="•"/>
      <w:lvlJc w:val="left"/>
      <w:pPr>
        <w:ind w:left="5543" w:hanging="360"/>
      </w:pPr>
      <w:rPr>
        <w:rFonts w:hint="default"/>
        <w:lang w:val="de-DE" w:eastAsia="en-US" w:bidi="ar-SA"/>
      </w:rPr>
    </w:lvl>
    <w:lvl w:ilvl="7">
      <w:start w:val="0"/>
      <w:numFmt w:val="bullet"/>
      <w:lvlText w:val="•"/>
      <w:lvlJc w:val="left"/>
      <w:pPr>
        <w:ind w:left="6484" w:hanging="360"/>
      </w:pPr>
      <w:rPr>
        <w:rFonts w:hint="default"/>
        <w:lang w:val="de-DE" w:eastAsia="en-US" w:bidi="ar-SA"/>
      </w:rPr>
    </w:lvl>
    <w:lvl w:ilvl="8">
      <w:start w:val="0"/>
      <w:numFmt w:val="bullet"/>
      <w:lvlText w:val="•"/>
      <w:lvlJc w:val="left"/>
      <w:pPr>
        <w:ind w:left="7424" w:hanging="360"/>
      </w:pPr>
      <w:rPr>
        <w:rFonts w:hint="default"/>
        <w:lang w:val="de-DE" w:eastAsia="en-US" w:bidi="ar-SA"/>
      </w:rPr>
    </w:lvl>
  </w:abstractNum>
  <w:abstractNum w:abstractNumId="15">
    <w:multiLevelType w:val="hybridMultilevel"/>
    <w:lvl w:ilvl="0">
      <w:start w:val="1"/>
      <w:numFmt w:val="decimal"/>
      <w:lvlText w:val="%1."/>
      <w:lvlJc w:val="left"/>
      <w:pPr>
        <w:ind w:left="477" w:hanging="360"/>
        <w:jc w:val="left"/>
      </w:pPr>
      <w:rPr>
        <w:rFonts w:hint="default" w:ascii="Calibri" w:hAnsi="Calibri" w:eastAsia="Calibri" w:cs="Calibri"/>
        <w:b w:val="0"/>
        <w:bCs w:val="0"/>
        <w:i w:val="0"/>
        <w:iCs w:val="0"/>
        <w:spacing w:val="-1"/>
        <w:w w:val="100"/>
        <w:sz w:val="24"/>
        <w:szCs w:val="24"/>
        <w:lang w:val="de-DE" w:eastAsia="en-US" w:bidi="ar-SA"/>
      </w:rPr>
    </w:lvl>
    <w:lvl w:ilvl="1">
      <w:start w:val="0"/>
      <w:numFmt w:val="bullet"/>
      <w:lvlText w:val="•"/>
      <w:lvlJc w:val="left"/>
      <w:pPr>
        <w:ind w:left="1362" w:hanging="360"/>
      </w:pPr>
      <w:rPr>
        <w:rFonts w:hint="default"/>
        <w:lang w:val="de-DE" w:eastAsia="en-US" w:bidi="ar-SA"/>
      </w:rPr>
    </w:lvl>
    <w:lvl w:ilvl="2">
      <w:start w:val="0"/>
      <w:numFmt w:val="bullet"/>
      <w:lvlText w:val="•"/>
      <w:lvlJc w:val="left"/>
      <w:pPr>
        <w:ind w:left="2245" w:hanging="360"/>
      </w:pPr>
      <w:rPr>
        <w:rFonts w:hint="default"/>
        <w:lang w:val="de-DE" w:eastAsia="en-US" w:bidi="ar-SA"/>
      </w:rPr>
    </w:lvl>
    <w:lvl w:ilvl="3">
      <w:start w:val="0"/>
      <w:numFmt w:val="bullet"/>
      <w:lvlText w:val="•"/>
      <w:lvlJc w:val="left"/>
      <w:pPr>
        <w:ind w:left="3127" w:hanging="360"/>
      </w:pPr>
      <w:rPr>
        <w:rFonts w:hint="default"/>
        <w:lang w:val="de-DE" w:eastAsia="en-US" w:bidi="ar-SA"/>
      </w:rPr>
    </w:lvl>
    <w:lvl w:ilvl="4">
      <w:start w:val="0"/>
      <w:numFmt w:val="bullet"/>
      <w:lvlText w:val="•"/>
      <w:lvlJc w:val="left"/>
      <w:pPr>
        <w:ind w:left="4010" w:hanging="360"/>
      </w:pPr>
      <w:rPr>
        <w:rFonts w:hint="default"/>
        <w:lang w:val="de-DE" w:eastAsia="en-US" w:bidi="ar-SA"/>
      </w:rPr>
    </w:lvl>
    <w:lvl w:ilvl="5">
      <w:start w:val="0"/>
      <w:numFmt w:val="bullet"/>
      <w:lvlText w:val="•"/>
      <w:lvlJc w:val="left"/>
      <w:pPr>
        <w:ind w:left="4893" w:hanging="360"/>
      </w:pPr>
      <w:rPr>
        <w:rFonts w:hint="default"/>
        <w:lang w:val="de-DE" w:eastAsia="en-US" w:bidi="ar-SA"/>
      </w:rPr>
    </w:lvl>
    <w:lvl w:ilvl="6">
      <w:start w:val="0"/>
      <w:numFmt w:val="bullet"/>
      <w:lvlText w:val="•"/>
      <w:lvlJc w:val="left"/>
      <w:pPr>
        <w:ind w:left="5775" w:hanging="360"/>
      </w:pPr>
      <w:rPr>
        <w:rFonts w:hint="default"/>
        <w:lang w:val="de-DE" w:eastAsia="en-US" w:bidi="ar-SA"/>
      </w:rPr>
    </w:lvl>
    <w:lvl w:ilvl="7">
      <w:start w:val="0"/>
      <w:numFmt w:val="bullet"/>
      <w:lvlText w:val="•"/>
      <w:lvlJc w:val="left"/>
      <w:pPr>
        <w:ind w:left="6658" w:hanging="360"/>
      </w:pPr>
      <w:rPr>
        <w:rFonts w:hint="default"/>
        <w:lang w:val="de-DE" w:eastAsia="en-US" w:bidi="ar-SA"/>
      </w:rPr>
    </w:lvl>
    <w:lvl w:ilvl="8">
      <w:start w:val="0"/>
      <w:numFmt w:val="bullet"/>
      <w:lvlText w:val="•"/>
      <w:lvlJc w:val="left"/>
      <w:pPr>
        <w:ind w:left="7541" w:hanging="360"/>
      </w:pPr>
      <w:rPr>
        <w:rFonts w:hint="default"/>
        <w:lang w:val="de-DE" w:eastAsia="en-US" w:bidi="ar-SA"/>
      </w:rPr>
    </w:lvl>
  </w:abstractNum>
  <w:abstractNum w:abstractNumId="14">
    <w:multiLevelType w:val="hybridMultilevel"/>
    <w:lvl w:ilvl="0">
      <w:start w:val="1"/>
      <w:numFmt w:val="decimal"/>
      <w:lvlText w:val="%1."/>
      <w:lvlJc w:val="left"/>
      <w:pPr>
        <w:ind w:left="477" w:hanging="360"/>
        <w:jc w:val="left"/>
      </w:pPr>
      <w:rPr>
        <w:rFonts w:hint="default" w:ascii="Calibri" w:hAnsi="Calibri" w:eastAsia="Calibri" w:cs="Calibri"/>
        <w:b w:val="0"/>
        <w:bCs w:val="0"/>
        <w:i w:val="0"/>
        <w:iCs w:val="0"/>
        <w:spacing w:val="-1"/>
        <w:w w:val="100"/>
        <w:sz w:val="24"/>
        <w:szCs w:val="24"/>
        <w:lang w:val="de-DE" w:eastAsia="en-US" w:bidi="ar-SA"/>
      </w:rPr>
    </w:lvl>
    <w:lvl w:ilvl="1">
      <w:start w:val="0"/>
      <w:numFmt w:val="bullet"/>
      <w:lvlText w:val="•"/>
      <w:lvlJc w:val="left"/>
      <w:pPr>
        <w:ind w:left="1362" w:hanging="360"/>
      </w:pPr>
      <w:rPr>
        <w:rFonts w:hint="default"/>
        <w:lang w:val="de-DE" w:eastAsia="en-US" w:bidi="ar-SA"/>
      </w:rPr>
    </w:lvl>
    <w:lvl w:ilvl="2">
      <w:start w:val="0"/>
      <w:numFmt w:val="bullet"/>
      <w:lvlText w:val="•"/>
      <w:lvlJc w:val="left"/>
      <w:pPr>
        <w:ind w:left="2245" w:hanging="360"/>
      </w:pPr>
      <w:rPr>
        <w:rFonts w:hint="default"/>
        <w:lang w:val="de-DE" w:eastAsia="en-US" w:bidi="ar-SA"/>
      </w:rPr>
    </w:lvl>
    <w:lvl w:ilvl="3">
      <w:start w:val="0"/>
      <w:numFmt w:val="bullet"/>
      <w:lvlText w:val="•"/>
      <w:lvlJc w:val="left"/>
      <w:pPr>
        <w:ind w:left="3127" w:hanging="360"/>
      </w:pPr>
      <w:rPr>
        <w:rFonts w:hint="default"/>
        <w:lang w:val="de-DE" w:eastAsia="en-US" w:bidi="ar-SA"/>
      </w:rPr>
    </w:lvl>
    <w:lvl w:ilvl="4">
      <w:start w:val="0"/>
      <w:numFmt w:val="bullet"/>
      <w:lvlText w:val="•"/>
      <w:lvlJc w:val="left"/>
      <w:pPr>
        <w:ind w:left="4010" w:hanging="360"/>
      </w:pPr>
      <w:rPr>
        <w:rFonts w:hint="default"/>
        <w:lang w:val="de-DE" w:eastAsia="en-US" w:bidi="ar-SA"/>
      </w:rPr>
    </w:lvl>
    <w:lvl w:ilvl="5">
      <w:start w:val="0"/>
      <w:numFmt w:val="bullet"/>
      <w:lvlText w:val="•"/>
      <w:lvlJc w:val="left"/>
      <w:pPr>
        <w:ind w:left="4893" w:hanging="360"/>
      </w:pPr>
      <w:rPr>
        <w:rFonts w:hint="default"/>
        <w:lang w:val="de-DE" w:eastAsia="en-US" w:bidi="ar-SA"/>
      </w:rPr>
    </w:lvl>
    <w:lvl w:ilvl="6">
      <w:start w:val="0"/>
      <w:numFmt w:val="bullet"/>
      <w:lvlText w:val="•"/>
      <w:lvlJc w:val="left"/>
      <w:pPr>
        <w:ind w:left="5775" w:hanging="360"/>
      </w:pPr>
      <w:rPr>
        <w:rFonts w:hint="default"/>
        <w:lang w:val="de-DE" w:eastAsia="en-US" w:bidi="ar-SA"/>
      </w:rPr>
    </w:lvl>
    <w:lvl w:ilvl="7">
      <w:start w:val="0"/>
      <w:numFmt w:val="bullet"/>
      <w:lvlText w:val="•"/>
      <w:lvlJc w:val="left"/>
      <w:pPr>
        <w:ind w:left="6658" w:hanging="360"/>
      </w:pPr>
      <w:rPr>
        <w:rFonts w:hint="default"/>
        <w:lang w:val="de-DE" w:eastAsia="en-US" w:bidi="ar-SA"/>
      </w:rPr>
    </w:lvl>
    <w:lvl w:ilvl="8">
      <w:start w:val="0"/>
      <w:numFmt w:val="bullet"/>
      <w:lvlText w:val="•"/>
      <w:lvlJc w:val="left"/>
      <w:pPr>
        <w:ind w:left="7541" w:hanging="360"/>
      </w:pPr>
      <w:rPr>
        <w:rFonts w:hint="default"/>
        <w:lang w:val="de-DE" w:eastAsia="en-US" w:bidi="ar-SA"/>
      </w:rPr>
    </w:lvl>
  </w:abstractNum>
  <w:abstractNum w:abstractNumId="13">
    <w:multiLevelType w:val="hybridMultilevel"/>
    <w:lvl w:ilvl="0">
      <w:start w:val="1"/>
      <w:numFmt w:val="decimal"/>
      <w:lvlText w:val="%1."/>
      <w:lvlJc w:val="left"/>
      <w:pPr>
        <w:ind w:left="477" w:hanging="414"/>
        <w:jc w:val="left"/>
      </w:pPr>
      <w:rPr>
        <w:rFonts w:hint="default" w:ascii="Calibri" w:hAnsi="Calibri" w:eastAsia="Calibri" w:cs="Calibri"/>
        <w:b w:val="0"/>
        <w:bCs w:val="0"/>
        <w:i w:val="0"/>
        <w:iCs w:val="0"/>
        <w:spacing w:val="-1"/>
        <w:w w:val="100"/>
        <w:sz w:val="24"/>
        <w:szCs w:val="24"/>
        <w:lang w:val="de-DE" w:eastAsia="en-US" w:bidi="ar-SA"/>
      </w:rPr>
    </w:lvl>
    <w:lvl w:ilvl="1">
      <w:start w:val="0"/>
      <w:numFmt w:val="bullet"/>
      <w:lvlText w:val="•"/>
      <w:lvlJc w:val="left"/>
      <w:pPr>
        <w:ind w:left="1362" w:hanging="414"/>
      </w:pPr>
      <w:rPr>
        <w:rFonts w:hint="default"/>
        <w:lang w:val="de-DE" w:eastAsia="en-US" w:bidi="ar-SA"/>
      </w:rPr>
    </w:lvl>
    <w:lvl w:ilvl="2">
      <w:start w:val="0"/>
      <w:numFmt w:val="bullet"/>
      <w:lvlText w:val="•"/>
      <w:lvlJc w:val="left"/>
      <w:pPr>
        <w:ind w:left="2245" w:hanging="414"/>
      </w:pPr>
      <w:rPr>
        <w:rFonts w:hint="default"/>
        <w:lang w:val="de-DE" w:eastAsia="en-US" w:bidi="ar-SA"/>
      </w:rPr>
    </w:lvl>
    <w:lvl w:ilvl="3">
      <w:start w:val="0"/>
      <w:numFmt w:val="bullet"/>
      <w:lvlText w:val="•"/>
      <w:lvlJc w:val="left"/>
      <w:pPr>
        <w:ind w:left="3127" w:hanging="414"/>
      </w:pPr>
      <w:rPr>
        <w:rFonts w:hint="default"/>
        <w:lang w:val="de-DE" w:eastAsia="en-US" w:bidi="ar-SA"/>
      </w:rPr>
    </w:lvl>
    <w:lvl w:ilvl="4">
      <w:start w:val="0"/>
      <w:numFmt w:val="bullet"/>
      <w:lvlText w:val="•"/>
      <w:lvlJc w:val="left"/>
      <w:pPr>
        <w:ind w:left="4010" w:hanging="414"/>
      </w:pPr>
      <w:rPr>
        <w:rFonts w:hint="default"/>
        <w:lang w:val="de-DE" w:eastAsia="en-US" w:bidi="ar-SA"/>
      </w:rPr>
    </w:lvl>
    <w:lvl w:ilvl="5">
      <w:start w:val="0"/>
      <w:numFmt w:val="bullet"/>
      <w:lvlText w:val="•"/>
      <w:lvlJc w:val="left"/>
      <w:pPr>
        <w:ind w:left="4893" w:hanging="414"/>
      </w:pPr>
      <w:rPr>
        <w:rFonts w:hint="default"/>
        <w:lang w:val="de-DE" w:eastAsia="en-US" w:bidi="ar-SA"/>
      </w:rPr>
    </w:lvl>
    <w:lvl w:ilvl="6">
      <w:start w:val="0"/>
      <w:numFmt w:val="bullet"/>
      <w:lvlText w:val="•"/>
      <w:lvlJc w:val="left"/>
      <w:pPr>
        <w:ind w:left="5775" w:hanging="414"/>
      </w:pPr>
      <w:rPr>
        <w:rFonts w:hint="default"/>
        <w:lang w:val="de-DE" w:eastAsia="en-US" w:bidi="ar-SA"/>
      </w:rPr>
    </w:lvl>
    <w:lvl w:ilvl="7">
      <w:start w:val="0"/>
      <w:numFmt w:val="bullet"/>
      <w:lvlText w:val="•"/>
      <w:lvlJc w:val="left"/>
      <w:pPr>
        <w:ind w:left="6658" w:hanging="414"/>
      </w:pPr>
      <w:rPr>
        <w:rFonts w:hint="default"/>
        <w:lang w:val="de-DE" w:eastAsia="en-US" w:bidi="ar-SA"/>
      </w:rPr>
    </w:lvl>
    <w:lvl w:ilvl="8">
      <w:start w:val="0"/>
      <w:numFmt w:val="bullet"/>
      <w:lvlText w:val="•"/>
      <w:lvlJc w:val="left"/>
      <w:pPr>
        <w:ind w:left="7541" w:hanging="414"/>
      </w:pPr>
      <w:rPr>
        <w:rFonts w:hint="default"/>
        <w:lang w:val="de-DE" w:eastAsia="en-US" w:bidi="ar-SA"/>
      </w:rPr>
    </w:lvl>
  </w:abstractNum>
  <w:abstractNum w:abstractNumId="12">
    <w:multiLevelType w:val="hybridMultilevel"/>
    <w:lvl w:ilvl="0">
      <w:start w:val="1"/>
      <w:numFmt w:val="decimal"/>
      <w:lvlText w:val="%1."/>
      <w:lvlJc w:val="left"/>
      <w:pPr>
        <w:ind w:left="477" w:hanging="360"/>
        <w:jc w:val="left"/>
      </w:pPr>
      <w:rPr>
        <w:rFonts w:hint="default" w:ascii="Calibri" w:hAnsi="Calibri" w:eastAsia="Calibri" w:cs="Calibri"/>
        <w:b w:val="0"/>
        <w:bCs w:val="0"/>
        <w:i w:val="0"/>
        <w:iCs w:val="0"/>
        <w:spacing w:val="-1"/>
        <w:w w:val="100"/>
        <w:sz w:val="24"/>
        <w:szCs w:val="24"/>
        <w:lang w:val="de-DE" w:eastAsia="en-US" w:bidi="ar-SA"/>
      </w:rPr>
    </w:lvl>
    <w:lvl w:ilvl="1">
      <w:start w:val="0"/>
      <w:numFmt w:val="bullet"/>
      <w:lvlText w:val="•"/>
      <w:lvlJc w:val="left"/>
      <w:pPr>
        <w:ind w:left="1362" w:hanging="360"/>
      </w:pPr>
      <w:rPr>
        <w:rFonts w:hint="default"/>
        <w:lang w:val="de-DE" w:eastAsia="en-US" w:bidi="ar-SA"/>
      </w:rPr>
    </w:lvl>
    <w:lvl w:ilvl="2">
      <w:start w:val="0"/>
      <w:numFmt w:val="bullet"/>
      <w:lvlText w:val="•"/>
      <w:lvlJc w:val="left"/>
      <w:pPr>
        <w:ind w:left="2245" w:hanging="360"/>
      </w:pPr>
      <w:rPr>
        <w:rFonts w:hint="default"/>
        <w:lang w:val="de-DE" w:eastAsia="en-US" w:bidi="ar-SA"/>
      </w:rPr>
    </w:lvl>
    <w:lvl w:ilvl="3">
      <w:start w:val="0"/>
      <w:numFmt w:val="bullet"/>
      <w:lvlText w:val="•"/>
      <w:lvlJc w:val="left"/>
      <w:pPr>
        <w:ind w:left="3127" w:hanging="360"/>
      </w:pPr>
      <w:rPr>
        <w:rFonts w:hint="default"/>
        <w:lang w:val="de-DE" w:eastAsia="en-US" w:bidi="ar-SA"/>
      </w:rPr>
    </w:lvl>
    <w:lvl w:ilvl="4">
      <w:start w:val="0"/>
      <w:numFmt w:val="bullet"/>
      <w:lvlText w:val="•"/>
      <w:lvlJc w:val="left"/>
      <w:pPr>
        <w:ind w:left="4010" w:hanging="360"/>
      </w:pPr>
      <w:rPr>
        <w:rFonts w:hint="default"/>
        <w:lang w:val="de-DE" w:eastAsia="en-US" w:bidi="ar-SA"/>
      </w:rPr>
    </w:lvl>
    <w:lvl w:ilvl="5">
      <w:start w:val="0"/>
      <w:numFmt w:val="bullet"/>
      <w:lvlText w:val="•"/>
      <w:lvlJc w:val="left"/>
      <w:pPr>
        <w:ind w:left="4893" w:hanging="360"/>
      </w:pPr>
      <w:rPr>
        <w:rFonts w:hint="default"/>
        <w:lang w:val="de-DE" w:eastAsia="en-US" w:bidi="ar-SA"/>
      </w:rPr>
    </w:lvl>
    <w:lvl w:ilvl="6">
      <w:start w:val="0"/>
      <w:numFmt w:val="bullet"/>
      <w:lvlText w:val="•"/>
      <w:lvlJc w:val="left"/>
      <w:pPr>
        <w:ind w:left="5775" w:hanging="360"/>
      </w:pPr>
      <w:rPr>
        <w:rFonts w:hint="default"/>
        <w:lang w:val="de-DE" w:eastAsia="en-US" w:bidi="ar-SA"/>
      </w:rPr>
    </w:lvl>
    <w:lvl w:ilvl="7">
      <w:start w:val="0"/>
      <w:numFmt w:val="bullet"/>
      <w:lvlText w:val="•"/>
      <w:lvlJc w:val="left"/>
      <w:pPr>
        <w:ind w:left="6658" w:hanging="360"/>
      </w:pPr>
      <w:rPr>
        <w:rFonts w:hint="default"/>
        <w:lang w:val="de-DE" w:eastAsia="en-US" w:bidi="ar-SA"/>
      </w:rPr>
    </w:lvl>
    <w:lvl w:ilvl="8">
      <w:start w:val="0"/>
      <w:numFmt w:val="bullet"/>
      <w:lvlText w:val="•"/>
      <w:lvlJc w:val="left"/>
      <w:pPr>
        <w:ind w:left="7541" w:hanging="360"/>
      </w:pPr>
      <w:rPr>
        <w:rFonts w:hint="default"/>
        <w:lang w:val="de-DE" w:eastAsia="en-US" w:bidi="ar-SA"/>
      </w:rPr>
    </w:lvl>
  </w:abstractNum>
  <w:abstractNum w:abstractNumId="11">
    <w:multiLevelType w:val="hybridMultilevel"/>
    <w:lvl w:ilvl="0">
      <w:start w:val="1"/>
      <w:numFmt w:val="decimal"/>
      <w:lvlText w:val="%1."/>
      <w:lvlJc w:val="left"/>
      <w:pPr>
        <w:ind w:left="477" w:hanging="360"/>
        <w:jc w:val="left"/>
      </w:pPr>
      <w:rPr>
        <w:rFonts w:hint="default" w:ascii="Calibri" w:hAnsi="Calibri" w:eastAsia="Calibri" w:cs="Calibri"/>
        <w:b w:val="0"/>
        <w:bCs w:val="0"/>
        <w:i w:val="0"/>
        <w:iCs w:val="0"/>
        <w:spacing w:val="-1"/>
        <w:w w:val="100"/>
        <w:sz w:val="24"/>
        <w:szCs w:val="24"/>
        <w:lang w:val="de-DE" w:eastAsia="en-US" w:bidi="ar-SA"/>
      </w:rPr>
    </w:lvl>
    <w:lvl w:ilvl="1">
      <w:start w:val="1"/>
      <w:numFmt w:val="lowerLetter"/>
      <w:lvlText w:val="%2)"/>
      <w:lvlJc w:val="left"/>
      <w:pPr>
        <w:ind w:left="837" w:hanging="360"/>
        <w:jc w:val="left"/>
      </w:pPr>
      <w:rPr>
        <w:rFonts w:hint="default" w:ascii="Calibri" w:hAnsi="Calibri" w:eastAsia="Calibri" w:cs="Calibri"/>
        <w:b w:val="0"/>
        <w:bCs w:val="0"/>
        <w:i w:val="0"/>
        <w:iCs w:val="0"/>
        <w:w w:val="100"/>
        <w:sz w:val="24"/>
        <w:szCs w:val="24"/>
        <w:lang w:val="de-DE" w:eastAsia="en-US" w:bidi="ar-SA"/>
      </w:rPr>
    </w:lvl>
    <w:lvl w:ilvl="2">
      <w:start w:val="0"/>
      <w:numFmt w:val="bullet"/>
      <w:lvlText w:val="•"/>
      <w:lvlJc w:val="left"/>
      <w:pPr>
        <w:ind w:left="1780" w:hanging="360"/>
      </w:pPr>
      <w:rPr>
        <w:rFonts w:hint="default"/>
        <w:lang w:val="de-DE" w:eastAsia="en-US" w:bidi="ar-SA"/>
      </w:rPr>
    </w:lvl>
    <w:lvl w:ilvl="3">
      <w:start w:val="0"/>
      <w:numFmt w:val="bullet"/>
      <w:lvlText w:val="•"/>
      <w:lvlJc w:val="left"/>
      <w:pPr>
        <w:ind w:left="2721" w:hanging="360"/>
      </w:pPr>
      <w:rPr>
        <w:rFonts w:hint="default"/>
        <w:lang w:val="de-DE" w:eastAsia="en-US" w:bidi="ar-SA"/>
      </w:rPr>
    </w:lvl>
    <w:lvl w:ilvl="4">
      <w:start w:val="0"/>
      <w:numFmt w:val="bullet"/>
      <w:lvlText w:val="•"/>
      <w:lvlJc w:val="left"/>
      <w:pPr>
        <w:ind w:left="3662" w:hanging="360"/>
      </w:pPr>
      <w:rPr>
        <w:rFonts w:hint="default"/>
        <w:lang w:val="de-DE" w:eastAsia="en-US" w:bidi="ar-SA"/>
      </w:rPr>
    </w:lvl>
    <w:lvl w:ilvl="5">
      <w:start w:val="0"/>
      <w:numFmt w:val="bullet"/>
      <w:lvlText w:val="•"/>
      <w:lvlJc w:val="left"/>
      <w:pPr>
        <w:ind w:left="4602" w:hanging="360"/>
      </w:pPr>
      <w:rPr>
        <w:rFonts w:hint="default"/>
        <w:lang w:val="de-DE" w:eastAsia="en-US" w:bidi="ar-SA"/>
      </w:rPr>
    </w:lvl>
    <w:lvl w:ilvl="6">
      <w:start w:val="0"/>
      <w:numFmt w:val="bullet"/>
      <w:lvlText w:val="•"/>
      <w:lvlJc w:val="left"/>
      <w:pPr>
        <w:ind w:left="5543" w:hanging="360"/>
      </w:pPr>
      <w:rPr>
        <w:rFonts w:hint="default"/>
        <w:lang w:val="de-DE" w:eastAsia="en-US" w:bidi="ar-SA"/>
      </w:rPr>
    </w:lvl>
    <w:lvl w:ilvl="7">
      <w:start w:val="0"/>
      <w:numFmt w:val="bullet"/>
      <w:lvlText w:val="•"/>
      <w:lvlJc w:val="left"/>
      <w:pPr>
        <w:ind w:left="6484" w:hanging="360"/>
      </w:pPr>
      <w:rPr>
        <w:rFonts w:hint="default"/>
        <w:lang w:val="de-DE" w:eastAsia="en-US" w:bidi="ar-SA"/>
      </w:rPr>
    </w:lvl>
    <w:lvl w:ilvl="8">
      <w:start w:val="0"/>
      <w:numFmt w:val="bullet"/>
      <w:lvlText w:val="•"/>
      <w:lvlJc w:val="left"/>
      <w:pPr>
        <w:ind w:left="7424" w:hanging="360"/>
      </w:pPr>
      <w:rPr>
        <w:rFonts w:hint="default"/>
        <w:lang w:val="de-DE" w:eastAsia="en-US" w:bidi="ar-SA"/>
      </w:rPr>
    </w:lvl>
  </w:abstractNum>
  <w:abstractNum w:abstractNumId="10">
    <w:multiLevelType w:val="hybridMultilevel"/>
    <w:lvl w:ilvl="0">
      <w:start w:val="1"/>
      <w:numFmt w:val="decimal"/>
      <w:lvlText w:val="%1."/>
      <w:lvlJc w:val="left"/>
      <w:pPr>
        <w:ind w:left="477" w:hanging="360"/>
        <w:jc w:val="left"/>
      </w:pPr>
      <w:rPr>
        <w:rFonts w:hint="default" w:ascii="Calibri" w:hAnsi="Calibri" w:eastAsia="Calibri" w:cs="Calibri"/>
        <w:b w:val="0"/>
        <w:bCs w:val="0"/>
        <w:i w:val="0"/>
        <w:iCs w:val="0"/>
        <w:spacing w:val="-1"/>
        <w:w w:val="100"/>
        <w:sz w:val="24"/>
        <w:szCs w:val="24"/>
        <w:lang w:val="de-DE" w:eastAsia="en-US" w:bidi="ar-SA"/>
      </w:rPr>
    </w:lvl>
    <w:lvl w:ilvl="1">
      <w:start w:val="0"/>
      <w:numFmt w:val="bullet"/>
      <w:lvlText w:val="•"/>
      <w:lvlJc w:val="left"/>
      <w:pPr>
        <w:ind w:left="1362" w:hanging="360"/>
      </w:pPr>
      <w:rPr>
        <w:rFonts w:hint="default"/>
        <w:lang w:val="de-DE" w:eastAsia="en-US" w:bidi="ar-SA"/>
      </w:rPr>
    </w:lvl>
    <w:lvl w:ilvl="2">
      <w:start w:val="0"/>
      <w:numFmt w:val="bullet"/>
      <w:lvlText w:val="•"/>
      <w:lvlJc w:val="left"/>
      <w:pPr>
        <w:ind w:left="2245" w:hanging="360"/>
      </w:pPr>
      <w:rPr>
        <w:rFonts w:hint="default"/>
        <w:lang w:val="de-DE" w:eastAsia="en-US" w:bidi="ar-SA"/>
      </w:rPr>
    </w:lvl>
    <w:lvl w:ilvl="3">
      <w:start w:val="0"/>
      <w:numFmt w:val="bullet"/>
      <w:lvlText w:val="•"/>
      <w:lvlJc w:val="left"/>
      <w:pPr>
        <w:ind w:left="3127" w:hanging="360"/>
      </w:pPr>
      <w:rPr>
        <w:rFonts w:hint="default"/>
        <w:lang w:val="de-DE" w:eastAsia="en-US" w:bidi="ar-SA"/>
      </w:rPr>
    </w:lvl>
    <w:lvl w:ilvl="4">
      <w:start w:val="0"/>
      <w:numFmt w:val="bullet"/>
      <w:lvlText w:val="•"/>
      <w:lvlJc w:val="left"/>
      <w:pPr>
        <w:ind w:left="4010" w:hanging="360"/>
      </w:pPr>
      <w:rPr>
        <w:rFonts w:hint="default"/>
        <w:lang w:val="de-DE" w:eastAsia="en-US" w:bidi="ar-SA"/>
      </w:rPr>
    </w:lvl>
    <w:lvl w:ilvl="5">
      <w:start w:val="0"/>
      <w:numFmt w:val="bullet"/>
      <w:lvlText w:val="•"/>
      <w:lvlJc w:val="left"/>
      <w:pPr>
        <w:ind w:left="4893" w:hanging="360"/>
      </w:pPr>
      <w:rPr>
        <w:rFonts w:hint="default"/>
        <w:lang w:val="de-DE" w:eastAsia="en-US" w:bidi="ar-SA"/>
      </w:rPr>
    </w:lvl>
    <w:lvl w:ilvl="6">
      <w:start w:val="0"/>
      <w:numFmt w:val="bullet"/>
      <w:lvlText w:val="•"/>
      <w:lvlJc w:val="left"/>
      <w:pPr>
        <w:ind w:left="5775" w:hanging="360"/>
      </w:pPr>
      <w:rPr>
        <w:rFonts w:hint="default"/>
        <w:lang w:val="de-DE" w:eastAsia="en-US" w:bidi="ar-SA"/>
      </w:rPr>
    </w:lvl>
    <w:lvl w:ilvl="7">
      <w:start w:val="0"/>
      <w:numFmt w:val="bullet"/>
      <w:lvlText w:val="•"/>
      <w:lvlJc w:val="left"/>
      <w:pPr>
        <w:ind w:left="6658" w:hanging="360"/>
      </w:pPr>
      <w:rPr>
        <w:rFonts w:hint="default"/>
        <w:lang w:val="de-DE" w:eastAsia="en-US" w:bidi="ar-SA"/>
      </w:rPr>
    </w:lvl>
    <w:lvl w:ilvl="8">
      <w:start w:val="0"/>
      <w:numFmt w:val="bullet"/>
      <w:lvlText w:val="•"/>
      <w:lvlJc w:val="left"/>
      <w:pPr>
        <w:ind w:left="7541" w:hanging="360"/>
      </w:pPr>
      <w:rPr>
        <w:rFonts w:hint="default"/>
        <w:lang w:val="de-DE" w:eastAsia="en-US" w:bidi="ar-SA"/>
      </w:rPr>
    </w:lvl>
  </w:abstractNum>
  <w:abstractNum w:abstractNumId="9">
    <w:multiLevelType w:val="hybridMultilevel"/>
    <w:lvl w:ilvl="0">
      <w:start w:val="1"/>
      <w:numFmt w:val="decimal"/>
      <w:lvlText w:val="%1."/>
      <w:lvlJc w:val="left"/>
      <w:pPr>
        <w:ind w:left="477" w:hanging="360"/>
        <w:jc w:val="left"/>
      </w:pPr>
      <w:rPr>
        <w:rFonts w:hint="default" w:ascii="Calibri" w:hAnsi="Calibri" w:eastAsia="Calibri" w:cs="Calibri"/>
        <w:b w:val="0"/>
        <w:bCs w:val="0"/>
        <w:i w:val="0"/>
        <w:iCs w:val="0"/>
        <w:spacing w:val="-1"/>
        <w:w w:val="100"/>
        <w:sz w:val="24"/>
        <w:szCs w:val="24"/>
        <w:lang w:val="de-DE" w:eastAsia="en-US" w:bidi="ar-SA"/>
      </w:rPr>
    </w:lvl>
    <w:lvl w:ilvl="1">
      <w:start w:val="1"/>
      <w:numFmt w:val="lowerLetter"/>
      <w:lvlText w:val="%2)"/>
      <w:lvlJc w:val="left"/>
      <w:pPr>
        <w:ind w:left="837" w:hanging="360"/>
        <w:jc w:val="left"/>
      </w:pPr>
      <w:rPr>
        <w:rFonts w:hint="default" w:ascii="Calibri" w:hAnsi="Calibri" w:eastAsia="Calibri" w:cs="Calibri"/>
        <w:b w:val="0"/>
        <w:bCs w:val="0"/>
        <w:i w:val="0"/>
        <w:iCs w:val="0"/>
        <w:w w:val="100"/>
        <w:sz w:val="24"/>
        <w:szCs w:val="24"/>
        <w:lang w:val="de-DE" w:eastAsia="en-US" w:bidi="ar-SA"/>
      </w:rPr>
    </w:lvl>
    <w:lvl w:ilvl="2">
      <w:start w:val="1"/>
      <w:numFmt w:val="lowerLetter"/>
      <w:lvlText w:val="(%3)"/>
      <w:lvlJc w:val="left"/>
      <w:pPr>
        <w:ind w:left="837" w:hanging="314"/>
        <w:jc w:val="left"/>
      </w:pPr>
      <w:rPr>
        <w:rFonts w:hint="default" w:ascii="Calibri" w:hAnsi="Calibri" w:eastAsia="Calibri" w:cs="Calibri"/>
        <w:b w:val="0"/>
        <w:bCs w:val="0"/>
        <w:i w:val="0"/>
        <w:iCs w:val="0"/>
        <w:w w:val="100"/>
        <w:sz w:val="24"/>
        <w:szCs w:val="24"/>
        <w:lang w:val="de-DE" w:eastAsia="en-US" w:bidi="ar-SA"/>
      </w:rPr>
    </w:lvl>
    <w:lvl w:ilvl="3">
      <w:start w:val="0"/>
      <w:numFmt w:val="bullet"/>
      <w:lvlText w:val="•"/>
      <w:lvlJc w:val="left"/>
      <w:pPr>
        <w:ind w:left="2721" w:hanging="314"/>
      </w:pPr>
      <w:rPr>
        <w:rFonts w:hint="default"/>
        <w:lang w:val="de-DE" w:eastAsia="en-US" w:bidi="ar-SA"/>
      </w:rPr>
    </w:lvl>
    <w:lvl w:ilvl="4">
      <w:start w:val="0"/>
      <w:numFmt w:val="bullet"/>
      <w:lvlText w:val="•"/>
      <w:lvlJc w:val="left"/>
      <w:pPr>
        <w:ind w:left="3662" w:hanging="314"/>
      </w:pPr>
      <w:rPr>
        <w:rFonts w:hint="default"/>
        <w:lang w:val="de-DE" w:eastAsia="en-US" w:bidi="ar-SA"/>
      </w:rPr>
    </w:lvl>
    <w:lvl w:ilvl="5">
      <w:start w:val="0"/>
      <w:numFmt w:val="bullet"/>
      <w:lvlText w:val="•"/>
      <w:lvlJc w:val="left"/>
      <w:pPr>
        <w:ind w:left="4602" w:hanging="314"/>
      </w:pPr>
      <w:rPr>
        <w:rFonts w:hint="default"/>
        <w:lang w:val="de-DE" w:eastAsia="en-US" w:bidi="ar-SA"/>
      </w:rPr>
    </w:lvl>
    <w:lvl w:ilvl="6">
      <w:start w:val="0"/>
      <w:numFmt w:val="bullet"/>
      <w:lvlText w:val="•"/>
      <w:lvlJc w:val="left"/>
      <w:pPr>
        <w:ind w:left="5543" w:hanging="314"/>
      </w:pPr>
      <w:rPr>
        <w:rFonts w:hint="default"/>
        <w:lang w:val="de-DE" w:eastAsia="en-US" w:bidi="ar-SA"/>
      </w:rPr>
    </w:lvl>
    <w:lvl w:ilvl="7">
      <w:start w:val="0"/>
      <w:numFmt w:val="bullet"/>
      <w:lvlText w:val="•"/>
      <w:lvlJc w:val="left"/>
      <w:pPr>
        <w:ind w:left="6484" w:hanging="314"/>
      </w:pPr>
      <w:rPr>
        <w:rFonts w:hint="default"/>
        <w:lang w:val="de-DE" w:eastAsia="en-US" w:bidi="ar-SA"/>
      </w:rPr>
    </w:lvl>
    <w:lvl w:ilvl="8">
      <w:start w:val="0"/>
      <w:numFmt w:val="bullet"/>
      <w:lvlText w:val="•"/>
      <w:lvlJc w:val="left"/>
      <w:pPr>
        <w:ind w:left="7424" w:hanging="314"/>
      </w:pPr>
      <w:rPr>
        <w:rFonts w:hint="default"/>
        <w:lang w:val="de-DE" w:eastAsia="en-US" w:bidi="ar-SA"/>
      </w:rPr>
    </w:lvl>
  </w:abstractNum>
  <w:abstractNum w:abstractNumId="8">
    <w:multiLevelType w:val="hybridMultilevel"/>
    <w:lvl w:ilvl="0">
      <w:start w:val="1"/>
      <w:numFmt w:val="decimal"/>
      <w:lvlText w:val="%1."/>
      <w:lvlJc w:val="left"/>
      <w:pPr>
        <w:ind w:left="477" w:hanging="360"/>
        <w:jc w:val="left"/>
      </w:pPr>
      <w:rPr>
        <w:rFonts w:hint="default" w:ascii="Calibri" w:hAnsi="Calibri" w:eastAsia="Calibri" w:cs="Calibri"/>
        <w:b w:val="0"/>
        <w:bCs w:val="0"/>
        <w:i w:val="0"/>
        <w:iCs w:val="0"/>
        <w:spacing w:val="-1"/>
        <w:w w:val="100"/>
        <w:sz w:val="24"/>
        <w:szCs w:val="24"/>
        <w:lang w:val="de-DE" w:eastAsia="en-US" w:bidi="ar-SA"/>
      </w:rPr>
    </w:lvl>
    <w:lvl w:ilvl="1">
      <w:start w:val="0"/>
      <w:numFmt w:val="bullet"/>
      <w:lvlText w:val="•"/>
      <w:lvlJc w:val="left"/>
      <w:pPr>
        <w:ind w:left="1362" w:hanging="360"/>
      </w:pPr>
      <w:rPr>
        <w:rFonts w:hint="default"/>
        <w:lang w:val="de-DE" w:eastAsia="en-US" w:bidi="ar-SA"/>
      </w:rPr>
    </w:lvl>
    <w:lvl w:ilvl="2">
      <w:start w:val="0"/>
      <w:numFmt w:val="bullet"/>
      <w:lvlText w:val="•"/>
      <w:lvlJc w:val="left"/>
      <w:pPr>
        <w:ind w:left="2245" w:hanging="360"/>
      </w:pPr>
      <w:rPr>
        <w:rFonts w:hint="default"/>
        <w:lang w:val="de-DE" w:eastAsia="en-US" w:bidi="ar-SA"/>
      </w:rPr>
    </w:lvl>
    <w:lvl w:ilvl="3">
      <w:start w:val="0"/>
      <w:numFmt w:val="bullet"/>
      <w:lvlText w:val="•"/>
      <w:lvlJc w:val="left"/>
      <w:pPr>
        <w:ind w:left="3127" w:hanging="360"/>
      </w:pPr>
      <w:rPr>
        <w:rFonts w:hint="default"/>
        <w:lang w:val="de-DE" w:eastAsia="en-US" w:bidi="ar-SA"/>
      </w:rPr>
    </w:lvl>
    <w:lvl w:ilvl="4">
      <w:start w:val="0"/>
      <w:numFmt w:val="bullet"/>
      <w:lvlText w:val="•"/>
      <w:lvlJc w:val="left"/>
      <w:pPr>
        <w:ind w:left="4010" w:hanging="360"/>
      </w:pPr>
      <w:rPr>
        <w:rFonts w:hint="default"/>
        <w:lang w:val="de-DE" w:eastAsia="en-US" w:bidi="ar-SA"/>
      </w:rPr>
    </w:lvl>
    <w:lvl w:ilvl="5">
      <w:start w:val="0"/>
      <w:numFmt w:val="bullet"/>
      <w:lvlText w:val="•"/>
      <w:lvlJc w:val="left"/>
      <w:pPr>
        <w:ind w:left="4893" w:hanging="360"/>
      </w:pPr>
      <w:rPr>
        <w:rFonts w:hint="default"/>
        <w:lang w:val="de-DE" w:eastAsia="en-US" w:bidi="ar-SA"/>
      </w:rPr>
    </w:lvl>
    <w:lvl w:ilvl="6">
      <w:start w:val="0"/>
      <w:numFmt w:val="bullet"/>
      <w:lvlText w:val="•"/>
      <w:lvlJc w:val="left"/>
      <w:pPr>
        <w:ind w:left="5775" w:hanging="360"/>
      </w:pPr>
      <w:rPr>
        <w:rFonts w:hint="default"/>
        <w:lang w:val="de-DE" w:eastAsia="en-US" w:bidi="ar-SA"/>
      </w:rPr>
    </w:lvl>
    <w:lvl w:ilvl="7">
      <w:start w:val="0"/>
      <w:numFmt w:val="bullet"/>
      <w:lvlText w:val="•"/>
      <w:lvlJc w:val="left"/>
      <w:pPr>
        <w:ind w:left="6658" w:hanging="360"/>
      </w:pPr>
      <w:rPr>
        <w:rFonts w:hint="default"/>
        <w:lang w:val="de-DE" w:eastAsia="en-US" w:bidi="ar-SA"/>
      </w:rPr>
    </w:lvl>
    <w:lvl w:ilvl="8">
      <w:start w:val="0"/>
      <w:numFmt w:val="bullet"/>
      <w:lvlText w:val="•"/>
      <w:lvlJc w:val="left"/>
      <w:pPr>
        <w:ind w:left="7541" w:hanging="360"/>
      </w:pPr>
      <w:rPr>
        <w:rFonts w:hint="default"/>
        <w:lang w:val="de-DE" w:eastAsia="en-US" w:bidi="ar-SA"/>
      </w:rPr>
    </w:lvl>
  </w:abstractNum>
  <w:abstractNum w:abstractNumId="7">
    <w:multiLevelType w:val="hybridMultilevel"/>
    <w:lvl w:ilvl="0">
      <w:start w:val="1"/>
      <w:numFmt w:val="decimal"/>
      <w:lvlText w:val="%1."/>
      <w:lvlJc w:val="left"/>
      <w:pPr>
        <w:ind w:left="477" w:hanging="360"/>
        <w:jc w:val="left"/>
      </w:pPr>
      <w:rPr>
        <w:rFonts w:hint="default" w:ascii="Calibri" w:hAnsi="Calibri" w:eastAsia="Calibri" w:cs="Calibri"/>
        <w:b w:val="0"/>
        <w:bCs w:val="0"/>
        <w:i w:val="0"/>
        <w:iCs w:val="0"/>
        <w:spacing w:val="-1"/>
        <w:w w:val="100"/>
        <w:sz w:val="24"/>
        <w:szCs w:val="24"/>
        <w:lang w:val="de-DE" w:eastAsia="en-US" w:bidi="ar-SA"/>
      </w:rPr>
    </w:lvl>
    <w:lvl w:ilvl="1">
      <w:start w:val="0"/>
      <w:numFmt w:val="bullet"/>
      <w:lvlText w:val="•"/>
      <w:lvlJc w:val="left"/>
      <w:pPr>
        <w:ind w:left="1362" w:hanging="360"/>
      </w:pPr>
      <w:rPr>
        <w:rFonts w:hint="default"/>
        <w:lang w:val="de-DE" w:eastAsia="en-US" w:bidi="ar-SA"/>
      </w:rPr>
    </w:lvl>
    <w:lvl w:ilvl="2">
      <w:start w:val="0"/>
      <w:numFmt w:val="bullet"/>
      <w:lvlText w:val="•"/>
      <w:lvlJc w:val="left"/>
      <w:pPr>
        <w:ind w:left="2245" w:hanging="360"/>
      </w:pPr>
      <w:rPr>
        <w:rFonts w:hint="default"/>
        <w:lang w:val="de-DE" w:eastAsia="en-US" w:bidi="ar-SA"/>
      </w:rPr>
    </w:lvl>
    <w:lvl w:ilvl="3">
      <w:start w:val="0"/>
      <w:numFmt w:val="bullet"/>
      <w:lvlText w:val="•"/>
      <w:lvlJc w:val="left"/>
      <w:pPr>
        <w:ind w:left="3127" w:hanging="360"/>
      </w:pPr>
      <w:rPr>
        <w:rFonts w:hint="default"/>
        <w:lang w:val="de-DE" w:eastAsia="en-US" w:bidi="ar-SA"/>
      </w:rPr>
    </w:lvl>
    <w:lvl w:ilvl="4">
      <w:start w:val="0"/>
      <w:numFmt w:val="bullet"/>
      <w:lvlText w:val="•"/>
      <w:lvlJc w:val="left"/>
      <w:pPr>
        <w:ind w:left="4010" w:hanging="360"/>
      </w:pPr>
      <w:rPr>
        <w:rFonts w:hint="default"/>
        <w:lang w:val="de-DE" w:eastAsia="en-US" w:bidi="ar-SA"/>
      </w:rPr>
    </w:lvl>
    <w:lvl w:ilvl="5">
      <w:start w:val="0"/>
      <w:numFmt w:val="bullet"/>
      <w:lvlText w:val="•"/>
      <w:lvlJc w:val="left"/>
      <w:pPr>
        <w:ind w:left="4893" w:hanging="360"/>
      </w:pPr>
      <w:rPr>
        <w:rFonts w:hint="default"/>
        <w:lang w:val="de-DE" w:eastAsia="en-US" w:bidi="ar-SA"/>
      </w:rPr>
    </w:lvl>
    <w:lvl w:ilvl="6">
      <w:start w:val="0"/>
      <w:numFmt w:val="bullet"/>
      <w:lvlText w:val="•"/>
      <w:lvlJc w:val="left"/>
      <w:pPr>
        <w:ind w:left="5775" w:hanging="360"/>
      </w:pPr>
      <w:rPr>
        <w:rFonts w:hint="default"/>
        <w:lang w:val="de-DE" w:eastAsia="en-US" w:bidi="ar-SA"/>
      </w:rPr>
    </w:lvl>
    <w:lvl w:ilvl="7">
      <w:start w:val="0"/>
      <w:numFmt w:val="bullet"/>
      <w:lvlText w:val="•"/>
      <w:lvlJc w:val="left"/>
      <w:pPr>
        <w:ind w:left="6658" w:hanging="360"/>
      </w:pPr>
      <w:rPr>
        <w:rFonts w:hint="default"/>
        <w:lang w:val="de-DE" w:eastAsia="en-US" w:bidi="ar-SA"/>
      </w:rPr>
    </w:lvl>
    <w:lvl w:ilvl="8">
      <w:start w:val="0"/>
      <w:numFmt w:val="bullet"/>
      <w:lvlText w:val="•"/>
      <w:lvlJc w:val="left"/>
      <w:pPr>
        <w:ind w:left="7541" w:hanging="360"/>
      </w:pPr>
      <w:rPr>
        <w:rFonts w:hint="default"/>
        <w:lang w:val="de-DE" w:eastAsia="en-US" w:bidi="ar-SA"/>
      </w:rPr>
    </w:lvl>
  </w:abstractNum>
  <w:abstractNum w:abstractNumId="6">
    <w:multiLevelType w:val="hybridMultilevel"/>
    <w:lvl w:ilvl="0">
      <w:start w:val="1"/>
      <w:numFmt w:val="decimal"/>
      <w:lvlText w:val="%1."/>
      <w:lvlJc w:val="left"/>
      <w:pPr>
        <w:ind w:left="477" w:hanging="360"/>
        <w:jc w:val="left"/>
      </w:pPr>
      <w:rPr>
        <w:rFonts w:hint="default" w:ascii="Calibri" w:hAnsi="Calibri" w:eastAsia="Calibri" w:cs="Calibri"/>
        <w:b w:val="0"/>
        <w:bCs w:val="0"/>
        <w:i w:val="0"/>
        <w:iCs w:val="0"/>
        <w:spacing w:val="-1"/>
        <w:w w:val="100"/>
        <w:sz w:val="24"/>
        <w:szCs w:val="24"/>
        <w:lang w:val="de-DE" w:eastAsia="en-US" w:bidi="ar-SA"/>
      </w:rPr>
    </w:lvl>
    <w:lvl w:ilvl="1">
      <w:start w:val="1"/>
      <w:numFmt w:val="lowerLetter"/>
      <w:lvlText w:val="%2)"/>
      <w:lvlJc w:val="left"/>
      <w:pPr>
        <w:ind w:left="837" w:hanging="360"/>
        <w:jc w:val="left"/>
      </w:pPr>
      <w:rPr>
        <w:rFonts w:hint="default" w:ascii="Calibri" w:hAnsi="Calibri" w:eastAsia="Calibri" w:cs="Calibri"/>
        <w:b w:val="0"/>
        <w:bCs w:val="0"/>
        <w:i w:val="0"/>
        <w:iCs w:val="0"/>
        <w:w w:val="100"/>
        <w:sz w:val="24"/>
        <w:szCs w:val="24"/>
        <w:lang w:val="de-DE" w:eastAsia="en-US" w:bidi="ar-SA"/>
      </w:rPr>
    </w:lvl>
    <w:lvl w:ilvl="2">
      <w:start w:val="0"/>
      <w:numFmt w:val="bullet"/>
      <w:lvlText w:val="•"/>
      <w:lvlJc w:val="left"/>
      <w:pPr>
        <w:ind w:left="1780" w:hanging="360"/>
      </w:pPr>
      <w:rPr>
        <w:rFonts w:hint="default"/>
        <w:lang w:val="de-DE" w:eastAsia="en-US" w:bidi="ar-SA"/>
      </w:rPr>
    </w:lvl>
    <w:lvl w:ilvl="3">
      <w:start w:val="0"/>
      <w:numFmt w:val="bullet"/>
      <w:lvlText w:val="•"/>
      <w:lvlJc w:val="left"/>
      <w:pPr>
        <w:ind w:left="2721" w:hanging="360"/>
      </w:pPr>
      <w:rPr>
        <w:rFonts w:hint="default"/>
        <w:lang w:val="de-DE" w:eastAsia="en-US" w:bidi="ar-SA"/>
      </w:rPr>
    </w:lvl>
    <w:lvl w:ilvl="4">
      <w:start w:val="0"/>
      <w:numFmt w:val="bullet"/>
      <w:lvlText w:val="•"/>
      <w:lvlJc w:val="left"/>
      <w:pPr>
        <w:ind w:left="3662" w:hanging="360"/>
      </w:pPr>
      <w:rPr>
        <w:rFonts w:hint="default"/>
        <w:lang w:val="de-DE" w:eastAsia="en-US" w:bidi="ar-SA"/>
      </w:rPr>
    </w:lvl>
    <w:lvl w:ilvl="5">
      <w:start w:val="0"/>
      <w:numFmt w:val="bullet"/>
      <w:lvlText w:val="•"/>
      <w:lvlJc w:val="left"/>
      <w:pPr>
        <w:ind w:left="4602" w:hanging="360"/>
      </w:pPr>
      <w:rPr>
        <w:rFonts w:hint="default"/>
        <w:lang w:val="de-DE" w:eastAsia="en-US" w:bidi="ar-SA"/>
      </w:rPr>
    </w:lvl>
    <w:lvl w:ilvl="6">
      <w:start w:val="0"/>
      <w:numFmt w:val="bullet"/>
      <w:lvlText w:val="•"/>
      <w:lvlJc w:val="left"/>
      <w:pPr>
        <w:ind w:left="5543" w:hanging="360"/>
      </w:pPr>
      <w:rPr>
        <w:rFonts w:hint="default"/>
        <w:lang w:val="de-DE" w:eastAsia="en-US" w:bidi="ar-SA"/>
      </w:rPr>
    </w:lvl>
    <w:lvl w:ilvl="7">
      <w:start w:val="0"/>
      <w:numFmt w:val="bullet"/>
      <w:lvlText w:val="•"/>
      <w:lvlJc w:val="left"/>
      <w:pPr>
        <w:ind w:left="6484" w:hanging="360"/>
      </w:pPr>
      <w:rPr>
        <w:rFonts w:hint="default"/>
        <w:lang w:val="de-DE" w:eastAsia="en-US" w:bidi="ar-SA"/>
      </w:rPr>
    </w:lvl>
    <w:lvl w:ilvl="8">
      <w:start w:val="0"/>
      <w:numFmt w:val="bullet"/>
      <w:lvlText w:val="•"/>
      <w:lvlJc w:val="left"/>
      <w:pPr>
        <w:ind w:left="7424" w:hanging="360"/>
      </w:pPr>
      <w:rPr>
        <w:rFonts w:hint="default"/>
        <w:lang w:val="de-DE" w:eastAsia="en-US" w:bidi="ar-SA"/>
      </w:rPr>
    </w:lvl>
  </w:abstractNum>
  <w:abstractNum w:abstractNumId="5">
    <w:multiLevelType w:val="hybridMultilevel"/>
    <w:lvl w:ilvl="0">
      <w:start w:val="1"/>
      <w:numFmt w:val="decimal"/>
      <w:lvlText w:val="%1."/>
      <w:lvlJc w:val="left"/>
      <w:pPr>
        <w:ind w:left="477" w:hanging="360"/>
        <w:jc w:val="left"/>
      </w:pPr>
      <w:rPr>
        <w:rFonts w:hint="default" w:ascii="Calibri" w:hAnsi="Calibri" w:eastAsia="Calibri" w:cs="Calibri"/>
        <w:b w:val="0"/>
        <w:bCs w:val="0"/>
        <w:i w:val="0"/>
        <w:iCs w:val="0"/>
        <w:spacing w:val="-1"/>
        <w:w w:val="100"/>
        <w:sz w:val="24"/>
        <w:szCs w:val="24"/>
        <w:lang w:val="de-DE" w:eastAsia="en-US" w:bidi="ar-SA"/>
      </w:rPr>
    </w:lvl>
    <w:lvl w:ilvl="1">
      <w:start w:val="1"/>
      <w:numFmt w:val="lowerLetter"/>
      <w:lvlText w:val="%2)"/>
      <w:lvlJc w:val="left"/>
      <w:pPr>
        <w:ind w:left="837" w:hanging="360"/>
        <w:jc w:val="left"/>
      </w:pPr>
      <w:rPr>
        <w:rFonts w:hint="default" w:ascii="Calibri" w:hAnsi="Calibri" w:eastAsia="Calibri" w:cs="Calibri"/>
        <w:b w:val="0"/>
        <w:bCs w:val="0"/>
        <w:i w:val="0"/>
        <w:iCs w:val="0"/>
        <w:w w:val="100"/>
        <w:sz w:val="24"/>
        <w:szCs w:val="24"/>
        <w:lang w:val="de-DE" w:eastAsia="en-US" w:bidi="ar-SA"/>
      </w:rPr>
    </w:lvl>
    <w:lvl w:ilvl="2">
      <w:start w:val="0"/>
      <w:numFmt w:val="bullet"/>
      <w:lvlText w:val="•"/>
      <w:lvlJc w:val="left"/>
      <w:pPr>
        <w:ind w:left="1780" w:hanging="360"/>
      </w:pPr>
      <w:rPr>
        <w:rFonts w:hint="default"/>
        <w:lang w:val="de-DE" w:eastAsia="en-US" w:bidi="ar-SA"/>
      </w:rPr>
    </w:lvl>
    <w:lvl w:ilvl="3">
      <w:start w:val="0"/>
      <w:numFmt w:val="bullet"/>
      <w:lvlText w:val="•"/>
      <w:lvlJc w:val="left"/>
      <w:pPr>
        <w:ind w:left="2721" w:hanging="360"/>
      </w:pPr>
      <w:rPr>
        <w:rFonts w:hint="default"/>
        <w:lang w:val="de-DE" w:eastAsia="en-US" w:bidi="ar-SA"/>
      </w:rPr>
    </w:lvl>
    <w:lvl w:ilvl="4">
      <w:start w:val="0"/>
      <w:numFmt w:val="bullet"/>
      <w:lvlText w:val="•"/>
      <w:lvlJc w:val="left"/>
      <w:pPr>
        <w:ind w:left="3662" w:hanging="360"/>
      </w:pPr>
      <w:rPr>
        <w:rFonts w:hint="default"/>
        <w:lang w:val="de-DE" w:eastAsia="en-US" w:bidi="ar-SA"/>
      </w:rPr>
    </w:lvl>
    <w:lvl w:ilvl="5">
      <w:start w:val="0"/>
      <w:numFmt w:val="bullet"/>
      <w:lvlText w:val="•"/>
      <w:lvlJc w:val="left"/>
      <w:pPr>
        <w:ind w:left="4602" w:hanging="360"/>
      </w:pPr>
      <w:rPr>
        <w:rFonts w:hint="default"/>
        <w:lang w:val="de-DE" w:eastAsia="en-US" w:bidi="ar-SA"/>
      </w:rPr>
    </w:lvl>
    <w:lvl w:ilvl="6">
      <w:start w:val="0"/>
      <w:numFmt w:val="bullet"/>
      <w:lvlText w:val="•"/>
      <w:lvlJc w:val="left"/>
      <w:pPr>
        <w:ind w:left="5543" w:hanging="360"/>
      </w:pPr>
      <w:rPr>
        <w:rFonts w:hint="default"/>
        <w:lang w:val="de-DE" w:eastAsia="en-US" w:bidi="ar-SA"/>
      </w:rPr>
    </w:lvl>
    <w:lvl w:ilvl="7">
      <w:start w:val="0"/>
      <w:numFmt w:val="bullet"/>
      <w:lvlText w:val="•"/>
      <w:lvlJc w:val="left"/>
      <w:pPr>
        <w:ind w:left="6484" w:hanging="360"/>
      </w:pPr>
      <w:rPr>
        <w:rFonts w:hint="default"/>
        <w:lang w:val="de-DE" w:eastAsia="en-US" w:bidi="ar-SA"/>
      </w:rPr>
    </w:lvl>
    <w:lvl w:ilvl="8">
      <w:start w:val="0"/>
      <w:numFmt w:val="bullet"/>
      <w:lvlText w:val="•"/>
      <w:lvlJc w:val="left"/>
      <w:pPr>
        <w:ind w:left="7424" w:hanging="360"/>
      </w:pPr>
      <w:rPr>
        <w:rFonts w:hint="default"/>
        <w:lang w:val="de-DE" w:eastAsia="en-US" w:bidi="ar-SA"/>
      </w:rPr>
    </w:lvl>
  </w:abstractNum>
  <w:abstractNum w:abstractNumId="4">
    <w:multiLevelType w:val="hybridMultilevel"/>
    <w:lvl w:ilvl="0">
      <w:start w:val="1"/>
      <w:numFmt w:val="decimal"/>
      <w:lvlText w:val="%1."/>
      <w:lvlJc w:val="left"/>
      <w:pPr>
        <w:ind w:left="477" w:hanging="360"/>
        <w:jc w:val="left"/>
      </w:pPr>
      <w:rPr>
        <w:rFonts w:hint="default" w:ascii="Calibri" w:hAnsi="Calibri" w:eastAsia="Calibri" w:cs="Calibri"/>
        <w:b w:val="0"/>
        <w:bCs w:val="0"/>
        <w:i w:val="0"/>
        <w:iCs w:val="0"/>
        <w:spacing w:val="-1"/>
        <w:w w:val="100"/>
        <w:sz w:val="24"/>
        <w:szCs w:val="24"/>
        <w:lang w:val="de-DE" w:eastAsia="en-US" w:bidi="ar-SA"/>
      </w:rPr>
    </w:lvl>
    <w:lvl w:ilvl="1">
      <w:start w:val="0"/>
      <w:numFmt w:val="bullet"/>
      <w:lvlText w:val="•"/>
      <w:lvlJc w:val="left"/>
      <w:pPr>
        <w:ind w:left="1362" w:hanging="360"/>
      </w:pPr>
      <w:rPr>
        <w:rFonts w:hint="default"/>
        <w:lang w:val="de-DE" w:eastAsia="en-US" w:bidi="ar-SA"/>
      </w:rPr>
    </w:lvl>
    <w:lvl w:ilvl="2">
      <w:start w:val="0"/>
      <w:numFmt w:val="bullet"/>
      <w:lvlText w:val="•"/>
      <w:lvlJc w:val="left"/>
      <w:pPr>
        <w:ind w:left="2245" w:hanging="360"/>
      </w:pPr>
      <w:rPr>
        <w:rFonts w:hint="default"/>
        <w:lang w:val="de-DE" w:eastAsia="en-US" w:bidi="ar-SA"/>
      </w:rPr>
    </w:lvl>
    <w:lvl w:ilvl="3">
      <w:start w:val="0"/>
      <w:numFmt w:val="bullet"/>
      <w:lvlText w:val="•"/>
      <w:lvlJc w:val="left"/>
      <w:pPr>
        <w:ind w:left="3127" w:hanging="360"/>
      </w:pPr>
      <w:rPr>
        <w:rFonts w:hint="default"/>
        <w:lang w:val="de-DE" w:eastAsia="en-US" w:bidi="ar-SA"/>
      </w:rPr>
    </w:lvl>
    <w:lvl w:ilvl="4">
      <w:start w:val="0"/>
      <w:numFmt w:val="bullet"/>
      <w:lvlText w:val="•"/>
      <w:lvlJc w:val="left"/>
      <w:pPr>
        <w:ind w:left="4010" w:hanging="360"/>
      </w:pPr>
      <w:rPr>
        <w:rFonts w:hint="default"/>
        <w:lang w:val="de-DE" w:eastAsia="en-US" w:bidi="ar-SA"/>
      </w:rPr>
    </w:lvl>
    <w:lvl w:ilvl="5">
      <w:start w:val="0"/>
      <w:numFmt w:val="bullet"/>
      <w:lvlText w:val="•"/>
      <w:lvlJc w:val="left"/>
      <w:pPr>
        <w:ind w:left="4893" w:hanging="360"/>
      </w:pPr>
      <w:rPr>
        <w:rFonts w:hint="default"/>
        <w:lang w:val="de-DE" w:eastAsia="en-US" w:bidi="ar-SA"/>
      </w:rPr>
    </w:lvl>
    <w:lvl w:ilvl="6">
      <w:start w:val="0"/>
      <w:numFmt w:val="bullet"/>
      <w:lvlText w:val="•"/>
      <w:lvlJc w:val="left"/>
      <w:pPr>
        <w:ind w:left="5775" w:hanging="360"/>
      </w:pPr>
      <w:rPr>
        <w:rFonts w:hint="default"/>
        <w:lang w:val="de-DE" w:eastAsia="en-US" w:bidi="ar-SA"/>
      </w:rPr>
    </w:lvl>
    <w:lvl w:ilvl="7">
      <w:start w:val="0"/>
      <w:numFmt w:val="bullet"/>
      <w:lvlText w:val="•"/>
      <w:lvlJc w:val="left"/>
      <w:pPr>
        <w:ind w:left="6658" w:hanging="360"/>
      </w:pPr>
      <w:rPr>
        <w:rFonts w:hint="default"/>
        <w:lang w:val="de-DE" w:eastAsia="en-US" w:bidi="ar-SA"/>
      </w:rPr>
    </w:lvl>
    <w:lvl w:ilvl="8">
      <w:start w:val="0"/>
      <w:numFmt w:val="bullet"/>
      <w:lvlText w:val="•"/>
      <w:lvlJc w:val="left"/>
      <w:pPr>
        <w:ind w:left="7541" w:hanging="360"/>
      </w:pPr>
      <w:rPr>
        <w:rFonts w:hint="default"/>
        <w:lang w:val="de-DE" w:eastAsia="en-US" w:bidi="ar-SA"/>
      </w:rPr>
    </w:lvl>
  </w:abstractNum>
  <w:abstractNum w:abstractNumId="3">
    <w:multiLevelType w:val="hybridMultilevel"/>
    <w:lvl w:ilvl="0">
      <w:start w:val="1"/>
      <w:numFmt w:val="decimal"/>
      <w:lvlText w:val="%1."/>
      <w:lvlJc w:val="left"/>
      <w:pPr>
        <w:ind w:left="477" w:hanging="360"/>
        <w:jc w:val="left"/>
      </w:pPr>
      <w:rPr>
        <w:rFonts w:hint="default" w:ascii="Calibri" w:hAnsi="Calibri" w:eastAsia="Calibri" w:cs="Calibri"/>
        <w:b w:val="0"/>
        <w:bCs w:val="0"/>
        <w:i w:val="0"/>
        <w:iCs w:val="0"/>
        <w:spacing w:val="-1"/>
        <w:w w:val="100"/>
        <w:sz w:val="24"/>
        <w:szCs w:val="24"/>
        <w:lang w:val="de-DE" w:eastAsia="en-US" w:bidi="ar-SA"/>
      </w:rPr>
    </w:lvl>
    <w:lvl w:ilvl="1">
      <w:start w:val="1"/>
      <w:numFmt w:val="lowerLetter"/>
      <w:lvlText w:val="%2)"/>
      <w:lvlJc w:val="left"/>
      <w:pPr>
        <w:ind w:left="837" w:hanging="360"/>
        <w:jc w:val="left"/>
      </w:pPr>
      <w:rPr>
        <w:rFonts w:hint="default" w:ascii="Calibri" w:hAnsi="Calibri" w:eastAsia="Calibri" w:cs="Calibri"/>
        <w:b w:val="0"/>
        <w:bCs w:val="0"/>
        <w:i w:val="0"/>
        <w:iCs w:val="0"/>
        <w:w w:val="100"/>
        <w:sz w:val="24"/>
        <w:szCs w:val="24"/>
        <w:lang w:val="de-DE" w:eastAsia="en-US" w:bidi="ar-SA"/>
      </w:rPr>
    </w:lvl>
    <w:lvl w:ilvl="2">
      <w:start w:val="0"/>
      <w:numFmt w:val="bullet"/>
      <w:lvlText w:val="•"/>
      <w:lvlJc w:val="left"/>
      <w:pPr>
        <w:ind w:left="1780" w:hanging="360"/>
      </w:pPr>
      <w:rPr>
        <w:rFonts w:hint="default"/>
        <w:lang w:val="de-DE" w:eastAsia="en-US" w:bidi="ar-SA"/>
      </w:rPr>
    </w:lvl>
    <w:lvl w:ilvl="3">
      <w:start w:val="0"/>
      <w:numFmt w:val="bullet"/>
      <w:lvlText w:val="•"/>
      <w:lvlJc w:val="left"/>
      <w:pPr>
        <w:ind w:left="2721" w:hanging="360"/>
      </w:pPr>
      <w:rPr>
        <w:rFonts w:hint="default"/>
        <w:lang w:val="de-DE" w:eastAsia="en-US" w:bidi="ar-SA"/>
      </w:rPr>
    </w:lvl>
    <w:lvl w:ilvl="4">
      <w:start w:val="0"/>
      <w:numFmt w:val="bullet"/>
      <w:lvlText w:val="•"/>
      <w:lvlJc w:val="left"/>
      <w:pPr>
        <w:ind w:left="3662" w:hanging="360"/>
      </w:pPr>
      <w:rPr>
        <w:rFonts w:hint="default"/>
        <w:lang w:val="de-DE" w:eastAsia="en-US" w:bidi="ar-SA"/>
      </w:rPr>
    </w:lvl>
    <w:lvl w:ilvl="5">
      <w:start w:val="0"/>
      <w:numFmt w:val="bullet"/>
      <w:lvlText w:val="•"/>
      <w:lvlJc w:val="left"/>
      <w:pPr>
        <w:ind w:left="4602" w:hanging="360"/>
      </w:pPr>
      <w:rPr>
        <w:rFonts w:hint="default"/>
        <w:lang w:val="de-DE" w:eastAsia="en-US" w:bidi="ar-SA"/>
      </w:rPr>
    </w:lvl>
    <w:lvl w:ilvl="6">
      <w:start w:val="0"/>
      <w:numFmt w:val="bullet"/>
      <w:lvlText w:val="•"/>
      <w:lvlJc w:val="left"/>
      <w:pPr>
        <w:ind w:left="5543" w:hanging="360"/>
      </w:pPr>
      <w:rPr>
        <w:rFonts w:hint="default"/>
        <w:lang w:val="de-DE" w:eastAsia="en-US" w:bidi="ar-SA"/>
      </w:rPr>
    </w:lvl>
    <w:lvl w:ilvl="7">
      <w:start w:val="0"/>
      <w:numFmt w:val="bullet"/>
      <w:lvlText w:val="•"/>
      <w:lvlJc w:val="left"/>
      <w:pPr>
        <w:ind w:left="6484" w:hanging="360"/>
      </w:pPr>
      <w:rPr>
        <w:rFonts w:hint="default"/>
        <w:lang w:val="de-DE" w:eastAsia="en-US" w:bidi="ar-SA"/>
      </w:rPr>
    </w:lvl>
    <w:lvl w:ilvl="8">
      <w:start w:val="0"/>
      <w:numFmt w:val="bullet"/>
      <w:lvlText w:val="•"/>
      <w:lvlJc w:val="left"/>
      <w:pPr>
        <w:ind w:left="7424" w:hanging="360"/>
      </w:pPr>
      <w:rPr>
        <w:rFonts w:hint="default"/>
        <w:lang w:val="de-DE" w:eastAsia="en-US" w:bidi="ar-SA"/>
      </w:rPr>
    </w:lvl>
  </w:abstractNum>
  <w:abstractNum w:abstractNumId="2">
    <w:multiLevelType w:val="hybridMultilevel"/>
    <w:lvl w:ilvl="0">
      <w:start w:val="1"/>
      <w:numFmt w:val="decimal"/>
      <w:lvlText w:val="%1."/>
      <w:lvlJc w:val="left"/>
      <w:pPr>
        <w:ind w:left="477" w:hanging="360"/>
        <w:jc w:val="left"/>
      </w:pPr>
      <w:rPr>
        <w:rFonts w:hint="default" w:ascii="Calibri" w:hAnsi="Calibri" w:eastAsia="Calibri" w:cs="Calibri"/>
        <w:b w:val="0"/>
        <w:bCs w:val="0"/>
        <w:i w:val="0"/>
        <w:iCs w:val="0"/>
        <w:spacing w:val="-1"/>
        <w:w w:val="100"/>
        <w:sz w:val="24"/>
        <w:szCs w:val="24"/>
        <w:lang w:val="de-DE" w:eastAsia="en-US" w:bidi="ar-SA"/>
      </w:rPr>
    </w:lvl>
    <w:lvl w:ilvl="1">
      <w:start w:val="0"/>
      <w:numFmt w:val="bullet"/>
      <w:lvlText w:val="•"/>
      <w:lvlJc w:val="left"/>
      <w:pPr>
        <w:ind w:left="1362" w:hanging="360"/>
      </w:pPr>
      <w:rPr>
        <w:rFonts w:hint="default"/>
        <w:lang w:val="de-DE" w:eastAsia="en-US" w:bidi="ar-SA"/>
      </w:rPr>
    </w:lvl>
    <w:lvl w:ilvl="2">
      <w:start w:val="0"/>
      <w:numFmt w:val="bullet"/>
      <w:lvlText w:val="•"/>
      <w:lvlJc w:val="left"/>
      <w:pPr>
        <w:ind w:left="2245" w:hanging="360"/>
      </w:pPr>
      <w:rPr>
        <w:rFonts w:hint="default"/>
        <w:lang w:val="de-DE" w:eastAsia="en-US" w:bidi="ar-SA"/>
      </w:rPr>
    </w:lvl>
    <w:lvl w:ilvl="3">
      <w:start w:val="0"/>
      <w:numFmt w:val="bullet"/>
      <w:lvlText w:val="•"/>
      <w:lvlJc w:val="left"/>
      <w:pPr>
        <w:ind w:left="3127" w:hanging="360"/>
      </w:pPr>
      <w:rPr>
        <w:rFonts w:hint="default"/>
        <w:lang w:val="de-DE" w:eastAsia="en-US" w:bidi="ar-SA"/>
      </w:rPr>
    </w:lvl>
    <w:lvl w:ilvl="4">
      <w:start w:val="0"/>
      <w:numFmt w:val="bullet"/>
      <w:lvlText w:val="•"/>
      <w:lvlJc w:val="left"/>
      <w:pPr>
        <w:ind w:left="4010" w:hanging="360"/>
      </w:pPr>
      <w:rPr>
        <w:rFonts w:hint="default"/>
        <w:lang w:val="de-DE" w:eastAsia="en-US" w:bidi="ar-SA"/>
      </w:rPr>
    </w:lvl>
    <w:lvl w:ilvl="5">
      <w:start w:val="0"/>
      <w:numFmt w:val="bullet"/>
      <w:lvlText w:val="•"/>
      <w:lvlJc w:val="left"/>
      <w:pPr>
        <w:ind w:left="4893" w:hanging="360"/>
      </w:pPr>
      <w:rPr>
        <w:rFonts w:hint="default"/>
        <w:lang w:val="de-DE" w:eastAsia="en-US" w:bidi="ar-SA"/>
      </w:rPr>
    </w:lvl>
    <w:lvl w:ilvl="6">
      <w:start w:val="0"/>
      <w:numFmt w:val="bullet"/>
      <w:lvlText w:val="•"/>
      <w:lvlJc w:val="left"/>
      <w:pPr>
        <w:ind w:left="5775" w:hanging="360"/>
      </w:pPr>
      <w:rPr>
        <w:rFonts w:hint="default"/>
        <w:lang w:val="de-DE" w:eastAsia="en-US" w:bidi="ar-SA"/>
      </w:rPr>
    </w:lvl>
    <w:lvl w:ilvl="7">
      <w:start w:val="0"/>
      <w:numFmt w:val="bullet"/>
      <w:lvlText w:val="•"/>
      <w:lvlJc w:val="left"/>
      <w:pPr>
        <w:ind w:left="6658" w:hanging="360"/>
      </w:pPr>
      <w:rPr>
        <w:rFonts w:hint="default"/>
        <w:lang w:val="de-DE" w:eastAsia="en-US" w:bidi="ar-SA"/>
      </w:rPr>
    </w:lvl>
    <w:lvl w:ilvl="8">
      <w:start w:val="0"/>
      <w:numFmt w:val="bullet"/>
      <w:lvlText w:val="•"/>
      <w:lvlJc w:val="left"/>
      <w:pPr>
        <w:ind w:left="7541" w:hanging="360"/>
      </w:pPr>
      <w:rPr>
        <w:rFonts w:hint="default"/>
        <w:lang w:val="de-DE" w:eastAsia="en-US" w:bidi="ar-SA"/>
      </w:rPr>
    </w:lvl>
  </w:abstractNum>
  <w:abstractNum w:abstractNumId="1">
    <w:multiLevelType w:val="hybridMultilevel"/>
    <w:lvl w:ilvl="0">
      <w:start w:val="1"/>
      <w:numFmt w:val="upperLetter"/>
      <w:lvlText w:val="%1."/>
      <w:lvlJc w:val="left"/>
      <w:pPr>
        <w:ind w:left="837" w:hanging="570"/>
        <w:jc w:val="left"/>
      </w:pPr>
      <w:rPr>
        <w:rFonts w:hint="default" w:ascii="Calibri" w:hAnsi="Calibri" w:eastAsia="Calibri" w:cs="Calibri"/>
        <w:b/>
        <w:bCs/>
        <w:i w:val="0"/>
        <w:iCs w:val="0"/>
        <w:spacing w:val="-1"/>
        <w:w w:val="100"/>
        <w:sz w:val="24"/>
        <w:szCs w:val="24"/>
        <w:lang w:val="de-DE" w:eastAsia="en-US" w:bidi="ar-SA"/>
      </w:rPr>
    </w:lvl>
    <w:lvl w:ilvl="1">
      <w:start w:val="0"/>
      <w:numFmt w:val="bullet"/>
      <w:lvlText w:val="•"/>
      <w:lvlJc w:val="left"/>
      <w:pPr>
        <w:ind w:left="1686" w:hanging="570"/>
      </w:pPr>
      <w:rPr>
        <w:rFonts w:hint="default"/>
        <w:lang w:val="de-DE" w:eastAsia="en-US" w:bidi="ar-SA"/>
      </w:rPr>
    </w:lvl>
    <w:lvl w:ilvl="2">
      <w:start w:val="0"/>
      <w:numFmt w:val="bullet"/>
      <w:lvlText w:val="•"/>
      <w:lvlJc w:val="left"/>
      <w:pPr>
        <w:ind w:left="2533" w:hanging="570"/>
      </w:pPr>
      <w:rPr>
        <w:rFonts w:hint="default"/>
        <w:lang w:val="de-DE" w:eastAsia="en-US" w:bidi="ar-SA"/>
      </w:rPr>
    </w:lvl>
    <w:lvl w:ilvl="3">
      <w:start w:val="0"/>
      <w:numFmt w:val="bullet"/>
      <w:lvlText w:val="•"/>
      <w:lvlJc w:val="left"/>
      <w:pPr>
        <w:ind w:left="3379" w:hanging="570"/>
      </w:pPr>
      <w:rPr>
        <w:rFonts w:hint="default"/>
        <w:lang w:val="de-DE" w:eastAsia="en-US" w:bidi="ar-SA"/>
      </w:rPr>
    </w:lvl>
    <w:lvl w:ilvl="4">
      <w:start w:val="0"/>
      <w:numFmt w:val="bullet"/>
      <w:lvlText w:val="•"/>
      <w:lvlJc w:val="left"/>
      <w:pPr>
        <w:ind w:left="4226" w:hanging="570"/>
      </w:pPr>
      <w:rPr>
        <w:rFonts w:hint="default"/>
        <w:lang w:val="de-DE" w:eastAsia="en-US" w:bidi="ar-SA"/>
      </w:rPr>
    </w:lvl>
    <w:lvl w:ilvl="5">
      <w:start w:val="0"/>
      <w:numFmt w:val="bullet"/>
      <w:lvlText w:val="•"/>
      <w:lvlJc w:val="left"/>
      <w:pPr>
        <w:ind w:left="5073" w:hanging="570"/>
      </w:pPr>
      <w:rPr>
        <w:rFonts w:hint="default"/>
        <w:lang w:val="de-DE" w:eastAsia="en-US" w:bidi="ar-SA"/>
      </w:rPr>
    </w:lvl>
    <w:lvl w:ilvl="6">
      <w:start w:val="0"/>
      <w:numFmt w:val="bullet"/>
      <w:lvlText w:val="•"/>
      <w:lvlJc w:val="left"/>
      <w:pPr>
        <w:ind w:left="5919" w:hanging="570"/>
      </w:pPr>
      <w:rPr>
        <w:rFonts w:hint="default"/>
        <w:lang w:val="de-DE" w:eastAsia="en-US" w:bidi="ar-SA"/>
      </w:rPr>
    </w:lvl>
    <w:lvl w:ilvl="7">
      <w:start w:val="0"/>
      <w:numFmt w:val="bullet"/>
      <w:lvlText w:val="•"/>
      <w:lvlJc w:val="left"/>
      <w:pPr>
        <w:ind w:left="6766" w:hanging="570"/>
      </w:pPr>
      <w:rPr>
        <w:rFonts w:hint="default"/>
        <w:lang w:val="de-DE" w:eastAsia="en-US" w:bidi="ar-SA"/>
      </w:rPr>
    </w:lvl>
    <w:lvl w:ilvl="8">
      <w:start w:val="0"/>
      <w:numFmt w:val="bullet"/>
      <w:lvlText w:val="•"/>
      <w:lvlJc w:val="left"/>
      <w:pPr>
        <w:ind w:left="7613" w:hanging="570"/>
      </w:pPr>
      <w:rPr>
        <w:rFonts w:hint="default"/>
        <w:lang w:val="de-DE" w:eastAsia="en-US" w:bidi="ar-SA"/>
      </w:rPr>
    </w:lvl>
  </w:abstractNum>
  <w:abstractNum w:abstractNumId="0">
    <w:multiLevelType w:val="hybridMultilevel"/>
    <w:lvl w:ilvl="0">
      <w:start w:val="1"/>
      <w:numFmt w:val="upperLetter"/>
      <w:lvlText w:val="%1."/>
      <w:lvlJc w:val="left"/>
      <w:pPr>
        <w:ind w:left="684" w:hanging="568"/>
        <w:jc w:val="left"/>
      </w:pPr>
      <w:rPr>
        <w:rFonts w:hint="default" w:ascii="Calibri" w:hAnsi="Calibri" w:eastAsia="Calibri" w:cs="Calibri"/>
        <w:b w:val="0"/>
        <w:bCs w:val="0"/>
        <w:i w:val="0"/>
        <w:iCs w:val="0"/>
        <w:w w:val="100"/>
        <w:sz w:val="20"/>
        <w:szCs w:val="20"/>
        <w:lang w:val="de-DE" w:eastAsia="en-US" w:bidi="ar-SA"/>
      </w:rPr>
    </w:lvl>
    <w:lvl w:ilvl="1">
      <w:start w:val="1"/>
      <w:numFmt w:val="upperRoman"/>
      <w:lvlText w:val="%2."/>
      <w:lvlJc w:val="left"/>
      <w:pPr>
        <w:ind w:left="684" w:hanging="568"/>
        <w:jc w:val="left"/>
      </w:pPr>
      <w:rPr>
        <w:rFonts w:hint="default" w:ascii="Calibri" w:hAnsi="Calibri" w:eastAsia="Calibri" w:cs="Calibri"/>
        <w:b w:val="0"/>
        <w:bCs w:val="0"/>
        <w:i w:val="0"/>
        <w:iCs w:val="0"/>
        <w:spacing w:val="-1"/>
        <w:w w:val="100"/>
        <w:sz w:val="20"/>
        <w:szCs w:val="20"/>
        <w:lang w:val="de-DE" w:eastAsia="en-US" w:bidi="ar-SA"/>
      </w:rPr>
    </w:lvl>
    <w:lvl w:ilvl="2">
      <w:start w:val="0"/>
      <w:numFmt w:val="bullet"/>
      <w:lvlText w:val="•"/>
      <w:lvlJc w:val="left"/>
      <w:pPr>
        <w:ind w:left="2405" w:hanging="568"/>
      </w:pPr>
      <w:rPr>
        <w:rFonts w:hint="default"/>
        <w:lang w:val="de-DE" w:eastAsia="en-US" w:bidi="ar-SA"/>
      </w:rPr>
    </w:lvl>
    <w:lvl w:ilvl="3">
      <w:start w:val="0"/>
      <w:numFmt w:val="bullet"/>
      <w:lvlText w:val="•"/>
      <w:lvlJc w:val="left"/>
      <w:pPr>
        <w:ind w:left="3267" w:hanging="568"/>
      </w:pPr>
      <w:rPr>
        <w:rFonts w:hint="default"/>
        <w:lang w:val="de-DE" w:eastAsia="en-US" w:bidi="ar-SA"/>
      </w:rPr>
    </w:lvl>
    <w:lvl w:ilvl="4">
      <w:start w:val="0"/>
      <w:numFmt w:val="bullet"/>
      <w:lvlText w:val="•"/>
      <w:lvlJc w:val="left"/>
      <w:pPr>
        <w:ind w:left="4130" w:hanging="568"/>
      </w:pPr>
      <w:rPr>
        <w:rFonts w:hint="default"/>
        <w:lang w:val="de-DE" w:eastAsia="en-US" w:bidi="ar-SA"/>
      </w:rPr>
    </w:lvl>
    <w:lvl w:ilvl="5">
      <w:start w:val="0"/>
      <w:numFmt w:val="bullet"/>
      <w:lvlText w:val="•"/>
      <w:lvlJc w:val="left"/>
      <w:pPr>
        <w:ind w:left="4993" w:hanging="568"/>
      </w:pPr>
      <w:rPr>
        <w:rFonts w:hint="default"/>
        <w:lang w:val="de-DE" w:eastAsia="en-US" w:bidi="ar-SA"/>
      </w:rPr>
    </w:lvl>
    <w:lvl w:ilvl="6">
      <w:start w:val="0"/>
      <w:numFmt w:val="bullet"/>
      <w:lvlText w:val="•"/>
      <w:lvlJc w:val="left"/>
      <w:pPr>
        <w:ind w:left="5855" w:hanging="568"/>
      </w:pPr>
      <w:rPr>
        <w:rFonts w:hint="default"/>
        <w:lang w:val="de-DE" w:eastAsia="en-US" w:bidi="ar-SA"/>
      </w:rPr>
    </w:lvl>
    <w:lvl w:ilvl="7">
      <w:start w:val="0"/>
      <w:numFmt w:val="bullet"/>
      <w:lvlText w:val="•"/>
      <w:lvlJc w:val="left"/>
      <w:pPr>
        <w:ind w:left="6718" w:hanging="568"/>
      </w:pPr>
      <w:rPr>
        <w:rFonts w:hint="default"/>
        <w:lang w:val="de-DE" w:eastAsia="en-US" w:bidi="ar-SA"/>
      </w:rPr>
    </w:lvl>
    <w:lvl w:ilvl="8">
      <w:start w:val="0"/>
      <w:numFmt w:val="bullet"/>
      <w:lvlText w:val="•"/>
      <w:lvlJc w:val="left"/>
      <w:pPr>
        <w:ind w:left="7581" w:hanging="568"/>
      </w:pPr>
      <w:rPr>
        <w:rFonts w:hint="default"/>
        <w:lang w:val="de-DE" w:eastAsia="en-US" w:bidi="ar-SA"/>
      </w:rPr>
    </w:lvl>
  </w:abstract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de-DE" w:eastAsia="en-US" w:bidi="ar-SA"/>
    </w:rPr>
  </w:style>
  <w:style w:styleId="TOC1" w:type="paragraph">
    <w:name w:val="TOC 1"/>
    <w:basedOn w:val="Normal"/>
    <w:uiPriority w:val="1"/>
    <w:qFormat/>
    <w:pPr>
      <w:spacing w:before="221"/>
      <w:ind w:left="684" w:hanging="568"/>
    </w:pPr>
    <w:rPr>
      <w:rFonts w:ascii="Verdana" w:hAnsi="Verdana" w:eastAsia="Verdana" w:cs="Verdana"/>
      <w:sz w:val="20"/>
      <w:szCs w:val="20"/>
      <w:lang w:val="de-DE" w:eastAsia="en-US" w:bidi="ar-SA"/>
    </w:rPr>
  </w:style>
  <w:style w:styleId="TOC2" w:type="paragraph">
    <w:name w:val="TOC 2"/>
    <w:basedOn w:val="Normal"/>
    <w:uiPriority w:val="1"/>
    <w:qFormat/>
    <w:pPr>
      <w:spacing w:before="222"/>
      <w:ind w:left="684"/>
    </w:pPr>
    <w:rPr>
      <w:rFonts w:ascii="Calibri" w:hAnsi="Calibri" w:eastAsia="Calibri" w:cs="Calibri"/>
      <w:sz w:val="20"/>
      <w:szCs w:val="20"/>
      <w:lang w:val="de-DE" w:eastAsia="en-US" w:bidi="ar-SA"/>
    </w:rPr>
  </w:style>
  <w:style w:styleId="BodyText" w:type="paragraph">
    <w:name w:val="Body Text"/>
    <w:basedOn w:val="Normal"/>
    <w:uiPriority w:val="1"/>
    <w:qFormat/>
    <w:pPr>
      <w:ind w:left="477"/>
    </w:pPr>
    <w:rPr>
      <w:rFonts w:ascii="Calibri" w:hAnsi="Calibri" w:eastAsia="Calibri" w:cs="Calibri"/>
      <w:sz w:val="24"/>
      <w:szCs w:val="24"/>
      <w:lang w:val="de-DE" w:eastAsia="en-US" w:bidi="ar-SA"/>
    </w:rPr>
  </w:style>
  <w:style w:styleId="Heading1" w:type="paragraph">
    <w:name w:val="Heading 1"/>
    <w:basedOn w:val="Normal"/>
    <w:uiPriority w:val="1"/>
    <w:qFormat/>
    <w:pPr>
      <w:spacing w:before="241"/>
      <w:ind w:left="2583"/>
      <w:outlineLvl w:val="1"/>
    </w:pPr>
    <w:rPr>
      <w:rFonts w:ascii="Verdana" w:hAnsi="Verdana" w:eastAsia="Verdana" w:cs="Verdana"/>
      <w:b/>
      <w:bCs/>
      <w:sz w:val="28"/>
      <w:szCs w:val="28"/>
      <w:lang w:val="de-DE" w:eastAsia="en-US" w:bidi="ar-SA"/>
    </w:rPr>
  </w:style>
  <w:style w:styleId="Heading2" w:type="paragraph">
    <w:name w:val="Heading 2"/>
    <w:basedOn w:val="Normal"/>
    <w:uiPriority w:val="1"/>
    <w:qFormat/>
    <w:pPr>
      <w:spacing w:before="1"/>
      <w:ind w:left="401" w:hanging="285"/>
      <w:outlineLvl w:val="2"/>
    </w:pPr>
    <w:rPr>
      <w:rFonts w:ascii="Verdana" w:hAnsi="Verdana" w:eastAsia="Verdana" w:cs="Verdana"/>
      <w:b/>
      <w:bCs/>
      <w:i/>
      <w:iCs/>
      <w:sz w:val="26"/>
      <w:szCs w:val="26"/>
      <w:lang w:val="de-DE" w:eastAsia="en-US" w:bidi="ar-SA"/>
    </w:rPr>
  </w:style>
  <w:style w:styleId="Heading3" w:type="paragraph">
    <w:name w:val="Heading 3"/>
    <w:basedOn w:val="Normal"/>
    <w:uiPriority w:val="1"/>
    <w:qFormat/>
    <w:pPr>
      <w:ind w:left="117"/>
      <w:outlineLvl w:val="3"/>
    </w:pPr>
    <w:rPr>
      <w:rFonts w:ascii="Calibri" w:hAnsi="Calibri" w:eastAsia="Calibri" w:cs="Calibri"/>
      <w:b/>
      <w:bCs/>
      <w:sz w:val="24"/>
      <w:szCs w:val="24"/>
      <w:lang w:val="de-DE" w:eastAsia="en-US" w:bidi="ar-SA"/>
    </w:rPr>
  </w:style>
  <w:style w:styleId="ListParagraph" w:type="paragraph">
    <w:name w:val="List Paragraph"/>
    <w:basedOn w:val="Normal"/>
    <w:uiPriority w:val="1"/>
    <w:qFormat/>
    <w:pPr>
      <w:ind w:left="477" w:hanging="360"/>
      <w:jc w:val="both"/>
    </w:pPr>
    <w:rPr>
      <w:rFonts w:ascii="Calibri" w:hAnsi="Calibri" w:eastAsia="Calibri" w:cs="Calibri"/>
      <w:lang w:val="de-DE" w:eastAsia="en-US" w:bidi="ar-SA"/>
    </w:rPr>
  </w:style>
  <w:style w:styleId="TableParagraph" w:type="paragraph">
    <w:name w:val="Table Paragraph"/>
    <w:basedOn w:val="Normal"/>
    <w:uiPriority w:val="1"/>
    <w:qFormat/>
    <w:pPr>
      <w:spacing w:before="35"/>
      <w:jc w:val="center"/>
    </w:pPr>
    <w:rPr>
      <w:rFonts w:ascii="Calibri" w:hAnsi="Calibri" w:eastAsia="Calibri" w:cs="Calibri"/>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jpeg"/><Relationship Id="rId7" Type="http://schemas.openxmlformats.org/officeDocument/2006/relationships/footer" Target="footer2.xml"/><Relationship Id="rId8" Type="http://schemas.openxmlformats.org/officeDocument/2006/relationships/image" Target="media/image2.jpeg"/><Relationship Id="rId9" Type="http://schemas.openxmlformats.org/officeDocument/2006/relationships/footer" Target="footer3.xml"/><Relationship Id="rId10" Type="http://schemas.openxmlformats.org/officeDocument/2006/relationships/image" Target="media/image3.png"/><Relationship Id="rId1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IUBH</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 Dr. Karsten Leibold</dc:creator>
  <dc:title>Master-Studien- und Prüfungsordnung</dc:title>
  <dcterms:created xsi:type="dcterms:W3CDTF">2023-09-25T10:35:00Z</dcterms:created>
  <dcterms:modified xsi:type="dcterms:W3CDTF">2023-09-25T10:35:00Z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2020-09-02T00:00:00Z</vt:filetime>
  </property>
  <property fmtid="{D5CDD505-2E9C-101B-9397-08002B2CF9AE}" pid="3" name="Creator">
    <vt:lpwstr>Acrobat PDFMaker 20 for Word</vt:lpwstr>
  </property>
  <property fmtid="{D5CDD505-2E9C-101B-9397-08002B2CF9AE}" pid="4" name="LastSaved">
    <vt:filetime>2023-09-25T00:00:00Z</vt:filetime>
  </property>
  <property fmtid="{D5CDD505-2E9C-101B-9397-08002B2CF9AE}" pid="5" name="MTWinEqns">
    <vt:lpwstr>1</vt:lpwstr>
  </property>
  <property fmtid="{D5CDD505-2E9C-101B-9397-08002B2CF9AE}" pid="6" name="Producer">
    <vt:lpwstr>Adobe PDF Library 20.12.75</vt:lpwstr>
  </property>
  <property fmtid="{D5CDD505-2E9C-101B-9397-08002B2CF9AE}" pid="7" name="SourceModified">
    <vt:lpwstr>D:20200902120707</vt:lpwstr>
  </property>
</Properties>
</file>